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ptos" w:cs="Aptos" w:hAnsi="Aptos" w:eastAsia="Aptos"/>
          <w:b w:val="1"/>
          <w:bCs w:val="1"/>
          <w:sz w:val="28"/>
          <w:szCs w:val="28"/>
        </w:rPr>
      </w:pPr>
      <w:r>
        <w:rPr>
          <w:rFonts w:ascii="Aptos" w:cs="Aptos" w:hAnsi="Aptos" w:eastAsia="Aptos"/>
          <w:b w:val="1"/>
          <w:bCs w:val="1"/>
          <w:sz w:val="28"/>
          <w:szCs w:val="28"/>
          <w:rtl w:val="0"/>
          <w:lang w:val="en-US"/>
        </w:rPr>
        <w:t>Team 1 Project 2 Spring 2024 CSCI 440-01E: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Barry Lu, Jack Usery, Julio Nunez, Ori Reyes, Patrick Mull, William Carreon Mendez 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rFonts w:ascii="Aptos" w:cs="Aptos" w:hAnsi="Aptos" w:eastAsia="Aptos"/>
          <w:b w:val="1"/>
          <w:bCs w:val="1"/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en-US"/>
        </w:rPr>
        <w:t>Sprint Planning: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Sprint goals: Integrate a machine learning model with our existing hotel booking website to predict future bookings.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Work to be done: Choosing data sources, ML models, data processing, ML model training, and integration with the website.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How the work will be accomplished: The team will break the work into smaller steps, and work on them until they are completed.</w:t>
      </w:r>
    </w:p>
    <w:p>
      <w:pPr>
        <w:pStyle w:val="Body"/>
        <w:rPr>
          <w:rFonts w:ascii="Aptos" w:cs="Aptos" w:hAnsi="Aptos" w:eastAsia="Aptos"/>
          <w:b w:val="1"/>
          <w:bCs w:val="1"/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en-US"/>
        </w:rPr>
        <w:t>Daily Standup: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3/18 - 3/22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Review project requirements and research Machine learning models.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3/25 - 3/29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Found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a hotel booking dataset to use for the input. Review what machine learning is.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4/1 - 4/5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Decided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on using the Python library Pandas for the dataset input. However,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found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out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another model would be needed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for the prediction model.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4/8 - 4/12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Experimented with pandas to simplify the dataset and target the values we need. Decided to use Sklearn and linear regression for the prediction model..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4/15 - 4/19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Created the prediction model with Sklearn and linear regression, however, the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model seemed inaccurate to the data input.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Attempted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to fix the model by changing the library and model. After experimentation, the library was not the problem as the new Pytorch library had similar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problems. Switching to Cat Boost successfully improved model accuracy.</w:t>
      </w:r>
    </w:p>
    <w:p>
      <w:pPr>
        <w:pStyle w:val="Body"/>
        <w:rPr>
          <w:rFonts w:ascii="Aptos" w:cs="Aptos" w:hAnsi="Aptos" w:eastAsia="Aptos"/>
          <w:b w:val="1"/>
          <w:bCs w:val="1"/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en-US"/>
        </w:rPr>
        <w:t>Sprint Retrospective: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Reviewed ways to increase quality and effectiveness.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Inspected the project outcome with respect to individual team members, interactions, processes, tools, and their Definition of Done.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Identified necessary changes to improve the project.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