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5DEC0" w14:textId="77777777" w:rsidR="00346893" w:rsidRDefault="64CE46CE" w:rsidP="001A67C4">
      <w:pPr>
        <w:pStyle w:val="Titre"/>
      </w:pPr>
      <w:r>
        <w:t>Shu-Qi</w:t>
      </w:r>
    </w:p>
    <w:p w14:paraId="0E3F4D9C" w14:textId="77777777" w:rsidR="001A67C4" w:rsidRDefault="001A67C4">
      <w:r>
        <w:br w:type="page"/>
      </w:r>
    </w:p>
    <w:sdt>
      <w:sdtPr>
        <w:rPr>
          <w:rFonts w:asciiTheme="minorHAnsi" w:eastAsiaTheme="minorEastAsia" w:hAnsiTheme="minorHAnsi" w:cstheme="minorBidi"/>
          <w:color w:val="auto"/>
          <w:sz w:val="22"/>
          <w:szCs w:val="22"/>
          <w:lang w:val="fr-FR"/>
        </w:rPr>
        <w:id w:val="12588143"/>
        <w:docPartObj>
          <w:docPartGallery w:val="Table of Contents"/>
          <w:docPartUnique/>
        </w:docPartObj>
      </w:sdtPr>
      <w:sdtEndPr>
        <w:rPr>
          <w:b/>
          <w:bCs/>
        </w:rPr>
      </w:sdtEndPr>
      <w:sdtContent>
        <w:p w14:paraId="2D9115B1" w14:textId="77777777" w:rsidR="001A67C4" w:rsidRDefault="64CE46CE">
          <w:pPr>
            <w:pStyle w:val="En-ttedetabledesmatires"/>
          </w:pPr>
          <w:r w:rsidRPr="64CE46CE">
            <w:rPr>
              <w:lang w:val="fr-FR"/>
            </w:rPr>
            <w:t>Table des matières</w:t>
          </w:r>
        </w:p>
        <w:p w14:paraId="74F7F435" w14:textId="54CB17F3" w:rsidR="00806CBD" w:rsidRDefault="008D41D8">
          <w:pPr>
            <w:pStyle w:val="TM1"/>
            <w:tabs>
              <w:tab w:val="left" w:pos="660"/>
              <w:tab w:val="right" w:leader="dot" w:pos="8659"/>
            </w:tabs>
            <w:rPr>
              <w:noProof/>
              <w:lang w:eastAsia="fr-CH"/>
            </w:rPr>
          </w:pPr>
          <w:r>
            <w:fldChar w:fldCharType="begin"/>
          </w:r>
          <w:r>
            <w:instrText xml:space="preserve"> TOC \o "1-3" \h \z \u </w:instrText>
          </w:r>
          <w:r>
            <w:fldChar w:fldCharType="separate"/>
          </w:r>
          <w:hyperlink w:anchor="_Toc486948684" w:history="1">
            <w:r w:rsidR="00806CBD" w:rsidRPr="005D6BFD">
              <w:rPr>
                <w:rStyle w:val="Lienhypertexte"/>
                <w:noProof/>
              </w:rPr>
              <w:t>2</w:t>
            </w:r>
            <w:r w:rsidR="00806CBD">
              <w:rPr>
                <w:noProof/>
                <w:lang w:eastAsia="fr-CH"/>
              </w:rPr>
              <w:tab/>
            </w:r>
            <w:r w:rsidR="00806CBD" w:rsidRPr="005D6BFD">
              <w:rPr>
                <w:rStyle w:val="Lienhypertexte"/>
                <w:noProof/>
              </w:rPr>
              <w:t>Enoncé</w:t>
            </w:r>
            <w:r w:rsidR="00806CBD">
              <w:rPr>
                <w:noProof/>
                <w:webHidden/>
              </w:rPr>
              <w:tab/>
            </w:r>
            <w:r w:rsidR="00806CBD">
              <w:rPr>
                <w:noProof/>
                <w:webHidden/>
              </w:rPr>
              <w:fldChar w:fldCharType="begin"/>
            </w:r>
            <w:r w:rsidR="00806CBD">
              <w:rPr>
                <w:noProof/>
                <w:webHidden/>
              </w:rPr>
              <w:instrText xml:space="preserve"> PAGEREF _Toc486948684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67609E5F" w14:textId="0E62A5F0" w:rsidR="00806CBD" w:rsidRDefault="00634984">
          <w:pPr>
            <w:pStyle w:val="TM1"/>
            <w:tabs>
              <w:tab w:val="left" w:pos="660"/>
              <w:tab w:val="right" w:leader="dot" w:pos="8659"/>
            </w:tabs>
            <w:rPr>
              <w:noProof/>
              <w:lang w:eastAsia="fr-CH"/>
            </w:rPr>
          </w:pPr>
          <w:hyperlink w:anchor="_Toc486948685" w:history="1">
            <w:r w:rsidR="00806CBD" w:rsidRPr="005D6BFD">
              <w:rPr>
                <w:rStyle w:val="Lienhypertexte"/>
                <w:noProof/>
              </w:rPr>
              <w:t>3</w:t>
            </w:r>
            <w:r w:rsidR="00806CBD">
              <w:rPr>
                <w:noProof/>
                <w:lang w:eastAsia="fr-CH"/>
              </w:rPr>
              <w:tab/>
            </w:r>
            <w:r w:rsidR="00806CBD" w:rsidRPr="005D6BFD">
              <w:rPr>
                <w:rStyle w:val="Lienhypertexte"/>
                <w:noProof/>
              </w:rPr>
              <w:t>Résumé</w:t>
            </w:r>
            <w:r w:rsidR="00806CBD">
              <w:rPr>
                <w:noProof/>
                <w:webHidden/>
              </w:rPr>
              <w:tab/>
            </w:r>
            <w:r w:rsidR="00806CBD">
              <w:rPr>
                <w:noProof/>
                <w:webHidden/>
              </w:rPr>
              <w:fldChar w:fldCharType="begin"/>
            </w:r>
            <w:r w:rsidR="00806CBD">
              <w:rPr>
                <w:noProof/>
                <w:webHidden/>
              </w:rPr>
              <w:instrText xml:space="preserve"> PAGEREF _Toc486948685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00A88BF1" w14:textId="7984A7CC" w:rsidR="00806CBD" w:rsidRDefault="00634984">
          <w:pPr>
            <w:pStyle w:val="TM1"/>
            <w:tabs>
              <w:tab w:val="left" w:pos="660"/>
              <w:tab w:val="right" w:leader="dot" w:pos="8659"/>
            </w:tabs>
            <w:rPr>
              <w:noProof/>
              <w:lang w:eastAsia="fr-CH"/>
            </w:rPr>
          </w:pPr>
          <w:hyperlink w:anchor="_Toc486948686" w:history="1">
            <w:r w:rsidR="00806CBD" w:rsidRPr="005D6BFD">
              <w:rPr>
                <w:rStyle w:val="Lienhypertexte"/>
                <w:noProof/>
              </w:rPr>
              <w:t>4</w:t>
            </w:r>
            <w:r w:rsidR="00806CBD">
              <w:rPr>
                <w:noProof/>
                <w:lang w:eastAsia="fr-CH"/>
              </w:rPr>
              <w:tab/>
            </w:r>
            <w:r w:rsidR="00806CBD" w:rsidRPr="005D6BFD">
              <w:rPr>
                <w:rStyle w:val="Lienhypertexte"/>
                <w:noProof/>
              </w:rPr>
              <w:t>Remerciement</w:t>
            </w:r>
            <w:r w:rsidR="00806CBD">
              <w:rPr>
                <w:noProof/>
                <w:webHidden/>
              </w:rPr>
              <w:tab/>
            </w:r>
            <w:r w:rsidR="00806CBD">
              <w:rPr>
                <w:noProof/>
                <w:webHidden/>
              </w:rPr>
              <w:fldChar w:fldCharType="begin"/>
            </w:r>
            <w:r w:rsidR="00806CBD">
              <w:rPr>
                <w:noProof/>
                <w:webHidden/>
              </w:rPr>
              <w:instrText xml:space="preserve"> PAGEREF _Toc486948686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5D0D3F77" w14:textId="7126457A" w:rsidR="00806CBD" w:rsidRDefault="00634984">
          <w:pPr>
            <w:pStyle w:val="TM1"/>
            <w:tabs>
              <w:tab w:val="left" w:pos="660"/>
              <w:tab w:val="right" w:leader="dot" w:pos="8659"/>
            </w:tabs>
            <w:rPr>
              <w:noProof/>
              <w:lang w:eastAsia="fr-CH"/>
            </w:rPr>
          </w:pPr>
          <w:hyperlink w:anchor="_Toc486948687" w:history="1">
            <w:r w:rsidR="00806CBD" w:rsidRPr="005D6BFD">
              <w:rPr>
                <w:rStyle w:val="Lienhypertexte"/>
                <w:noProof/>
              </w:rPr>
              <w:t>5</w:t>
            </w:r>
            <w:r w:rsidR="00806CBD">
              <w:rPr>
                <w:noProof/>
                <w:lang w:eastAsia="fr-CH"/>
              </w:rPr>
              <w:tab/>
            </w:r>
            <w:r w:rsidR="00806CBD" w:rsidRPr="005D6BFD">
              <w:rPr>
                <w:rStyle w:val="Lienhypertexte"/>
                <w:noProof/>
              </w:rPr>
              <w:t>Projet CHIC</w:t>
            </w:r>
            <w:r w:rsidR="00806CBD">
              <w:rPr>
                <w:noProof/>
                <w:webHidden/>
              </w:rPr>
              <w:tab/>
            </w:r>
            <w:r w:rsidR="00806CBD">
              <w:rPr>
                <w:noProof/>
                <w:webHidden/>
              </w:rPr>
              <w:fldChar w:fldCharType="begin"/>
            </w:r>
            <w:r w:rsidR="00806CBD">
              <w:rPr>
                <w:noProof/>
                <w:webHidden/>
              </w:rPr>
              <w:instrText xml:space="preserve"> PAGEREF _Toc486948687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6048AACC" w14:textId="644449A3" w:rsidR="00806CBD" w:rsidRDefault="00634984">
          <w:pPr>
            <w:pStyle w:val="TM2"/>
            <w:tabs>
              <w:tab w:val="left" w:pos="1100"/>
              <w:tab w:val="right" w:leader="dot" w:pos="8659"/>
            </w:tabs>
            <w:rPr>
              <w:noProof/>
              <w:lang w:eastAsia="fr-CH"/>
            </w:rPr>
          </w:pPr>
          <w:hyperlink w:anchor="_Toc486948688" w:history="1">
            <w:r w:rsidR="00806CBD" w:rsidRPr="005D6BFD">
              <w:rPr>
                <w:rStyle w:val="Lienhypertexte"/>
                <w:noProof/>
              </w:rPr>
              <w:t>5.1</w:t>
            </w:r>
            <w:r w:rsidR="00806CBD">
              <w:rPr>
                <w:noProof/>
                <w:lang w:eastAsia="fr-CH"/>
              </w:rPr>
              <w:tab/>
            </w:r>
            <w:r w:rsidR="00806CBD" w:rsidRPr="005D6BFD">
              <w:rPr>
                <w:rStyle w:val="Lienhypertexte"/>
                <w:noProof/>
              </w:rPr>
              <w:t>Contexte</w:t>
            </w:r>
            <w:r w:rsidR="00806CBD">
              <w:rPr>
                <w:noProof/>
                <w:webHidden/>
              </w:rPr>
              <w:tab/>
            </w:r>
            <w:r w:rsidR="00806CBD">
              <w:rPr>
                <w:noProof/>
                <w:webHidden/>
              </w:rPr>
              <w:fldChar w:fldCharType="begin"/>
            </w:r>
            <w:r w:rsidR="00806CBD">
              <w:rPr>
                <w:noProof/>
                <w:webHidden/>
              </w:rPr>
              <w:instrText xml:space="preserve"> PAGEREF _Toc486948688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5ECD2EFF" w14:textId="2AC9D6D8" w:rsidR="00806CBD" w:rsidRDefault="00634984">
          <w:pPr>
            <w:pStyle w:val="TM3"/>
            <w:tabs>
              <w:tab w:val="left" w:pos="1540"/>
              <w:tab w:val="right" w:leader="dot" w:pos="8659"/>
            </w:tabs>
            <w:rPr>
              <w:noProof/>
              <w:lang w:eastAsia="fr-CH"/>
            </w:rPr>
          </w:pPr>
          <w:hyperlink w:anchor="_Toc486948689" w:history="1">
            <w:r w:rsidR="00806CBD" w:rsidRPr="005D6BFD">
              <w:rPr>
                <w:rStyle w:val="Lienhypertexte"/>
                <w:noProof/>
              </w:rPr>
              <w:t>5.1.1</w:t>
            </w:r>
            <w:r w:rsidR="00806CBD">
              <w:rPr>
                <w:noProof/>
                <w:lang w:eastAsia="fr-CH"/>
              </w:rPr>
              <w:tab/>
            </w:r>
            <w:r w:rsidR="00806CBD" w:rsidRPr="005D6BFD">
              <w:rPr>
                <w:rStyle w:val="Lienhypertexte"/>
                <w:noProof/>
              </w:rPr>
              <w:t>Objectifs</w:t>
            </w:r>
            <w:r w:rsidR="00806CBD">
              <w:rPr>
                <w:noProof/>
                <w:webHidden/>
              </w:rPr>
              <w:tab/>
            </w:r>
            <w:r w:rsidR="00806CBD">
              <w:rPr>
                <w:noProof/>
                <w:webHidden/>
              </w:rPr>
              <w:fldChar w:fldCharType="begin"/>
            </w:r>
            <w:r w:rsidR="00806CBD">
              <w:rPr>
                <w:noProof/>
                <w:webHidden/>
              </w:rPr>
              <w:instrText xml:space="preserve"> PAGEREF _Toc486948689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0090D325" w14:textId="1C43F423" w:rsidR="00806CBD" w:rsidRDefault="00634984">
          <w:pPr>
            <w:pStyle w:val="TM2"/>
            <w:tabs>
              <w:tab w:val="left" w:pos="1100"/>
              <w:tab w:val="right" w:leader="dot" w:pos="8659"/>
            </w:tabs>
            <w:rPr>
              <w:noProof/>
              <w:lang w:eastAsia="fr-CH"/>
            </w:rPr>
          </w:pPr>
          <w:hyperlink w:anchor="_Toc486948690" w:history="1">
            <w:r w:rsidR="00806CBD" w:rsidRPr="005D6BFD">
              <w:rPr>
                <w:rStyle w:val="Lienhypertexte"/>
                <w:noProof/>
              </w:rPr>
              <w:t>5.2</w:t>
            </w:r>
            <w:r w:rsidR="00806CBD">
              <w:rPr>
                <w:noProof/>
                <w:lang w:eastAsia="fr-CH"/>
              </w:rPr>
              <w:tab/>
            </w:r>
            <w:r w:rsidR="00806CBD" w:rsidRPr="005D6BFD">
              <w:rPr>
                <w:rStyle w:val="Lienhypertexte"/>
                <w:noProof/>
              </w:rPr>
              <w:t>Coopération</w:t>
            </w:r>
            <w:r w:rsidR="00806CBD">
              <w:rPr>
                <w:noProof/>
                <w:webHidden/>
              </w:rPr>
              <w:tab/>
            </w:r>
            <w:r w:rsidR="00806CBD">
              <w:rPr>
                <w:noProof/>
                <w:webHidden/>
              </w:rPr>
              <w:fldChar w:fldCharType="begin"/>
            </w:r>
            <w:r w:rsidR="00806CBD">
              <w:rPr>
                <w:noProof/>
                <w:webHidden/>
              </w:rPr>
              <w:instrText xml:space="preserve"> PAGEREF _Toc486948690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4F00D223" w14:textId="75F9AA1E" w:rsidR="00806CBD" w:rsidRDefault="00634984">
          <w:pPr>
            <w:pStyle w:val="TM1"/>
            <w:tabs>
              <w:tab w:val="left" w:pos="660"/>
              <w:tab w:val="right" w:leader="dot" w:pos="8659"/>
            </w:tabs>
            <w:rPr>
              <w:noProof/>
              <w:lang w:eastAsia="fr-CH"/>
            </w:rPr>
          </w:pPr>
          <w:hyperlink w:anchor="_Toc486948691" w:history="1">
            <w:r w:rsidR="00806CBD" w:rsidRPr="005D6BFD">
              <w:rPr>
                <w:rStyle w:val="Lienhypertexte"/>
                <w:noProof/>
              </w:rPr>
              <w:t>6</w:t>
            </w:r>
            <w:r w:rsidR="00806CBD">
              <w:rPr>
                <w:noProof/>
                <w:lang w:eastAsia="fr-CH"/>
              </w:rPr>
              <w:tab/>
            </w:r>
            <w:r w:rsidR="00806CBD" w:rsidRPr="005D6BFD">
              <w:rPr>
                <w:rStyle w:val="Lienhypertexte"/>
                <w:noProof/>
              </w:rPr>
              <w:t>ShuQi</w:t>
            </w:r>
            <w:r w:rsidR="00806CBD">
              <w:rPr>
                <w:noProof/>
                <w:webHidden/>
              </w:rPr>
              <w:tab/>
            </w:r>
            <w:r w:rsidR="00806CBD">
              <w:rPr>
                <w:noProof/>
                <w:webHidden/>
              </w:rPr>
              <w:fldChar w:fldCharType="begin"/>
            </w:r>
            <w:r w:rsidR="00806CBD">
              <w:rPr>
                <w:noProof/>
                <w:webHidden/>
              </w:rPr>
              <w:instrText xml:space="preserve"> PAGEREF _Toc486948691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6D8A5C2F" w14:textId="06004513" w:rsidR="00806CBD" w:rsidRDefault="00634984">
          <w:pPr>
            <w:pStyle w:val="TM1"/>
            <w:tabs>
              <w:tab w:val="left" w:pos="660"/>
              <w:tab w:val="right" w:leader="dot" w:pos="8659"/>
            </w:tabs>
            <w:rPr>
              <w:noProof/>
              <w:lang w:eastAsia="fr-CH"/>
            </w:rPr>
          </w:pPr>
          <w:hyperlink w:anchor="_Toc486948692" w:history="1">
            <w:r w:rsidR="00806CBD" w:rsidRPr="005D6BFD">
              <w:rPr>
                <w:rStyle w:val="Lienhypertexte"/>
                <w:noProof/>
              </w:rPr>
              <w:t>7</w:t>
            </w:r>
            <w:r w:rsidR="00806CBD">
              <w:rPr>
                <w:noProof/>
                <w:lang w:eastAsia="fr-CH"/>
              </w:rPr>
              <w:tab/>
            </w:r>
            <w:r w:rsidR="00806CBD" w:rsidRPr="005D6BFD">
              <w:rPr>
                <w:rStyle w:val="Lienhypertexte"/>
                <w:noProof/>
              </w:rPr>
              <w:t>Bluetooth</w:t>
            </w:r>
            <w:r w:rsidR="00806CBD">
              <w:rPr>
                <w:noProof/>
                <w:webHidden/>
              </w:rPr>
              <w:tab/>
            </w:r>
            <w:r w:rsidR="00806CBD">
              <w:rPr>
                <w:noProof/>
                <w:webHidden/>
              </w:rPr>
              <w:fldChar w:fldCharType="begin"/>
            </w:r>
            <w:r w:rsidR="00806CBD">
              <w:rPr>
                <w:noProof/>
                <w:webHidden/>
              </w:rPr>
              <w:instrText xml:space="preserve"> PAGEREF _Toc486948692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6FFF69B6" w14:textId="5366AD43" w:rsidR="00806CBD" w:rsidRDefault="00634984">
          <w:pPr>
            <w:pStyle w:val="TM2"/>
            <w:tabs>
              <w:tab w:val="left" w:pos="1100"/>
              <w:tab w:val="right" w:leader="dot" w:pos="8659"/>
            </w:tabs>
            <w:rPr>
              <w:noProof/>
              <w:lang w:eastAsia="fr-CH"/>
            </w:rPr>
          </w:pPr>
          <w:hyperlink w:anchor="_Toc486948693" w:history="1">
            <w:r w:rsidR="00806CBD" w:rsidRPr="005D6BFD">
              <w:rPr>
                <w:rStyle w:val="Lienhypertexte"/>
                <w:noProof/>
              </w:rPr>
              <w:t>7.1</w:t>
            </w:r>
            <w:r w:rsidR="00806CBD">
              <w:rPr>
                <w:noProof/>
                <w:lang w:eastAsia="fr-CH"/>
              </w:rPr>
              <w:tab/>
            </w:r>
            <w:r w:rsidR="00806CBD" w:rsidRPr="005D6BFD">
              <w:rPr>
                <w:rStyle w:val="Lienhypertexte"/>
                <w:noProof/>
              </w:rPr>
              <w:t>Choix du microcontrôleur</w:t>
            </w:r>
            <w:r w:rsidR="00806CBD">
              <w:rPr>
                <w:noProof/>
                <w:webHidden/>
              </w:rPr>
              <w:tab/>
            </w:r>
            <w:r w:rsidR="00806CBD">
              <w:rPr>
                <w:noProof/>
                <w:webHidden/>
              </w:rPr>
              <w:fldChar w:fldCharType="begin"/>
            </w:r>
            <w:r w:rsidR="00806CBD">
              <w:rPr>
                <w:noProof/>
                <w:webHidden/>
              </w:rPr>
              <w:instrText xml:space="preserve"> PAGEREF _Toc486948693 \h </w:instrText>
            </w:r>
            <w:r w:rsidR="00806CBD">
              <w:rPr>
                <w:noProof/>
                <w:webHidden/>
              </w:rPr>
            </w:r>
            <w:r w:rsidR="00806CBD">
              <w:rPr>
                <w:noProof/>
                <w:webHidden/>
              </w:rPr>
              <w:fldChar w:fldCharType="separate"/>
            </w:r>
            <w:r w:rsidR="00806CBD">
              <w:rPr>
                <w:noProof/>
                <w:webHidden/>
              </w:rPr>
              <w:t>3</w:t>
            </w:r>
            <w:r w:rsidR="00806CBD">
              <w:rPr>
                <w:noProof/>
                <w:webHidden/>
              </w:rPr>
              <w:fldChar w:fldCharType="end"/>
            </w:r>
          </w:hyperlink>
        </w:p>
        <w:p w14:paraId="34876806" w14:textId="2511C87F" w:rsidR="00806CBD" w:rsidRDefault="00634984">
          <w:pPr>
            <w:pStyle w:val="TM2"/>
            <w:tabs>
              <w:tab w:val="left" w:pos="1100"/>
              <w:tab w:val="right" w:leader="dot" w:pos="8659"/>
            </w:tabs>
            <w:rPr>
              <w:noProof/>
              <w:lang w:eastAsia="fr-CH"/>
            </w:rPr>
          </w:pPr>
          <w:hyperlink w:anchor="_Toc486948694" w:history="1">
            <w:r w:rsidR="00806CBD" w:rsidRPr="005D6BFD">
              <w:rPr>
                <w:rStyle w:val="Lienhypertexte"/>
                <w:noProof/>
              </w:rPr>
              <w:t>7.2</w:t>
            </w:r>
            <w:r w:rsidR="00806CBD">
              <w:rPr>
                <w:noProof/>
                <w:lang w:eastAsia="fr-CH"/>
              </w:rPr>
              <w:tab/>
            </w:r>
            <w:r w:rsidR="00806CBD" w:rsidRPr="005D6BFD">
              <w:rPr>
                <w:rStyle w:val="Lienhypertexte"/>
                <w:noProof/>
              </w:rPr>
              <w:t>Profil Stuff Manager</w:t>
            </w:r>
            <w:r w:rsidR="00806CBD">
              <w:rPr>
                <w:noProof/>
                <w:webHidden/>
              </w:rPr>
              <w:tab/>
            </w:r>
            <w:r w:rsidR="00806CBD">
              <w:rPr>
                <w:noProof/>
                <w:webHidden/>
              </w:rPr>
              <w:fldChar w:fldCharType="begin"/>
            </w:r>
            <w:r w:rsidR="00806CBD">
              <w:rPr>
                <w:noProof/>
                <w:webHidden/>
              </w:rPr>
              <w:instrText xml:space="preserve"> PAGEREF _Toc486948694 \h </w:instrText>
            </w:r>
            <w:r w:rsidR="00806CBD">
              <w:rPr>
                <w:noProof/>
                <w:webHidden/>
              </w:rPr>
            </w:r>
            <w:r w:rsidR="00806CBD">
              <w:rPr>
                <w:noProof/>
                <w:webHidden/>
              </w:rPr>
              <w:fldChar w:fldCharType="separate"/>
            </w:r>
            <w:r w:rsidR="00806CBD">
              <w:rPr>
                <w:noProof/>
                <w:webHidden/>
              </w:rPr>
              <w:t>4</w:t>
            </w:r>
            <w:r w:rsidR="00806CBD">
              <w:rPr>
                <w:noProof/>
                <w:webHidden/>
              </w:rPr>
              <w:fldChar w:fldCharType="end"/>
            </w:r>
          </w:hyperlink>
        </w:p>
        <w:p w14:paraId="49AE803A" w14:textId="36456BDB" w:rsidR="00806CBD" w:rsidRDefault="00634984">
          <w:pPr>
            <w:pStyle w:val="TM3"/>
            <w:tabs>
              <w:tab w:val="left" w:pos="1540"/>
              <w:tab w:val="right" w:leader="dot" w:pos="8659"/>
            </w:tabs>
            <w:rPr>
              <w:noProof/>
              <w:lang w:eastAsia="fr-CH"/>
            </w:rPr>
          </w:pPr>
          <w:hyperlink w:anchor="_Toc486948695" w:history="1">
            <w:r w:rsidR="00806CBD" w:rsidRPr="005D6BFD">
              <w:rPr>
                <w:rStyle w:val="Lienhypertexte"/>
                <w:noProof/>
              </w:rPr>
              <w:t>7.2.1</w:t>
            </w:r>
            <w:r w:rsidR="00806CBD">
              <w:rPr>
                <w:noProof/>
                <w:lang w:eastAsia="fr-CH"/>
              </w:rPr>
              <w:tab/>
            </w:r>
            <w:r w:rsidR="00806CBD" w:rsidRPr="005D6BFD">
              <w:rPr>
                <w:rStyle w:val="Lienhypertexte"/>
                <w:noProof/>
              </w:rPr>
              <w:t>Stuff Manager Service</w:t>
            </w:r>
            <w:r w:rsidR="00806CBD">
              <w:rPr>
                <w:noProof/>
                <w:webHidden/>
              </w:rPr>
              <w:tab/>
            </w:r>
            <w:r w:rsidR="00806CBD">
              <w:rPr>
                <w:noProof/>
                <w:webHidden/>
              </w:rPr>
              <w:fldChar w:fldCharType="begin"/>
            </w:r>
            <w:r w:rsidR="00806CBD">
              <w:rPr>
                <w:noProof/>
                <w:webHidden/>
              </w:rPr>
              <w:instrText xml:space="preserve"> PAGEREF _Toc486948695 \h </w:instrText>
            </w:r>
            <w:r w:rsidR="00806CBD">
              <w:rPr>
                <w:noProof/>
                <w:webHidden/>
              </w:rPr>
            </w:r>
            <w:r w:rsidR="00806CBD">
              <w:rPr>
                <w:noProof/>
                <w:webHidden/>
              </w:rPr>
              <w:fldChar w:fldCharType="separate"/>
            </w:r>
            <w:r w:rsidR="00806CBD">
              <w:rPr>
                <w:noProof/>
                <w:webHidden/>
              </w:rPr>
              <w:t>4</w:t>
            </w:r>
            <w:r w:rsidR="00806CBD">
              <w:rPr>
                <w:noProof/>
                <w:webHidden/>
              </w:rPr>
              <w:fldChar w:fldCharType="end"/>
            </w:r>
          </w:hyperlink>
        </w:p>
        <w:p w14:paraId="467A06F0" w14:textId="2047817C" w:rsidR="00806CBD" w:rsidRDefault="00634984">
          <w:pPr>
            <w:pStyle w:val="TM1"/>
            <w:tabs>
              <w:tab w:val="left" w:pos="660"/>
              <w:tab w:val="right" w:leader="dot" w:pos="8659"/>
            </w:tabs>
            <w:rPr>
              <w:noProof/>
              <w:lang w:eastAsia="fr-CH"/>
            </w:rPr>
          </w:pPr>
          <w:hyperlink w:anchor="_Toc486948696" w:history="1">
            <w:r w:rsidR="00806CBD" w:rsidRPr="005D6BFD">
              <w:rPr>
                <w:rStyle w:val="Lienhypertexte"/>
                <w:noProof/>
              </w:rPr>
              <w:t>8</w:t>
            </w:r>
            <w:r w:rsidR="00806CBD">
              <w:rPr>
                <w:noProof/>
                <w:lang w:eastAsia="fr-CH"/>
              </w:rPr>
              <w:tab/>
            </w:r>
            <w:r w:rsidR="00806CBD" w:rsidRPr="005D6BFD">
              <w:rPr>
                <w:rStyle w:val="Lienhypertexte"/>
                <w:noProof/>
              </w:rPr>
              <w:t>Alimentation</w:t>
            </w:r>
            <w:r w:rsidR="00806CBD">
              <w:rPr>
                <w:noProof/>
                <w:webHidden/>
              </w:rPr>
              <w:tab/>
            </w:r>
            <w:r w:rsidR="00806CBD">
              <w:rPr>
                <w:noProof/>
                <w:webHidden/>
              </w:rPr>
              <w:fldChar w:fldCharType="begin"/>
            </w:r>
            <w:r w:rsidR="00806CBD">
              <w:rPr>
                <w:noProof/>
                <w:webHidden/>
              </w:rPr>
              <w:instrText xml:space="preserve"> PAGEREF _Toc486948696 \h </w:instrText>
            </w:r>
            <w:r w:rsidR="00806CBD">
              <w:rPr>
                <w:noProof/>
                <w:webHidden/>
              </w:rPr>
            </w:r>
            <w:r w:rsidR="00806CBD">
              <w:rPr>
                <w:noProof/>
                <w:webHidden/>
              </w:rPr>
              <w:fldChar w:fldCharType="separate"/>
            </w:r>
            <w:r w:rsidR="00806CBD">
              <w:rPr>
                <w:noProof/>
                <w:webHidden/>
              </w:rPr>
              <w:t>5</w:t>
            </w:r>
            <w:r w:rsidR="00806CBD">
              <w:rPr>
                <w:noProof/>
                <w:webHidden/>
              </w:rPr>
              <w:fldChar w:fldCharType="end"/>
            </w:r>
          </w:hyperlink>
        </w:p>
        <w:p w14:paraId="5269052B" w14:textId="723F2C1D" w:rsidR="00806CBD" w:rsidRDefault="00634984">
          <w:pPr>
            <w:pStyle w:val="TM2"/>
            <w:tabs>
              <w:tab w:val="left" w:pos="1100"/>
              <w:tab w:val="right" w:leader="dot" w:pos="8659"/>
            </w:tabs>
            <w:rPr>
              <w:noProof/>
              <w:lang w:eastAsia="fr-CH"/>
            </w:rPr>
          </w:pPr>
          <w:hyperlink w:anchor="_Toc486948697" w:history="1">
            <w:r w:rsidR="00806CBD" w:rsidRPr="005D6BFD">
              <w:rPr>
                <w:rStyle w:val="Lienhypertexte"/>
                <w:noProof/>
              </w:rPr>
              <w:t>8.1</w:t>
            </w:r>
            <w:r w:rsidR="00806CBD">
              <w:rPr>
                <w:noProof/>
                <w:lang w:eastAsia="fr-CH"/>
              </w:rPr>
              <w:tab/>
            </w:r>
            <w:r w:rsidR="00806CBD" w:rsidRPr="005D6BFD">
              <w:rPr>
                <w:rStyle w:val="Lienhypertexte"/>
                <w:noProof/>
              </w:rPr>
              <w:t>USB Type-C</w:t>
            </w:r>
            <w:r w:rsidR="00806CBD">
              <w:rPr>
                <w:noProof/>
                <w:webHidden/>
              </w:rPr>
              <w:tab/>
            </w:r>
            <w:r w:rsidR="00806CBD">
              <w:rPr>
                <w:noProof/>
                <w:webHidden/>
              </w:rPr>
              <w:fldChar w:fldCharType="begin"/>
            </w:r>
            <w:r w:rsidR="00806CBD">
              <w:rPr>
                <w:noProof/>
                <w:webHidden/>
              </w:rPr>
              <w:instrText xml:space="preserve"> PAGEREF _Toc486948697 \h </w:instrText>
            </w:r>
            <w:r w:rsidR="00806CBD">
              <w:rPr>
                <w:noProof/>
                <w:webHidden/>
              </w:rPr>
            </w:r>
            <w:r w:rsidR="00806CBD">
              <w:rPr>
                <w:noProof/>
                <w:webHidden/>
              </w:rPr>
              <w:fldChar w:fldCharType="separate"/>
            </w:r>
            <w:r w:rsidR="00806CBD">
              <w:rPr>
                <w:noProof/>
                <w:webHidden/>
              </w:rPr>
              <w:t>5</w:t>
            </w:r>
            <w:r w:rsidR="00806CBD">
              <w:rPr>
                <w:noProof/>
                <w:webHidden/>
              </w:rPr>
              <w:fldChar w:fldCharType="end"/>
            </w:r>
          </w:hyperlink>
        </w:p>
        <w:p w14:paraId="21F8369D" w14:textId="7C8C4BF8" w:rsidR="00806CBD" w:rsidRDefault="00634984">
          <w:pPr>
            <w:pStyle w:val="TM1"/>
            <w:tabs>
              <w:tab w:val="left" w:pos="660"/>
              <w:tab w:val="right" w:leader="dot" w:pos="8659"/>
            </w:tabs>
            <w:rPr>
              <w:noProof/>
              <w:lang w:eastAsia="fr-CH"/>
            </w:rPr>
          </w:pPr>
          <w:hyperlink w:anchor="_Toc486948698" w:history="1">
            <w:r w:rsidR="00806CBD" w:rsidRPr="005D6BFD">
              <w:rPr>
                <w:rStyle w:val="Lienhypertexte"/>
                <w:noProof/>
              </w:rPr>
              <w:t>9</w:t>
            </w:r>
            <w:r w:rsidR="00806CBD">
              <w:rPr>
                <w:noProof/>
                <w:lang w:eastAsia="fr-CH"/>
              </w:rPr>
              <w:tab/>
            </w:r>
            <w:r w:rsidR="00806CBD" w:rsidRPr="005D6BFD">
              <w:rPr>
                <w:rStyle w:val="Lienhypertexte"/>
                <w:noProof/>
              </w:rPr>
              <w:t>Communications</w:t>
            </w:r>
            <w:r w:rsidR="00806CBD">
              <w:rPr>
                <w:noProof/>
                <w:webHidden/>
              </w:rPr>
              <w:tab/>
            </w:r>
            <w:r w:rsidR="00806CBD">
              <w:rPr>
                <w:noProof/>
                <w:webHidden/>
              </w:rPr>
              <w:fldChar w:fldCharType="begin"/>
            </w:r>
            <w:r w:rsidR="00806CBD">
              <w:rPr>
                <w:noProof/>
                <w:webHidden/>
              </w:rPr>
              <w:instrText xml:space="preserve"> PAGEREF _Toc486948698 \h </w:instrText>
            </w:r>
            <w:r w:rsidR="00806CBD">
              <w:rPr>
                <w:noProof/>
                <w:webHidden/>
              </w:rPr>
            </w:r>
            <w:r w:rsidR="00806CBD">
              <w:rPr>
                <w:noProof/>
                <w:webHidden/>
              </w:rPr>
              <w:fldChar w:fldCharType="separate"/>
            </w:r>
            <w:r w:rsidR="00806CBD">
              <w:rPr>
                <w:noProof/>
                <w:webHidden/>
              </w:rPr>
              <w:t>6</w:t>
            </w:r>
            <w:r w:rsidR="00806CBD">
              <w:rPr>
                <w:noProof/>
                <w:webHidden/>
              </w:rPr>
              <w:fldChar w:fldCharType="end"/>
            </w:r>
          </w:hyperlink>
        </w:p>
        <w:p w14:paraId="4A53DF67" w14:textId="2D4B579D" w:rsidR="00806CBD" w:rsidRDefault="00634984">
          <w:pPr>
            <w:pStyle w:val="TM1"/>
            <w:tabs>
              <w:tab w:val="left" w:pos="880"/>
              <w:tab w:val="right" w:leader="dot" w:pos="8659"/>
            </w:tabs>
            <w:rPr>
              <w:noProof/>
              <w:lang w:eastAsia="fr-CH"/>
            </w:rPr>
          </w:pPr>
          <w:hyperlink w:anchor="_Toc486948699" w:history="1">
            <w:r w:rsidR="00806CBD" w:rsidRPr="005D6BFD">
              <w:rPr>
                <w:rStyle w:val="Lienhypertexte"/>
                <w:noProof/>
              </w:rPr>
              <w:t>10</w:t>
            </w:r>
            <w:r w:rsidR="00806CBD">
              <w:rPr>
                <w:noProof/>
                <w:lang w:eastAsia="fr-CH"/>
              </w:rPr>
              <w:tab/>
            </w:r>
            <w:r w:rsidR="00806CBD" w:rsidRPr="005D6BFD">
              <w:rPr>
                <w:rStyle w:val="Lienhypertexte"/>
                <w:noProof/>
              </w:rPr>
              <w:t>Application</w:t>
            </w:r>
            <w:r w:rsidR="00806CBD">
              <w:rPr>
                <w:noProof/>
                <w:webHidden/>
              </w:rPr>
              <w:tab/>
            </w:r>
            <w:r w:rsidR="00806CBD">
              <w:rPr>
                <w:noProof/>
                <w:webHidden/>
              </w:rPr>
              <w:fldChar w:fldCharType="begin"/>
            </w:r>
            <w:r w:rsidR="00806CBD">
              <w:rPr>
                <w:noProof/>
                <w:webHidden/>
              </w:rPr>
              <w:instrText xml:space="preserve"> PAGEREF _Toc486948699 \h </w:instrText>
            </w:r>
            <w:r w:rsidR="00806CBD">
              <w:rPr>
                <w:noProof/>
                <w:webHidden/>
              </w:rPr>
            </w:r>
            <w:r w:rsidR="00806CBD">
              <w:rPr>
                <w:noProof/>
                <w:webHidden/>
              </w:rPr>
              <w:fldChar w:fldCharType="separate"/>
            </w:r>
            <w:r w:rsidR="00806CBD">
              <w:rPr>
                <w:noProof/>
                <w:webHidden/>
              </w:rPr>
              <w:t>6</w:t>
            </w:r>
            <w:r w:rsidR="00806CBD">
              <w:rPr>
                <w:noProof/>
                <w:webHidden/>
              </w:rPr>
              <w:fldChar w:fldCharType="end"/>
            </w:r>
          </w:hyperlink>
        </w:p>
        <w:p w14:paraId="0EAE5F5E" w14:textId="3E6CF8E1" w:rsidR="00806CBD" w:rsidRDefault="00634984">
          <w:pPr>
            <w:pStyle w:val="TM2"/>
            <w:tabs>
              <w:tab w:val="left" w:pos="1320"/>
              <w:tab w:val="right" w:leader="dot" w:pos="8659"/>
            </w:tabs>
            <w:rPr>
              <w:noProof/>
              <w:lang w:eastAsia="fr-CH"/>
            </w:rPr>
          </w:pPr>
          <w:hyperlink w:anchor="_Toc486948700" w:history="1">
            <w:r w:rsidR="00806CBD" w:rsidRPr="005D6BFD">
              <w:rPr>
                <w:rStyle w:val="Lienhypertexte"/>
                <w:noProof/>
              </w:rPr>
              <w:t>10.1</w:t>
            </w:r>
            <w:r w:rsidR="00806CBD">
              <w:rPr>
                <w:noProof/>
                <w:lang w:eastAsia="fr-CH"/>
              </w:rPr>
              <w:tab/>
            </w:r>
            <w:r w:rsidR="00806CBD" w:rsidRPr="005D6BFD">
              <w:rPr>
                <w:rStyle w:val="Lienhypertexte"/>
                <w:noProof/>
              </w:rPr>
              <w:t>Architecture</w:t>
            </w:r>
            <w:r w:rsidR="00806CBD">
              <w:rPr>
                <w:noProof/>
                <w:webHidden/>
              </w:rPr>
              <w:tab/>
            </w:r>
            <w:r w:rsidR="00806CBD">
              <w:rPr>
                <w:noProof/>
                <w:webHidden/>
              </w:rPr>
              <w:fldChar w:fldCharType="begin"/>
            </w:r>
            <w:r w:rsidR="00806CBD">
              <w:rPr>
                <w:noProof/>
                <w:webHidden/>
              </w:rPr>
              <w:instrText xml:space="preserve"> PAGEREF _Toc486948700 \h </w:instrText>
            </w:r>
            <w:r w:rsidR="00806CBD">
              <w:rPr>
                <w:noProof/>
                <w:webHidden/>
              </w:rPr>
            </w:r>
            <w:r w:rsidR="00806CBD">
              <w:rPr>
                <w:noProof/>
                <w:webHidden/>
              </w:rPr>
              <w:fldChar w:fldCharType="separate"/>
            </w:r>
            <w:r w:rsidR="00806CBD">
              <w:rPr>
                <w:noProof/>
                <w:webHidden/>
              </w:rPr>
              <w:t>7</w:t>
            </w:r>
            <w:r w:rsidR="00806CBD">
              <w:rPr>
                <w:noProof/>
                <w:webHidden/>
              </w:rPr>
              <w:fldChar w:fldCharType="end"/>
            </w:r>
          </w:hyperlink>
        </w:p>
        <w:p w14:paraId="528D50AB" w14:textId="75949738" w:rsidR="00806CBD" w:rsidRDefault="00634984">
          <w:pPr>
            <w:pStyle w:val="TM2"/>
            <w:tabs>
              <w:tab w:val="left" w:pos="1320"/>
              <w:tab w:val="right" w:leader="dot" w:pos="8659"/>
            </w:tabs>
            <w:rPr>
              <w:noProof/>
              <w:lang w:eastAsia="fr-CH"/>
            </w:rPr>
          </w:pPr>
          <w:hyperlink w:anchor="_Toc486948701" w:history="1">
            <w:r w:rsidR="00806CBD" w:rsidRPr="005D6BFD">
              <w:rPr>
                <w:rStyle w:val="Lienhypertexte"/>
                <w:noProof/>
              </w:rPr>
              <w:t>10.2</w:t>
            </w:r>
            <w:r w:rsidR="00806CBD">
              <w:rPr>
                <w:noProof/>
                <w:lang w:eastAsia="fr-CH"/>
              </w:rPr>
              <w:tab/>
            </w:r>
            <w:r w:rsidR="00806CBD" w:rsidRPr="005D6BFD">
              <w:rPr>
                <w:rStyle w:val="Lienhypertexte"/>
                <w:noProof/>
              </w:rPr>
              <w:t>Etats</w:t>
            </w:r>
            <w:r w:rsidR="00806CBD">
              <w:rPr>
                <w:noProof/>
                <w:webHidden/>
              </w:rPr>
              <w:tab/>
            </w:r>
            <w:r w:rsidR="00806CBD">
              <w:rPr>
                <w:noProof/>
                <w:webHidden/>
              </w:rPr>
              <w:fldChar w:fldCharType="begin"/>
            </w:r>
            <w:r w:rsidR="00806CBD">
              <w:rPr>
                <w:noProof/>
                <w:webHidden/>
              </w:rPr>
              <w:instrText xml:space="preserve"> PAGEREF _Toc486948701 \h </w:instrText>
            </w:r>
            <w:r w:rsidR="00806CBD">
              <w:rPr>
                <w:noProof/>
                <w:webHidden/>
              </w:rPr>
            </w:r>
            <w:r w:rsidR="00806CBD">
              <w:rPr>
                <w:noProof/>
                <w:webHidden/>
              </w:rPr>
              <w:fldChar w:fldCharType="separate"/>
            </w:r>
            <w:r w:rsidR="00806CBD">
              <w:rPr>
                <w:noProof/>
                <w:webHidden/>
              </w:rPr>
              <w:t>8</w:t>
            </w:r>
            <w:r w:rsidR="00806CBD">
              <w:rPr>
                <w:noProof/>
                <w:webHidden/>
              </w:rPr>
              <w:fldChar w:fldCharType="end"/>
            </w:r>
          </w:hyperlink>
        </w:p>
        <w:p w14:paraId="125CA0D1" w14:textId="607A241F" w:rsidR="00806CBD" w:rsidRDefault="00634984">
          <w:pPr>
            <w:pStyle w:val="TM3"/>
            <w:tabs>
              <w:tab w:val="left" w:pos="1540"/>
              <w:tab w:val="right" w:leader="dot" w:pos="8659"/>
            </w:tabs>
            <w:rPr>
              <w:noProof/>
              <w:lang w:eastAsia="fr-CH"/>
            </w:rPr>
          </w:pPr>
          <w:hyperlink w:anchor="_Toc486948702" w:history="1">
            <w:r w:rsidR="00806CBD" w:rsidRPr="005D6BFD">
              <w:rPr>
                <w:rStyle w:val="Lienhypertexte"/>
                <w:noProof/>
              </w:rPr>
              <w:t>10.2.1</w:t>
            </w:r>
            <w:r w:rsidR="00806CBD">
              <w:rPr>
                <w:noProof/>
                <w:lang w:eastAsia="fr-CH"/>
              </w:rPr>
              <w:tab/>
            </w:r>
            <w:r w:rsidR="00806CBD" w:rsidRPr="005D6BFD">
              <w:rPr>
                <w:rStyle w:val="Lienhypertexte"/>
                <w:noProof/>
              </w:rPr>
              <w:t>STATE_SLEEP</w:t>
            </w:r>
            <w:r w:rsidR="00806CBD">
              <w:rPr>
                <w:noProof/>
                <w:webHidden/>
              </w:rPr>
              <w:tab/>
            </w:r>
            <w:r w:rsidR="00806CBD">
              <w:rPr>
                <w:noProof/>
                <w:webHidden/>
              </w:rPr>
              <w:fldChar w:fldCharType="begin"/>
            </w:r>
            <w:r w:rsidR="00806CBD">
              <w:rPr>
                <w:noProof/>
                <w:webHidden/>
              </w:rPr>
              <w:instrText xml:space="preserve"> PAGEREF _Toc486948702 \h </w:instrText>
            </w:r>
            <w:r w:rsidR="00806CBD">
              <w:rPr>
                <w:noProof/>
                <w:webHidden/>
              </w:rPr>
            </w:r>
            <w:r w:rsidR="00806CBD">
              <w:rPr>
                <w:noProof/>
                <w:webHidden/>
              </w:rPr>
              <w:fldChar w:fldCharType="separate"/>
            </w:r>
            <w:r w:rsidR="00806CBD">
              <w:rPr>
                <w:noProof/>
                <w:webHidden/>
              </w:rPr>
              <w:t>8</w:t>
            </w:r>
            <w:r w:rsidR="00806CBD">
              <w:rPr>
                <w:noProof/>
                <w:webHidden/>
              </w:rPr>
              <w:fldChar w:fldCharType="end"/>
            </w:r>
          </w:hyperlink>
        </w:p>
        <w:p w14:paraId="06922C99" w14:textId="48C89EF0" w:rsidR="00806CBD" w:rsidRDefault="00634984">
          <w:pPr>
            <w:pStyle w:val="TM3"/>
            <w:tabs>
              <w:tab w:val="left" w:pos="1540"/>
              <w:tab w:val="right" w:leader="dot" w:pos="8659"/>
            </w:tabs>
            <w:rPr>
              <w:noProof/>
              <w:lang w:eastAsia="fr-CH"/>
            </w:rPr>
          </w:pPr>
          <w:hyperlink w:anchor="_Toc486948703" w:history="1">
            <w:r w:rsidR="00806CBD" w:rsidRPr="005D6BFD">
              <w:rPr>
                <w:rStyle w:val="Lienhypertexte"/>
                <w:noProof/>
              </w:rPr>
              <w:t>10.2.2</w:t>
            </w:r>
            <w:r w:rsidR="00806CBD">
              <w:rPr>
                <w:noProof/>
                <w:lang w:eastAsia="fr-CH"/>
              </w:rPr>
              <w:tab/>
            </w:r>
            <w:r w:rsidR="00806CBD" w:rsidRPr="005D6BFD">
              <w:rPr>
                <w:rStyle w:val="Lienhypertexte"/>
                <w:noProof/>
              </w:rPr>
              <w:t>STATE_READ</w:t>
            </w:r>
            <w:r w:rsidR="00806CBD">
              <w:rPr>
                <w:noProof/>
                <w:webHidden/>
              </w:rPr>
              <w:tab/>
            </w:r>
            <w:r w:rsidR="00806CBD">
              <w:rPr>
                <w:noProof/>
                <w:webHidden/>
              </w:rPr>
              <w:fldChar w:fldCharType="begin"/>
            </w:r>
            <w:r w:rsidR="00806CBD">
              <w:rPr>
                <w:noProof/>
                <w:webHidden/>
              </w:rPr>
              <w:instrText xml:space="preserve"> PAGEREF _Toc486948703 \h </w:instrText>
            </w:r>
            <w:r w:rsidR="00806CBD">
              <w:rPr>
                <w:noProof/>
                <w:webHidden/>
              </w:rPr>
            </w:r>
            <w:r w:rsidR="00806CBD">
              <w:rPr>
                <w:noProof/>
                <w:webHidden/>
              </w:rPr>
              <w:fldChar w:fldCharType="separate"/>
            </w:r>
            <w:r w:rsidR="00806CBD">
              <w:rPr>
                <w:noProof/>
                <w:webHidden/>
              </w:rPr>
              <w:t>8</w:t>
            </w:r>
            <w:r w:rsidR="00806CBD">
              <w:rPr>
                <w:noProof/>
                <w:webHidden/>
              </w:rPr>
              <w:fldChar w:fldCharType="end"/>
            </w:r>
          </w:hyperlink>
        </w:p>
        <w:p w14:paraId="30C5A5AD" w14:textId="538649AF" w:rsidR="00806CBD" w:rsidRDefault="00634984">
          <w:pPr>
            <w:pStyle w:val="TM3"/>
            <w:tabs>
              <w:tab w:val="left" w:pos="1540"/>
              <w:tab w:val="right" w:leader="dot" w:pos="8659"/>
            </w:tabs>
            <w:rPr>
              <w:noProof/>
              <w:lang w:eastAsia="fr-CH"/>
            </w:rPr>
          </w:pPr>
          <w:hyperlink w:anchor="_Toc486948704" w:history="1">
            <w:r w:rsidR="00806CBD" w:rsidRPr="005D6BFD">
              <w:rPr>
                <w:rStyle w:val="Lienhypertexte"/>
                <w:noProof/>
              </w:rPr>
              <w:t>10.2.3</w:t>
            </w:r>
            <w:r w:rsidR="00806CBD">
              <w:rPr>
                <w:noProof/>
                <w:lang w:eastAsia="fr-CH"/>
              </w:rPr>
              <w:tab/>
            </w:r>
            <w:r w:rsidR="00806CBD" w:rsidRPr="005D6BFD">
              <w:rPr>
                <w:rStyle w:val="Lienhypertexte"/>
                <w:noProof/>
              </w:rPr>
              <w:t>STATE_RECOGNIZE</w:t>
            </w:r>
            <w:r w:rsidR="00806CBD">
              <w:rPr>
                <w:noProof/>
                <w:webHidden/>
              </w:rPr>
              <w:tab/>
            </w:r>
            <w:r w:rsidR="00806CBD">
              <w:rPr>
                <w:noProof/>
                <w:webHidden/>
              </w:rPr>
              <w:fldChar w:fldCharType="begin"/>
            </w:r>
            <w:r w:rsidR="00806CBD">
              <w:rPr>
                <w:noProof/>
                <w:webHidden/>
              </w:rPr>
              <w:instrText xml:space="preserve"> PAGEREF _Toc486948704 \h </w:instrText>
            </w:r>
            <w:r w:rsidR="00806CBD">
              <w:rPr>
                <w:noProof/>
                <w:webHidden/>
              </w:rPr>
            </w:r>
            <w:r w:rsidR="00806CBD">
              <w:rPr>
                <w:noProof/>
                <w:webHidden/>
              </w:rPr>
              <w:fldChar w:fldCharType="separate"/>
            </w:r>
            <w:r w:rsidR="00806CBD">
              <w:rPr>
                <w:noProof/>
                <w:webHidden/>
              </w:rPr>
              <w:t>8</w:t>
            </w:r>
            <w:r w:rsidR="00806CBD">
              <w:rPr>
                <w:noProof/>
                <w:webHidden/>
              </w:rPr>
              <w:fldChar w:fldCharType="end"/>
            </w:r>
          </w:hyperlink>
        </w:p>
        <w:p w14:paraId="2971AB40" w14:textId="61C59903" w:rsidR="00806CBD" w:rsidRDefault="00634984">
          <w:pPr>
            <w:pStyle w:val="TM1"/>
            <w:tabs>
              <w:tab w:val="left" w:pos="880"/>
              <w:tab w:val="right" w:leader="dot" w:pos="8659"/>
            </w:tabs>
            <w:rPr>
              <w:noProof/>
              <w:lang w:eastAsia="fr-CH"/>
            </w:rPr>
          </w:pPr>
          <w:hyperlink w:anchor="_Toc486948705" w:history="1">
            <w:r w:rsidR="00806CBD" w:rsidRPr="005D6BFD">
              <w:rPr>
                <w:rStyle w:val="Lienhypertexte"/>
                <w:noProof/>
              </w:rPr>
              <w:t>11</w:t>
            </w:r>
            <w:r w:rsidR="00806CBD">
              <w:rPr>
                <w:noProof/>
                <w:lang w:eastAsia="fr-CH"/>
              </w:rPr>
              <w:tab/>
            </w:r>
            <w:r w:rsidR="00806CBD" w:rsidRPr="005D6BFD">
              <w:rPr>
                <w:rStyle w:val="Lienhypertexte"/>
                <w:noProof/>
              </w:rPr>
              <w:t>Application Smartphone</w:t>
            </w:r>
            <w:r w:rsidR="00806CBD">
              <w:rPr>
                <w:noProof/>
                <w:webHidden/>
              </w:rPr>
              <w:tab/>
            </w:r>
            <w:r w:rsidR="00806CBD">
              <w:rPr>
                <w:noProof/>
                <w:webHidden/>
              </w:rPr>
              <w:fldChar w:fldCharType="begin"/>
            </w:r>
            <w:r w:rsidR="00806CBD">
              <w:rPr>
                <w:noProof/>
                <w:webHidden/>
              </w:rPr>
              <w:instrText xml:space="preserve"> PAGEREF _Toc486948705 \h </w:instrText>
            </w:r>
            <w:r w:rsidR="00806CBD">
              <w:rPr>
                <w:noProof/>
                <w:webHidden/>
              </w:rPr>
            </w:r>
            <w:r w:rsidR="00806CBD">
              <w:rPr>
                <w:noProof/>
                <w:webHidden/>
              </w:rPr>
              <w:fldChar w:fldCharType="separate"/>
            </w:r>
            <w:r w:rsidR="00806CBD">
              <w:rPr>
                <w:noProof/>
                <w:webHidden/>
              </w:rPr>
              <w:t>9</w:t>
            </w:r>
            <w:r w:rsidR="00806CBD">
              <w:rPr>
                <w:noProof/>
                <w:webHidden/>
              </w:rPr>
              <w:fldChar w:fldCharType="end"/>
            </w:r>
          </w:hyperlink>
        </w:p>
        <w:p w14:paraId="08C38215" w14:textId="748BEB24" w:rsidR="00806CBD" w:rsidRDefault="00634984">
          <w:pPr>
            <w:pStyle w:val="TM2"/>
            <w:tabs>
              <w:tab w:val="left" w:pos="1320"/>
              <w:tab w:val="right" w:leader="dot" w:pos="8659"/>
            </w:tabs>
            <w:rPr>
              <w:noProof/>
              <w:lang w:eastAsia="fr-CH"/>
            </w:rPr>
          </w:pPr>
          <w:hyperlink w:anchor="_Toc486948706" w:history="1">
            <w:r w:rsidR="00806CBD" w:rsidRPr="005D6BFD">
              <w:rPr>
                <w:rStyle w:val="Lienhypertexte"/>
                <w:noProof/>
              </w:rPr>
              <w:t>11.1</w:t>
            </w:r>
            <w:r w:rsidR="00806CBD">
              <w:rPr>
                <w:noProof/>
                <w:lang w:eastAsia="fr-CH"/>
              </w:rPr>
              <w:tab/>
            </w:r>
            <w:r w:rsidR="00806CBD" w:rsidRPr="005D6BFD">
              <w:rPr>
                <w:rStyle w:val="Lienhypertexte"/>
                <w:noProof/>
              </w:rPr>
              <w:t>Frameworks</w:t>
            </w:r>
            <w:r w:rsidR="00806CBD">
              <w:rPr>
                <w:noProof/>
                <w:webHidden/>
              </w:rPr>
              <w:tab/>
            </w:r>
            <w:r w:rsidR="00806CBD">
              <w:rPr>
                <w:noProof/>
                <w:webHidden/>
              </w:rPr>
              <w:fldChar w:fldCharType="begin"/>
            </w:r>
            <w:r w:rsidR="00806CBD">
              <w:rPr>
                <w:noProof/>
                <w:webHidden/>
              </w:rPr>
              <w:instrText xml:space="preserve"> PAGEREF _Toc486948706 \h </w:instrText>
            </w:r>
            <w:r w:rsidR="00806CBD">
              <w:rPr>
                <w:noProof/>
                <w:webHidden/>
              </w:rPr>
            </w:r>
            <w:r w:rsidR="00806CBD">
              <w:rPr>
                <w:noProof/>
                <w:webHidden/>
              </w:rPr>
              <w:fldChar w:fldCharType="separate"/>
            </w:r>
            <w:r w:rsidR="00806CBD">
              <w:rPr>
                <w:noProof/>
                <w:webHidden/>
              </w:rPr>
              <w:t>9</w:t>
            </w:r>
            <w:r w:rsidR="00806CBD">
              <w:rPr>
                <w:noProof/>
                <w:webHidden/>
              </w:rPr>
              <w:fldChar w:fldCharType="end"/>
            </w:r>
          </w:hyperlink>
        </w:p>
        <w:p w14:paraId="4F620C36" w14:textId="36C8C93A" w:rsidR="00806CBD" w:rsidRDefault="00634984">
          <w:pPr>
            <w:pStyle w:val="TM2"/>
            <w:tabs>
              <w:tab w:val="left" w:pos="1320"/>
              <w:tab w:val="right" w:leader="dot" w:pos="8659"/>
            </w:tabs>
            <w:rPr>
              <w:noProof/>
              <w:lang w:eastAsia="fr-CH"/>
            </w:rPr>
          </w:pPr>
          <w:hyperlink w:anchor="_Toc486948707" w:history="1">
            <w:r w:rsidR="00806CBD" w:rsidRPr="005D6BFD">
              <w:rPr>
                <w:rStyle w:val="Lienhypertexte"/>
                <w:noProof/>
              </w:rPr>
              <w:t>11.2</w:t>
            </w:r>
            <w:r w:rsidR="00806CBD">
              <w:rPr>
                <w:noProof/>
                <w:lang w:eastAsia="fr-CH"/>
              </w:rPr>
              <w:tab/>
            </w:r>
            <w:r w:rsidR="00806CBD" w:rsidRPr="005D6BFD">
              <w:rPr>
                <w:rStyle w:val="Lienhypertexte"/>
                <w:noProof/>
              </w:rPr>
              <w:t>Cordova</w:t>
            </w:r>
            <w:r w:rsidR="00806CBD">
              <w:rPr>
                <w:noProof/>
                <w:webHidden/>
              </w:rPr>
              <w:tab/>
            </w:r>
            <w:r w:rsidR="00806CBD">
              <w:rPr>
                <w:noProof/>
                <w:webHidden/>
              </w:rPr>
              <w:fldChar w:fldCharType="begin"/>
            </w:r>
            <w:r w:rsidR="00806CBD">
              <w:rPr>
                <w:noProof/>
                <w:webHidden/>
              </w:rPr>
              <w:instrText xml:space="preserve"> PAGEREF _Toc486948707 \h </w:instrText>
            </w:r>
            <w:r w:rsidR="00806CBD">
              <w:rPr>
                <w:noProof/>
                <w:webHidden/>
              </w:rPr>
            </w:r>
            <w:r w:rsidR="00806CBD">
              <w:rPr>
                <w:noProof/>
                <w:webHidden/>
              </w:rPr>
              <w:fldChar w:fldCharType="separate"/>
            </w:r>
            <w:r w:rsidR="00806CBD">
              <w:rPr>
                <w:noProof/>
                <w:webHidden/>
              </w:rPr>
              <w:t>9</w:t>
            </w:r>
            <w:r w:rsidR="00806CBD">
              <w:rPr>
                <w:noProof/>
                <w:webHidden/>
              </w:rPr>
              <w:fldChar w:fldCharType="end"/>
            </w:r>
          </w:hyperlink>
        </w:p>
        <w:p w14:paraId="7F7B5060" w14:textId="4FDC875E" w:rsidR="00806CBD" w:rsidRDefault="00634984">
          <w:pPr>
            <w:pStyle w:val="TM1"/>
            <w:tabs>
              <w:tab w:val="left" w:pos="880"/>
              <w:tab w:val="right" w:leader="dot" w:pos="8659"/>
            </w:tabs>
            <w:rPr>
              <w:noProof/>
              <w:lang w:eastAsia="fr-CH"/>
            </w:rPr>
          </w:pPr>
          <w:hyperlink w:anchor="_Toc486948708" w:history="1">
            <w:r w:rsidR="00806CBD" w:rsidRPr="005D6BFD">
              <w:rPr>
                <w:rStyle w:val="Lienhypertexte"/>
                <w:noProof/>
              </w:rPr>
              <w:t>12</w:t>
            </w:r>
            <w:r w:rsidR="00806CBD">
              <w:rPr>
                <w:noProof/>
                <w:lang w:eastAsia="fr-CH"/>
              </w:rPr>
              <w:tab/>
            </w:r>
            <w:r w:rsidR="00806CBD" w:rsidRPr="005D6BFD">
              <w:rPr>
                <w:rStyle w:val="Lienhypertexte"/>
                <w:noProof/>
              </w:rPr>
              <w:t>Tables des sigles et acronymes</w:t>
            </w:r>
            <w:r w:rsidR="00806CBD">
              <w:rPr>
                <w:noProof/>
                <w:webHidden/>
              </w:rPr>
              <w:tab/>
            </w:r>
            <w:r w:rsidR="00806CBD">
              <w:rPr>
                <w:noProof/>
                <w:webHidden/>
              </w:rPr>
              <w:fldChar w:fldCharType="begin"/>
            </w:r>
            <w:r w:rsidR="00806CBD">
              <w:rPr>
                <w:noProof/>
                <w:webHidden/>
              </w:rPr>
              <w:instrText xml:space="preserve"> PAGEREF _Toc486948708 \h </w:instrText>
            </w:r>
            <w:r w:rsidR="00806CBD">
              <w:rPr>
                <w:noProof/>
                <w:webHidden/>
              </w:rPr>
            </w:r>
            <w:r w:rsidR="00806CBD">
              <w:rPr>
                <w:noProof/>
                <w:webHidden/>
              </w:rPr>
              <w:fldChar w:fldCharType="separate"/>
            </w:r>
            <w:r w:rsidR="00806CBD">
              <w:rPr>
                <w:noProof/>
                <w:webHidden/>
              </w:rPr>
              <w:t>11</w:t>
            </w:r>
            <w:r w:rsidR="00806CBD">
              <w:rPr>
                <w:noProof/>
                <w:webHidden/>
              </w:rPr>
              <w:fldChar w:fldCharType="end"/>
            </w:r>
          </w:hyperlink>
        </w:p>
        <w:p w14:paraId="38C76E22" w14:textId="5A41FE0F" w:rsidR="00806CBD" w:rsidRDefault="00634984">
          <w:pPr>
            <w:pStyle w:val="TM1"/>
            <w:tabs>
              <w:tab w:val="left" w:pos="880"/>
              <w:tab w:val="right" w:leader="dot" w:pos="8659"/>
            </w:tabs>
            <w:rPr>
              <w:noProof/>
              <w:lang w:eastAsia="fr-CH"/>
            </w:rPr>
          </w:pPr>
          <w:hyperlink w:anchor="_Toc486948709" w:history="1">
            <w:r w:rsidR="00806CBD" w:rsidRPr="005D6BFD">
              <w:rPr>
                <w:rStyle w:val="Lienhypertexte"/>
                <w:noProof/>
              </w:rPr>
              <w:t>13</w:t>
            </w:r>
            <w:r w:rsidR="00806CBD">
              <w:rPr>
                <w:noProof/>
                <w:lang w:eastAsia="fr-CH"/>
              </w:rPr>
              <w:tab/>
            </w:r>
            <w:r w:rsidR="00806CBD" w:rsidRPr="005D6BFD">
              <w:rPr>
                <w:rStyle w:val="Lienhypertexte"/>
                <w:noProof/>
              </w:rPr>
              <w:t>Références</w:t>
            </w:r>
            <w:r w:rsidR="00806CBD">
              <w:rPr>
                <w:noProof/>
                <w:webHidden/>
              </w:rPr>
              <w:tab/>
            </w:r>
            <w:r w:rsidR="00806CBD">
              <w:rPr>
                <w:noProof/>
                <w:webHidden/>
              </w:rPr>
              <w:fldChar w:fldCharType="begin"/>
            </w:r>
            <w:r w:rsidR="00806CBD">
              <w:rPr>
                <w:noProof/>
                <w:webHidden/>
              </w:rPr>
              <w:instrText xml:space="preserve"> PAGEREF _Toc486948709 \h </w:instrText>
            </w:r>
            <w:r w:rsidR="00806CBD">
              <w:rPr>
                <w:noProof/>
                <w:webHidden/>
              </w:rPr>
            </w:r>
            <w:r w:rsidR="00806CBD">
              <w:rPr>
                <w:noProof/>
                <w:webHidden/>
              </w:rPr>
              <w:fldChar w:fldCharType="separate"/>
            </w:r>
            <w:r w:rsidR="00806CBD">
              <w:rPr>
                <w:noProof/>
                <w:webHidden/>
              </w:rPr>
              <w:t>11</w:t>
            </w:r>
            <w:r w:rsidR="00806CBD">
              <w:rPr>
                <w:noProof/>
                <w:webHidden/>
              </w:rPr>
              <w:fldChar w:fldCharType="end"/>
            </w:r>
          </w:hyperlink>
        </w:p>
        <w:p w14:paraId="55D8E08C" w14:textId="30BC6848" w:rsidR="00806CBD" w:rsidRDefault="00634984">
          <w:pPr>
            <w:pStyle w:val="TM2"/>
            <w:tabs>
              <w:tab w:val="left" w:pos="1320"/>
              <w:tab w:val="right" w:leader="dot" w:pos="8659"/>
            </w:tabs>
            <w:rPr>
              <w:noProof/>
              <w:lang w:eastAsia="fr-CH"/>
            </w:rPr>
          </w:pPr>
          <w:hyperlink w:anchor="_Toc486948710" w:history="1">
            <w:r w:rsidR="00806CBD" w:rsidRPr="005D6BFD">
              <w:rPr>
                <w:rStyle w:val="Lienhypertexte"/>
                <w:noProof/>
              </w:rPr>
              <w:t>13.1</w:t>
            </w:r>
            <w:r w:rsidR="00806CBD">
              <w:rPr>
                <w:noProof/>
                <w:lang w:eastAsia="fr-CH"/>
              </w:rPr>
              <w:tab/>
            </w:r>
            <w:r w:rsidR="00806CBD" w:rsidRPr="005D6BFD">
              <w:rPr>
                <w:rStyle w:val="Lienhypertexte"/>
                <w:noProof/>
              </w:rPr>
              <w:t>Bluetooth</w:t>
            </w:r>
            <w:r w:rsidR="00806CBD">
              <w:rPr>
                <w:noProof/>
                <w:webHidden/>
              </w:rPr>
              <w:tab/>
            </w:r>
            <w:r w:rsidR="00806CBD">
              <w:rPr>
                <w:noProof/>
                <w:webHidden/>
              </w:rPr>
              <w:fldChar w:fldCharType="begin"/>
            </w:r>
            <w:r w:rsidR="00806CBD">
              <w:rPr>
                <w:noProof/>
                <w:webHidden/>
              </w:rPr>
              <w:instrText xml:space="preserve"> PAGEREF _Toc486948710 \h </w:instrText>
            </w:r>
            <w:r w:rsidR="00806CBD">
              <w:rPr>
                <w:noProof/>
                <w:webHidden/>
              </w:rPr>
            </w:r>
            <w:r w:rsidR="00806CBD">
              <w:rPr>
                <w:noProof/>
                <w:webHidden/>
              </w:rPr>
              <w:fldChar w:fldCharType="separate"/>
            </w:r>
            <w:r w:rsidR="00806CBD">
              <w:rPr>
                <w:noProof/>
                <w:webHidden/>
              </w:rPr>
              <w:t>11</w:t>
            </w:r>
            <w:r w:rsidR="00806CBD">
              <w:rPr>
                <w:noProof/>
                <w:webHidden/>
              </w:rPr>
              <w:fldChar w:fldCharType="end"/>
            </w:r>
          </w:hyperlink>
        </w:p>
        <w:p w14:paraId="7C2B3EA9" w14:textId="46F95C09" w:rsidR="00806CBD" w:rsidRDefault="00634984">
          <w:pPr>
            <w:pStyle w:val="TM2"/>
            <w:tabs>
              <w:tab w:val="left" w:pos="1320"/>
              <w:tab w:val="right" w:leader="dot" w:pos="8659"/>
            </w:tabs>
            <w:rPr>
              <w:noProof/>
              <w:lang w:eastAsia="fr-CH"/>
            </w:rPr>
          </w:pPr>
          <w:hyperlink w:anchor="_Toc486948711" w:history="1">
            <w:r w:rsidR="00806CBD" w:rsidRPr="005D6BFD">
              <w:rPr>
                <w:rStyle w:val="Lienhypertexte"/>
                <w:noProof/>
              </w:rPr>
              <w:t>13.2</w:t>
            </w:r>
            <w:r w:rsidR="00806CBD">
              <w:rPr>
                <w:noProof/>
                <w:lang w:eastAsia="fr-CH"/>
              </w:rPr>
              <w:tab/>
            </w:r>
            <w:r w:rsidR="00806CBD" w:rsidRPr="005D6BFD">
              <w:rPr>
                <w:rStyle w:val="Lienhypertexte"/>
                <w:noProof/>
              </w:rPr>
              <w:t>USB</w:t>
            </w:r>
            <w:r w:rsidR="00806CBD">
              <w:rPr>
                <w:noProof/>
                <w:webHidden/>
              </w:rPr>
              <w:tab/>
            </w:r>
            <w:r w:rsidR="00806CBD">
              <w:rPr>
                <w:noProof/>
                <w:webHidden/>
              </w:rPr>
              <w:fldChar w:fldCharType="begin"/>
            </w:r>
            <w:r w:rsidR="00806CBD">
              <w:rPr>
                <w:noProof/>
                <w:webHidden/>
              </w:rPr>
              <w:instrText xml:space="preserve"> PAGEREF _Toc486948711 \h </w:instrText>
            </w:r>
            <w:r w:rsidR="00806CBD">
              <w:rPr>
                <w:noProof/>
                <w:webHidden/>
              </w:rPr>
            </w:r>
            <w:r w:rsidR="00806CBD">
              <w:rPr>
                <w:noProof/>
                <w:webHidden/>
              </w:rPr>
              <w:fldChar w:fldCharType="separate"/>
            </w:r>
            <w:r w:rsidR="00806CBD">
              <w:rPr>
                <w:noProof/>
                <w:webHidden/>
              </w:rPr>
              <w:t>11</w:t>
            </w:r>
            <w:r w:rsidR="00806CBD">
              <w:rPr>
                <w:noProof/>
                <w:webHidden/>
              </w:rPr>
              <w:fldChar w:fldCharType="end"/>
            </w:r>
          </w:hyperlink>
        </w:p>
        <w:p w14:paraId="220FD780" w14:textId="674CA2DA" w:rsidR="00806CBD" w:rsidRDefault="00634984">
          <w:pPr>
            <w:pStyle w:val="TM2"/>
            <w:tabs>
              <w:tab w:val="left" w:pos="1320"/>
              <w:tab w:val="right" w:leader="dot" w:pos="8659"/>
            </w:tabs>
            <w:rPr>
              <w:noProof/>
              <w:lang w:eastAsia="fr-CH"/>
            </w:rPr>
          </w:pPr>
          <w:hyperlink w:anchor="_Toc486948712" w:history="1">
            <w:r w:rsidR="00806CBD" w:rsidRPr="005D6BFD">
              <w:rPr>
                <w:rStyle w:val="Lienhypertexte"/>
                <w:noProof/>
              </w:rPr>
              <w:t>13.3</w:t>
            </w:r>
            <w:r w:rsidR="00806CBD">
              <w:rPr>
                <w:noProof/>
                <w:lang w:eastAsia="fr-CH"/>
              </w:rPr>
              <w:tab/>
            </w:r>
            <w:r w:rsidR="00806CBD" w:rsidRPr="005D6BFD">
              <w:rPr>
                <w:rStyle w:val="Lienhypertexte"/>
                <w:noProof/>
              </w:rPr>
              <w:t>Batteries</w:t>
            </w:r>
            <w:r w:rsidR="00806CBD">
              <w:rPr>
                <w:noProof/>
                <w:webHidden/>
              </w:rPr>
              <w:tab/>
            </w:r>
            <w:r w:rsidR="00806CBD">
              <w:rPr>
                <w:noProof/>
                <w:webHidden/>
              </w:rPr>
              <w:fldChar w:fldCharType="begin"/>
            </w:r>
            <w:r w:rsidR="00806CBD">
              <w:rPr>
                <w:noProof/>
                <w:webHidden/>
              </w:rPr>
              <w:instrText xml:space="preserve"> PAGEREF _Toc486948712 \h </w:instrText>
            </w:r>
            <w:r w:rsidR="00806CBD">
              <w:rPr>
                <w:noProof/>
                <w:webHidden/>
              </w:rPr>
            </w:r>
            <w:r w:rsidR="00806CBD">
              <w:rPr>
                <w:noProof/>
                <w:webHidden/>
              </w:rPr>
              <w:fldChar w:fldCharType="separate"/>
            </w:r>
            <w:r w:rsidR="00806CBD">
              <w:rPr>
                <w:noProof/>
                <w:webHidden/>
              </w:rPr>
              <w:t>11</w:t>
            </w:r>
            <w:r w:rsidR="00806CBD">
              <w:rPr>
                <w:noProof/>
                <w:webHidden/>
              </w:rPr>
              <w:fldChar w:fldCharType="end"/>
            </w:r>
          </w:hyperlink>
        </w:p>
        <w:p w14:paraId="31F9EDBC" w14:textId="4E365DEC" w:rsidR="001A67C4" w:rsidRDefault="008D41D8">
          <w:r>
            <w:rPr>
              <w:b/>
              <w:bCs/>
              <w:noProof/>
              <w:lang w:val="fr-FR"/>
            </w:rPr>
            <w:fldChar w:fldCharType="end"/>
          </w:r>
        </w:p>
      </w:sdtContent>
    </w:sdt>
    <w:p w14:paraId="5C22153E" w14:textId="77777777" w:rsidR="001A67C4" w:rsidRDefault="001A67C4">
      <w:r>
        <w:br w:type="page"/>
      </w:r>
    </w:p>
    <w:p w14:paraId="4FDF54FE" w14:textId="0B638281" w:rsidR="223A38E4" w:rsidRDefault="64CE46CE" w:rsidP="223A38E4">
      <w:pPr>
        <w:pStyle w:val="Titre1"/>
      </w:pPr>
      <w:bookmarkStart w:id="0" w:name="_Toc486948684"/>
      <w:r>
        <w:lastRenderedPageBreak/>
        <w:t>Enoncé</w:t>
      </w:r>
      <w:bookmarkEnd w:id="0"/>
    </w:p>
    <w:p w14:paraId="07078C48" w14:textId="0D3DB31F" w:rsidR="223A38E4" w:rsidRDefault="64CE46CE" w:rsidP="223A38E4">
      <w:r>
        <w:t xml:space="preserve">&lt;Enoncé à récup sur: </w:t>
      </w:r>
      <w:hyperlink r:id="rId8">
        <w:r w:rsidRPr="64CE46CE">
          <w:rPr>
            <w:rStyle w:val="Lienhypertexte"/>
            <w:rFonts w:ascii="Liberation Serif" w:eastAsia="Liberation Serif" w:hAnsi="Liberation Serif" w:cs="Liberation Serif"/>
          </w:rPr>
          <w:t>https://sitehepia.hesge.ch/diplome/ITI/2017/</w:t>
        </w:r>
      </w:hyperlink>
      <w:r>
        <w:t>&gt;</w:t>
      </w:r>
    </w:p>
    <w:p w14:paraId="1C9F7B8F" w14:textId="486F802C" w:rsidR="223A38E4" w:rsidRDefault="64CE46CE" w:rsidP="223A38E4">
      <w:pPr>
        <w:pStyle w:val="Titre1"/>
      </w:pPr>
      <w:bookmarkStart w:id="1" w:name="_Toc486948685"/>
      <w:r>
        <w:t>Résumé</w:t>
      </w:r>
      <w:bookmarkEnd w:id="1"/>
    </w:p>
    <w:p w14:paraId="4BD8FDCF" w14:textId="412FCFB7" w:rsidR="223A38E4" w:rsidRDefault="64CE46CE" w:rsidP="223A38E4">
      <w:r>
        <w:t>Document écrit à base de « on a fait truc », basé sur 3pers du singulier (il, elle, on)</w:t>
      </w:r>
    </w:p>
    <w:p w14:paraId="16647A93" w14:textId="0B4FA0C9" w:rsidR="223A38E4" w:rsidRDefault="64CE46CE" w:rsidP="223A38E4">
      <w:pPr>
        <w:pStyle w:val="Titre1"/>
      </w:pPr>
      <w:bookmarkStart w:id="2" w:name="_Toc486948686"/>
      <w:r>
        <w:t>Remerciement</w:t>
      </w:r>
      <w:bookmarkEnd w:id="2"/>
    </w:p>
    <w:p w14:paraId="5F1DF2CF" w14:textId="0D31FD4A" w:rsidR="223A38E4" w:rsidRDefault="64CE46CE" w:rsidP="223A38E4">
      <w:r>
        <w:t>Beuchat, Axel Collet, Team CHIC GE, Team CHIC EPFL, etc...</w:t>
      </w:r>
    </w:p>
    <w:p w14:paraId="0CD7A784" w14:textId="199FCD22" w:rsidR="0067668D" w:rsidRDefault="0067668D" w:rsidP="001A67C4">
      <w:pPr>
        <w:pStyle w:val="Titre1"/>
      </w:pPr>
      <w:bookmarkStart w:id="3" w:name="_Toc486948687"/>
      <w:r>
        <w:t>Projet CHIC</w:t>
      </w:r>
      <w:bookmarkEnd w:id="3"/>
    </w:p>
    <w:p w14:paraId="110F78F3" w14:textId="5891B79C" w:rsidR="0067668D" w:rsidRDefault="0067668D" w:rsidP="0067668D">
      <w:pPr>
        <w:pStyle w:val="Titre2"/>
      </w:pPr>
      <w:bookmarkStart w:id="4" w:name="_Toc486948688"/>
      <w:r>
        <w:t>Contexte</w:t>
      </w:r>
      <w:bookmarkEnd w:id="4"/>
    </w:p>
    <w:p w14:paraId="10744BEF" w14:textId="77777777" w:rsidR="0067668D" w:rsidRDefault="0067668D" w:rsidP="0067668D"/>
    <w:p w14:paraId="693DC6D1" w14:textId="67EE3DB9" w:rsidR="0067668D" w:rsidRDefault="0067668D" w:rsidP="0067668D">
      <w:pPr>
        <w:pStyle w:val="Titre3"/>
      </w:pPr>
      <w:bookmarkStart w:id="5" w:name="_Toc486948689"/>
      <w:r>
        <w:t>Objectifs</w:t>
      </w:r>
      <w:bookmarkEnd w:id="5"/>
    </w:p>
    <w:p w14:paraId="6E6D088F" w14:textId="77777777" w:rsidR="0067668D" w:rsidRDefault="0067668D" w:rsidP="0067668D"/>
    <w:p w14:paraId="39C2D213" w14:textId="7E5EC06B" w:rsidR="0067668D" w:rsidRPr="0067668D" w:rsidRDefault="64CE46CE" w:rsidP="223A38E4">
      <w:pPr>
        <w:pStyle w:val="Titre2"/>
      </w:pPr>
      <w:bookmarkStart w:id="6" w:name="_Toc486948690"/>
      <w:r>
        <w:t>Coopération</w:t>
      </w:r>
      <w:bookmarkEnd w:id="6"/>
    </w:p>
    <w:p w14:paraId="1A4415A8" w14:textId="03F01F31" w:rsidR="0090155D" w:rsidRDefault="64CE46CE" w:rsidP="223A38E4">
      <w:r>
        <w:t>Ce projet a été fait en coopération avec Axel Collet. Pour de plus amples informations sur les parties suivantes, je vous invite à lire son document:</w:t>
      </w:r>
    </w:p>
    <w:p w14:paraId="0DCEAD89" w14:textId="1DD4F916" w:rsidR="0090155D" w:rsidRDefault="64CE46CE" w:rsidP="223A38E4">
      <w:pPr>
        <w:pStyle w:val="Paragraphedeliste"/>
        <w:numPr>
          <w:ilvl w:val="0"/>
          <w:numId w:val="2"/>
        </w:numPr>
      </w:pPr>
      <w:r>
        <w:t>RFID</w:t>
      </w:r>
    </w:p>
    <w:p w14:paraId="23A3C108" w14:textId="02204722" w:rsidR="0090155D" w:rsidRDefault="64CE46CE" w:rsidP="223A38E4">
      <w:pPr>
        <w:pStyle w:val="Paragraphedeliste"/>
        <w:numPr>
          <w:ilvl w:val="0"/>
          <w:numId w:val="2"/>
        </w:numPr>
      </w:pPr>
      <w:r>
        <w:t>PCB</w:t>
      </w:r>
    </w:p>
    <w:p w14:paraId="602AABB9" w14:textId="1B1127E1" w:rsidR="0090155D" w:rsidRDefault="64CE46CE" w:rsidP="223A38E4">
      <w:pPr>
        <w:pStyle w:val="Titre1"/>
      </w:pPr>
      <w:bookmarkStart w:id="7" w:name="_Toc486948691"/>
      <w:r>
        <w:t>ShuQi</w:t>
      </w:r>
      <w:bookmarkEnd w:id="7"/>
    </w:p>
    <w:p w14:paraId="04A585CF" w14:textId="0BBC9C51" w:rsidR="0090155D" w:rsidRDefault="64CE46CE" w:rsidP="223A38E4">
      <w:r>
        <w:t>C'est quoi?</w:t>
      </w:r>
    </w:p>
    <w:p w14:paraId="42FD0DF0" w14:textId="56BE7C9E" w:rsidR="00630257" w:rsidRDefault="00630257" w:rsidP="00630257">
      <w:pPr>
        <w:pStyle w:val="Titre1"/>
      </w:pPr>
      <w:bookmarkStart w:id="8" w:name="_Toc486948692"/>
      <w:r>
        <w:t>Bluetooth</w:t>
      </w:r>
      <w:bookmarkEnd w:id="8"/>
    </w:p>
    <w:p w14:paraId="21F0608D" w14:textId="23F75D15" w:rsidR="223A38E4" w:rsidRDefault="64CE46CE" w:rsidP="223A38E4">
      <w:r>
        <w:t>Ceci est la plus grande partie du projet. C'est elle qui s'occupera de la communication entre la centrale et le smartphone.</w:t>
      </w:r>
    </w:p>
    <w:p w14:paraId="1519436A" w14:textId="7311CAC7" w:rsidR="00387DEB" w:rsidRDefault="64CE46CE" w:rsidP="223A38E4">
      <w:r>
        <w:t>Il fallait trouver un moyen de communication entre un smartphone et la centrale. Ce qui nous limite dans les protocoles supportés par la majorité :</w:t>
      </w:r>
    </w:p>
    <w:p w14:paraId="1CEE05E8" w14:textId="1C17A863" w:rsidR="00387DEB" w:rsidRDefault="64CE46CE" w:rsidP="00387DEB">
      <w:pPr>
        <w:pStyle w:val="Paragraphedeliste"/>
        <w:numPr>
          <w:ilvl w:val="0"/>
          <w:numId w:val="6"/>
        </w:numPr>
      </w:pPr>
      <w:r>
        <w:t>Bluetooth</w:t>
      </w:r>
    </w:p>
    <w:p w14:paraId="2EB620DE" w14:textId="0EA9CF57" w:rsidR="00387DEB" w:rsidRDefault="64CE46CE" w:rsidP="00387DEB">
      <w:pPr>
        <w:pStyle w:val="Paragraphedeliste"/>
        <w:numPr>
          <w:ilvl w:val="0"/>
          <w:numId w:val="6"/>
        </w:numPr>
      </w:pPr>
      <w:r>
        <w:t>Bluetooth Low Energy</w:t>
      </w:r>
    </w:p>
    <w:p w14:paraId="6B1B3AC0" w14:textId="4D788244" w:rsidR="00387DEB" w:rsidRDefault="64CE46CE" w:rsidP="00387DEB">
      <w:pPr>
        <w:pStyle w:val="Paragraphedeliste"/>
        <w:numPr>
          <w:ilvl w:val="0"/>
          <w:numId w:val="6"/>
        </w:numPr>
      </w:pPr>
      <w:r>
        <w:t>Wifi</w:t>
      </w:r>
    </w:p>
    <w:p w14:paraId="71510D4F" w14:textId="502D6C99" w:rsidR="00387DEB" w:rsidRDefault="64CE46CE" w:rsidP="00387DEB">
      <w:pPr>
        <w:pStyle w:val="Paragraphedeliste"/>
        <w:numPr>
          <w:ilvl w:val="0"/>
          <w:numId w:val="6"/>
        </w:numPr>
      </w:pPr>
      <w:r>
        <w:t>NFC</w:t>
      </w:r>
    </w:p>
    <w:p w14:paraId="00745360" w14:textId="4949E584" w:rsidR="00D67CEF" w:rsidRDefault="64CE46CE" w:rsidP="008461B7">
      <w:r>
        <w:t>Le cahier des charges était que l’on puisse communiquer depuis le smartphone vers la base à faible portée. Car il est inutile de vérifier les affaires se trouvant loin de nous.</w:t>
      </w:r>
    </w:p>
    <w:p w14:paraId="5E8C5947" w14:textId="355AFC7A" w:rsidR="00D67CEF" w:rsidRDefault="64CE46CE" w:rsidP="008461B7">
      <w:r>
        <w:t xml:space="preserve">La portée utile est d’environ trois mètres maximum à </w:t>
      </w:r>
    </w:p>
    <w:p w14:paraId="390382D2" w14:textId="132DA842" w:rsidR="00630257" w:rsidRDefault="64CE46CE" w:rsidP="00630257">
      <w:r>
        <w:t xml:space="preserve">La communication se fera en Bluetooth Low Energy entre le smartphone et la base. </w:t>
      </w:r>
    </w:p>
    <w:p w14:paraId="3254F75F" w14:textId="62828B9D" w:rsidR="64CE46CE" w:rsidRDefault="64CE46CE" w:rsidP="64CE46CE">
      <w:r w:rsidRPr="64CE46CE">
        <w:rPr>
          <w:rFonts w:ascii="Liberation Serif" w:eastAsia="Liberation Serif" w:hAnsi="Liberation Serif" w:cs="Liberation Serif"/>
        </w:rPr>
        <w:t>https://infocenter.nordicsemi.com/index.jsp?topic=%2Fcom.nordic.infocenter.s132.sds%2Fdita%2Fsoftdevices%2Fs130%2Fsd_resource_reqs%2Fhw_block_interrupt_vector.html</w:t>
      </w:r>
    </w:p>
    <w:p w14:paraId="730FF9A5" w14:textId="74865310" w:rsidR="00387DEB" w:rsidRDefault="00CC6F73" w:rsidP="00CC6F73">
      <w:pPr>
        <w:pStyle w:val="Titre2"/>
      </w:pPr>
      <w:r>
        <w:lastRenderedPageBreak/>
        <w:t>Bluetooth Low Energy</w:t>
      </w:r>
    </w:p>
    <w:p w14:paraId="602D7D6E" w14:textId="6679160B" w:rsidR="00CC6F73" w:rsidRDefault="00CC6F73" w:rsidP="00CC6F73">
      <w:r>
        <w:t xml:space="preserve">La </w:t>
      </w:r>
      <w:r w:rsidR="001A43C1">
        <w:t>technologie</w:t>
      </w:r>
      <w:r>
        <w:t xml:space="preserve"> choisie est le Bluetooth Low Energy (Bluetooth 4), ou anciennement appelé le Wibree. Contrairement à la dénomination de version de ce protocole, ce n’est pas le </w:t>
      </w:r>
      <w:r w:rsidR="001A43C1">
        <w:t>remplaçant</w:t>
      </w:r>
      <w:r>
        <w:t xml:space="preserve"> du Bluetooth 2.</w:t>
      </w:r>
    </w:p>
    <w:p w14:paraId="695A49A9" w14:textId="568F1EAD" w:rsidR="00CC6F73" w:rsidRDefault="00CC6F73" w:rsidP="007B46F8">
      <w:r>
        <w:t>C’est plutôt que dans la famille du Bluetooth, il y a deux sous catégories complémentaire qui sont :</w:t>
      </w:r>
    </w:p>
    <w:p w14:paraId="22A9BFE3" w14:textId="4C0D3890" w:rsidR="00CC6F73" w:rsidRDefault="00CC6F73" w:rsidP="00CC6F73">
      <w:pPr>
        <w:pStyle w:val="Paragraphedeliste"/>
        <w:numPr>
          <w:ilvl w:val="0"/>
          <w:numId w:val="11"/>
        </w:numPr>
      </w:pPr>
      <w:r>
        <w:t>Bluetooth Standard</w:t>
      </w:r>
    </w:p>
    <w:p w14:paraId="323FCDB8" w14:textId="017077C6" w:rsidR="00CC6F73" w:rsidRDefault="00CC6F73" w:rsidP="00CC6F73">
      <w:pPr>
        <w:pStyle w:val="Paragraphedeliste"/>
        <w:numPr>
          <w:ilvl w:val="0"/>
          <w:numId w:val="11"/>
        </w:numPr>
      </w:pPr>
      <w:r>
        <w:t>Bluetooth Low Energy</w:t>
      </w:r>
    </w:p>
    <w:p w14:paraId="52AF88DF" w14:textId="0FFDE5A4" w:rsidR="007B46F8" w:rsidRDefault="007B46F8" w:rsidP="007B46F8">
      <w:r>
        <w:t xml:space="preserve">Ce sont deux technologies complémentaires qui partagent un même nom mais n’ont pas la même utilité. Le Bluetooth Standard est utilisé principalement pour des applications qui demandent un transfert de données soutenu (streaming, musique, etc…) alors que le Bluetooth Low Energy est utilisé pour </w:t>
      </w:r>
      <w:r w:rsidR="001A43C1">
        <w:t>des transferts de données courts et pas en continu.</w:t>
      </w:r>
    </w:p>
    <w:p w14:paraId="1A5F86D1" w14:textId="3057243B" w:rsidR="001A43C1" w:rsidRDefault="001A43C1" w:rsidP="007B46F8">
      <w:r>
        <w:t xml:space="preserve">De par leur nature différente, le Bluetooth Low Energy est optimisé pour une consommation moindre. </w:t>
      </w:r>
    </w:p>
    <w:p w14:paraId="1A15AD00" w14:textId="4D0A5B44" w:rsidR="001A43C1" w:rsidRDefault="001A43C1" w:rsidP="007B46F8">
      <w:r>
        <w:t>Pour notre projet, on a besoin de demander de temps en temps à la centrale de scanner les objets alentours et de les récupérer sur le smartphone. Au vu de ce constat, le Bluetooth Low Energy colle parfaitement à notre usage !</w:t>
      </w:r>
    </w:p>
    <w:p w14:paraId="215C169F" w14:textId="51C31D6A" w:rsidR="001A43C1" w:rsidRDefault="00AA646B" w:rsidP="00AA646B">
      <w:pPr>
        <w:pStyle w:val="Titre2"/>
      </w:pPr>
      <w:r>
        <w:t>GATT</w:t>
      </w:r>
    </w:p>
    <w:p w14:paraId="454C517C" w14:textId="1CF34510" w:rsidR="00AA646B" w:rsidRDefault="00AA646B" w:rsidP="00AA646B">
      <w:r>
        <w:t>Le BLE fonctionne selon le principe du GATT.</w:t>
      </w:r>
    </w:p>
    <w:p w14:paraId="3BAD2F9C" w14:textId="37D3DE1A" w:rsidR="00AA646B" w:rsidRPr="00AA646B" w:rsidRDefault="00AA646B" w:rsidP="00AA646B">
      <w:r>
        <w:t>C’est une sorte de serveur qui va recevoir ou envoyer des données.</w:t>
      </w:r>
    </w:p>
    <w:p w14:paraId="599CBA0D" w14:textId="7A8742C2" w:rsidR="00884EC5" w:rsidRDefault="64CE46CE" w:rsidP="00630257">
      <w:r>
        <w:t>Les limitations du BLE sont qu’il ne peut pas y avoir de paquets plus grands que 20 octets. De ce fait, il n’est pas possible d’envoyer toute une liste d’un coup. De ce fait il a fallu trouver une solution pour pouvoir lire toute la liste.</w:t>
      </w:r>
    </w:p>
    <w:p w14:paraId="3AAA7ABE" w14:textId="61AE0540" w:rsidR="00007603" w:rsidRDefault="00630257" w:rsidP="00007603">
      <w:pPr>
        <w:pStyle w:val="Titre2"/>
      </w:pPr>
      <w:bookmarkStart w:id="9" w:name="_Toc486948694"/>
      <w:r>
        <w:t>Profil Stuff Manager</w:t>
      </w:r>
      <w:bookmarkEnd w:id="9"/>
    </w:p>
    <w:p w14:paraId="49BFE481" w14:textId="22EB74C8" w:rsidR="00007603" w:rsidRDefault="00007603" w:rsidP="00007603">
      <w:r>
        <w:t>Il a fallu créer un profil Bluetooth personnalisé pour ce projet car il n’y en avait aucun prédéfini qui collait à notre cahier des charges.</w:t>
      </w:r>
    </w:p>
    <w:p w14:paraId="44419484" w14:textId="0A00391D" w:rsidR="00007603" w:rsidRDefault="00007603" w:rsidP="00007603">
      <w:r>
        <w:t>Pour commencer, on a pris le profil Proximity (PXP) pour lui rajouter un service : Stuff Manager Service.</w:t>
      </w:r>
    </w:p>
    <w:p w14:paraId="459BC8E1" w14:textId="1E4F57DB" w:rsidR="00DE7631" w:rsidRDefault="00DE7631" w:rsidP="00007603">
      <w:r>
        <w:t>Le profil Proximity possède trois services :</w:t>
      </w:r>
    </w:p>
    <w:tbl>
      <w:tblPr>
        <w:tblStyle w:val="TableauGrille7Couleur-Accentuation1"/>
        <w:tblW w:w="0" w:type="auto"/>
        <w:tblLook w:val="0400" w:firstRow="0" w:lastRow="0" w:firstColumn="0" w:lastColumn="0" w:noHBand="0" w:noVBand="1"/>
      </w:tblPr>
      <w:tblGrid>
        <w:gridCol w:w="4398"/>
        <w:gridCol w:w="4261"/>
      </w:tblGrid>
      <w:tr w:rsidR="003F3797" w14:paraId="570AF935" w14:textId="77777777" w:rsidTr="003F3797">
        <w:trPr>
          <w:cnfStyle w:val="000000100000" w:firstRow="0" w:lastRow="0" w:firstColumn="0" w:lastColumn="0" w:oddVBand="0" w:evenVBand="0" w:oddHBand="1" w:evenHBand="0" w:firstRowFirstColumn="0" w:firstRowLastColumn="0" w:lastRowFirstColumn="0" w:lastRowLastColumn="0"/>
        </w:trPr>
        <w:tc>
          <w:tcPr>
            <w:tcW w:w="4398" w:type="dxa"/>
          </w:tcPr>
          <w:p w14:paraId="310D9F50" w14:textId="77B56AB1" w:rsidR="003F3797" w:rsidRPr="003F3797" w:rsidRDefault="003F3797" w:rsidP="00C915CE">
            <w:pPr>
              <w:ind w:left="284" w:firstLine="0"/>
            </w:pPr>
            <w:r>
              <w:t>Link Loss</w:t>
            </w:r>
          </w:p>
        </w:tc>
        <w:tc>
          <w:tcPr>
            <w:tcW w:w="4261" w:type="dxa"/>
          </w:tcPr>
          <w:p w14:paraId="72A5A07E" w14:textId="77777777" w:rsidR="003F3797" w:rsidRDefault="003F3797" w:rsidP="00C915CE"/>
        </w:tc>
      </w:tr>
      <w:tr w:rsidR="003F3797" w14:paraId="56A9C18A" w14:textId="77777777" w:rsidTr="003F3797">
        <w:tc>
          <w:tcPr>
            <w:tcW w:w="4398" w:type="dxa"/>
          </w:tcPr>
          <w:p w14:paraId="5B0754C6" w14:textId="5EBF8D74" w:rsidR="003F3797" w:rsidRPr="003F3797" w:rsidRDefault="003F3797" w:rsidP="00C915CE">
            <w:pPr>
              <w:ind w:left="284" w:firstLine="0"/>
            </w:pPr>
            <w:r>
              <w:t>Im</w:t>
            </w:r>
            <w:r w:rsidR="00005CB6">
              <w:t>m</w:t>
            </w:r>
            <w:r>
              <w:t>ediate Alert</w:t>
            </w:r>
          </w:p>
        </w:tc>
        <w:tc>
          <w:tcPr>
            <w:tcW w:w="4261" w:type="dxa"/>
          </w:tcPr>
          <w:p w14:paraId="434C06B2" w14:textId="77777777" w:rsidR="003F3797" w:rsidRDefault="003F3797" w:rsidP="00C915CE"/>
        </w:tc>
      </w:tr>
      <w:tr w:rsidR="003F3797" w14:paraId="2CB40D67" w14:textId="77777777" w:rsidTr="003F3797">
        <w:trPr>
          <w:cnfStyle w:val="000000100000" w:firstRow="0" w:lastRow="0" w:firstColumn="0" w:lastColumn="0" w:oddVBand="0" w:evenVBand="0" w:oddHBand="1" w:evenHBand="0" w:firstRowFirstColumn="0" w:firstRowLastColumn="0" w:lastRowFirstColumn="0" w:lastRowLastColumn="0"/>
        </w:trPr>
        <w:tc>
          <w:tcPr>
            <w:tcW w:w="4398" w:type="dxa"/>
          </w:tcPr>
          <w:p w14:paraId="4972B408" w14:textId="0B51333D" w:rsidR="003F3797" w:rsidRPr="003F3797" w:rsidRDefault="003F3797" w:rsidP="00C915CE">
            <w:pPr>
              <w:ind w:left="284" w:firstLine="0"/>
            </w:pPr>
            <w:r>
              <w:t>Battery</w:t>
            </w:r>
          </w:p>
        </w:tc>
        <w:tc>
          <w:tcPr>
            <w:tcW w:w="4261" w:type="dxa"/>
          </w:tcPr>
          <w:p w14:paraId="50717C22" w14:textId="77777777" w:rsidR="003F3797" w:rsidRDefault="003F3797" w:rsidP="00C915CE"/>
        </w:tc>
      </w:tr>
    </w:tbl>
    <w:p w14:paraId="64EA2713" w14:textId="009CFDF5" w:rsidR="003F3797" w:rsidRDefault="00634984" w:rsidP="00007603">
      <w:r>
        <w:t>Au début on voulait rajouter un service en plus, mais le résultat final était que quasiment tout le profil</w:t>
      </w:r>
      <w:bookmarkStart w:id="10" w:name="_GoBack"/>
      <w:bookmarkEnd w:id="10"/>
      <w:r>
        <w:t xml:space="preserve"> était changé. Du coup la création d’un profil entier depuis zéro a été nécessaire.</w:t>
      </w:r>
    </w:p>
    <w:p w14:paraId="21421823" w14:textId="77777777" w:rsidR="00DE7631" w:rsidRDefault="00DE7631" w:rsidP="00007603"/>
    <w:p w14:paraId="03F18927" w14:textId="6DBBDE46" w:rsidR="00007603" w:rsidRDefault="00007603" w:rsidP="00007603">
      <w:pPr>
        <w:pStyle w:val="Titre3"/>
      </w:pPr>
      <w:bookmarkStart w:id="11" w:name="_Toc486948695"/>
      <w:r>
        <w:t>Stuff Manager Service</w:t>
      </w:r>
      <w:bookmarkEnd w:id="11"/>
    </w:p>
    <w:p w14:paraId="03BC66AE" w14:textId="62D471D8" w:rsidR="00007603" w:rsidRDefault="00007603" w:rsidP="00007603">
      <w:r>
        <w:t xml:space="preserve">Ce service est la base de la communication entre la centrale et le smartphone. C’est ce service qui va </w:t>
      </w:r>
      <w:r w:rsidR="008671D5">
        <w:t>s’occuper de lancer le scan et d’énumérer la liste des tags à proximité.</w:t>
      </w:r>
    </w:p>
    <w:p w14:paraId="3798251C" w14:textId="0E4667BB" w:rsidR="008671D5" w:rsidRDefault="008671D5" w:rsidP="00007603">
      <w:r>
        <w:t>De ce fait, ce service comporte quatre caractéristiques :</w:t>
      </w:r>
    </w:p>
    <w:tbl>
      <w:tblPr>
        <w:tblStyle w:val="TableauGrille7Couleur-Accentuation1"/>
        <w:tblW w:w="0" w:type="auto"/>
        <w:tblLook w:val="0400" w:firstRow="0" w:lastRow="0" w:firstColumn="0" w:lastColumn="0" w:noHBand="0" w:noVBand="1"/>
      </w:tblPr>
      <w:tblGrid>
        <w:gridCol w:w="4402"/>
        <w:gridCol w:w="4257"/>
      </w:tblGrid>
      <w:tr w:rsidR="0029393E" w14:paraId="56D5C63D" w14:textId="77777777" w:rsidTr="00E641BC">
        <w:trPr>
          <w:cnfStyle w:val="000000100000" w:firstRow="0" w:lastRow="0" w:firstColumn="0" w:lastColumn="0" w:oddVBand="0" w:evenVBand="0" w:oddHBand="1" w:evenHBand="0" w:firstRowFirstColumn="0" w:firstRowLastColumn="0" w:lastRowFirstColumn="0" w:lastRowLastColumn="0"/>
        </w:trPr>
        <w:tc>
          <w:tcPr>
            <w:tcW w:w="4871" w:type="dxa"/>
          </w:tcPr>
          <w:p w14:paraId="04BC2C88" w14:textId="23A33689" w:rsidR="0029393E" w:rsidRPr="003F3797" w:rsidRDefault="0029393E" w:rsidP="003F3797">
            <w:pPr>
              <w:ind w:left="284" w:firstLine="0"/>
            </w:pPr>
            <w:r w:rsidRPr="003F3797">
              <w:lastRenderedPageBreak/>
              <w:t>Manager Mode</w:t>
            </w:r>
          </w:p>
        </w:tc>
        <w:tc>
          <w:tcPr>
            <w:tcW w:w="4871" w:type="dxa"/>
          </w:tcPr>
          <w:p w14:paraId="42050D23" w14:textId="77777777" w:rsidR="0029393E" w:rsidRDefault="0029393E" w:rsidP="00007603"/>
        </w:tc>
      </w:tr>
      <w:tr w:rsidR="0029393E" w14:paraId="0217F4C3" w14:textId="77777777" w:rsidTr="00E641BC">
        <w:tc>
          <w:tcPr>
            <w:tcW w:w="4871" w:type="dxa"/>
          </w:tcPr>
          <w:p w14:paraId="6222F9C9" w14:textId="476FF39F" w:rsidR="0029393E" w:rsidRPr="003F3797" w:rsidRDefault="0029393E" w:rsidP="003F3797">
            <w:pPr>
              <w:ind w:left="284" w:firstLine="0"/>
            </w:pPr>
            <w:r w:rsidRPr="003F3797">
              <w:t>Entry Number</w:t>
            </w:r>
          </w:p>
        </w:tc>
        <w:tc>
          <w:tcPr>
            <w:tcW w:w="4871" w:type="dxa"/>
          </w:tcPr>
          <w:p w14:paraId="72D575E0" w14:textId="77777777" w:rsidR="0029393E" w:rsidRDefault="0029393E" w:rsidP="00007603"/>
        </w:tc>
      </w:tr>
      <w:tr w:rsidR="0029393E" w14:paraId="3CC708C2" w14:textId="77777777" w:rsidTr="00E641BC">
        <w:trPr>
          <w:cnfStyle w:val="000000100000" w:firstRow="0" w:lastRow="0" w:firstColumn="0" w:lastColumn="0" w:oddVBand="0" w:evenVBand="0" w:oddHBand="1" w:evenHBand="0" w:firstRowFirstColumn="0" w:firstRowLastColumn="0" w:lastRowFirstColumn="0" w:lastRowLastColumn="0"/>
        </w:trPr>
        <w:tc>
          <w:tcPr>
            <w:tcW w:w="4871" w:type="dxa"/>
          </w:tcPr>
          <w:p w14:paraId="6C157CFB" w14:textId="2CE1EA0A" w:rsidR="0029393E" w:rsidRPr="003F3797" w:rsidRDefault="0029393E" w:rsidP="003F3797">
            <w:pPr>
              <w:ind w:left="284" w:firstLine="0"/>
            </w:pPr>
            <w:r w:rsidRPr="003F3797">
              <w:t>Entry Selection</w:t>
            </w:r>
          </w:p>
        </w:tc>
        <w:tc>
          <w:tcPr>
            <w:tcW w:w="4871" w:type="dxa"/>
          </w:tcPr>
          <w:p w14:paraId="0F68A678" w14:textId="77777777" w:rsidR="0029393E" w:rsidRDefault="0029393E" w:rsidP="00007603"/>
        </w:tc>
      </w:tr>
      <w:tr w:rsidR="0029393E" w14:paraId="6C1D1C95" w14:textId="77777777" w:rsidTr="00E641BC">
        <w:tc>
          <w:tcPr>
            <w:tcW w:w="4871" w:type="dxa"/>
          </w:tcPr>
          <w:p w14:paraId="3AA7D909" w14:textId="71DC3BD9" w:rsidR="0029393E" w:rsidRPr="003F3797" w:rsidRDefault="0029393E" w:rsidP="003F3797">
            <w:pPr>
              <w:ind w:left="284" w:firstLine="0"/>
            </w:pPr>
            <w:r w:rsidRPr="003F3797">
              <w:t>Entry Value</w:t>
            </w:r>
          </w:p>
        </w:tc>
        <w:tc>
          <w:tcPr>
            <w:tcW w:w="4871" w:type="dxa"/>
          </w:tcPr>
          <w:p w14:paraId="543E10F3" w14:textId="77777777" w:rsidR="0029393E" w:rsidRDefault="0029393E" w:rsidP="00007603"/>
        </w:tc>
      </w:tr>
    </w:tbl>
    <w:p w14:paraId="36C5DC1E" w14:textId="293C6CC0" w:rsidR="0029393E" w:rsidRDefault="001E15EE" w:rsidP="0029393E">
      <w:r>
        <w:t>C’est sur ce service que l’on peut changer l’état de la centrale avec l</w:t>
      </w:r>
      <w:r w:rsidR="00291593">
        <w:t>a caractéristique manager Mode.</w:t>
      </w:r>
      <w:r w:rsidR="00CC6F73">
        <w:t xml:space="preserve"> L’algorithme pour accéder à ce service est le suivant :</w:t>
      </w:r>
    </w:p>
    <w:p w14:paraId="70E530C5" w14:textId="77777777" w:rsidR="00FC604A" w:rsidRDefault="00FC604A" w:rsidP="00FC604A">
      <w:pPr>
        <w:keepNext/>
      </w:pPr>
      <w:r>
        <w:rPr>
          <w:noProof/>
          <w:lang w:eastAsia="fr-CH"/>
        </w:rPr>
        <w:drawing>
          <wp:inline distT="0" distB="0" distL="0" distR="0" wp14:anchorId="6413D378" wp14:editId="6D0E468E">
            <wp:extent cx="5504815" cy="1194435"/>
            <wp:effectExtent l="0" t="0" r="63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ffManagerAl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4815" cy="1194435"/>
                    </a:xfrm>
                    <a:prstGeom prst="rect">
                      <a:avLst/>
                    </a:prstGeom>
                  </pic:spPr>
                </pic:pic>
              </a:graphicData>
            </a:graphic>
          </wp:inline>
        </w:drawing>
      </w:r>
    </w:p>
    <w:p w14:paraId="540E728F" w14:textId="152A595D" w:rsidR="00FC604A" w:rsidRDefault="00FC604A" w:rsidP="00FC604A">
      <w:pPr>
        <w:pStyle w:val="Lgende"/>
      </w:pPr>
      <w:r>
        <w:t xml:space="preserve">Figure </w:t>
      </w:r>
      <w:fldSimple w:instr=" SEQ Figure \* ARABIC ">
        <w:r>
          <w:rPr>
            <w:noProof/>
          </w:rPr>
          <w:t>1</w:t>
        </w:r>
      </w:fldSimple>
      <w:r>
        <w:t>: Algorithme Stuff Manager Service</w:t>
      </w:r>
    </w:p>
    <w:p w14:paraId="56E5A19C" w14:textId="2902F106" w:rsidR="00291593" w:rsidRDefault="00291593" w:rsidP="00FC604A"/>
    <w:p w14:paraId="31E891E3" w14:textId="77777777" w:rsidR="002632AE" w:rsidRDefault="002632AE" w:rsidP="0029393E"/>
    <w:p w14:paraId="51F42CB6" w14:textId="0540E7D2" w:rsidR="001E15EE" w:rsidRDefault="001E15EE" w:rsidP="001E15EE">
      <w:pPr>
        <w:pStyle w:val="Titre4"/>
      </w:pPr>
      <w:r>
        <w:t>Manager Mode</w:t>
      </w:r>
    </w:p>
    <w:p w14:paraId="054AC54D" w14:textId="77FA57A2" w:rsidR="00405851" w:rsidRDefault="00DE7C6C" w:rsidP="00405851">
      <w:r>
        <w:t xml:space="preserve">Cette </w:t>
      </w:r>
      <w:r w:rsidR="003A5A9E">
        <w:t>caractéristique</w:t>
      </w:r>
      <w:r>
        <w:t xml:space="preserve"> est </w:t>
      </w:r>
      <w:r w:rsidR="003A5A9E">
        <w:t>accessible</w:t>
      </w:r>
      <w:r>
        <w:t xml:space="preserve"> uniquement en écriture. Et il n’est possible d’écrire que trois valeurs différentes </w:t>
      </w:r>
      <w:r w:rsidR="003A5A9E">
        <w:t xml:space="preserve">au format </w:t>
      </w:r>
      <w:r w:rsidR="003A5A9E" w:rsidRPr="003A5A9E">
        <w:rPr>
          <w:i/>
        </w:rPr>
        <w:t>uint_8</w:t>
      </w:r>
      <w:r w:rsidR="003A5A9E">
        <w:t xml:space="preserve"> </w:t>
      </w:r>
      <w:r>
        <w:t>:</w:t>
      </w:r>
    </w:p>
    <w:tbl>
      <w:tblPr>
        <w:tblStyle w:val="TableauGrille7Couleur-Accentuation1"/>
        <w:tblW w:w="0" w:type="auto"/>
        <w:tblLook w:val="0400" w:firstRow="0" w:lastRow="0" w:firstColumn="0" w:lastColumn="0" w:noHBand="0" w:noVBand="1"/>
      </w:tblPr>
      <w:tblGrid>
        <w:gridCol w:w="4484"/>
        <w:gridCol w:w="4175"/>
      </w:tblGrid>
      <w:tr w:rsidR="00DE7C6C" w14:paraId="352F7E37" w14:textId="77777777" w:rsidTr="00F358D0">
        <w:trPr>
          <w:cnfStyle w:val="000000100000" w:firstRow="0" w:lastRow="0" w:firstColumn="0" w:lastColumn="0" w:oddVBand="0" w:evenVBand="0" w:oddHBand="1" w:evenHBand="0" w:firstRowFirstColumn="0" w:firstRowLastColumn="0" w:lastRowFirstColumn="0" w:lastRowLastColumn="0"/>
        </w:trPr>
        <w:tc>
          <w:tcPr>
            <w:tcW w:w="4871" w:type="dxa"/>
          </w:tcPr>
          <w:p w14:paraId="26DBAEAC" w14:textId="775FB1EE" w:rsidR="00DE7C6C" w:rsidRDefault="00DE7C6C" w:rsidP="00F358D0">
            <w:r>
              <w:t>MODE_SLEEP</w:t>
            </w:r>
          </w:p>
        </w:tc>
        <w:tc>
          <w:tcPr>
            <w:tcW w:w="4871" w:type="dxa"/>
          </w:tcPr>
          <w:p w14:paraId="54C8C4B7" w14:textId="24BB865E" w:rsidR="00DE7C6C" w:rsidRDefault="00DE7C6C" w:rsidP="00F358D0">
            <w:r>
              <w:t>0</w:t>
            </w:r>
          </w:p>
        </w:tc>
      </w:tr>
      <w:tr w:rsidR="00DE7C6C" w14:paraId="4CC0F9D2" w14:textId="77777777" w:rsidTr="00F358D0">
        <w:tc>
          <w:tcPr>
            <w:tcW w:w="4871" w:type="dxa"/>
          </w:tcPr>
          <w:p w14:paraId="7A09E6BC" w14:textId="61BAC9A7" w:rsidR="00DE7C6C" w:rsidRDefault="00DE7C6C" w:rsidP="00F358D0">
            <w:r>
              <w:t>MODE_READ</w:t>
            </w:r>
          </w:p>
        </w:tc>
        <w:tc>
          <w:tcPr>
            <w:tcW w:w="4871" w:type="dxa"/>
          </w:tcPr>
          <w:p w14:paraId="68E5A392" w14:textId="491E8ACE" w:rsidR="00DE7C6C" w:rsidRDefault="00DE7C6C" w:rsidP="00F358D0">
            <w:r>
              <w:t>1</w:t>
            </w:r>
          </w:p>
        </w:tc>
      </w:tr>
      <w:tr w:rsidR="00DE7C6C" w14:paraId="58F5F27D" w14:textId="77777777" w:rsidTr="00F358D0">
        <w:trPr>
          <w:cnfStyle w:val="000000100000" w:firstRow="0" w:lastRow="0" w:firstColumn="0" w:lastColumn="0" w:oddVBand="0" w:evenVBand="0" w:oddHBand="1" w:evenHBand="0" w:firstRowFirstColumn="0" w:firstRowLastColumn="0" w:lastRowFirstColumn="0" w:lastRowLastColumn="0"/>
        </w:trPr>
        <w:tc>
          <w:tcPr>
            <w:tcW w:w="4871" w:type="dxa"/>
          </w:tcPr>
          <w:p w14:paraId="223CC8B4" w14:textId="7F596D1A" w:rsidR="00DE7C6C" w:rsidRDefault="00DE7C6C" w:rsidP="00F358D0">
            <w:r>
              <w:t>MODE_RECOGNIZE</w:t>
            </w:r>
          </w:p>
        </w:tc>
        <w:tc>
          <w:tcPr>
            <w:tcW w:w="4871" w:type="dxa"/>
          </w:tcPr>
          <w:p w14:paraId="10EC6BF3" w14:textId="33BFE5B1" w:rsidR="00DE7C6C" w:rsidRDefault="00DE7C6C" w:rsidP="00F358D0">
            <w:r>
              <w:t>2</w:t>
            </w:r>
          </w:p>
        </w:tc>
      </w:tr>
    </w:tbl>
    <w:p w14:paraId="283A3C6C" w14:textId="0060E87E" w:rsidR="00A14A07" w:rsidRDefault="00A14A07" w:rsidP="00BB28F8">
      <w:r>
        <w:t xml:space="preserve">Ces trois valeurs correspondent aux états de la machine d’états de la centrale. </w:t>
      </w:r>
      <w:r w:rsidR="00597DD6">
        <w:t>Au vu du</w:t>
      </w:r>
      <w:r>
        <w:t xml:space="preserve"> schéma de communication retenu entre la centrale et le s</w:t>
      </w:r>
      <w:r w:rsidR="00597DD6">
        <w:t>martphone, la lecture de cette caractéristique n’était pas utile</w:t>
      </w:r>
      <w:r>
        <w:t>.</w:t>
      </w:r>
    </w:p>
    <w:p w14:paraId="07651E66" w14:textId="7EF7F099" w:rsidR="00A14A07" w:rsidRDefault="00A14A07" w:rsidP="006C7B4C">
      <w:r>
        <w:t>Une amélioration possible c’est de rajouter un accès en lecture de cette caractéristique pour que l’on puisse savoir dans quel état se trouve la centrale.</w:t>
      </w:r>
      <w:r w:rsidR="00F358D0">
        <w:t xml:space="preserve"> Mais ce n’est pas une fonctionnalité très utile car normalement c’est le smartphone qui </w:t>
      </w:r>
      <w:r w:rsidR="0067232D">
        <w:t>va gérer l’état de la centrale.</w:t>
      </w:r>
    </w:p>
    <w:p w14:paraId="0155B22E" w14:textId="3198E4FF" w:rsidR="00BB28F8" w:rsidRDefault="00BB28F8" w:rsidP="00BB28F8">
      <w:pPr>
        <w:pStyle w:val="Titre4"/>
      </w:pPr>
      <w:r>
        <w:t>Entry Number</w:t>
      </w:r>
    </w:p>
    <w:p w14:paraId="70E58E81" w14:textId="119133E6" w:rsidR="00BB28F8" w:rsidRDefault="00BB28F8" w:rsidP="00BB28F8">
      <w:r>
        <w:t>La deuxième caractéristique par ordre d’accès est celle-ci. C’est une valeur au format uint16 accessible en lecture uniquement qui informe du nombre de tags différents qui ont été lu par la centrale.</w:t>
      </w:r>
    </w:p>
    <w:p w14:paraId="5A769078" w14:textId="77492A01" w:rsidR="00BB28F8" w:rsidRDefault="00BB28F8" w:rsidP="00BB28F8">
      <w:r>
        <w:t xml:space="preserve">Sa valeur de base est de 0 et change à la fin du cycle de scanning des tags au nombre de tags qui ont été lus. </w:t>
      </w:r>
      <w:r w:rsidR="00F208A9">
        <w:t>S’il</w:t>
      </w:r>
      <w:r>
        <w:t xml:space="preserve"> n’y a aucun </w:t>
      </w:r>
      <w:r w:rsidR="00F208A9">
        <w:t>tag qui a été lus, la valeur sera de 65535.</w:t>
      </w:r>
    </w:p>
    <w:p w14:paraId="3FBB5B22" w14:textId="60B2C8E2" w:rsidR="00F208A9" w:rsidRDefault="00F208A9" w:rsidP="00F208A9">
      <w:pPr>
        <w:pStyle w:val="Titre4"/>
      </w:pPr>
      <w:r>
        <w:t>Entry Selection</w:t>
      </w:r>
    </w:p>
    <w:p w14:paraId="41EA9DC1" w14:textId="02FC53EA" w:rsidR="00F208A9" w:rsidRDefault="00F208A9" w:rsidP="00F208A9">
      <w:r>
        <w:t>Cette caractéristique fonctionne par paire avec Entry Value. Ici elle n’accepte qu’un accès en écriture dans un format uint16.</w:t>
      </w:r>
    </w:p>
    <w:p w14:paraId="00241312" w14:textId="2596AB68" w:rsidR="00F208A9" w:rsidRDefault="00F208A9" w:rsidP="00F208A9">
      <w:r>
        <w:t xml:space="preserve">A chaque écriture, la centrale va commencer par comparer la valeur reçue avec le nombre de tags lus. Si la valeur est plus grande que le nombre de tags lus, elle va changer la valeur de Entry </w:t>
      </w:r>
      <w:r>
        <w:lastRenderedPageBreak/>
        <w:t>Value par une valeur vide (que des zéros). Sinon elle va aller chercher le bon tag dans sa mémoire et l’écrire sur Entry Value.</w:t>
      </w:r>
    </w:p>
    <w:p w14:paraId="624253D3" w14:textId="417AD56D" w:rsidR="00F208A9" w:rsidRDefault="00F208A9" w:rsidP="00F208A9">
      <w:pPr>
        <w:pStyle w:val="Titre4"/>
      </w:pPr>
      <w:r>
        <w:t>Entry Value</w:t>
      </w:r>
    </w:p>
    <w:p w14:paraId="6439231D" w14:textId="05F250E0" w:rsidR="00F208A9" w:rsidRDefault="00F208A9" w:rsidP="00F208A9">
      <w:r>
        <w:t xml:space="preserve">Ceci est celle on l’on va </w:t>
      </w:r>
      <w:r w:rsidR="002D7FE8">
        <w:t>récupérer</w:t>
      </w:r>
      <w:r>
        <w:t xml:space="preserve"> l’id du tag RFID demandée sur Entry Selection. C’est une </w:t>
      </w:r>
      <w:r w:rsidR="002D7FE8">
        <w:t>caractéristique</w:t>
      </w:r>
      <w:r>
        <w:t xml:space="preserve"> accessible uniquement en </w:t>
      </w:r>
      <w:r w:rsidR="002D7FE8">
        <w:t>lecture</w:t>
      </w:r>
      <w:r>
        <w:t xml:space="preserve"> sur un format de uint128.</w:t>
      </w:r>
    </w:p>
    <w:p w14:paraId="6C35BE83" w14:textId="6E670B46" w:rsidR="00F208A9" w:rsidRDefault="00F208A9" w:rsidP="00F208A9">
      <w:r>
        <w:t xml:space="preserve">Le format utilisé a été choisi sur la base de la taille de l’EPC des tags RFID qui est de 96 bits. Sachant que les formats </w:t>
      </w:r>
      <w:r w:rsidR="002D7FE8">
        <w:t>disponibles</w:t>
      </w:r>
      <w:r>
        <w:t xml:space="preserve"> sont des multiples de deux, le 128 bits a été choisi.</w:t>
      </w:r>
    </w:p>
    <w:p w14:paraId="2C08F335" w14:textId="77777777" w:rsidR="002D7FE8" w:rsidRPr="00F208A9" w:rsidRDefault="002D7FE8" w:rsidP="00F208A9"/>
    <w:p w14:paraId="0AC4E2AE" w14:textId="77777777" w:rsidR="008671D5" w:rsidRPr="00007603" w:rsidRDefault="008671D5" w:rsidP="00007603"/>
    <w:p w14:paraId="4E8646B4" w14:textId="50552F2E" w:rsidR="00630257" w:rsidRPr="00630257" w:rsidRDefault="64CE46CE" w:rsidP="00630257">
      <w:r>
        <w:t>Le profil contient 2 services : IAS et STM</w:t>
      </w:r>
    </w:p>
    <w:p w14:paraId="53339F4C" w14:textId="77777777" w:rsidR="223A38E4" w:rsidRDefault="64CE46CE" w:rsidP="223A38E4">
      <w:pPr>
        <w:pStyle w:val="Titre1"/>
      </w:pPr>
      <w:bookmarkStart w:id="12" w:name="_Toc486948696"/>
      <w:r>
        <w:t>Alimentation</w:t>
      </w:r>
      <w:bookmarkEnd w:id="12"/>
    </w:p>
    <w:p w14:paraId="17C69949" w14:textId="5174A3CA" w:rsidR="223A38E4" w:rsidRDefault="64CE46CE" w:rsidP="223A38E4">
      <w:r>
        <w:t>La deuxième grosse partie du projet est l'alimentation. Au vu de la nature de ShuQi, ce sera un module qui fonctionnera sur batterie. De ce fait, il y a trois points important :</w:t>
      </w:r>
    </w:p>
    <w:p w14:paraId="74ECE239" w14:textId="01837E77" w:rsidR="00A7702D" w:rsidRDefault="64CE46CE" w:rsidP="00A7702D">
      <w:pPr>
        <w:pStyle w:val="Paragraphedeliste"/>
        <w:numPr>
          <w:ilvl w:val="0"/>
          <w:numId w:val="7"/>
        </w:numPr>
      </w:pPr>
      <w:r>
        <w:t>La batterie</w:t>
      </w:r>
    </w:p>
    <w:p w14:paraId="2C973BD3" w14:textId="14F5D191" w:rsidR="00A7702D" w:rsidRDefault="64CE46CE" w:rsidP="00A7702D">
      <w:pPr>
        <w:pStyle w:val="Paragraphedeliste"/>
        <w:numPr>
          <w:ilvl w:val="0"/>
          <w:numId w:val="7"/>
        </w:numPr>
      </w:pPr>
      <w:r>
        <w:t>Le système de recharge</w:t>
      </w:r>
    </w:p>
    <w:p w14:paraId="357558C1" w14:textId="24FA9E71" w:rsidR="00A7702D" w:rsidRDefault="64CE46CE" w:rsidP="00A7702D">
      <w:pPr>
        <w:pStyle w:val="Paragraphedeliste"/>
        <w:numPr>
          <w:ilvl w:val="0"/>
          <w:numId w:val="7"/>
        </w:numPr>
      </w:pPr>
      <w:r>
        <w:t>L’autonomie</w:t>
      </w:r>
    </w:p>
    <w:p w14:paraId="3D9D2CF1" w14:textId="481CF4D0" w:rsidR="00A7702D" w:rsidRDefault="64CE46CE" w:rsidP="00A7702D">
      <w:r>
        <w:t xml:space="preserve">Sur ces trois points, il faut étudier la question de </w:t>
      </w:r>
    </w:p>
    <w:p w14:paraId="07806B88" w14:textId="38D66BFB" w:rsidR="223A38E4" w:rsidRDefault="64CE46CE" w:rsidP="223A38E4">
      <w:pPr>
        <w:pStyle w:val="Titre2"/>
      </w:pPr>
      <w:bookmarkStart w:id="13" w:name="_Toc486948697"/>
      <w:r>
        <w:t>USB Type-C</w:t>
      </w:r>
      <w:bookmarkEnd w:id="13"/>
    </w:p>
    <w:p w14:paraId="44D992E8" w14:textId="4595DC55" w:rsidR="223A38E4" w:rsidRDefault="64CE46CE">
      <w:r>
        <w:t xml:space="preserve">L’USB type-C est un nouveau connecteur qui va succéder aux connecteurs USB-A et micro-USB. C’est un connecteur réversible qui possède 24 pins. </w:t>
      </w:r>
    </w:p>
    <w:p w14:paraId="2DC05DA0" w14:textId="77777777" w:rsidR="005140F3" w:rsidRDefault="223A38E4" w:rsidP="00CE5F53">
      <w:pPr>
        <w:keepNext/>
      </w:pPr>
      <w:r>
        <w:rPr>
          <w:noProof/>
          <w:lang w:eastAsia="fr-CH"/>
        </w:rPr>
        <w:drawing>
          <wp:inline distT="0" distB="0" distL="0" distR="0" wp14:anchorId="79A52F19" wp14:editId="091718B0">
            <wp:extent cx="5688062" cy="2159695"/>
            <wp:effectExtent l="0" t="0" r="8255" b="0"/>
            <wp:docPr id="574240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688062" cy="2159695"/>
                    </a:xfrm>
                    <a:prstGeom prst="rect">
                      <a:avLst/>
                    </a:prstGeom>
                  </pic:spPr>
                </pic:pic>
              </a:graphicData>
            </a:graphic>
          </wp:inline>
        </w:drawing>
      </w:r>
    </w:p>
    <w:p w14:paraId="707C8D44" w14:textId="5DD394AB" w:rsidR="223A38E4" w:rsidRDefault="005140F3" w:rsidP="005140F3">
      <w:pPr>
        <w:pStyle w:val="Lgende"/>
      </w:pPr>
      <w:r>
        <w:t xml:space="preserve">Figure </w:t>
      </w:r>
      <w:r w:rsidR="00C4468F" w:rsidRPr="64CE46CE">
        <w:fldChar w:fldCharType="begin"/>
      </w:r>
      <w:r w:rsidR="00C4468F">
        <w:instrText xml:space="preserve"> SEQ Figure \* ARABIC </w:instrText>
      </w:r>
      <w:r w:rsidR="00C4468F" w:rsidRPr="64CE46CE">
        <w:fldChar w:fldCharType="separate"/>
      </w:r>
      <w:r w:rsidR="00FC604A">
        <w:rPr>
          <w:noProof/>
        </w:rPr>
        <w:t>2</w:t>
      </w:r>
      <w:r w:rsidR="00C4468F" w:rsidRPr="64CE46CE">
        <w:fldChar w:fldCharType="end"/>
      </w:r>
      <w:r>
        <w:t>: Connecteur USB-C</w:t>
      </w:r>
    </w:p>
    <w:p w14:paraId="42B91BBF" w14:textId="7C35189A" w:rsidR="223A38E4" w:rsidRDefault="64CE46CE">
      <w:r>
        <w:t>Je vais utiliser ce connecteur uniquement pour son alimentation. Il servira à recharger la batterie de la base. De ce fait pas besoin de gérer une connexion USB.</w:t>
      </w:r>
    </w:p>
    <w:p w14:paraId="6D0DC8E7" w14:textId="0471AEC2" w:rsidR="223A38E4" w:rsidRDefault="64CE46CE">
      <w:r>
        <w:t>L’USB Type-C étant réversible, il a besoin de d’un contrôleur qui permet de savoir le sens de branchement de la prise avec les pins CC1 et CC2 :</w:t>
      </w:r>
    </w:p>
    <w:p w14:paraId="36B474A9" w14:textId="2D8F4583" w:rsidR="223A38E4" w:rsidRDefault="64CE46CE">
      <w:r>
        <w:t xml:space="preserve">&lt; </w:t>
      </w:r>
      <w:hyperlink r:id="rId11">
        <w:r w:rsidRPr="64CE46CE">
          <w:rPr>
            <w:rStyle w:val="Lienhypertexte"/>
          </w:rPr>
          <w:t>https://www.digikey.com/-/media/Images/Article Library/TechZone Articles/2017/March/Designing In USB Type-C and Using Power Delivery for Rapid Charging/article-2017march-designing-in-usb-type-c-fig4.jpg?ts=784c69df-ddde-4f4c-a720-5f95599930ce&amp;la=en-SG</w:t>
        </w:r>
      </w:hyperlink>
      <w:r>
        <w:t>&gt;</w:t>
      </w:r>
    </w:p>
    <w:p w14:paraId="4F53AB8D" w14:textId="3C40EA64" w:rsidR="223A38E4" w:rsidRDefault="64CE46CE" w:rsidP="223A38E4">
      <w:r>
        <w:lastRenderedPageBreak/>
        <w:t>Il est possible de faire une recharge rapide, mais on ne va pas l’intégrer ici pour des raisons de couts. Ou pas, quasi aucune différence de prix. On garde la recharge rapide.</w:t>
      </w:r>
    </w:p>
    <w:p w14:paraId="4CC4CEAE" w14:textId="77777777" w:rsidR="00F51063" w:rsidRDefault="00F51063" w:rsidP="004203B5">
      <w:pPr>
        <w:pStyle w:val="Titre1"/>
      </w:pPr>
      <w:bookmarkStart w:id="14" w:name="_Toc486948698"/>
      <w:r>
        <w:t>Communications</w:t>
      </w:r>
      <w:bookmarkEnd w:id="14"/>
    </w:p>
    <w:p w14:paraId="39EEFE89" w14:textId="77777777" w:rsidR="003C00C5" w:rsidRDefault="64CE46CE" w:rsidP="003C00C5">
      <w:r>
        <w:t>La solution retenue est que la communication se fera sur la forme d’un schéma maitre-esclave :</w:t>
      </w:r>
    </w:p>
    <w:p w14:paraId="20A7AC42" w14:textId="77777777" w:rsidR="003C00C5" w:rsidRDefault="64CE46CE" w:rsidP="003C00C5">
      <w:r>
        <w:t>&lt;Schéma maitre-esclave&gt;</w:t>
      </w:r>
    </w:p>
    <w:p w14:paraId="6C73BEA7" w14:textId="77777777" w:rsidR="003C00C5" w:rsidRDefault="64CE46CE" w:rsidP="003C00C5">
      <w:r>
        <w:t>La base sera en attente de l’arrivée d’une commande de la part du smartphone dans un mode basse consommation. Elle se réveillera à chaque fois que le smartphone va écrire dans une caractéristique.</w:t>
      </w:r>
    </w:p>
    <w:p w14:paraId="45D9444C" w14:textId="1F7BD3A9" w:rsidR="007646F6" w:rsidRDefault="64CE46CE" w:rsidP="003C00C5">
      <w:r>
        <w:t xml:space="preserve">Au réveil, elle va traiter la nouvelle information récupérée sur la caractéristique changée. </w:t>
      </w:r>
    </w:p>
    <w:p w14:paraId="074FC65D" w14:textId="1BBE3799" w:rsidR="00CE0E12" w:rsidRDefault="64CE46CE" w:rsidP="003C00C5">
      <w:pPr>
        <w:pStyle w:val="Titre1"/>
      </w:pPr>
      <w:bookmarkStart w:id="15" w:name="_Toc486948699"/>
      <w:r>
        <w:t>Application</w:t>
      </w:r>
      <w:bookmarkEnd w:id="15"/>
    </w:p>
    <w:p w14:paraId="74695D5C" w14:textId="663F372D" w:rsidR="003C00C5" w:rsidRDefault="64CE46CE" w:rsidP="223A38E4">
      <w:r>
        <w:t>La centrale est gérée par une logique assez simple. Au vu de son schéma esclave, elle sera la plupart du temps en mode basse consommation. Son réveil ne se fera que de la part du smartphone qui a été appairé.</w:t>
      </w:r>
    </w:p>
    <w:p w14:paraId="295181AC" w14:textId="30428023" w:rsidR="003C00C5" w:rsidRDefault="64CE46CE" w:rsidP="223A38E4">
      <w:r>
        <w:t>Pour commencer, la centrale comporte trois états :</w:t>
      </w:r>
    </w:p>
    <w:p w14:paraId="27577226" w14:textId="053E8548" w:rsidR="003C00C5" w:rsidRDefault="64CE46CE" w:rsidP="223A38E4">
      <w:pPr>
        <w:pStyle w:val="Paragraphedeliste"/>
        <w:numPr>
          <w:ilvl w:val="0"/>
          <w:numId w:val="3"/>
        </w:numPr>
      </w:pPr>
      <w:r>
        <w:t>STATE_SLEEP</w:t>
      </w:r>
    </w:p>
    <w:p w14:paraId="3474F195" w14:textId="3575A297" w:rsidR="003C00C5" w:rsidRDefault="64CE46CE" w:rsidP="223A38E4">
      <w:pPr>
        <w:pStyle w:val="Paragraphedeliste"/>
        <w:numPr>
          <w:ilvl w:val="0"/>
          <w:numId w:val="3"/>
        </w:numPr>
      </w:pPr>
      <w:r>
        <w:t>STATE_READ</w:t>
      </w:r>
    </w:p>
    <w:p w14:paraId="71D179A7" w14:textId="0774A0FE" w:rsidR="003C00C5" w:rsidRDefault="64CE46CE" w:rsidP="223A38E4">
      <w:pPr>
        <w:pStyle w:val="Paragraphedeliste"/>
        <w:numPr>
          <w:ilvl w:val="0"/>
          <w:numId w:val="3"/>
        </w:numPr>
      </w:pPr>
      <w:r>
        <w:t>STATE_RECOGNIZE</w:t>
      </w:r>
    </w:p>
    <w:p w14:paraId="50456C17" w14:textId="317D888B" w:rsidR="003C00C5" w:rsidRDefault="64CE46CE" w:rsidP="223A38E4">
      <w:r>
        <w:t>L'état de base est STATE_SLEEP. Comme son nom l'indique, la centrale ne fait aucune action et se mettra en veille. Elle sera uniquement réveillée par des interruptions qui viennent soit du bouton, soit de la part du Bluetooth en cas d'écriture sur une des caractéristiques.</w:t>
      </w:r>
    </w:p>
    <w:p w14:paraId="263A7489" w14:textId="7378347C" w:rsidR="003C00C5" w:rsidRDefault="64CE46CE" w:rsidP="223A38E4">
      <w:r>
        <w:t xml:space="preserve">A l'écriture de la caractéristique </w:t>
      </w:r>
      <w:r w:rsidRPr="64CE46CE">
        <w:rPr>
          <w:i/>
          <w:iCs/>
        </w:rPr>
        <w:t>Manager Mode</w:t>
      </w:r>
      <w:r>
        <w:t>, on va récupérer ce qui a été écrit et on va comparer la valeur pour savoir dans quel mode la centrale doit passer. Cette caractéristique est celle qui a la plus grande priorité, ce qui fait que l'on peut interrompre les opérations pour passer dans le mode que l'on veut.</w:t>
      </w:r>
    </w:p>
    <w:p w14:paraId="14639E4F" w14:textId="6F0D9EDE" w:rsidR="003C00C5" w:rsidRDefault="64CE46CE" w:rsidP="223A38E4">
      <w:r>
        <w:t>Mais il y a une limitation, on ne peut pas passer du mode STATE_READ au STATE_RECOGNIZE sans passer par STATE_SLEEP comme marqué sur le schéma suivant.</w:t>
      </w:r>
    </w:p>
    <w:p w14:paraId="5484D70A" w14:textId="77777777" w:rsidR="005140F3" w:rsidRDefault="00571C46" w:rsidP="005140F3">
      <w:pPr>
        <w:keepNext/>
      </w:pPr>
      <w:r>
        <w:rPr>
          <w:noProof/>
          <w:lang w:eastAsia="fr-CH"/>
        </w:rPr>
        <w:lastRenderedPageBreak/>
        <w:drawing>
          <wp:inline distT="0" distB="0" distL="0" distR="0" wp14:anchorId="507BF72B" wp14:editId="5415EF92">
            <wp:extent cx="6192520" cy="42538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machine.png"/>
                    <pic:cNvPicPr/>
                  </pic:nvPicPr>
                  <pic:blipFill>
                    <a:blip r:embed="rId12">
                      <a:extLst>
                        <a:ext uri="{28A0092B-C50C-407E-A947-70E740481C1C}">
                          <a14:useLocalDpi xmlns:a14="http://schemas.microsoft.com/office/drawing/2010/main" val="0"/>
                        </a:ext>
                      </a:extLst>
                    </a:blip>
                    <a:stretch>
                      <a:fillRect/>
                    </a:stretch>
                  </pic:blipFill>
                  <pic:spPr>
                    <a:xfrm>
                      <a:off x="0" y="0"/>
                      <a:ext cx="6192520" cy="4253865"/>
                    </a:xfrm>
                    <a:prstGeom prst="rect">
                      <a:avLst/>
                    </a:prstGeom>
                  </pic:spPr>
                </pic:pic>
              </a:graphicData>
            </a:graphic>
          </wp:inline>
        </w:drawing>
      </w:r>
    </w:p>
    <w:p w14:paraId="0512F84E" w14:textId="4591F9C1" w:rsidR="00571C46" w:rsidRDefault="005140F3" w:rsidP="005140F3">
      <w:pPr>
        <w:pStyle w:val="Lgende"/>
      </w:pPr>
      <w:r>
        <w:t xml:space="preserve">Figure </w:t>
      </w:r>
      <w:r w:rsidR="00C4468F" w:rsidRPr="64CE46CE">
        <w:fldChar w:fldCharType="begin"/>
      </w:r>
      <w:r w:rsidR="00C4468F">
        <w:instrText xml:space="preserve"> SEQ Figure \* ARABIC </w:instrText>
      </w:r>
      <w:r w:rsidR="00C4468F" w:rsidRPr="64CE46CE">
        <w:fldChar w:fldCharType="separate"/>
      </w:r>
      <w:r w:rsidR="00FC604A">
        <w:rPr>
          <w:noProof/>
        </w:rPr>
        <w:t>3</w:t>
      </w:r>
      <w:r w:rsidR="00C4468F" w:rsidRPr="64CE46CE">
        <w:fldChar w:fldCharType="end"/>
      </w:r>
      <w:r>
        <w:t>: Etats de la centrale</w:t>
      </w:r>
    </w:p>
    <w:p w14:paraId="2F74EAF1" w14:textId="3D994DB5" w:rsidR="00F65590" w:rsidRDefault="64CE46CE" w:rsidP="223A38E4">
      <w:r>
        <w:t>Une explication plus détaillée de chaque état suivra.</w:t>
      </w:r>
    </w:p>
    <w:p w14:paraId="3D46E495" w14:textId="70436DB5" w:rsidR="00637A67" w:rsidRDefault="00637A67" w:rsidP="223A38E4">
      <w:r>
        <w:t>Ensuite, vu que l’application sera assez complexe, on va utiliser GCC pour la compilation car Keil est limité à un programme de 32ko avec la licence gratuite. Ce qui n’est pas un grand problème vu que le SDK de Nordic est compatible Keil, IAR et GCC. Par contre, la différence entre Keil et GCC c’est qu’il y a une configuration à effectuer pour avoir un environnement de travail fonctionnel</w:t>
      </w:r>
      <w:r>
        <w:rPr>
          <w:rStyle w:val="Appelnotedebasdep"/>
        </w:rPr>
        <w:footnoteReference w:id="2"/>
      </w:r>
      <w:r>
        <w:t>.</w:t>
      </w:r>
    </w:p>
    <w:p w14:paraId="65D49A4F" w14:textId="06ED38BD" w:rsidR="00922518" w:rsidRDefault="64CE46CE" w:rsidP="223A38E4">
      <w:r>
        <w:t xml:space="preserve">Comme tout le projet sera généré par un makefile, </w:t>
      </w:r>
    </w:p>
    <w:p w14:paraId="59082404" w14:textId="77777777" w:rsidR="00F358D0" w:rsidRDefault="00F358D0" w:rsidP="00F358D0">
      <w:pPr>
        <w:pStyle w:val="Titre4"/>
        <w:numPr>
          <w:ilvl w:val="0"/>
          <w:numId w:val="0"/>
        </w:numPr>
      </w:pPr>
    </w:p>
    <w:p w14:paraId="0F822637" w14:textId="15E31A62" w:rsidR="00A7702D" w:rsidRDefault="64CE46CE" w:rsidP="00A7702D">
      <w:pPr>
        <w:pStyle w:val="Titre2"/>
      </w:pPr>
      <w:bookmarkStart w:id="16" w:name="_Toc486948700"/>
      <w:r>
        <w:t>Architecture</w:t>
      </w:r>
      <w:bookmarkEnd w:id="16"/>
    </w:p>
    <w:p w14:paraId="4477D288" w14:textId="64696FC1" w:rsidR="00A7702D" w:rsidRDefault="64CE46CE" w:rsidP="00A7702D">
      <w:r>
        <w:t xml:space="preserve">L’application va être basée sur le SDK de Nordic qui supporte les microcontrolleurs nRF51 et nRF52. La version utilisée de ce SDK est la stable dernière en date : </w:t>
      </w:r>
      <w:r w:rsidRPr="64CE46CE">
        <w:rPr>
          <w:i/>
          <w:iCs/>
        </w:rPr>
        <w:t>V12.3.0</w:t>
      </w:r>
      <w:r>
        <w:t>.</w:t>
      </w:r>
    </w:p>
    <w:p w14:paraId="72A94C41" w14:textId="62A776F2" w:rsidR="00637A67" w:rsidRDefault="00637A67" w:rsidP="00637A67"/>
    <w:p w14:paraId="4D8B17B3" w14:textId="60EC9E0B" w:rsidR="00426AF5" w:rsidRDefault="64CE46CE" w:rsidP="00637A67">
      <w:r>
        <w:t xml:space="preserve">La partie des services Bluetooth est générée par un plugin spécifique aux </w:t>
      </w:r>
      <w:r w:rsidRPr="64CE46CE">
        <w:rPr>
          <w:i/>
          <w:iCs/>
        </w:rPr>
        <w:t>nRF</w:t>
      </w:r>
      <w:r>
        <w:t xml:space="preserve"> sur </w:t>
      </w:r>
      <w:r w:rsidRPr="64CE46CE">
        <w:rPr>
          <w:i/>
          <w:iCs/>
        </w:rPr>
        <w:t>Bluetooth Developper Studio</w:t>
      </w:r>
      <w:r>
        <w:t>.</w:t>
      </w:r>
    </w:p>
    <w:p w14:paraId="12A669C1" w14:textId="4E6ACF8E" w:rsidR="00A7702D" w:rsidRDefault="64CE46CE" w:rsidP="00A7702D">
      <w:pPr>
        <w:pStyle w:val="Titre2"/>
      </w:pPr>
      <w:bookmarkStart w:id="17" w:name="_Toc486948701"/>
      <w:r>
        <w:lastRenderedPageBreak/>
        <w:t>Etats</w:t>
      </w:r>
      <w:bookmarkEnd w:id="17"/>
    </w:p>
    <w:p w14:paraId="3E77D467" w14:textId="3F8D67D2" w:rsidR="003C00C5" w:rsidRDefault="64CE46CE" w:rsidP="00A7702D">
      <w:pPr>
        <w:pStyle w:val="Titre3"/>
      </w:pPr>
      <w:bookmarkStart w:id="18" w:name="_Toc486948702"/>
      <w:r>
        <w:t>STATE_SLEEP</w:t>
      </w:r>
      <w:bookmarkEnd w:id="18"/>
    </w:p>
    <w:p w14:paraId="68A45C7E" w14:textId="2A5B0A03" w:rsidR="003C00C5" w:rsidRDefault="64CE46CE" w:rsidP="223A38E4">
      <w:r>
        <w:t>Cet état est celui ou la centrale va passer le plus de temps, il s'occupe de mettre le processeur en veille.</w:t>
      </w:r>
    </w:p>
    <w:p w14:paraId="5A3F3028" w14:textId="7E1C8367" w:rsidR="003C00C5" w:rsidRDefault="64CE46CE" w:rsidP="00A7702D">
      <w:pPr>
        <w:pStyle w:val="Titre3"/>
      </w:pPr>
      <w:bookmarkStart w:id="19" w:name="_Toc486948703"/>
      <w:r>
        <w:t>STATE_READ</w:t>
      </w:r>
      <w:bookmarkEnd w:id="19"/>
    </w:p>
    <w:p w14:paraId="7031AD45" w14:textId="35A67E2D" w:rsidR="003C00C5" w:rsidRDefault="64CE46CE" w:rsidP="223A38E4">
      <w:r>
        <w:t xml:space="preserve">Celui-ci est l'état le plus important : Il s'occupe de lire les tags à proximité via le RFID, les gardez en mémoire pour les mètres à disposition à travers le service </w:t>
      </w:r>
      <w:r w:rsidRPr="64CE46CE">
        <w:rPr>
          <w:i/>
          <w:iCs/>
        </w:rPr>
        <w:t>Stuff Manager</w:t>
      </w:r>
      <w:r>
        <w:t>. De ce fait, dès que l'état change, il va allumer le module et lui lancer la commande de scan. Ensuite tous les tags scannés à proximité vont être récupérer dans un buffer et ensuite ils seront mis en RAM jusqu'au prochain changement d'état.</w:t>
      </w:r>
    </w:p>
    <w:p w14:paraId="59AD2297" w14:textId="06123902" w:rsidR="003C00C5" w:rsidRDefault="64CE46CE" w:rsidP="00F358D0">
      <w:r>
        <w:t>&lt;sch state_read (genre la suite d'op)&gt;</w:t>
      </w:r>
    </w:p>
    <w:p w14:paraId="48B33849" w14:textId="4809F418" w:rsidR="001B25EC" w:rsidRDefault="001B25EC" w:rsidP="223A38E4">
      <w:r>
        <w:t>Bien sûr s’il y a une coupure de connexion entre le smartphone et la centrale pendant cet état, elle va repasser automatiquement dans l’état STATE_SLEEP.</w:t>
      </w:r>
    </w:p>
    <w:p w14:paraId="77E3A191" w14:textId="1E8335A8" w:rsidR="00F358D0" w:rsidRDefault="00F358D0" w:rsidP="223A38E4">
      <w:r>
        <w:t>Par contre il serait possible de rajouter un timeout qui repasse la centrale sur l’état STATE_SLEEP au cas où l’application du smartphone plante et ne lui redonne</w:t>
      </w:r>
      <w:r w:rsidR="001B25EC">
        <w:t xml:space="preserve"> pas l’ordre de changer d’état.</w:t>
      </w:r>
    </w:p>
    <w:p w14:paraId="3E829709" w14:textId="3DD47422" w:rsidR="003C00C5" w:rsidRDefault="64CE46CE" w:rsidP="00A7702D">
      <w:pPr>
        <w:pStyle w:val="Titre3"/>
      </w:pPr>
      <w:bookmarkStart w:id="20" w:name="_Toc486948704"/>
      <w:r>
        <w:t>STATE_RECOGNIZE</w:t>
      </w:r>
      <w:bookmarkEnd w:id="20"/>
    </w:p>
    <w:p w14:paraId="12F905C1" w14:textId="3F9571B3" w:rsidR="003C00C5" w:rsidRDefault="64CE46CE" w:rsidP="223A38E4">
      <w:r>
        <w:t xml:space="preserve">Cet état est spécifique et utilisé pour la configuration des tags. </w:t>
      </w:r>
    </w:p>
    <w:p w14:paraId="31A09C5C" w14:textId="77777777" w:rsidR="003C00C5" w:rsidRPr="003C00C5" w:rsidRDefault="003C00C5" w:rsidP="003C00C5"/>
    <w:p w14:paraId="547482BC" w14:textId="45E4A62A" w:rsidR="009A75A2" w:rsidRDefault="009A75A2">
      <w:r>
        <w:br w:type="page"/>
      </w:r>
    </w:p>
    <w:p w14:paraId="377BE067" w14:textId="72BFEA30" w:rsidR="009A75A2" w:rsidRDefault="64CE46CE" w:rsidP="009A75A2">
      <w:pPr>
        <w:pStyle w:val="Titre1"/>
      </w:pPr>
      <w:bookmarkStart w:id="21" w:name="_Toc486948705"/>
      <w:r>
        <w:lastRenderedPageBreak/>
        <w:t>Application Smartphone</w:t>
      </w:r>
      <w:bookmarkEnd w:id="21"/>
    </w:p>
    <w:p w14:paraId="400631FA" w14:textId="3C0495DF" w:rsidR="009A75A2" w:rsidRDefault="009A75A2" w:rsidP="009A75A2">
      <w:r>
        <w:t xml:space="preserve">La troisième grosse partie de ce projet est l’application pour les Smartphone. </w:t>
      </w:r>
      <w:r w:rsidR="00427D18">
        <w:t>Le marché se décompose principalement entre trois OS : Android, iOS et Windows Phone. La part de marché de chaque OS à 2016Q3</w:t>
      </w:r>
      <w:r w:rsidR="004A2987">
        <w:rPr>
          <w:rStyle w:val="Appelnotedebasdep"/>
        </w:rPr>
        <w:footnoteReference w:id="3"/>
      </w:r>
      <w:r w:rsidR="00427D18">
        <w:t xml:space="preserve"> est de 86.8% pour Android, 12.5% pour iOS et 0.3% pour Windows Phone. De ce fait, o</w:t>
      </w:r>
      <w:r>
        <w:t xml:space="preserve">n </w:t>
      </w:r>
      <w:r w:rsidR="00427D18">
        <w:t xml:space="preserve">va </w:t>
      </w:r>
      <w:r>
        <w:t>se concentre</w:t>
      </w:r>
      <w:r w:rsidR="00427D18">
        <w:t>r sur la plateforme Androi</w:t>
      </w:r>
      <w:r w:rsidR="00AB75CF">
        <w:t>d</w:t>
      </w:r>
      <w:r>
        <w:t xml:space="preserve"> et</w:t>
      </w:r>
      <w:r w:rsidR="00AB75CF">
        <w:t xml:space="preserve"> il y a</w:t>
      </w:r>
      <w:r>
        <w:t xml:space="preserve"> un autre </w:t>
      </w:r>
      <w:r w:rsidR="00AB75CF">
        <w:t>avantage,</w:t>
      </w:r>
      <w:r>
        <w:t xml:space="preserve"> c’est que aucune licence n’est demandée pour </w:t>
      </w:r>
      <w:r w:rsidR="00AB75CF">
        <w:t>pouvoir programmer dessus.</w:t>
      </w:r>
    </w:p>
    <w:p w14:paraId="2078BFA6" w14:textId="3B0F738F" w:rsidR="00A811A7" w:rsidRDefault="64CE46CE" w:rsidP="009A75A2">
      <w:r>
        <w:t>Maintenant, il est possible de créer une application Android de multiples façon différentes :</w:t>
      </w:r>
    </w:p>
    <w:p w14:paraId="5AD106B2" w14:textId="04AF68D0" w:rsidR="00A811A7" w:rsidRDefault="64CE46CE" w:rsidP="009A75A2">
      <w:r>
        <w:t>Android Studio qui est l’IDE proposé par Google qui permet de créer des applications assez simplement si on utilise les objets de base (ce qui implique une interface graphique assez rudimentaire). Par contre le problème c’est que c’est uniquement pour Android.</w:t>
      </w:r>
    </w:p>
    <w:p w14:paraId="5854A457" w14:textId="691B640F" w:rsidR="002C1F0D" w:rsidRDefault="64CE46CE" w:rsidP="009A75A2">
      <w:r>
        <w:t>L’autre solution est de passer par un framework type Cordova qui permet de créer des applications basées sur du HTML5/Javascript et qui permet de les compiler pour plusieurs plateformes.</w:t>
      </w:r>
    </w:p>
    <w:p w14:paraId="221147F6" w14:textId="3788ACC6" w:rsidR="00C51100" w:rsidRDefault="00C51100" w:rsidP="009A75A2"/>
    <w:p w14:paraId="1158ED77" w14:textId="10F6A2E2" w:rsidR="00C90D68" w:rsidRDefault="64CE46CE" w:rsidP="00C90D68">
      <w:pPr>
        <w:pStyle w:val="Titre2"/>
      </w:pPr>
      <w:bookmarkStart w:id="22" w:name="_Toc486948706"/>
      <w:r>
        <w:t>Frameworks</w:t>
      </w:r>
      <w:bookmarkEnd w:id="22"/>
    </w:p>
    <w:p w14:paraId="60D36402" w14:textId="75705F73" w:rsidR="00C90D68" w:rsidRPr="00C90D68" w:rsidRDefault="64CE46CE" w:rsidP="00C90D68">
      <w:r>
        <w:t xml:space="preserve">Pour le choix du framework, la plupart sont basée sur Cordova </w:t>
      </w:r>
    </w:p>
    <w:p w14:paraId="0CF62A3F" w14:textId="61454E1B" w:rsidR="223A38E4" w:rsidRDefault="64CE46CE" w:rsidP="223A38E4">
      <w:pPr>
        <w:pStyle w:val="Titre2"/>
      </w:pPr>
      <w:bookmarkStart w:id="23" w:name="_Toc486948707"/>
      <w:r>
        <w:t>Cordova</w:t>
      </w:r>
      <w:bookmarkEnd w:id="23"/>
    </w:p>
    <w:p w14:paraId="5F3233D3" w14:textId="2630525C" w:rsidR="009A75A2" w:rsidRDefault="009A75A2" w:rsidP="009A75A2">
      <w:pPr>
        <w:pStyle w:val="Titre2"/>
      </w:pPr>
      <w:r>
        <w:br w:type="page"/>
      </w:r>
    </w:p>
    <w:p w14:paraId="6FC76190" w14:textId="4EA65C5D" w:rsidR="003C00C5" w:rsidRPr="003C00C5" w:rsidRDefault="003C00C5" w:rsidP="003C00C5"/>
    <w:p w14:paraId="0B8F9053" w14:textId="52D4E817" w:rsidR="0090155D" w:rsidRDefault="0090155D" w:rsidP="00F51063">
      <w:r>
        <w:br w:type="page"/>
      </w:r>
    </w:p>
    <w:p w14:paraId="69C673A2" w14:textId="6A65513A" w:rsidR="223A38E4" w:rsidRDefault="64CE46CE" w:rsidP="223A38E4">
      <w:pPr>
        <w:pStyle w:val="Titre1"/>
      </w:pPr>
      <w:bookmarkStart w:id="24" w:name="_Toc486948708"/>
      <w:r>
        <w:lastRenderedPageBreak/>
        <w:t>Tables des sigles et acronymes</w:t>
      </w:r>
      <w:bookmarkEnd w:id="24"/>
    </w:p>
    <w:tbl>
      <w:tblPr>
        <w:tblStyle w:val="TableauGrille1Clair-Accentuation1"/>
        <w:tblW w:w="0" w:type="auto"/>
        <w:tblLook w:val="0480" w:firstRow="0" w:lastRow="0" w:firstColumn="1" w:lastColumn="0" w:noHBand="0" w:noVBand="1"/>
      </w:tblPr>
      <w:tblGrid>
        <w:gridCol w:w="4299"/>
        <w:gridCol w:w="4360"/>
      </w:tblGrid>
      <w:tr w:rsidR="223A38E4" w14:paraId="124B04EB" w14:textId="77777777" w:rsidTr="64CE46CE">
        <w:tc>
          <w:tcPr>
            <w:cnfStyle w:val="001000000000" w:firstRow="0" w:lastRow="0" w:firstColumn="1" w:lastColumn="0" w:oddVBand="0" w:evenVBand="0" w:oddHBand="0" w:evenHBand="0" w:firstRowFirstColumn="0" w:firstRowLastColumn="0" w:lastRowFirstColumn="0" w:lastRowLastColumn="0"/>
            <w:tcW w:w="4876" w:type="dxa"/>
          </w:tcPr>
          <w:p w14:paraId="17F5BC16" w14:textId="2595544F" w:rsidR="223A38E4" w:rsidRDefault="64CE46CE" w:rsidP="223A38E4">
            <w:r>
              <w:t>BLE</w:t>
            </w:r>
          </w:p>
        </w:tc>
        <w:tc>
          <w:tcPr>
            <w:tcW w:w="4876" w:type="dxa"/>
          </w:tcPr>
          <w:p w14:paraId="48E49EE4" w14:textId="41BEA982" w:rsidR="223A38E4" w:rsidRDefault="64CE46CE" w:rsidP="223A38E4">
            <w:pPr>
              <w:cnfStyle w:val="000000000000" w:firstRow="0" w:lastRow="0" w:firstColumn="0" w:lastColumn="0" w:oddVBand="0" w:evenVBand="0" w:oddHBand="0" w:evenHBand="0" w:firstRowFirstColumn="0" w:firstRowLastColumn="0" w:lastRowFirstColumn="0" w:lastRowLastColumn="0"/>
            </w:pPr>
            <w:r>
              <w:t>Bluetooth Low Energy</w:t>
            </w:r>
          </w:p>
        </w:tc>
      </w:tr>
      <w:tr w:rsidR="223A38E4" w14:paraId="278C9143" w14:textId="77777777" w:rsidTr="64CE46CE">
        <w:tc>
          <w:tcPr>
            <w:cnfStyle w:val="001000000000" w:firstRow="0" w:lastRow="0" w:firstColumn="1" w:lastColumn="0" w:oddVBand="0" w:evenVBand="0" w:oddHBand="0" w:evenHBand="0" w:firstRowFirstColumn="0" w:firstRowLastColumn="0" w:lastRowFirstColumn="0" w:lastRowLastColumn="0"/>
            <w:tcW w:w="4876" w:type="dxa"/>
          </w:tcPr>
          <w:p w14:paraId="5ACCA309" w14:textId="289D3AD8" w:rsidR="223A38E4" w:rsidRDefault="64CE46CE" w:rsidP="223A38E4">
            <w:r>
              <w:t>RFID</w:t>
            </w:r>
          </w:p>
        </w:tc>
        <w:tc>
          <w:tcPr>
            <w:tcW w:w="4876" w:type="dxa"/>
          </w:tcPr>
          <w:p w14:paraId="528BC4D8" w14:textId="281D3FF3" w:rsidR="223A38E4" w:rsidRDefault="64CE46CE" w:rsidP="223A38E4">
            <w:pPr>
              <w:cnfStyle w:val="000000000000" w:firstRow="0" w:lastRow="0" w:firstColumn="0" w:lastColumn="0" w:oddVBand="0" w:evenVBand="0" w:oddHBand="0" w:evenHBand="0" w:firstRowFirstColumn="0" w:firstRowLastColumn="0" w:lastRowFirstColumn="0" w:lastRowLastColumn="0"/>
            </w:pPr>
            <w:r>
              <w:t>Radio Frequency IDentification</w:t>
            </w:r>
          </w:p>
        </w:tc>
      </w:tr>
      <w:tr w:rsidR="223A38E4" w14:paraId="1FC2B1BE" w14:textId="77777777" w:rsidTr="64CE46CE">
        <w:tc>
          <w:tcPr>
            <w:cnfStyle w:val="001000000000" w:firstRow="0" w:lastRow="0" w:firstColumn="1" w:lastColumn="0" w:oddVBand="0" w:evenVBand="0" w:oddHBand="0" w:evenHBand="0" w:firstRowFirstColumn="0" w:firstRowLastColumn="0" w:lastRowFirstColumn="0" w:lastRowLastColumn="0"/>
            <w:tcW w:w="4876" w:type="dxa"/>
          </w:tcPr>
          <w:p w14:paraId="713EA7EC" w14:textId="50C6260F" w:rsidR="223A38E4" w:rsidRDefault="223A38E4" w:rsidP="223A38E4"/>
        </w:tc>
        <w:tc>
          <w:tcPr>
            <w:tcW w:w="4876" w:type="dxa"/>
          </w:tcPr>
          <w:p w14:paraId="12714789" w14:textId="50C6260F" w:rsidR="223A38E4" w:rsidRDefault="223A38E4" w:rsidP="223A38E4">
            <w:pPr>
              <w:cnfStyle w:val="000000000000" w:firstRow="0" w:lastRow="0" w:firstColumn="0" w:lastColumn="0" w:oddVBand="0" w:evenVBand="0" w:oddHBand="0" w:evenHBand="0" w:firstRowFirstColumn="0" w:firstRowLastColumn="0" w:lastRowFirstColumn="0" w:lastRowLastColumn="0"/>
            </w:pPr>
          </w:p>
        </w:tc>
      </w:tr>
    </w:tbl>
    <w:p w14:paraId="6DB400CA" w14:textId="25EE3516" w:rsidR="00E00774" w:rsidRDefault="0090155D" w:rsidP="0090155D">
      <w:pPr>
        <w:pStyle w:val="Titre1"/>
      </w:pPr>
      <w:bookmarkStart w:id="25" w:name="_Toc486948709"/>
      <w:r>
        <w:t>Références</w:t>
      </w:r>
      <w:bookmarkEnd w:id="25"/>
    </w:p>
    <w:p w14:paraId="73132C15" w14:textId="1B1176E7" w:rsidR="223A38E4" w:rsidRDefault="64CE46CE" w:rsidP="223A38E4">
      <w:pPr>
        <w:pStyle w:val="Titre2"/>
      </w:pPr>
      <w:bookmarkStart w:id="26" w:name="_Toc486948710"/>
      <w:r>
        <w:t>Bluetooth</w:t>
      </w:r>
      <w:bookmarkEnd w:id="26"/>
    </w:p>
    <w:p w14:paraId="03082E60" w14:textId="4D2E5C07" w:rsidR="223A38E4" w:rsidRDefault="64CE46CE" w:rsidP="223A38E4">
      <w:pPr>
        <w:pStyle w:val="Paragraphedeliste"/>
        <w:numPr>
          <w:ilvl w:val="0"/>
          <w:numId w:val="1"/>
        </w:numPr>
      </w:pPr>
      <w:r>
        <w:t>Bluetooth SIG</w:t>
      </w:r>
    </w:p>
    <w:p w14:paraId="4019844F" w14:textId="70CA187A" w:rsidR="0090155D" w:rsidRDefault="0090155D" w:rsidP="0090155D">
      <w:pPr>
        <w:pStyle w:val="Titre2"/>
      </w:pPr>
      <w:bookmarkStart w:id="27" w:name="_Toc486948711"/>
      <w:r>
        <w:t>USB</w:t>
      </w:r>
      <w:bookmarkEnd w:id="27"/>
    </w:p>
    <w:p w14:paraId="3CC1C5B2" w14:textId="77777777" w:rsidR="0090155D" w:rsidRDefault="0090155D" w:rsidP="0090155D">
      <w:pPr>
        <w:pStyle w:val="Paragraphedeliste"/>
        <w:numPr>
          <w:ilvl w:val="0"/>
          <w:numId w:val="5"/>
        </w:numPr>
      </w:pPr>
    </w:p>
    <w:p w14:paraId="1419EE3E" w14:textId="2742B97D" w:rsidR="0090155D" w:rsidRDefault="0090155D" w:rsidP="0090155D">
      <w:pPr>
        <w:pStyle w:val="Titre2"/>
      </w:pPr>
      <w:bookmarkStart w:id="28" w:name="_Toc486948712"/>
      <w:r>
        <w:t>Batteries</w:t>
      </w:r>
      <w:bookmarkEnd w:id="28"/>
    </w:p>
    <w:p w14:paraId="3A7EA312" w14:textId="36E7E780" w:rsidR="0090155D" w:rsidRDefault="00634984" w:rsidP="0090155D">
      <w:pPr>
        <w:pStyle w:val="Paragraphedeliste"/>
        <w:numPr>
          <w:ilvl w:val="0"/>
          <w:numId w:val="4"/>
        </w:numPr>
      </w:pPr>
      <w:hyperlink r:id="rId13" w:history="1">
        <w:r w:rsidR="0090155D" w:rsidRPr="006C3325">
          <w:rPr>
            <w:rStyle w:val="Lienhypertexte"/>
          </w:rPr>
          <w:t>http://batteryuniversity.com/learn/article/charging_lithium_ion_batteries</w:t>
        </w:r>
      </w:hyperlink>
    </w:p>
    <w:p w14:paraId="0E8E05C5" w14:textId="12E3D460" w:rsidR="0090155D" w:rsidRDefault="00634984" w:rsidP="00E935BB">
      <w:pPr>
        <w:pStyle w:val="Paragraphedeliste"/>
        <w:numPr>
          <w:ilvl w:val="0"/>
          <w:numId w:val="4"/>
        </w:numPr>
      </w:pPr>
      <w:hyperlink r:id="rId14" w:history="1">
        <w:r w:rsidR="00E935BB" w:rsidRPr="0053798B">
          <w:rPr>
            <w:rStyle w:val="Lienhypertexte"/>
          </w:rPr>
          <w:t>https://1drv.ms/x/s!AmiKctjbO7jjgoN_3EVrs0gcTp93xA</w:t>
        </w:r>
      </w:hyperlink>
    </w:p>
    <w:p w14:paraId="6EB8DADE" w14:textId="77777777" w:rsidR="00E935BB" w:rsidRPr="0090155D" w:rsidRDefault="00E935BB" w:rsidP="223A38E4">
      <w:pPr>
        <w:pStyle w:val="Titre2"/>
      </w:pPr>
    </w:p>
    <w:sectPr w:rsidR="00E935BB" w:rsidRPr="0090155D" w:rsidSect="00AA1A51">
      <w:footerReference w:type="even" r:id="rId15"/>
      <w:footerReference w:type="default" r:id="rId16"/>
      <w:pgSz w:w="11906" w:h="16838"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4535C" w14:textId="77777777" w:rsidR="00F208A9" w:rsidRDefault="00F208A9" w:rsidP="00630257">
      <w:pPr>
        <w:spacing w:after="0" w:line="240" w:lineRule="auto"/>
      </w:pPr>
      <w:r>
        <w:separator/>
      </w:r>
    </w:p>
  </w:endnote>
  <w:endnote w:type="continuationSeparator" w:id="0">
    <w:p w14:paraId="7BE9266B" w14:textId="77777777" w:rsidR="00F208A9" w:rsidRDefault="00F208A9" w:rsidP="00630257">
      <w:pPr>
        <w:spacing w:after="0" w:line="240" w:lineRule="auto"/>
      </w:pPr>
      <w:r>
        <w:continuationSeparator/>
      </w:r>
    </w:p>
  </w:endnote>
  <w:endnote w:type="continuationNotice" w:id="1">
    <w:p w14:paraId="095C623C" w14:textId="77777777" w:rsidR="00F208A9" w:rsidRDefault="00F208A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187813"/>
      <w:docPartObj>
        <w:docPartGallery w:val="Page Numbers (Bottom of Page)"/>
        <w:docPartUnique/>
      </w:docPartObj>
    </w:sdtPr>
    <w:sdtEndPr/>
    <w:sdtContent>
      <w:p w14:paraId="15A738E5" w14:textId="6FE8C010" w:rsidR="00F208A9" w:rsidRDefault="00F208A9">
        <w:pPr>
          <w:pStyle w:val="Pieddepage"/>
        </w:pPr>
        <w:r w:rsidRPr="223A38E4">
          <w:rPr>
            <w:noProof/>
            <w:lang w:val="fr-FR"/>
          </w:rPr>
          <w:fldChar w:fldCharType="begin"/>
        </w:r>
        <w:r>
          <w:instrText>PAGE   \* MERGEFORMAT</w:instrText>
        </w:r>
        <w:r w:rsidRPr="223A38E4">
          <w:fldChar w:fldCharType="separate"/>
        </w:r>
        <w:r w:rsidR="00634984" w:rsidRPr="00634984">
          <w:rPr>
            <w:noProof/>
            <w:lang w:val="fr-FR"/>
          </w:rPr>
          <w:t>4</w:t>
        </w:r>
        <w:r w:rsidRPr="223A38E4">
          <w:rPr>
            <w:noProof/>
            <w:lang w:val="fr-FR"/>
          </w:rPr>
          <w:fldChar w:fldCharType="end"/>
        </w:r>
        <w:r>
          <w:tab/>
        </w:r>
        <w:r>
          <w:tab/>
          <w:t>Taboada Adrien</w:t>
        </w:r>
      </w:p>
    </w:sdtContent>
  </w:sdt>
  <w:p w14:paraId="6D1732AE" w14:textId="77777777" w:rsidR="00F208A9" w:rsidRDefault="00F208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833465"/>
      <w:docPartObj>
        <w:docPartGallery w:val="Page Numbers (Bottom of Page)"/>
        <w:docPartUnique/>
      </w:docPartObj>
    </w:sdtPr>
    <w:sdtEndPr/>
    <w:sdtContent>
      <w:p w14:paraId="1681EF1D" w14:textId="7D263CF2" w:rsidR="00F208A9" w:rsidRDefault="00F208A9">
        <w:pPr>
          <w:pStyle w:val="Pieddepage"/>
          <w:jc w:val="right"/>
        </w:pPr>
        <w:r>
          <w:fldChar w:fldCharType="begin"/>
        </w:r>
        <w:r>
          <w:instrText>PAGE   \* MERGEFORMAT</w:instrText>
        </w:r>
        <w:r>
          <w:fldChar w:fldCharType="separate"/>
        </w:r>
        <w:r w:rsidR="00634984" w:rsidRPr="00634984">
          <w:rPr>
            <w:noProof/>
            <w:lang w:val="fr-FR"/>
          </w:rPr>
          <w:t>11</w:t>
        </w:r>
        <w:r>
          <w:fldChar w:fldCharType="end"/>
        </w:r>
      </w:p>
    </w:sdtContent>
  </w:sdt>
  <w:p w14:paraId="5A607BE8" w14:textId="4FCCC9D7" w:rsidR="00F208A9" w:rsidRDefault="00F208A9">
    <w:pPr>
      <w:pStyle w:val="Pieddepage"/>
    </w:pPr>
    <w:r>
      <w:t>Taboada Adrien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2032E" w14:textId="77777777" w:rsidR="00F208A9" w:rsidRDefault="00F208A9" w:rsidP="00630257">
      <w:pPr>
        <w:spacing w:after="0" w:line="240" w:lineRule="auto"/>
      </w:pPr>
      <w:r>
        <w:separator/>
      </w:r>
    </w:p>
  </w:footnote>
  <w:footnote w:type="continuationSeparator" w:id="0">
    <w:p w14:paraId="76472853" w14:textId="77777777" w:rsidR="00F208A9" w:rsidRDefault="00F208A9" w:rsidP="00630257">
      <w:pPr>
        <w:spacing w:after="0" w:line="240" w:lineRule="auto"/>
      </w:pPr>
      <w:r>
        <w:continuationSeparator/>
      </w:r>
    </w:p>
  </w:footnote>
  <w:footnote w:type="continuationNotice" w:id="1">
    <w:p w14:paraId="78250F64" w14:textId="77777777" w:rsidR="00F208A9" w:rsidRDefault="00F208A9">
      <w:pPr>
        <w:spacing w:before="0" w:after="0" w:line="240" w:lineRule="auto"/>
      </w:pPr>
    </w:p>
  </w:footnote>
  <w:footnote w:id="2">
    <w:p w14:paraId="044DEE1D" w14:textId="2EAE2198" w:rsidR="00F208A9" w:rsidRDefault="00F208A9">
      <w:pPr>
        <w:pStyle w:val="Notedebasdepage"/>
      </w:pPr>
      <w:r>
        <w:rPr>
          <w:rStyle w:val="Appelnotedebasdep"/>
        </w:rPr>
        <w:footnoteRef/>
      </w:r>
      <w:r>
        <w:t xml:space="preserve"> </w:t>
      </w:r>
      <w:r w:rsidRPr="00637A67">
        <w:t>https://devzone.nordicsemi.com/tutorials/7/development-with-gcc-and-eclipse/</w:t>
      </w:r>
    </w:p>
  </w:footnote>
  <w:footnote w:id="3">
    <w:p w14:paraId="6E67EC9F" w14:textId="51A79F63" w:rsidR="00F208A9" w:rsidRDefault="00F208A9">
      <w:pPr>
        <w:pStyle w:val="Notedebasdepage"/>
      </w:pPr>
      <w:r>
        <w:rPr>
          <w:rStyle w:val="Appelnotedebasdep"/>
        </w:rPr>
        <w:footnoteRef/>
      </w:r>
      <w:r>
        <w:t xml:space="preserve"> </w:t>
      </w:r>
      <w:r w:rsidRPr="004A2987">
        <w:t>http://www.idc.com/promo/smartphone-market-share/os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F75D4"/>
    <w:multiLevelType w:val="hybridMultilevel"/>
    <w:tmpl w:val="24B0E2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054257"/>
    <w:multiLevelType w:val="hybridMultilevel"/>
    <w:tmpl w:val="8104FF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E83F9B"/>
    <w:multiLevelType w:val="hybridMultilevel"/>
    <w:tmpl w:val="D6C292A6"/>
    <w:lvl w:ilvl="0" w:tplc="58F2C620">
      <w:start w:val="1"/>
      <w:numFmt w:val="bullet"/>
      <w:lvlText w:val=""/>
      <w:lvlJc w:val="left"/>
      <w:pPr>
        <w:ind w:left="720" w:hanging="360"/>
      </w:pPr>
      <w:rPr>
        <w:rFonts w:ascii="Symbol" w:hAnsi="Symbol" w:hint="default"/>
      </w:rPr>
    </w:lvl>
    <w:lvl w:ilvl="1" w:tplc="71928422">
      <w:start w:val="1"/>
      <w:numFmt w:val="bullet"/>
      <w:lvlText w:val="o"/>
      <w:lvlJc w:val="left"/>
      <w:pPr>
        <w:ind w:left="1440" w:hanging="360"/>
      </w:pPr>
      <w:rPr>
        <w:rFonts w:ascii="Courier New" w:hAnsi="Courier New" w:hint="default"/>
      </w:rPr>
    </w:lvl>
    <w:lvl w:ilvl="2" w:tplc="9B8A675A">
      <w:start w:val="1"/>
      <w:numFmt w:val="bullet"/>
      <w:lvlText w:val=""/>
      <w:lvlJc w:val="left"/>
      <w:pPr>
        <w:ind w:left="2160" w:hanging="360"/>
      </w:pPr>
      <w:rPr>
        <w:rFonts w:ascii="Wingdings" w:hAnsi="Wingdings" w:hint="default"/>
      </w:rPr>
    </w:lvl>
    <w:lvl w:ilvl="3" w:tplc="3DB2513A">
      <w:start w:val="1"/>
      <w:numFmt w:val="bullet"/>
      <w:lvlText w:val=""/>
      <w:lvlJc w:val="left"/>
      <w:pPr>
        <w:ind w:left="2880" w:hanging="360"/>
      </w:pPr>
      <w:rPr>
        <w:rFonts w:ascii="Symbol" w:hAnsi="Symbol" w:hint="default"/>
      </w:rPr>
    </w:lvl>
    <w:lvl w:ilvl="4" w:tplc="A5982E22">
      <w:start w:val="1"/>
      <w:numFmt w:val="bullet"/>
      <w:lvlText w:val="o"/>
      <w:lvlJc w:val="left"/>
      <w:pPr>
        <w:ind w:left="3600" w:hanging="360"/>
      </w:pPr>
      <w:rPr>
        <w:rFonts w:ascii="Courier New" w:hAnsi="Courier New" w:hint="default"/>
      </w:rPr>
    </w:lvl>
    <w:lvl w:ilvl="5" w:tplc="45FAFDE8">
      <w:start w:val="1"/>
      <w:numFmt w:val="bullet"/>
      <w:lvlText w:val=""/>
      <w:lvlJc w:val="left"/>
      <w:pPr>
        <w:ind w:left="4320" w:hanging="360"/>
      </w:pPr>
      <w:rPr>
        <w:rFonts w:ascii="Wingdings" w:hAnsi="Wingdings" w:hint="default"/>
      </w:rPr>
    </w:lvl>
    <w:lvl w:ilvl="6" w:tplc="3028C02E">
      <w:start w:val="1"/>
      <w:numFmt w:val="bullet"/>
      <w:lvlText w:val=""/>
      <w:lvlJc w:val="left"/>
      <w:pPr>
        <w:ind w:left="5040" w:hanging="360"/>
      </w:pPr>
      <w:rPr>
        <w:rFonts w:ascii="Symbol" w:hAnsi="Symbol" w:hint="default"/>
      </w:rPr>
    </w:lvl>
    <w:lvl w:ilvl="7" w:tplc="32124F46">
      <w:start w:val="1"/>
      <w:numFmt w:val="bullet"/>
      <w:lvlText w:val="o"/>
      <w:lvlJc w:val="left"/>
      <w:pPr>
        <w:ind w:left="5760" w:hanging="360"/>
      </w:pPr>
      <w:rPr>
        <w:rFonts w:ascii="Courier New" w:hAnsi="Courier New" w:hint="default"/>
      </w:rPr>
    </w:lvl>
    <w:lvl w:ilvl="8" w:tplc="C50E1C8C">
      <w:start w:val="1"/>
      <w:numFmt w:val="bullet"/>
      <w:lvlText w:val=""/>
      <w:lvlJc w:val="left"/>
      <w:pPr>
        <w:ind w:left="6480" w:hanging="360"/>
      </w:pPr>
      <w:rPr>
        <w:rFonts w:ascii="Wingdings" w:hAnsi="Wingdings" w:hint="default"/>
      </w:rPr>
    </w:lvl>
  </w:abstractNum>
  <w:abstractNum w:abstractNumId="3" w15:restartNumberingAfterBreak="0">
    <w:nsid w:val="2CDE6E5F"/>
    <w:multiLevelType w:val="hybridMultilevel"/>
    <w:tmpl w:val="E54AEC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1F0FB3"/>
    <w:multiLevelType w:val="hybridMultilevel"/>
    <w:tmpl w:val="0E9CF1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D2214D6"/>
    <w:multiLevelType w:val="hybridMultilevel"/>
    <w:tmpl w:val="1F14AA3E"/>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6" w15:restartNumberingAfterBreak="0">
    <w:nsid w:val="44D96D0A"/>
    <w:multiLevelType w:val="hybridMultilevel"/>
    <w:tmpl w:val="AF6EB4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9E765A5"/>
    <w:multiLevelType w:val="hybridMultilevel"/>
    <w:tmpl w:val="86B423E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8" w15:restartNumberingAfterBreak="0">
    <w:nsid w:val="4DA73470"/>
    <w:multiLevelType w:val="hybridMultilevel"/>
    <w:tmpl w:val="E6C8054E"/>
    <w:lvl w:ilvl="0" w:tplc="F94451EC">
      <w:start w:val="1"/>
      <w:numFmt w:val="bullet"/>
      <w:lvlText w:val=""/>
      <w:lvlJc w:val="left"/>
      <w:pPr>
        <w:ind w:left="720" w:hanging="360"/>
      </w:pPr>
      <w:rPr>
        <w:rFonts w:ascii="Symbol" w:hAnsi="Symbol" w:hint="default"/>
      </w:rPr>
    </w:lvl>
    <w:lvl w:ilvl="1" w:tplc="5E5E90FE">
      <w:start w:val="1"/>
      <w:numFmt w:val="bullet"/>
      <w:lvlText w:val="o"/>
      <w:lvlJc w:val="left"/>
      <w:pPr>
        <w:ind w:left="1440" w:hanging="360"/>
      </w:pPr>
      <w:rPr>
        <w:rFonts w:ascii="Courier New" w:hAnsi="Courier New" w:hint="default"/>
      </w:rPr>
    </w:lvl>
    <w:lvl w:ilvl="2" w:tplc="E754211C">
      <w:start w:val="1"/>
      <w:numFmt w:val="bullet"/>
      <w:lvlText w:val=""/>
      <w:lvlJc w:val="left"/>
      <w:pPr>
        <w:ind w:left="2160" w:hanging="360"/>
      </w:pPr>
      <w:rPr>
        <w:rFonts w:ascii="Wingdings" w:hAnsi="Wingdings" w:hint="default"/>
      </w:rPr>
    </w:lvl>
    <w:lvl w:ilvl="3" w:tplc="B02AB962">
      <w:start w:val="1"/>
      <w:numFmt w:val="bullet"/>
      <w:lvlText w:val=""/>
      <w:lvlJc w:val="left"/>
      <w:pPr>
        <w:ind w:left="2880" w:hanging="360"/>
      </w:pPr>
      <w:rPr>
        <w:rFonts w:ascii="Symbol" w:hAnsi="Symbol" w:hint="default"/>
      </w:rPr>
    </w:lvl>
    <w:lvl w:ilvl="4" w:tplc="958E138E">
      <w:start w:val="1"/>
      <w:numFmt w:val="bullet"/>
      <w:lvlText w:val="o"/>
      <w:lvlJc w:val="left"/>
      <w:pPr>
        <w:ind w:left="3600" w:hanging="360"/>
      </w:pPr>
      <w:rPr>
        <w:rFonts w:ascii="Courier New" w:hAnsi="Courier New" w:hint="default"/>
      </w:rPr>
    </w:lvl>
    <w:lvl w:ilvl="5" w:tplc="87C8891C">
      <w:start w:val="1"/>
      <w:numFmt w:val="bullet"/>
      <w:lvlText w:val=""/>
      <w:lvlJc w:val="left"/>
      <w:pPr>
        <w:ind w:left="4320" w:hanging="360"/>
      </w:pPr>
      <w:rPr>
        <w:rFonts w:ascii="Wingdings" w:hAnsi="Wingdings" w:hint="default"/>
      </w:rPr>
    </w:lvl>
    <w:lvl w:ilvl="6" w:tplc="8604BB78">
      <w:start w:val="1"/>
      <w:numFmt w:val="bullet"/>
      <w:lvlText w:val=""/>
      <w:lvlJc w:val="left"/>
      <w:pPr>
        <w:ind w:left="5040" w:hanging="360"/>
      </w:pPr>
      <w:rPr>
        <w:rFonts w:ascii="Symbol" w:hAnsi="Symbol" w:hint="default"/>
      </w:rPr>
    </w:lvl>
    <w:lvl w:ilvl="7" w:tplc="64EABCE2">
      <w:start w:val="1"/>
      <w:numFmt w:val="bullet"/>
      <w:lvlText w:val="o"/>
      <w:lvlJc w:val="left"/>
      <w:pPr>
        <w:ind w:left="5760" w:hanging="360"/>
      </w:pPr>
      <w:rPr>
        <w:rFonts w:ascii="Courier New" w:hAnsi="Courier New" w:hint="default"/>
      </w:rPr>
    </w:lvl>
    <w:lvl w:ilvl="8" w:tplc="D05AA1B4">
      <w:start w:val="1"/>
      <w:numFmt w:val="bullet"/>
      <w:lvlText w:val=""/>
      <w:lvlJc w:val="left"/>
      <w:pPr>
        <w:ind w:left="6480" w:hanging="360"/>
      </w:pPr>
      <w:rPr>
        <w:rFonts w:ascii="Wingdings" w:hAnsi="Wingdings" w:hint="default"/>
      </w:rPr>
    </w:lvl>
  </w:abstractNum>
  <w:abstractNum w:abstractNumId="9" w15:restartNumberingAfterBreak="0">
    <w:nsid w:val="50510BC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B2851F0"/>
    <w:multiLevelType w:val="hybridMultilevel"/>
    <w:tmpl w:val="7C0C38B4"/>
    <w:lvl w:ilvl="0" w:tplc="C03EB40A">
      <w:start w:val="1"/>
      <w:numFmt w:val="bullet"/>
      <w:lvlText w:val=""/>
      <w:lvlJc w:val="left"/>
      <w:pPr>
        <w:ind w:left="720" w:hanging="360"/>
      </w:pPr>
      <w:rPr>
        <w:rFonts w:ascii="Symbol" w:hAnsi="Symbol" w:hint="default"/>
      </w:rPr>
    </w:lvl>
    <w:lvl w:ilvl="1" w:tplc="70EC88B2">
      <w:start w:val="1"/>
      <w:numFmt w:val="bullet"/>
      <w:lvlText w:val="o"/>
      <w:lvlJc w:val="left"/>
      <w:pPr>
        <w:ind w:left="1440" w:hanging="360"/>
      </w:pPr>
      <w:rPr>
        <w:rFonts w:ascii="Courier New" w:hAnsi="Courier New" w:hint="default"/>
      </w:rPr>
    </w:lvl>
    <w:lvl w:ilvl="2" w:tplc="BA76DAE2">
      <w:start w:val="1"/>
      <w:numFmt w:val="bullet"/>
      <w:lvlText w:val=""/>
      <w:lvlJc w:val="left"/>
      <w:pPr>
        <w:ind w:left="2160" w:hanging="360"/>
      </w:pPr>
      <w:rPr>
        <w:rFonts w:ascii="Wingdings" w:hAnsi="Wingdings" w:hint="default"/>
      </w:rPr>
    </w:lvl>
    <w:lvl w:ilvl="3" w:tplc="9788B7DE">
      <w:start w:val="1"/>
      <w:numFmt w:val="bullet"/>
      <w:lvlText w:val=""/>
      <w:lvlJc w:val="left"/>
      <w:pPr>
        <w:ind w:left="2880" w:hanging="360"/>
      </w:pPr>
      <w:rPr>
        <w:rFonts w:ascii="Symbol" w:hAnsi="Symbol" w:hint="default"/>
      </w:rPr>
    </w:lvl>
    <w:lvl w:ilvl="4" w:tplc="6456CC5E">
      <w:start w:val="1"/>
      <w:numFmt w:val="bullet"/>
      <w:lvlText w:val="o"/>
      <w:lvlJc w:val="left"/>
      <w:pPr>
        <w:ind w:left="3600" w:hanging="360"/>
      </w:pPr>
      <w:rPr>
        <w:rFonts w:ascii="Courier New" w:hAnsi="Courier New" w:hint="default"/>
      </w:rPr>
    </w:lvl>
    <w:lvl w:ilvl="5" w:tplc="BF6E9162">
      <w:start w:val="1"/>
      <w:numFmt w:val="bullet"/>
      <w:lvlText w:val=""/>
      <w:lvlJc w:val="left"/>
      <w:pPr>
        <w:ind w:left="4320" w:hanging="360"/>
      </w:pPr>
      <w:rPr>
        <w:rFonts w:ascii="Wingdings" w:hAnsi="Wingdings" w:hint="default"/>
      </w:rPr>
    </w:lvl>
    <w:lvl w:ilvl="6" w:tplc="F7261CDE">
      <w:start w:val="1"/>
      <w:numFmt w:val="bullet"/>
      <w:lvlText w:val=""/>
      <w:lvlJc w:val="left"/>
      <w:pPr>
        <w:ind w:left="5040" w:hanging="360"/>
      </w:pPr>
      <w:rPr>
        <w:rFonts w:ascii="Symbol" w:hAnsi="Symbol" w:hint="default"/>
      </w:rPr>
    </w:lvl>
    <w:lvl w:ilvl="7" w:tplc="C352B386">
      <w:start w:val="1"/>
      <w:numFmt w:val="bullet"/>
      <w:lvlText w:val="o"/>
      <w:lvlJc w:val="left"/>
      <w:pPr>
        <w:ind w:left="5760" w:hanging="360"/>
      </w:pPr>
      <w:rPr>
        <w:rFonts w:ascii="Courier New" w:hAnsi="Courier New" w:hint="default"/>
      </w:rPr>
    </w:lvl>
    <w:lvl w:ilvl="8" w:tplc="903CCD44">
      <w:start w:val="1"/>
      <w:numFmt w:val="bullet"/>
      <w:lvlText w:val=""/>
      <w:lvlJc w:val="left"/>
      <w:pPr>
        <w:ind w:left="6480" w:hanging="360"/>
      </w:pPr>
      <w:rPr>
        <w:rFonts w:ascii="Wingdings" w:hAnsi="Wingdings" w:hint="default"/>
      </w:rPr>
    </w:lvl>
  </w:abstractNum>
  <w:abstractNum w:abstractNumId="11" w15:restartNumberingAfterBreak="0">
    <w:nsid w:val="79A7615D"/>
    <w:multiLevelType w:val="hybridMultilevel"/>
    <w:tmpl w:val="E74849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1"/>
  </w:num>
  <w:num w:numId="6">
    <w:abstractNumId w:val="6"/>
  </w:num>
  <w:num w:numId="7">
    <w:abstractNumId w:val="3"/>
  </w:num>
  <w:num w:numId="8">
    <w:abstractNumId w:val="0"/>
  </w:num>
  <w:num w:numId="9">
    <w:abstractNumId w:val="9"/>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defaultTabStop w:val="708"/>
  <w:hyphenationZone w:val="425"/>
  <w:evenAndOddHeaders/>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38"/>
    <w:rsid w:val="00005CB6"/>
    <w:rsid w:val="00007603"/>
    <w:rsid w:val="0004324A"/>
    <w:rsid w:val="00055850"/>
    <w:rsid w:val="00061F60"/>
    <w:rsid w:val="000B14E3"/>
    <w:rsid w:val="000D2580"/>
    <w:rsid w:val="000D6394"/>
    <w:rsid w:val="000F5E6B"/>
    <w:rsid w:val="00194FF5"/>
    <w:rsid w:val="001A3E99"/>
    <w:rsid w:val="001A43C1"/>
    <w:rsid w:val="001A67C4"/>
    <w:rsid w:val="001B25EC"/>
    <w:rsid w:val="001E15EE"/>
    <w:rsid w:val="002632AE"/>
    <w:rsid w:val="00267BD9"/>
    <w:rsid w:val="00291593"/>
    <w:rsid w:val="0029393E"/>
    <w:rsid w:val="002A06A7"/>
    <w:rsid w:val="002C1F0D"/>
    <w:rsid w:val="002D7FE8"/>
    <w:rsid w:val="002F5902"/>
    <w:rsid w:val="00346893"/>
    <w:rsid w:val="00375EC5"/>
    <w:rsid w:val="00387DEB"/>
    <w:rsid w:val="003A5A9E"/>
    <w:rsid w:val="003C00C5"/>
    <w:rsid w:val="003D2F38"/>
    <w:rsid w:val="003F3797"/>
    <w:rsid w:val="00405851"/>
    <w:rsid w:val="00410517"/>
    <w:rsid w:val="004203B5"/>
    <w:rsid w:val="00426AF5"/>
    <w:rsid w:val="004271EB"/>
    <w:rsid w:val="00427D18"/>
    <w:rsid w:val="004A2594"/>
    <w:rsid w:val="004A2987"/>
    <w:rsid w:val="005140F3"/>
    <w:rsid w:val="00571C46"/>
    <w:rsid w:val="00597DD6"/>
    <w:rsid w:val="00630257"/>
    <w:rsid w:val="00634984"/>
    <w:rsid w:val="00637A67"/>
    <w:rsid w:val="0065392F"/>
    <w:rsid w:val="00662D54"/>
    <w:rsid w:val="0067232D"/>
    <w:rsid w:val="0067668D"/>
    <w:rsid w:val="006C7B4C"/>
    <w:rsid w:val="006D13F2"/>
    <w:rsid w:val="007646F6"/>
    <w:rsid w:val="007B46F8"/>
    <w:rsid w:val="007B66A1"/>
    <w:rsid w:val="00806CBD"/>
    <w:rsid w:val="00835D36"/>
    <w:rsid w:val="008461B7"/>
    <w:rsid w:val="00850239"/>
    <w:rsid w:val="008671D5"/>
    <w:rsid w:val="0087733D"/>
    <w:rsid w:val="00884EC5"/>
    <w:rsid w:val="008C067C"/>
    <w:rsid w:val="008D41D8"/>
    <w:rsid w:val="0090155D"/>
    <w:rsid w:val="00922518"/>
    <w:rsid w:val="009470B6"/>
    <w:rsid w:val="009A75A2"/>
    <w:rsid w:val="009C70D6"/>
    <w:rsid w:val="009F49E8"/>
    <w:rsid w:val="009F69B0"/>
    <w:rsid w:val="00A14A07"/>
    <w:rsid w:val="00A7702D"/>
    <w:rsid w:val="00A811A7"/>
    <w:rsid w:val="00AA1A51"/>
    <w:rsid w:val="00AA646B"/>
    <w:rsid w:val="00AB75CF"/>
    <w:rsid w:val="00B068E3"/>
    <w:rsid w:val="00BB28F8"/>
    <w:rsid w:val="00C4468F"/>
    <w:rsid w:val="00C452BB"/>
    <w:rsid w:val="00C51100"/>
    <w:rsid w:val="00C812B7"/>
    <w:rsid w:val="00C90D68"/>
    <w:rsid w:val="00CC6F73"/>
    <w:rsid w:val="00CE0E12"/>
    <w:rsid w:val="00CE16F4"/>
    <w:rsid w:val="00CE2165"/>
    <w:rsid w:val="00CE5F53"/>
    <w:rsid w:val="00D5314C"/>
    <w:rsid w:val="00D67CEF"/>
    <w:rsid w:val="00DE7631"/>
    <w:rsid w:val="00DE7C6C"/>
    <w:rsid w:val="00E00774"/>
    <w:rsid w:val="00E42B1C"/>
    <w:rsid w:val="00E641BC"/>
    <w:rsid w:val="00E935BB"/>
    <w:rsid w:val="00EF673F"/>
    <w:rsid w:val="00F04CAB"/>
    <w:rsid w:val="00F208A9"/>
    <w:rsid w:val="00F358D0"/>
    <w:rsid w:val="00F51063"/>
    <w:rsid w:val="00F53ECD"/>
    <w:rsid w:val="00F65590"/>
    <w:rsid w:val="00FC604A"/>
    <w:rsid w:val="00FD6D0B"/>
    <w:rsid w:val="223A38E4"/>
    <w:rsid w:val="64CE46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17ACB67"/>
  <w15:chartTrackingRefBased/>
  <w15:docId w15:val="{F4C26541-D802-4E4D-AB65-ADEA64B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1A51"/>
    <w:pPr>
      <w:spacing w:before="80" w:after="120"/>
      <w:ind w:firstLine="284"/>
      <w:jc w:val="both"/>
    </w:pPr>
  </w:style>
  <w:style w:type="paragraph" w:styleId="Titre1">
    <w:name w:val="heading 1"/>
    <w:basedOn w:val="Normal"/>
    <w:next w:val="Normal"/>
    <w:link w:val="Titre1Car"/>
    <w:uiPriority w:val="9"/>
    <w:qFormat/>
    <w:rsid w:val="00E42B1C"/>
    <w:pPr>
      <w:keepNext/>
      <w:keepLines/>
      <w:numPr>
        <w:numId w:val="9"/>
      </w:numPr>
      <w:spacing w:before="240" w:after="0"/>
      <w:outlineLvl w:val="0"/>
    </w:pPr>
    <w:rPr>
      <w:rFonts w:asciiTheme="majorHAnsi" w:eastAsiaTheme="majorEastAsia" w:hAnsiTheme="majorHAnsi" w:cstheme="majorBidi"/>
      <w:color w:val="262626" w:themeColor="text1" w:themeTint="D9"/>
      <w:sz w:val="32"/>
      <w:szCs w:val="32"/>
    </w:rPr>
  </w:style>
  <w:style w:type="paragraph" w:styleId="Titre2">
    <w:name w:val="heading 2"/>
    <w:basedOn w:val="Normal"/>
    <w:next w:val="Normal"/>
    <w:link w:val="Titre2Car"/>
    <w:uiPriority w:val="9"/>
    <w:unhideWhenUsed/>
    <w:qFormat/>
    <w:rsid w:val="00E42B1C"/>
    <w:pPr>
      <w:keepNext/>
      <w:keepLines/>
      <w:numPr>
        <w:ilvl w:val="1"/>
        <w:numId w:val="9"/>
      </w:numPr>
      <w:spacing w:before="40" w:after="0"/>
      <w:outlineLvl w:val="1"/>
    </w:pPr>
    <w:rPr>
      <w:rFonts w:asciiTheme="majorHAnsi" w:eastAsiaTheme="majorEastAsia" w:hAnsiTheme="majorHAnsi" w:cstheme="majorBidi"/>
      <w:color w:val="262626" w:themeColor="text1" w:themeTint="D9"/>
      <w:sz w:val="28"/>
      <w:szCs w:val="28"/>
    </w:rPr>
  </w:style>
  <w:style w:type="paragraph" w:styleId="Titre3">
    <w:name w:val="heading 3"/>
    <w:basedOn w:val="Normal"/>
    <w:next w:val="Normal"/>
    <w:link w:val="Titre3Car"/>
    <w:uiPriority w:val="9"/>
    <w:unhideWhenUsed/>
    <w:qFormat/>
    <w:rsid w:val="00E42B1C"/>
    <w:pPr>
      <w:keepNext/>
      <w:keepLines/>
      <w:numPr>
        <w:ilvl w:val="2"/>
        <w:numId w:val="9"/>
      </w:numPr>
      <w:spacing w:before="40" w:after="0"/>
      <w:outlineLvl w:val="2"/>
    </w:pPr>
    <w:rPr>
      <w:rFonts w:asciiTheme="majorHAnsi" w:eastAsiaTheme="majorEastAsia" w:hAnsiTheme="majorHAnsi" w:cstheme="majorBidi"/>
      <w:color w:val="0D0D0D" w:themeColor="text1" w:themeTint="F2"/>
      <w:sz w:val="24"/>
      <w:szCs w:val="24"/>
    </w:rPr>
  </w:style>
  <w:style w:type="paragraph" w:styleId="Titre4">
    <w:name w:val="heading 4"/>
    <w:basedOn w:val="Normal"/>
    <w:next w:val="Normal"/>
    <w:link w:val="Titre4Car"/>
    <w:uiPriority w:val="9"/>
    <w:unhideWhenUsed/>
    <w:qFormat/>
    <w:rsid w:val="00E42B1C"/>
    <w:pPr>
      <w:keepNext/>
      <w:keepLines/>
      <w:numPr>
        <w:ilvl w:val="3"/>
        <w:numId w:val="9"/>
      </w:numPr>
      <w:spacing w:before="40" w:after="0"/>
      <w:outlineLvl w:val="3"/>
    </w:pPr>
    <w:rPr>
      <w:rFonts w:asciiTheme="majorHAnsi" w:eastAsiaTheme="majorEastAsia" w:hAnsiTheme="majorHAnsi" w:cstheme="majorBidi"/>
      <w:i/>
      <w:iCs/>
      <w:color w:val="404040" w:themeColor="text1" w:themeTint="BF"/>
    </w:rPr>
  </w:style>
  <w:style w:type="paragraph" w:styleId="Titre5">
    <w:name w:val="heading 5"/>
    <w:basedOn w:val="Normal"/>
    <w:next w:val="Normal"/>
    <w:link w:val="Titre5Car"/>
    <w:uiPriority w:val="9"/>
    <w:semiHidden/>
    <w:unhideWhenUsed/>
    <w:qFormat/>
    <w:rsid w:val="00E42B1C"/>
    <w:pPr>
      <w:keepNext/>
      <w:keepLines/>
      <w:numPr>
        <w:ilvl w:val="4"/>
        <w:numId w:val="9"/>
      </w:numPr>
      <w:spacing w:before="4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E42B1C"/>
    <w:pPr>
      <w:keepNext/>
      <w:keepLines/>
      <w:numPr>
        <w:ilvl w:val="5"/>
        <w:numId w:val="9"/>
      </w:numPr>
      <w:spacing w:before="40" w:after="0"/>
      <w:outlineLvl w:val="5"/>
    </w:pPr>
    <w:rPr>
      <w:rFonts w:asciiTheme="majorHAnsi" w:eastAsiaTheme="majorEastAsia" w:hAnsiTheme="majorHAnsi" w:cstheme="majorBidi"/>
    </w:rPr>
  </w:style>
  <w:style w:type="paragraph" w:styleId="Titre7">
    <w:name w:val="heading 7"/>
    <w:basedOn w:val="Normal"/>
    <w:next w:val="Normal"/>
    <w:link w:val="Titre7Car"/>
    <w:uiPriority w:val="9"/>
    <w:semiHidden/>
    <w:unhideWhenUsed/>
    <w:qFormat/>
    <w:rsid w:val="00E42B1C"/>
    <w:pPr>
      <w:keepNext/>
      <w:keepLines/>
      <w:numPr>
        <w:ilvl w:val="6"/>
        <w:numId w:val="9"/>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E42B1C"/>
    <w:pPr>
      <w:keepNext/>
      <w:keepLines/>
      <w:numPr>
        <w:ilvl w:val="7"/>
        <w:numId w:val="9"/>
      </w:numPr>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42B1C"/>
    <w:pPr>
      <w:keepNext/>
      <w:keepLines/>
      <w:numPr>
        <w:ilvl w:val="8"/>
        <w:numId w:val="9"/>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2B1C"/>
    <w:rPr>
      <w:rFonts w:asciiTheme="majorHAnsi" w:eastAsiaTheme="majorEastAsia" w:hAnsiTheme="majorHAnsi" w:cstheme="majorBidi"/>
      <w:color w:val="262626" w:themeColor="text1" w:themeTint="D9"/>
      <w:sz w:val="32"/>
      <w:szCs w:val="32"/>
    </w:rPr>
  </w:style>
  <w:style w:type="character" w:customStyle="1" w:styleId="Titre2Car">
    <w:name w:val="Titre 2 Car"/>
    <w:basedOn w:val="Policepardfaut"/>
    <w:link w:val="Titre2"/>
    <w:uiPriority w:val="9"/>
    <w:rsid w:val="00E42B1C"/>
    <w:rPr>
      <w:rFonts w:asciiTheme="majorHAnsi" w:eastAsiaTheme="majorEastAsia" w:hAnsiTheme="majorHAnsi" w:cstheme="majorBidi"/>
      <w:color w:val="262626" w:themeColor="text1" w:themeTint="D9"/>
      <w:sz w:val="28"/>
      <w:szCs w:val="28"/>
    </w:rPr>
  </w:style>
  <w:style w:type="character" w:customStyle="1" w:styleId="Titre3Car">
    <w:name w:val="Titre 3 Car"/>
    <w:basedOn w:val="Policepardfaut"/>
    <w:link w:val="Titre3"/>
    <w:uiPriority w:val="9"/>
    <w:rsid w:val="00E42B1C"/>
    <w:rPr>
      <w:rFonts w:asciiTheme="majorHAnsi" w:eastAsiaTheme="majorEastAsia" w:hAnsiTheme="majorHAnsi" w:cstheme="majorBidi"/>
      <w:color w:val="0D0D0D" w:themeColor="text1" w:themeTint="F2"/>
      <w:sz w:val="24"/>
      <w:szCs w:val="24"/>
    </w:rPr>
  </w:style>
  <w:style w:type="character" w:customStyle="1" w:styleId="Titre4Car">
    <w:name w:val="Titre 4 Car"/>
    <w:basedOn w:val="Policepardfaut"/>
    <w:link w:val="Titre4"/>
    <w:uiPriority w:val="9"/>
    <w:rsid w:val="00E42B1C"/>
    <w:rPr>
      <w:rFonts w:asciiTheme="majorHAnsi" w:eastAsiaTheme="majorEastAsia" w:hAnsiTheme="majorHAnsi" w:cstheme="majorBidi"/>
      <w:i/>
      <w:iCs/>
      <w:color w:val="404040" w:themeColor="text1" w:themeTint="BF"/>
    </w:rPr>
  </w:style>
  <w:style w:type="character" w:customStyle="1" w:styleId="Titre5Car">
    <w:name w:val="Titre 5 Car"/>
    <w:basedOn w:val="Policepardfaut"/>
    <w:link w:val="Titre5"/>
    <w:uiPriority w:val="9"/>
    <w:semiHidden/>
    <w:rsid w:val="00E42B1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E42B1C"/>
    <w:rPr>
      <w:rFonts w:asciiTheme="majorHAnsi" w:eastAsiaTheme="majorEastAsia" w:hAnsiTheme="majorHAnsi" w:cstheme="majorBidi"/>
    </w:rPr>
  </w:style>
  <w:style w:type="character" w:customStyle="1" w:styleId="Titre7Car">
    <w:name w:val="Titre 7 Car"/>
    <w:basedOn w:val="Policepardfaut"/>
    <w:link w:val="Titre7"/>
    <w:uiPriority w:val="9"/>
    <w:semiHidden/>
    <w:rsid w:val="00E42B1C"/>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E42B1C"/>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42B1C"/>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unhideWhenUsed/>
    <w:qFormat/>
    <w:rsid w:val="00E42B1C"/>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E42B1C"/>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42B1C"/>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42B1C"/>
    <w:pPr>
      <w:numPr>
        <w:ilvl w:val="1"/>
      </w:numPr>
      <w:ind w:firstLine="284"/>
    </w:pPr>
    <w:rPr>
      <w:color w:val="5A5A5A" w:themeColor="text1" w:themeTint="A5"/>
      <w:spacing w:val="15"/>
    </w:rPr>
  </w:style>
  <w:style w:type="character" w:customStyle="1" w:styleId="Sous-titreCar">
    <w:name w:val="Sous-titre Car"/>
    <w:basedOn w:val="Policepardfaut"/>
    <w:link w:val="Sous-titre"/>
    <w:uiPriority w:val="11"/>
    <w:rsid w:val="00E42B1C"/>
    <w:rPr>
      <w:color w:val="5A5A5A" w:themeColor="text1" w:themeTint="A5"/>
      <w:spacing w:val="15"/>
    </w:rPr>
  </w:style>
  <w:style w:type="character" w:styleId="lev">
    <w:name w:val="Strong"/>
    <w:basedOn w:val="Policepardfaut"/>
    <w:uiPriority w:val="22"/>
    <w:qFormat/>
    <w:rsid w:val="00E42B1C"/>
    <w:rPr>
      <w:b/>
      <w:bCs/>
      <w:color w:val="auto"/>
    </w:rPr>
  </w:style>
  <w:style w:type="character" w:styleId="Accentuation">
    <w:name w:val="Emphasis"/>
    <w:basedOn w:val="Policepardfaut"/>
    <w:uiPriority w:val="20"/>
    <w:qFormat/>
    <w:rsid w:val="00E42B1C"/>
    <w:rPr>
      <w:i/>
      <w:iCs/>
      <w:color w:val="auto"/>
    </w:rPr>
  </w:style>
  <w:style w:type="paragraph" w:styleId="Sansinterligne">
    <w:name w:val="No Spacing"/>
    <w:link w:val="SansinterligneCar"/>
    <w:uiPriority w:val="1"/>
    <w:qFormat/>
    <w:rsid w:val="00E42B1C"/>
    <w:pPr>
      <w:spacing w:after="0" w:line="240" w:lineRule="auto"/>
    </w:pPr>
  </w:style>
  <w:style w:type="paragraph" w:styleId="Citation">
    <w:name w:val="Quote"/>
    <w:basedOn w:val="Normal"/>
    <w:next w:val="Normal"/>
    <w:link w:val="CitationCar"/>
    <w:uiPriority w:val="29"/>
    <w:qFormat/>
    <w:rsid w:val="00E42B1C"/>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42B1C"/>
    <w:rPr>
      <w:i/>
      <w:iCs/>
      <w:color w:val="404040" w:themeColor="text1" w:themeTint="BF"/>
    </w:rPr>
  </w:style>
  <w:style w:type="paragraph" w:styleId="Citationintense">
    <w:name w:val="Intense Quote"/>
    <w:basedOn w:val="Normal"/>
    <w:next w:val="Normal"/>
    <w:link w:val="CitationintenseCar"/>
    <w:uiPriority w:val="30"/>
    <w:qFormat/>
    <w:rsid w:val="00E42B1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onintenseCar">
    <w:name w:val="Citation intense Car"/>
    <w:basedOn w:val="Policepardfaut"/>
    <w:link w:val="Citationintense"/>
    <w:uiPriority w:val="30"/>
    <w:rsid w:val="00E42B1C"/>
    <w:rPr>
      <w:i/>
      <w:iCs/>
      <w:color w:val="404040" w:themeColor="text1" w:themeTint="BF"/>
    </w:rPr>
  </w:style>
  <w:style w:type="character" w:styleId="Emphaseple">
    <w:name w:val="Subtle Emphasis"/>
    <w:basedOn w:val="Policepardfaut"/>
    <w:uiPriority w:val="19"/>
    <w:qFormat/>
    <w:rsid w:val="00E42B1C"/>
    <w:rPr>
      <w:i/>
      <w:iCs/>
      <w:color w:val="404040" w:themeColor="text1" w:themeTint="BF"/>
    </w:rPr>
  </w:style>
  <w:style w:type="character" w:styleId="Emphaseintense">
    <w:name w:val="Intense Emphasis"/>
    <w:basedOn w:val="Policepardfaut"/>
    <w:uiPriority w:val="21"/>
    <w:qFormat/>
    <w:rsid w:val="00E42B1C"/>
    <w:rPr>
      <w:b/>
      <w:bCs/>
      <w:i/>
      <w:iCs/>
      <w:color w:val="auto"/>
    </w:rPr>
  </w:style>
  <w:style w:type="character" w:styleId="Rfrenceple">
    <w:name w:val="Subtle Reference"/>
    <w:basedOn w:val="Policepardfaut"/>
    <w:uiPriority w:val="31"/>
    <w:qFormat/>
    <w:rsid w:val="00E42B1C"/>
    <w:rPr>
      <w:smallCaps/>
      <w:color w:val="404040" w:themeColor="text1" w:themeTint="BF"/>
    </w:rPr>
  </w:style>
  <w:style w:type="character" w:styleId="Rfrenceintense">
    <w:name w:val="Intense Reference"/>
    <w:basedOn w:val="Policepardfaut"/>
    <w:uiPriority w:val="32"/>
    <w:qFormat/>
    <w:rsid w:val="00E42B1C"/>
    <w:rPr>
      <w:b/>
      <w:bCs/>
      <w:smallCaps/>
      <w:color w:val="404040" w:themeColor="text1" w:themeTint="BF"/>
      <w:spacing w:val="5"/>
    </w:rPr>
  </w:style>
  <w:style w:type="character" w:styleId="Titredulivre">
    <w:name w:val="Book Title"/>
    <w:basedOn w:val="Policepardfaut"/>
    <w:uiPriority w:val="33"/>
    <w:qFormat/>
    <w:rsid w:val="00E42B1C"/>
    <w:rPr>
      <w:b/>
      <w:bCs/>
      <w:i/>
      <w:iCs/>
      <w:spacing w:val="5"/>
    </w:rPr>
  </w:style>
  <w:style w:type="paragraph" w:styleId="En-ttedetabledesmatires">
    <w:name w:val="TOC Heading"/>
    <w:basedOn w:val="Titre1"/>
    <w:next w:val="Normal"/>
    <w:uiPriority w:val="39"/>
    <w:unhideWhenUsed/>
    <w:qFormat/>
    <w:rsid w:val="00E42B1C"/>
    <w:pPr>
      <w:outlineLvl w:val="9"/>
    </w:pPr>
  </w:style>
  <w:style w:type="character" w:customStyle="1" w:styleId="SansinterligneCar">
    <w:name w:val="Sans interligne Car"/>
    <w:basedOn w:val="Policepardfaut"/>
    <w:link w:val="Sansinterligne"/>
    <w:uiPriority w:val="1"/>
    <w:rsid w:val="001A67C4"/>
  </w:style>
  <w:style w:type="character" w:styleId="Lienhypertexte">
    <w:name w:val="Hyperlink"/>
    <w:basedOn w:val="Policepardfaut"/>
    <w:uiPriority w:val="99"/>
    <w:unhideWhenUsed/>
    <w:rsid w:val="00E00774"/>
    <w:rPr>
      <w:color w:val="0563C1" w:themeColor="hyperlink"/>
      <w:u w:val="single"/>
    </w:rPr>
  </w:style>
  <w:style w:type="character" w:styleId="Lienhypertextesuivivisit">
    <w:name w:val="FollowedHyperlink"/>
    <w:basedOn w:val="Policepardfaut"/>
    <w:uiPriority w:val="99"/>
    <w:semiHidden/>
    <w:unhideWhenUsed/>
    <w:rsid w:val="00E00774"/>
    <w:rPr>
      <w:color w:val="954F72" w:themeColor="followedHyperlink"/>
      <w:u w:val="single"/>
    </w:rPr>
  </w:style>
  <w:style w:type="paragraph" w:styleId="Paragraphedeliste">
    <w:name w:val="List Paragraph"/>
    <w:basedOn w:val="Normal"/>
    <w:uiPriority w:val="34"/>
    <w:qFormat/>
    <w:rsid w:val="0090155D"/>
    <w:pPr>
      <w:ind w:left="720"/>
      <w:contextualSpacing/>
    </w:pPr>
  </w:style>
  <w:style w:type="paragraph" w:styleId="En-tte">
    <w:name w:val="header"/>
    <w:basedOn w:val="Normal"/>
    <w:link w:val="En-tteCar"/>
    <w:uiPriority w:val="99"/>
    <w:unhideWhenUsed/>
    <w:rsid w:val="00630257"/>
    <w:pPr>
      <w:tabs>
        <w:tab w:val="center" w:pos="4536"/>
        <w:tab w:val="right" w:pos="9072"/>
      </w:tabs>
      <w:spacing w:after="0" w:line="240" w:lineRule="auto"/>
    </w:pPr>
  </w:style>
  <w:style w:type="character" w:customStyle="1" w:styleId="En-tteCar">
    <w:name w:val="En-tête Car"/>
    <w:basedOn w:val="Policepardfaut"/>
    <w:link w:val="En-tte"/>
    <w:uiPriority w:val="99"/>
    <w:rsid w:val="00630257"/>
  </w:style>
  <w:style w:type="paragraph" w:styleId="Pieddepage">
    <w:name w:val="footer"/>
    <w:basedOn w:val="Normal"/>
    <w:link w:val="PieddepageCar"/>
    <w:uiPriority w:val="99"/>
    <w:unhideWhenUsed/>
    <w:rsid w:val="006302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257"/>
  </w:style>
  <w:style w:type="paragraph" w:styleId="TM1">
    <w:name w:val="toc 1"/>
    <w:basedOn w:val="Normal"/>
    <w:next w:val="Normal"/>
    <w:autoRedefine/>
    <w:uiPriority w:val="39"/>
    <w:unhideWhenUsed/>
    <w:rsid w:val="003C00C5"/>
    <w:pPr>
      <w:spacing w:after="100"/>
    </w:pPr>
  </w:style>
  <w:style w:type="paragraph" w:styleId="TM2">
    <w:name w:val="toc 2"/>
    <w:basedOn w:val="Normal"/>
    <w:next w:val="Normal"/>
    <w:autoRedefine/>
    <w:uiPriority w:val="39"/>
    <w:unhideWhenUsed/>
    <w:rsid w:val="003C00C5"/>
    <w:pPr>
      <w:spacing w:after="100"/>
      <w:ind w:left="220"/>
    </w:pPr>
  </w:style>
  <w:style w:type="paragraph" w:styleId="TM3">
    <w:name w:val="toc 3"/>
    <w:basedOn w:val="Normal"/>
    <w:next w:val="Normal"/>
    <w:autoRedefine/>
    <w:uiPriority w:val="39"/>
    <w:unhideWhenUsed/>
    <w:rsid w:val="003C00C5"/>
    <w:pPr>
      <w:spacing w:after="100"/>
      <w:ind w:left="440"/>
    </w:pPr>
  </w:style>
  <w:style w:type="paragraph" w:styleId="Notedebasdepage">
    <w:name w:val="footnote text"/>
    <w:basedOn w:val="Normal"/>
    <w:link w:val="NotedebasdepageCar"/>
    <w:uiPriority w:val="99"/>
    <w:semiHidden/>
    <w:unhideWhenUsed/>
    <w:rsid w:val="004A29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2987"/>
    <w:rPr>
      <w:sz w:val="20"/>
      <w:szCs w:val="20"/>
    </w:rPr>
  </w:style>
  <w:style w:type="character" w:styleId="Appelnotedebasdep">
    <w:name w:val="footnote reference"/>
    <w:basedOn w:val="Policepardfaut"/>
    <w:uiPriority w:val="99"/>
    <w:semiHidden/>
    <w:unhideWhenUsed/>
    <w:rsid w:val="004A2987"/>
    <w:rPr>
      <w:vertAlign w:val="superscript"/>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7Couleur-Accentuation1">
    <w:name w:val="Grid Table 7 Colorful Accent 1"/>
    <w:basedOn w:val="TableauNormal"/>
    <w:uiPriority w:val="52"/>
    <w:rsid w:val="00E641B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hepia.hesge.ch/diplome/ITI/2017/" TargetMode="External"/><Relationship Id="rId13" Type="http://schemas.openxmlformats.org/officeDocument/2006/relationships/hyperlink" Target="http://batteryuniversity.com/learn/article/charging_lithium_ion_batte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media/Images/Article%20Library/TechZone%20Articles/2017/March/Designing%20In%20USB%20Type-C%20and%20Using%20Power%20Delivery%20for%20Rapid%20Charging/article-2017march-designing-in-usb-type-c-fig4.jpg?ts=784c69df-ddde-4f4c-a720-5f95599930ce&amp;la=en-S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1drv.ms/x/s!AmiKctjbO7jjgoN_3EVrs0gcTp93x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iberation">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1AFC-5BDB-43C1-BBE8-A2DE12767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12</Pages>
  <Words>2249</Words>
  <Characters>12371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Taboada</dc:creator>
  <cp:keywords/>
  <dc:description/>
  <cp:lastModifiedBy>Adrien Taboada</cp:lastModifiedBy>
  <cp:revision>49</cp:revision>
  <dcterms:created xsi:type="dcterms:W3CDTF">2017-04-25T14:21:00Z</dcterms:created>
  <dcterms:modified xsi:type="dcterms:W3CDTF">2017-07-05T20:39:00Z</dcterms:modified>
</cp:coreProperties>
</file>