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68445028"/>
        <w:docPartObj>
          <w:docPartGallery w:val="Cover Pages"/>
          <w:docPartUnique/>
        </w:docPartObj>
      </w:sdtPr>
      <w:sdtContent>
        <w:p w:rsidR="00D51095" w:rsidRDefault="00D5109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D34817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D51095">
            <w:sdt>
              <w:sdtPr>
                <w:rPr>
                  <w:color w:val="9D3511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56F37AE7A3D84BB881B914417B54144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51095" w:rsidRDefault="00D51095">
                    <w:pPr>
                      <w:pStyle w:val="Sansinterligne"/>
                      <w:rPr>
                        <w:color w:val="9D3511" w:themeColor="accent1" w:themeShade="BF"/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color w:val="9D3511" w:themeColor="accent1" w:themeShade="BF"/>
                        <w:sz w:val="24"/>
                        <w:szCs w:val="24"/>
                      </w:rPr>
                      <w:t>hepia</w:t>
                    </w:r>
                    <w:proofErr w:type="spellEnd"/>
                    <w:proofErr w:type="gramEnd"/>
                  </w:p>
                </w:tc>
              </w:sdtContent>
            </w:sdt>
          </w:tr>
          <w:tr w:rsidR="00D5109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D34817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92BC48E811B74A22B2A809A57A0E5D3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D51095" w:rsidRDefault="00D51095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D34817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D34817" w:themeColor="accent1"/>
                        <w:sz w:val="88"/>
                        <w:szCs w:val="88"/>
                      </w:rPr>
                      <w:t>SmartBag</w:t>
                    </w:r>
                    <w:proofErr w:type="spellEnd"/>
                  </w:p>
                </w:sdtContent>
              </w:sdt>
            </w:tc>
          </w:tr>
          <w:tr w:rsidR="00D51095">
            <w:sdt>
              <w:sdtPr>
                <w:rPr>
                  <w:color w:val="9D3511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4197E93B54944E17893144C70368589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51095" w:rsidRDefault="00D51095">
                    <w:pPr>
                      <w:pStyle w:val="Sansinterligne"/>
                      <w:rPr>
                        <w:color w:val="9D3511" w:themeColor="accent1" w:themeShade="BF"/>
                        <w:sz w:val="24"/>
                      </w:rPr>
                    </w:pPr>
                    <w:r>
                      <w:rPr>
                        <w:color w:val="9D3511" w:themeColor="accent1" w:themeShade="BF"/>
                        <w:sz w:val="24"/>
                        <w:szCs w:val="24"/>
                      </w:rPr>
                      <w:t>Système de gestion d’affaires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D51095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D34817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879CE917FFE745B0ACD01DF087F7B17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D51095" w:rsidRDefault="00D51095">
                    <w:pPr>
                      <w:pStyle w:val="Sansinterligne"/>
                      <w:rPr>
                        <w:color w:val="D34817" w:themeColor="accent1"/>
                        <w:sz w:val="28"/>
                        <w:szCs w:val="28"/>
                      </w:rPr>
                    </w:pPr>
                    <w:r>
                      <w:rPr>
                        <w:color w:val="D34817" w:themeColor="accent1"/>
                        <w:sz w:val="28"/>
                        <w:szCs w:val="28"/>
                      </w:rPr>
                      <w:t>Adrien Taboada</w:t>
                    </w:r>
                  </w:p>
                </w:sdtContent>
              </w:sdt>
              <w:sdt>
                <w:sdtPr>
                  <w:rPr>
                    <w:color w:val="D34817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D4DFABA92BCA4BD797688239F76F56C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3-06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D51095" w:rsidRDefault="00D51095">
                    <w:pPr>
                      <w:pStyle w:val="Sansinterligne"/>
                      <w:rPr>
                        <w:color w:val="D34817" w:themeColor="accent1"/>
                        <w:sz w:val="28"/>
                        <w:szCs w:val="28"/>
                      </w:rPr>
                    </w:pPr>
                    <w:r>
                      <w:rPr>
                        <w:color w:val="D34817" w:themeColor="accent1"/>
                        <w:sz w:val="28"/>
                        <w:szCs w:val="28"/>
                        <w:lang w:val="fr-FR"/>
                      </w:rPr>
                      <w:t>06/03/2017</w:t>
                    </w:r>
                  </w:p>
                </w:sdtContent>
              </w:sdt>
              <w:p w:rsidR="00D51095" w:rsidRDefault="00D51095">
                <w:pPr>
                  <w:pStyle w:val="Sansinterligne"/>
                  <w:rPr>
                    <w:color w:val="D34817" w:themeColor="accent1"/>
                  </w:rPr>
                </w:pPr>
              </w:p>
            </w:tc>
          </w:tr>
        </w:tbl>
        <w:p w:rsidR="00D51095" w:rsidRDefault="00D51095">
          <w:pPr>
            <w:rPr>
              <w:rFonts w:asciiTheme="majorHAnsi" w:eastAsiaTheme="majorEastAsia" w:hAnsiTheme="majorHAnsi" w:cstheme="majorBidi"/>
              <w:caps/>
              <w:color w:val="D34817" w:themeColor="accent1"/>
              <w:spacing w:val="10"/>
              <w:sz w:val="52"/>
              <w:szCs w:val="52"/>
            </w:rPr>
          </w:pPr>
          <w:r>
            <w:br w:type="page"/>
          </w:r>
        </w:p>
      </w:sdtContent>
    </w:sdt>
    <w:sdt>
      <w:sdtPr>
        <w:rPr>
          <w:lang w:val="fr-FR"/>
        </w:rPr>
        <w:id w:val="-2030794347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:rsidR="00D51095" w:rsidRDefault="00D5109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10729E" w:rsidRDefault="00D5109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589992" w:history="1">
            <w:r w:rsidR="0010729E" w:rsidRPr="008A0032">
              <w:rPr>
                <w:rStyle w:val="Lienhypertexte"/>
                <w:noProof/>
              </w:rPr>
              <w:t>Projet CHIC</w:t>
            </w:r>
            <w:r w:rsidR="0010729E">
              <w:rPr>
                <w:noProof/>
                <w:webHidden/>
              </w:rPr>
              <w:tab/>
            </w:r>
            <w:r w:rsidR="0010729E">
              <w:rPr>
                <w:noProof/>
                <w:webHidden/>
              </w:rPr>
              <w:fldChar w:fldCharType="begin"/>
            </w:r>
            <w:r w:rsidR="0010729E">
              <w:rPr>
                <w:noProof/>
                <w:webHidden/>
              </w:rPr>
              <w:instrText xml:space="preserve"> PAGEREF _Toc476589992 \h </w:instrText>
            </w:r>
            <w:r w:rsidR="0010729E">
              <w:rPr>
                <w:noProof/>
                <w:webHidden/>
              </w:rPr>
            </w:r>
            <w:r w:rsidR="0010729E">
              <w:rPr>
                <w:noProof/>
                <w:webHidden/>
              </w:rPr>
              <w:fldChar w:fldCharType="separate"/>
            </w:r>
            <w:r w:rsidR="0010729E">
              <w:rPr>
                <w:noProof/>
                <w:webHidden/>
              </w:rPr>
              <w:t>2</w:t>
            </w:r>
            <w:r w:rsidR="0010729E">
              <w:rPr>
                <w:noProof/>
                <w:webHidden/>
              </w:rPr>
              <w:fldChar w:fldCharType="end"/>
            </w:r>
          </w:hyperlink>
        </w:p>
        <w:p w:rsidR="0010729E" w:rsidRDefault="0010729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76589993" w:history="1">
            <w:r w:rsidRPr="008A0032">
              <w:rPr>
                <w:rStyle w:val="Lienhypertexte"/>
                <w:noProof/>
              </w:rPr>
              <w:t>La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_Toc476589993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29E" w:rsidRDefault="0010729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CH"/>
            </w:rPr>
          </w:pPr>
          <w:hyperlink w:anchor="_Toc476589994" w:history="1">
            <w:r w:rsidRPr="008A0032">
              <w:rPr>
                <w:rStyle w:val="Lienhypertexte"/>
                <w:noProof/>
              </w:rPr>
              <w:t>Généralités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_Toc476589994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29E" w:rsidRDefault="0010729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76589995" w:history="1">
            <w:r w:rsidRPr="008A0032">
              <w:rPr>
                <w:rStyle w:val="Lienhypertexte"/>
                <w:noProof/>
              </w:rPr>
              <w:t>Composants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_Toc476589995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29E" w:rsidRDefault="0010729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76589996" w:history="1">
            <w:r w:rsidRPr="008A0032">
              <w:rPr>
                <w:rStyle w:val="Lienhypertexte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_Toc476589996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29E" w:rsidRDefault="0010729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CH"/>
            </w:rPr>
          </w:pPr>
          <w:hyperlink w:anchor="_Toc476589997" w:history="1">
            <w:r w:rsidRPr="008A0032">
              <w:rPr>
                <w:rStyle w:val="Lienhypertexte"/>
                <w:noProof/>
              </w:rPr>
              <w:t>Microcontrolleur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_Toc476589997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29E" w:rsidRDefault="0010729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76589998" w:history="1">
            <w:r w:rsidRPr="008A0032">
              <w:rPr>
                <w:rStyle w:val="Lienhypertexte"/>
                <w:noProof/>
              </w:rPr>
              <w:t>Comparatif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_Toc476589998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29E" w:rsidRDefault="0010729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76589999" w:history="1">
            <w:r w:rsidRPr="008A0032">
              <w:rPr>
                <w:rStyle w:val="Lienhypertexte"/>
                <w:noProof/>
              </w:rPr>
              <w:t>nRF52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_Toc476589999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29E" w:rsidRDefault="0010729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CH"/>
            </w:rPr>
          </w:pPr>
          <w:hyperlink w:anchor="_Toc476590000" w:history="1">
            <w:r w:rsidRPr="008A0032">
              <w:rPr>
                <w:rStyle w:val="Lienhypertexte"/>
                <w:noProof/>
              </w:rPr>
              <w:t>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_Toc476590000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29E" w:rsidRDefault="0010729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CH"/>
            </w:rPr>
          </w:pPr>
          <w:hyperlink w:anchor="_Toc476590001" w:history="1">
            <w:r w:rsidRPr="008A0032">
              <w:rPr>
                <w:rStyle w:val="Lienhypertexte"/>
                <w:noProof/>
              </w:rPr>
              <w:t>RFID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_Toc476590001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095" w:rsidRDefault="00D51095">
          <w:r>
            <w:rPr>
              <w:b/>
              <w:bCs/>
              <w:lang w:val="fr-FR"/>
            </w:rPr>
            <w:fldChar w:fldCharType="end"/>
          </w:r>
        </w:p>
      </w:sdtContent>
    </w:sdt>
    <w:p w:rsidR="00D51095" w:rsidRDefault="00D51095">
      <w:r>
        <w:br w:type="page"/>
      </w:r>
    </w:p>
    <w:p w:rsidR="00D51095" w:rsidRDefault="00D51095" w:rsidP="00D51095"/>
    <w:p w:rsidR="00646DC4" w:rsidRDefault="006F158E" w:rsidP="006F158E">
      <w:pPr>
        <w:pStyle w:val="Titre"/>
      </w:pPr>
      <w:r>
        <w:t>Smartbag</w:t>
      </w:r>
    </w:p>
    <w:p w:rsidR="00960DE0" w:rsidRDefault="00960DE0" w:rsidP="00960DE0">
      <w:pPr>
        <w:pStyle w:val="Titre1"/>
      </w:pPr>
      <w:bookmarkStart w:id="0" w:name="_Toc476589992"/>
      <w:r>
        <w:t>Projet CHIC</w:t>
      </w:r>
      <w:bookmarkEnd w:id="0"/>
    </w:p>
    <w:p w:rsidR="004464C0" w:rsidRDefault="004464C0" w:rsidP="004464C0">
      <w:r>
        <w:t>&lt;</w:t>
      </w:r>
      <w:proofErr w:type="gramStart"/>
      <w:r>
        <w:t>explication</w:t>
      </w:r>
      <w:proofErr w:type="gramEnd"/>
      <w:r>
        <w:t xml:space="preserve"> CHIC&gt; </w:t>
      </w:r>
      <w:r w:rsidR="0010729E">
        <w:t>&lt;projet dois être connecté&gt;</w:t>
      </w:r>
    </w:p>
    <w:p w:rsidR="004464C0" w:rsidRDefault="004464C0" w:rsidP="004464C0">
      <w:pPr>
        <w:pStyle w:val="Titre2"/>
      </w:pPr>
      <w:bookmarkStart w:id="1" w:name="_Toc476589993"/>
      <w:r>
        <w:t>La team</w:t>
      </w:r>
      <w:bookmarkEnd w:id="1"/>
    </w:p>
    <w:p w:rsidR="004464C0" w:rsidRDefault="00A85A4B" w:rsidP="004464C0">
      <w:r>
        <w:t>&lt;</w:t>
      </w:r>
      <w:proofErr w:type="gramStart"/>
      <w:r>
        <w:t>photo</w:t>
      </w:r>
      <w:proofErr w:type="gramEnd"/>
      <w:r>
        <w:t xml:space="preserve"> avec spécialisation&gt;</w:t>
      </w:r>
    </w:p>
    <w:p w:rsidR="004464C0" w:rsidRDefault="004464C0" w:rsidP="004464C0">
      <w:pPr>
        <w:pStyle w:val="Titre1"/>
      </w:pPr>
      <w:bookmarkStart w:id="2" w:name="_Toc476589994"/>
      <w:r>
        <w:t>Généralités</w:t>
      </w:r>
      <w:bookmarkEnd w:id="2"/>
    </w:p>
    <w:p w:rsidR="004464C0" w:rsidRDefault="004464C0" w:rsidP="004464C0">
      <w:r>
        <w:t>&lt;</w:t>
      </w:r>
      <w:proofErr w:type="gramStart"/>
      <w:r>
        <w:t>explication</w:t>
      </w:r>
      <w:proofErr w:type="gramEnd"/>
      <w:r>
        <w:t xml:space="preserve"> concept smartbag avec image Julia&gt;</w:t>
      </w:r>
    </w:p>
    <w:p w:rsidR="004464C0" w:rsidRDefault="00AB070D" w:rsidP="00AB070D">
      <w:pPr>
        <w:pStyle w:val="Titre2"/>
      </w:pPr>
      <w:bookmarkStart w:id="3" w:name="_Toc476589995"/>
      <w:r>
        <w:t>Composants</w:t>
      </w:r>
      <w:bookmarkEnd w:id="3"/>
    </w:p>
    <w:p w:rsidR="00AB070D" w:rsidRPr="00AB070D" w:rsidRDefault="00AB070D" w:rsidP="00AB070D">
      <w:r>
        <w:t>&lt;</w:t>
      </w:r>
      <w:proofErr w:type="gramStart"/>
      <w:r>
        <w:t>liste</w:t>
      </w:r>
      <w:proofErr w:type="gramEnd"/>
      <w:r>
        <w:t xml:space="preserve"> composant&gt;</w:t>
      </w:r>
    </w:p>
    <w:p w:rsidR="00AB070D" w:rsidRDefault="00AB070D" w:rsidP="00AB070D">
      <w:pPr>
        <w:pStyle w:val="Titre2"/>
      </w:pPr>
      <w:bookmarkStart w:id="4" w:name="_Toc476589996"/>
      <w:r>
        <w:t>Architecture</w:t>
      </w:r>
      <w:bookmarkEnd w:id="4"/>
    </w:p>
    <w:p w:rsidR="00AB070D" w:rsidRPr="00AB070D" w:rsidRDefault="00AB070D" w:rsidP="00AB070D">
      <w:r>
        <w:t>&lt;</w:t>
      </w:r>
      <w:proofErr w:type="gramStart"/>
      <w:r w:rsidR="0010729E">
        <w:t>schéma</w:t>
      </w:r>
      <w:proofErr w:type="gramEnd"/>
      <w:r>
        <w:t xml:space="preserve"> bloc&gt;</w:t>
      </w:r>
    </w:p>
    <w:p w:rsidR="003011F9" w:rsidRDefault="003011F9" w:rsidP="003011F9">
      <w:pPr>
        <w:pStyle w:val="Titre1"/>
      </w:pPr>
      <w:bookmarkStart w:id="5" w:name="_Toc476589997"/>
      <w:r>
        <w:t>Microcontrolleur</w:t>
      </w:r>
      <w:bookmarkEnd w:id="5"/>
    </w:p>
    <w:p w:rsidR="003011F9" w:rsidRDefault="003011F9" w:rsidP="003011F9">
      <w:pPr>
        <w:pStyle w:val="Titre2"/>
      </w:pPr>
      <w:bookmarkStart w:id="6" w:name="_Toc476589998"/>
      <w:r>
        <w:t>Comparatif</w:t>
      </w:r>
      <w:bookmarkEnd w:id="6"/>
    </w:p>
    <w:p w:rsidR="003011F9" w:rsidRPr="003011F9" w:rsidRDefault="003011F9" w:rsidP="003011F9">
      <w:r>
        <w:t>&lt;</w:t>
      </w:r>
      <w:proofErr w:type="gramStart"/>
      <w:r>
        <w:t>comparatif</w:t>
      </w:r>
      <w:proofErr w:type="gramEnd"/>
      <w:r>
        <w:t xml:space="preserve"> des soc&gt;</w:t>
      </w:r>
    </w:p>
    <w:p w:rsidR="006F158E" w:rsidRDefault="006F158E" w:rsidP="003011F9">
      <w:pPr>
        <w:pStyle w:val="Titre2"/>
      </w:pPr>
      <w:bookmarkStart w:id="7" w:name="_Toc476589999"/>
      <w:r>
        <w:t>nRF52</w:t>
      </w:r>
      <w:bookmarkEnd w:id="7"/>
    </w:p>
    <w:p w:rsidR="006F158E" w:rsidRDefault="00D51095" w:rsidP="006F158E">
      <w:r>
        <w:t xml:space="preserve">Nous avons choisi ce microcontrôleur car il possède un périphérique Bluetooth intégré et est spécialement optimisé pour une faible consommation. </w:t>
      </w:r>
      <w:r w:rsidR="00960DE0">
        <w:t>Il possède les caractéristiques suivantes :</w:t>
      </w:r>
    </w:p>
    <w:p w:rsidR="00200961" w:rsidRDefault="00200961" w:rsidP="006F158E">
      <w:r>
        <w:t>&lt;tableau caractéristiques&gt;</w:t>
      </w:r>
      <w:bookmarkStart w:id="8" w:name="_GoBack"/>
      <w:bookmarkEnd w:id="8"/>
    </w:p>
    <w:p w:rsidR="00D51095" w:rsidRDefault="00D51095" w:rsidP="00D51095">
      <w:pPr>
        <w:pStyle w:val="Titre1"/>
      </w:pPr>
      <w:bookmarkStart w:id="9" w:name="_Toc476590000"/>
      <w:r>
        <w:t>BLE</w:t>
      </w:r>
      <w:bookmarkEnd w:id="9"/>
    </w:p>
    <w:p w:rsidR="00D51095" w:rsidRDefault="00D51095" w:rsidP="00D51095">
      <w:r>
        <w:t xml:space="preserve">Le smartbag aura une connectivité Bluetooth </w:t>
      </w:r>
      <w:proofErr w:type="spellStart"/>
      <w:r>
        <w:t>Low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pour pouvoir communiquer avec un smartphone. </w:t>
      </w:r>
    </w:p>
    <w:p w:rsidR="00A85A4B" w:rsidRDefault="00A85A4B" w:rsidP="00A85A4B">
      <w:pPr>
        <w:pStyle w:val="Titre1"/>
      </w:pPr>
      <w:bookmarkStart w:id="10" w:name="_Toc476590001"/>
      <w:r>
        <w:t>RFID</w:t>
      </w:r>
      <w:bookmarkEnd w:id="10"/>
    </w:p>
    <w:p w:rsidR="00A85A4B" w:rsidRDefault="00A85A4B" w:rsidP="00A85A4B">
      <w:r>
        <w:t>&lt;</w:t>
      </w:r>
      <w:proofErr w:type="gramStart"/>
      <w:r>
        <w:t>collet</w:t>
      </w:r>
      <w:proofErr w:type="gramEnd"/>
      <w:r>
        <w:t>&gt;</w:t>
      </w:r>
    </w:p>
    <w:p w:rsidR="0010729E" w:rsidRDefault="0010729E" w:rsidP="0010729E">
      <w:pPr>
        <w:pStyle w:val="Titre1"/>
      </w:pPr>
      <w:r>
        <w:t>Alimentation</w:t>
      </w:r>
    </w:p>
    <w:p w:rsidR="0010729E" w:rsidRPr="0010729E" w:rsidRDefault="0010729E" w:rsidP="0010729E">
      <w:r>
        <w:t>&lt;</w:t>
      </w:r>
      <w:proofErr w:type="gramStart"/>
      <w:r>
        <w:t>batterie</w:t>
      </w:r>
      <w:proofErr w:type="gramEnd"/>
      <w:r>
        <w:t xml:space="preserve"> avec recharge </w:t>
      </w:r>
      <w:proofErr w:type="spellStart"/>
      <w:r>
        <w:t>usb</w:t>
      </w:r>
      <w:proofErr w:type="spellEnd"/>
      <w:r>
        <w:t>-c&gt;</w:t>
      </w:r>
    </w:p>
    <w:sectPr w:rsidR="0010729E" w:rsidRPr="0010729E" w:rsidSect="00D51095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2E6" w:rsidRDefault="00DA12E6" w:rsidP="00D51095">
      <w:pPr>
        <w:spacing w:before="0" w:after="0" w:line="240" w:lineRule="auto"/>
      </w:pPr>
      <w:r>
        <w:separator/>
      </w:r>
    </w:p>
  </w:endnote>
  <w:endnote w:type="continuationSeparator" w:id="0">
    <w:p w:rsidR="00DA12E6" w:rsidRDefault="00DA12E6" w:rsidP="00D5109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370456"/>
      <w:docPartObj>
        <w:docPartGallery w:val="Page Numbers (Bottom of Page)"/>
        <w:docPartUnique/>
      </w:docPartObj>
    </w:sdtPr>
    <w:sdtContent>
      <w:p w:rsidR="00D51095" w:rsidRDefault="00D51095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0961" w:rsidRPr="00200961">
          <w:rPr>
            <w:noProof/>
            <w:lang w:val="fr-FR"/>
          </w:rPr>
          <w:t>1</w:t>
        </w:r>
        <w:r>
          <w:fldChar w:fldCharType="end"/>
        </w:r>
      </w:p>
    </w:sdtContent>
  </w:sdt>
  <w:p w:rsidR="00D51095" w:rsidRDefault="00D5109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2E6" w:rsidRDefault="00DA12E6" w:rsidP="00D51095">
      <w:pPr>
        <w:spacing w:before="0" w:after="0" w:line="240" w:lineRule="auto"/>
      </w:pPr>
      <w:r>
        <w:separator/>
      </w:r>
    </w:p>
  </w:footnote>
  <w:footnote w:type="continuationSeparator" w:id="0">
    <w:p w:rsidR="00DA12E6" w:rsidRDefault="00DA12E6" w:rsidP="00D5109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095" w:rsidRDefault="00D51095">
    <w:pPr>
      <w:pStyle w:val="En-tte"/>
    </w:pPr>
    <w:r>
      <w:t>Taboada Adrien</w:t>
    </w:r>
    <w:r>
      <w:tab/>
    </w:r>
    <w:r>
      <w:tab/>
    </w:r>
    <w:proofErr w:type="spellStart"/>
    <w:r>
      <w:t>hepia</w:t>
    </w:r>
    <w:proofErr w:type="spellEnd"/>
  </w:p>
  <w:p w:rsidR="00D51095" w:rsidRDefault="00D5109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6A73E5"/>
    <w:multiLevelType w:val="hybridMultilevel"/>
    <w:tmpl w:val="3EE8A4F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A68"/>
    <w:rsid w:val="0010729E"/>
    <w:rsid w:val="00200961"/>
    <w:rsid w:val="002401BE"/>
    <w:rsid w:val="003011F9"/>
    <w:rsid w:val="004464C0"/>
    <w:rsid w:val="00646DC4"/>
    <w:rsid w:val="006F158E"/>
    <w:rsid w:val="007856F6"/>
    <w:rsid w:val="00953A68"/>
    <w:rsid w:val="00960DE0"/>
    <w:rsid w:val="00A85A4B"/>
    <w:rsid w:val="00AB070D"/>
    <w:rsid w:val="00D51095"/>
    <w:rsid w:val="00D647E2"/>
    <w:rsid w:val="00DA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E69EB4"/>
  <w15:chartTrackingRefBased/>
  <w15:docId w15:val="{C475EB3E-1535-46D1-B18B-850F3AA9A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fr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401BE"/>
  </w:style>
  <w:style w:type="paragraph" w:styleId="Titre1">
    <w:name w:val="heading 1"/>
    <w:basedOn w:val="Normal"/>
    <w:next w:val="Normal"/>
    <w:link w:val="Titre1Car"/>
    <w:uiPriority w:val="9"/>
    <w:qFormat/>
    <w:rsid w:val="002401BE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01BE"/>
    <w:pPr>
      <w:pBdr>
        <w:top w:val="single" w:sz="24" w:space="0" w:color="F9D8CD" w:themeColor="accent1" w:themeTint="33"/>
        <w:left w:val="single" w:sz="24" w:space="0" w:color="F9D8CD" w:themeColor="accent1" w:themeTint="33"/>
        <w:bottom w:val="single" w:sz="24" w:space="0" w:color="F9D8CD" w:themeColor="accent1" w:themeTint="33"/>
        <w:right w:val="single" w:sz="24" w:space="0" w:color="F9D8CD" w:themeColor="accent1" w:themeTint="33"/>
      </w:pBdr>
      <w:shd w:val="clear" w:color="auto" w:fill="F9D8CD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401BE"/>
    <w:pPr>
      <w:pBdr>
        <w:top w:val="single" w:sz="6" w:space="2" w:color="D34817" w:themeColor="accent1"/>
      </w:pBdr>
      <w:spacing w:before="300" w:after="0"/>
      <w:outlineLvl w:val="2"/>
    </w:pPr>
    <w:rPr>
      <w:caps/>
      <w:color w:val="68230B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401BE"/>
    <w:pPr>
      <w:pBdr>
        <w:top w:val="dotted" w:sz="6" w:space="2" w:color="D34817" w:themeColor="accent1"/>
      </w:pBdr>
      <w:spacing w:before="200" w:after="0"/>
      <w:outlineLvl w:val="3"/>
    </w:pPr>
    <w:rPr>
      <w:caps/>
      <w:color w:val="9D3511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401BE"/>
    <w:pPr>
      <w:pBdr>
        <w:bottom w:val="single" w:sz="6" w:space="1" w:color="D34817" w:themeColor="accent1"/>
      </w:pBdr>
      <w:spacing w:before="200" w:after="0"/>
      <w:outlineLvl w:val="4"/>
    </w:pPr>
    <w:rPr>
      <w:caps/>
      <w:color w:val="9D3511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401BE"/>
    <w:pPr>
      <w:pBdr>
        <w:bottom w:val="dotted" w:sz="6" w:space="1" w:color="D34817" w:themeColor="accent1"/>
      </w:pBdr>
      <w:spacing w:before="200" w:after="0"/>
      <w:outlineLvl w:val="5"/>
    </w:pPr>
    <w:rPr>
      <w:caps/>
      <w:color w:val="9D3511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401BE"/>
    <w:pPr>
      <w:spacing w:before="200" w:after="0"/>
      <w:outlineLvl w:val="6"/>
    </w:pPr>
    <w:rPr>
      <w:caps/>
      <w:color w:val="9D3511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401B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401B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01BE"/>
    <w:rPr>
      <w:caps/>
      <w:color w:val="FFFFFF" w:themeColor="background1"/>
      <w:spacing w:val="15"/>
      <w:sz w:val="22"/>
      <w:szCs w:val="22"/>
      <w:shd w:val="clear" w:color="auto" w:fill="D34817" w:themeFill="accent1"/>
    </w:rPr>
  </w:style>
  <w:style w:type="character" w:customStyle="1" w:styleId="Titre2Car">
    <w:name w:val="Titre 2 Car"/>
    <w:basedOn w:val="Policepardfaut"/>
    <w:link w:val="Titre2"/>
    <w:uiPriority w:val="9"/>
    <w:rsid w:val="002401BE"/>
    <w:rPr>
      <w:caps/>
      <w:spacing w:val="15"/>
      <w:shd w:val="clear" w:color="auto" w:fill="F9D8CD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2401BE"/>
    <w:rPr>
      <w:caps/>
      <w:color w:val="68230B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2401BE"/>
    <w:rPr>
      <w:caps/>
      <w:color w:val="9D351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2401BE"/>
    <w:rPr>
      <w:caps/>
      <w:color w:val="9D351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2401BE"/>
    <w:rPr>
      <w:caps/>
      <w:color w:val="9D351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2401BE"/>
    <w:rPr>
      <w:caps/>
      <w:color w:val="9D351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2401BE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2401BE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401BE"/>
    <w:rPr>
      <w:b/>
      <w:bCs/>
      <w:color w:val="9D351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401BE"/>
    <w:pPr>
      <w:spacing w:before="0" w:after="0"/>
    </w:pPr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401BE"/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401B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2401BE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2401BE"/>
    <w:rPr>
      <w:b/>
      <w:bCs/>
    </w:rPr>
  </w:style>
  <w:style w:type="character" w:styleId="Accentuation">
    <w:name w:val="Emphasis"/>
    <w:uiPriority w:val="20"/>
    <w:qFormat/>
    <w:rsid w:val="002401BE"/>
    <w:rPr>
      <w:caps/>
      <w:color w:val="68230B" w:themeColor="accent1" w:themeShade="7F"/>
      <w:spacing w:val="5"/>
    </w:rPr>
  </w:style>
  <w:style w:type="paragraph" w:styleId="Sansinterligne">
    <w:name w:val="No Spacing"/>
    <w:link w:val="SansinterligneCar"/>
    <w:uiPriority w:val="1"/>
    <w:qFormat/>
    <w:rsid w:val="002401BE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401BE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2401BE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401BE"/>
    <w:pPr>
      <w:spacing w:before="240" w:after="240" w:line="240" w:lineRule="auto"/>
      <w:ind w:left="1080" w:right="1080"/>
      <w:jc w:val="center"/>
    </w:pPr>
    <w:rPr>
      <w:color w:val="D34817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401BE"/>
    <w:rPr>
      <w:color w:val="D34817" w:themeColor="accent1"/>
      <w:sz w:val="24"/>
      <w:szCs w:val="24"/>
    </w:rPr>
  </w:style>
  <w:style w:type="character" w:styleId="Emphaseple">
    <w:name w:val="Subtle Emphasis"/>
    <w:uiPriority w:val="19"/>
    <w:qFormat/>
    <w:rsid w:val="002401BE"/>
    <w:rPr>
      <w:i/>
      <w:iCs/>
      <w:color w:val="68230B" w:themeColor="accent1" w:themeShade="7F"/>
    </w:rPr>
  </w:style>
  <w:style w:type="character" w:styleId="Emphaseintense">
    <w:name w:val="Intense Emphasis"/>
    <w:uiPriority w:val="21"/>
    <w:qFormat/>
    <w:rsid w:val="002401BE"/>
    <w:rPr>
      <w:b/>
      <w:bCs/>
      <w:caps/>
      <w:color w:val="68230B" w:themeColor="accent1" w:themeShade="7F"/>
      <w:spacing w:val="10"/>
    </w:rPr>
  </w:style>
  <w:style w:type="character" w:styleId="Rfrenceple">
    <w:name w:val="Subtle Reference"/>
    <w:uiPriority w:val="31"/>
    <w:qFormat/>
    <w:rsid w:val="002401BE"/>
    <w:rPr>
      <w:b/>
      <w:bCs/>
      <w:color w:val="D34817" w:themeColor="accent1"/>
    </w:rPr>
  </w:style>
  <w:style w:type="character" w:styleId="Rfrenceintense">
    <w:name w:val="Intense Reference"/>
    <w:uiPriority w:val="32"/>
    <w:qFormat/>
    <w:rsid w:val="002401BE"/>
    <w:rPr>
      <w:b/>
      <w:bCs/>
      <w:i/>
      <w:iCs/>
      <w:caps/>
      <w:color w:val="D34817" w:themeColor="accent1"/>
    </w:rPr>
  </w:style>
  <w:style w:type="character" w:styleId="Titredulivre">
    <w:name w:val="Book Title"/>
    <w:uiPriority w:val="33"/>
    <w:qFormat/>
    <w:rsid w:val="002401BE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401BE"/>
    <w:pPr>
      <w:outlineLvl w:val="9"/>
    </w:pPr>
  </w:style>
  <w:style w:type="paragraph" w:customStyle="1" w:styleId="Warning">
    <w:name w:val="Warning!"/>
    <w:basedOn w:val="Normal"/>
    <w:link w:val="WarningCar"/>
    <w:qFormat/>
    <w:rsid w:val="002401BE"/>
    <w:pPr>
      <w:pBdr>
        <w:top w:val="single" w:sz="18" w:space="1" w:color="732117" w:themeColor="accent2" w:themeShade="BF"/>
        <w:left w:val="single" w:sz="18" w:space="4" w:color="732117" w:themeColor="accent2" w:themeShade="BF"/>
        <w:bottom w:val="single" w:sz="18" w:space="1" w:color="732117" w:themeColor="accent2" w:themeShade="BF"/>
        <w:right w:val="single" w:sz="18" w:space="4" w:color="732117" w:themeColor="accent2" w:themeShade="BF"/>
      </w:pBdr>
      <w:shd w:val="clear" w:color="auto" w:fill="F4CDC8" w:themeFill="accent2" w:themeFillTint="33"/>
      <w:jc w:val="center"/>
    </w:pPr>
    <w:rPr>
      <w:b/>
      <w:smallCaps/>
      <w:color w:val="732117" w:themeColor="accent2" w:themeShade="BF"/>
    </w:rPr>
  </w:style>
  <w:style w:type="character" w:customStyle="1" w:styleId="WarningCar">
    <w:name w:val="Warning! Car"/>
    <w:basedOn w:val="Policepardfaut"/>
    <w:link w:val="Warning"/>
    <w:rsid w:val="002401BE"/>
    <w:rPr>
      <w:b/>
      <w:smallCaps/>
      <w:color w:val="732117" w:themeColor="accent2" w:themeShade="BF"/>
      <w:shd w:val="clear" w:color="auto" w:fill="F4CDC8" w:themeFill="accent2" w:themeFillTint="33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51095"/>
  </w:style>
  <w:style w:type="paragraph" w:styleId="TM1">
    <w:name w:val="toc 1"/>
    <w:basedOn w:val="Normal"/>
    <w:next w:val="Normal"/>
    <w:autoRedefine/>
    <w:uiPriority w:val="39"/>
    <w:unhideWhenUsed/>
    <w:rsid w:val="00D5109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51095"/>
    <w:rPr>
      <w:color w:val="CC9900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5109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1095"/>
  </w:style>
  <w:style w:type="paragraph" w:styleId="Pieddepage">
    <w:name w:val="footer"/>
    <w:basedOn w:val="Normal"/>
    <w:link w:val="PieddepageCar"/>
    <w:uiPriority w:val="99"/>
    <w:unhideWhenUsed/>
    <w:rsid w:val="00D5109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1095"/>
  </w:style>
  <w:style w:type="paragraph" w:styleId="Paragraphedeliste">
    <w:name w:val="List Paragraph"/>
    <w:basedOn w:val="Normal"/>
    <w:uiPriority w:val="34"/>
    <w:qFormat/>
    <w:rsid w:val="00960DE0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10729E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6F37AE7A3D84BB881B914417B5414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57AA00-BFB1-4724-B1D1-A1581DF9B7E6}"/>
      </w:docPartPr>
      <w:docPartBody>
        <w:p w:rsidR="00000000" w:rsidRDefault="0066125B" w:rsidP="0066125B">
          <w:pPr>
            <w:pStyle w:val="56F37AE7A3D84BB881B914417B54144B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92BC48E811B74A22B2A809A57A0E5D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BBAB67-0B6A-4CE8-90E6-D167D66040D8}"/>
      </w:docPartPr>
      <w:docPartBody>
        <w:p w:rsidR="00000000" w:rsidRDefault="0066125B" w:rsidP="0066125B">
          <w:pPr>
            <w:pStyle w:val="92BC48E811B74A22B2A809A57A0E5D3C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4197E93B54944E17893144C7036858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F551AC-CE84-45F2-A581-6940D4727FA6}"/>
      </w:docPartPr>
      <w:docPartBody>
        <w:p w:rsidR="00000000" w:rsidRDefault="0066125B" w:rsidP="0066125B">
          <w:pPr>
            <w:pStyle w:val="4197E93B54944E17893144C70368589E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879CE917FFE745B0ACD01DF087F7B1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4F0184-C6BE-4B7D-BC57-DF9BEA438F76}"/>
      </w:docPartPr>
      <w:docPartBody>
        <w:p w:rsidR="00000000" w:rsidRDefault="0066125B" w:rsidP="0066125B">
          <w:pPr>
            <w:pStyle w:val="879CE917FFE745B0ACD01DF087F7B175"/>
          </w:pPr>
          <w:r>
            <w:rPr>
              <w:color w:val="5B9BD5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D4DFABA92BCA4BD797688239F76F56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631C60-A4DD-4228-BAF6-A0F693BB3815}"/>
      </w:docPartPr>
      <w:docPartBody>
        <w:p w:rsidR="00000000" w:rsidRDefault="0066125B" w:rsidP="0066125B">
          <w:pPr>
            <w:pStyle w:val="D4DFABA92BCA4BD797688239F76F56C5"/>
          </w:pPr>
          <w:r>
            <w:rPr>
              <w:color w:val="5B9BD5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25B"/>
    <w:rsid w:val="0066125B"/>
    <w:rsid w:val="00F7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6F37AE7A3D84BB881B914417B54144B">
    <w:name w:val="56F37AE7A3D84BB881B914417B54144B"/>
    <w:rsid w:val="0066125B"/>
  </w:style>
  <w:style w:type="paragraph" w:customStyle="1" w:styleId="92BC48E811B74A22B2A809A57A0E5D3C">
    <w:name w:val="92BC48E811B74A22B2A809A57A0E5D3C"/>
    <w:rsid w:val="0066125B"/>
  </w:style>
  <w:style w:type="paragraph" w:customStyle="1" w:styleId="4197E93B54944E17893144C70368589E">
    <w:name w:val="4197E93B54944E17893144C70368589E"/>
    <w:rsid w:val="0066125B"/>
  </w:style>
  <w:style w:type="paragraph" w:customStyle="1" w:styleId="879CE917FFE745B0ACD01DF087F7B175">
    <w:name w:val="879CE917FFE745B0ACD01DF087F7B175"/>
    <w:rsid w:val="0066125B"/>
  </w:style>
  <w:style w:type="paragraph" w:customStyle="1" w:styleId="D4DFABA92BCA4BD797688239F76F56C5">
    <w:name w:val="D4DFABA92BCA4BD797688239F76F56C5"/>
    <w:rsid w:val="0066125B"/>
  </w:style>
  <w:style w:type="paragraph" w:customStyle="1" w:styleId="F221BBB2B0514F31A465047D399C53B1">
    <w:name w:val="F221BBB2B0514F31A465047D399C53B1"/>
    <w:rsid w:val="0066125B"/>
  </w:style>
  <w:style w:type="paragraph" w:customStyle="1" w:styleId="F0242E5ED32747198CAB46F9174AE3F5">
    <w:name w:val="F0242E5ED32747198CAB46F9174AE3F5"/>
    <w:rsid w:val="006612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range roug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8D6212-A202-4219-BB97-0A2907F63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239</Words>
  <Characters>1316</Characters>
  <Application>Microsoft Office Word</Application>
  <DocSecurity>0</DocSecurity>
  <Lines>10</Lines>
  <Paragraphs>3</Paragraphs>
  <ScaleCrop>false</ScaleCrop>
  <Company>hepia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SmartBag</dc:title>
  <dc:subject>Système de gestion d’affaires</dc:subject>
  <dc:creator>Adrien Taboada</dc:creator>
  <cp:keywords/>
  <dc:description/>
  <cp:lastModifiedBy>Adrien Taboada</cp:lastModifiedBy>
  <cp:revision>12</cp:revision>
  <dcterms:created xsi:type="dcterms:W3CDTF">2017-03-02T17:14:00Z</dcterms:created>
  <dcterms:modified xsi:type="dcterms:W3CDTF">2017-03-06T18:01:00Z</dcterms:modified>
</cp:coreProperties>
</file>