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F08D" w14:textId="77777777" w:rsidR="00367FF8" w:rsidRPr="008D331B" w:rsidRDefault="00367FF8" w:rsidP="00367FF8">
      <w:pPr>
        <w:pStyle w:val="H1"/>
        <w:rPr>
          <w:rFonts w:asciiTheme="minorHAnsi" w:hAnsiTheme="minorHAnsi" w:cstheme="minorHAnsi"/>
        </w:rPr>
      </w:pPr>
      <w:bookmarkStart w:id="0" w:name="_Toc220505200"/>
      <w:r>
        <w:rPr>
          <w:rFonts w:asciiTheme="minorHAnsi" w:hAnsiTheme="minorHAnsi" w:cstheme="minorHAnsi"/>
        </w:rPr>
        <w:t>Harassment and Sexual Harassment Risk Assessment Template</w:t>
      </w:r>
      <w:bookmarkEnd w:id="0"/>
    </w:p>
    <w:p w14:paraId="51DC242B" w14:textId="77777777" w:rsidR="00367FF8" w:rsidRPr="008D331B" w:rsidRDefault="00367FF8" w:rsidP="00367FF8"/>
    <w:p w14:paraId="05646263" w14:textId="77777777" w:rsidR="00367FF8" w:rsidRPr="008D331B" w:rsidRDefault="00367FF8" w:rsidP="00367F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6"/>
        <w:gridCol w:w="3487"/>
        <w:gridCol w:w="3487"/>
        <w:gridCol w:w="3488"/>
      </w:tblGrid>
      <w:tr w:rsidR="00367FF8" w:rsidRPr="00367FF8" w14:paraId="712E0E77" w14:textId="77777777" w:rsidTr="00634069">
        <w:trPr>
          <w:trHeight w:val="605"/>
        </w:trPr>
        <w:tc>
          <w:tcPr>
            <w:tcW w:w="3487" w:type="dxa"/>
            <w:shd w:val="clear" w:color="auto" w:fill="F2F2F2" w:themeFill="background1" w:themeFillShade="F2"/>
            <w:vAlign w:val="center"/>
          </w:tcPr>
          <w:p w14:paraId="771F1E7E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Name of person carrying out risk assessment</w:t>
            </w:r>
          </w:p>
        </w:tc>
        <w:tc>
          <w:tcPr>
            <w:tcW w:w="3487" w:type="dxa"/>
            <w:vAlign w:val="center"/>
          </w:tcPr>
          <w:p w14:paraId="7FE1C041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  <w:shd w:val="clear" w:color="auto" w:fill="F2F2F2" w:themeFill="background1" w:themeFillShade="F2"/>
            <w:vAlign w:val="center"/>
          </w:tcPr>
          <w:p w14:paraId="129980D1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Role</w:t>
            </w:r>
          </w:p>
        </w:tc>
        <w:tc>
          <w:tcPr>
            <w:tcW w:w="3488" w:type="dxa"/>
            <w:vAlign w:val="center"/>
          </w:tcPr>
          <w:p w14:paraId="25EF8780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58AF13D5" w14:textId="77777777" w:rsidTr="00634069">
        <w:trPr>
          <w:trHeight w:val="605"/>
        </w:trPr>
        <w:tc>
          <w:tcPr>
            <w:tcW w:w="3487" w:type="dxa"/>
            <w:shd w:val="clear" w:color="auto" w:fill="F2F2F2" w:themeFill="background1" w:themeFillShade="F2"/>
            <w:vAlign w:val="center"/>
          </w:tcPr>
          <w:p w14:paraId="0EEDEAB0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Date of assessment</w:t>
            </w:r>
          </w:p>
        </w:tc>
        <w:tc>
          <w:tcPr>
            <w:tcW w:w="3487" w:type="dxa"/>
            <w:vAlign w:val="center"/>
          </w:tcPr>
          <w:p w14:paraId="5851145D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  <w:shd w:val="clear" w:color="auto" w:fill="F2F2F2" w:themeFill="background1" w:themeFillShade="F2"/>
            <w:vAlign w:val="center"/>
          </w:tcPr>
          <w:p w14:paraId="398716FE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Review Date</w:t>
            </w:r>
          </w:p>
        </w:tc>
        <w:tc>
          <w:tcPr>
            <w:tcW w:w="3488" w:type="dxa"/>
            <w:vAlign w:val="center"/>
          </w:tcPr>
          <w:p w14:paraId="0E89D4A2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</w:tbl>
    <w:p w14:paraId="4F98A912" w14:textId="77777777" w:rsidR="00367FF8" w:rsidRPr="00367FF8" w:rsidRDefault="00367FF8" w:rsidP="00367FF8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6"/>
        <w:gridCol w:w="3487"/>
        <w:gridCol w:w="3487"/>
        <w:gridCol w:w="3488"/>
      </w:tblGrid>
      <w:tr w:rsidR="00367FF8" w:rsidRPr="00367FF8" w14:paraId="1D26881F" w14:textId="77777777" w:rsidTr="008F5E28">
        <w:tc>
          <w:tcPr>
            <w:tcW w:w="3486" w:type="dxa"/>
            <w:shd w:val="clear" w:color="auto" w:fill="F2F2F2" w:themeFill="background1" w:themeFillShade="F2"/>
            <w:vAlign w:val="center"/>
          </w:tcPr>
          <w:p w14:paraId="2E9AF773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Hazard</w:t>
            </w:r>
          </w:p>
          <w:p w14:paraId="0A13BD70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 any hazards specific to your setting</w:t>
            </w:r>
          </w:p>
        </w:tc>
        <w:tc>
          <w:tcPr>
            <w:tcW w:w="3487" w:type="dxa"/>
            <w:shd w:val="clear" w:color="auto" w:fill="F2F2F2" w:themeFill="background1" w:themeFillShade="F2"/>
            <w:vAlign w:val="center"/>
          </w:tcPr>
          <w:p w14:paraId="3257302E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Who may be harmed and how</w:t>
            </w:r>
          </w:p>
          <w:p w14:paraId="55E01AEB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List here employees, students, parents, third party workers, etc.</w:t>
            </w:r>
          </w:p>
          <w:p w14:paraId="11758AC8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Include the method of harm</w:t>
            </w:r>
          </w:p>
        </w:tc>
        <w:tc>
          <w:tcPr>
            <w:tcW w:w="3487" w:type="dxa"/>
            <w:shd w:val="clear" w:color="auto" w:fill="F2F2F2" w:themeFill="background1" w:themeFillShade="F2"/>
            <w:vAlign w:val="center"/>
          </w:tcPr>
          <w:p w14:paraId="6559D33A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Current control measures</w:t>
            </w:r>
          </w:p>
          <w:p w14:paraId="4209373B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Detail your present control measures</w:t>
            </w:r>
          </w:p>
          <w:p w14:paraId="7698A022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If further action is required add this to the end of the document</w:t>
            </w:r>
          </w:p>
        </w:tc>
        <w:tc>
          <w:tcPr>
            <w:tcW w:w="3488" w:type="dxa"/>
            <w:shd w:val="clear" w:color="auto" w:fill="F2F2F2" w:themeFill="background1" w:themeFillShade="F2"/>
            <w:vAlign w:val="center"/>
          </w:tcPr>
          <w:p w14:paraId="5844200D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Risk rating</w:t>
            </w:r>
          </w:p>
          <w:p w14:paraId="488E7B8C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Severity X Likelihood</w:t>
            </w:r>
          </w:p>
        </w:tc>
      </w:tr>
      <w:tr w:rsidR="00367FF8" w:rsidRPr="00367FF8" w14:paraId="541482F7" w14:textId="77777777" w:rsidTr="008F5E28">
        <w:tc>
          <w:tcPr>
            <w:tcW w:w="13948" w:type="dxa"/>
            <w:gridSpan w:val="4"/>
            <w:shd w:val="clear" w:color="auto" w:fill="F2F2F2" w:themeFill="background1" w:themeFillShade="F2"/>
            <w:vAlign w:val="center"/>
          </w:tcPr>
          <w:p w14:paraId="6A40D411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Workforce demographic and structure</w:t>
            </w:r>
          </w:p>
        </w:tc>
      </w:tr>
      <w:tr w:rsidR="00367FF8" w:rsidRPr="00367FF8" w14:paraId="71DA128D" w14:textId="77777777" w:rsidTr="008F5E28">
        <w:tc>
          <w:tcPr>
            <w:tcW w:w="3486" w:type="dxa"/>
          </w:tcPr>
          <w:p w14:paraId="31F12210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Identify any significant power imbalances, e.g. gender</w:t>
            </w:r>
          </w:p>
        </w:tc>
        <w:tc>
          <w:tcPr>
            <w:tcW w:w="3487" w:type="dxa"/>
          </w:tcPr>
          <w:p w14:paraId="0AB47B9C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48F6C133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3D5E9DD7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0C67F9EE" w14:textId="77777777" w:rsidTr="008F5E28">
        <w:tc>
          <w:tcPr>
            <w:tcW w:w="3486" w:type="dxa"/>
          </w:tcPr>
          <w:p w14:paraId="56069612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Identify if any age groups are more vulnerable, e.g. younger are more likely to experience harassment</w:t>
            </w:r>
          </w:p>
        </w:tc>
        <w:tc>
          <w:tcPr>
            <w:tcW w:w="3487" w:type="dxa"/>
          </w:tcPr>
          <w:p w14:paraId="55B80B47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10957B5D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51AA46B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1EA1C8E0" w14:textId="77777777" w:rsidTr="008F5E28">
        <w:tc>
          <w:tcPr>
            <w:tcW w:w="3486" w:type="dxa"/>
          </w:tcPr>
          <w:p w14:paraId="0BEBE752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Identify if staff with disabilities are more vulnerable</w:t>
            </w:r>
          </w:p>
        </w:tc>
        <w:tc>
          <w:tcPr>
            <w:tcW w:w="3487" w:type="dxa"/>
          </w:tcPr>
          <w:p w14:paraId="7415EFAE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0898DD93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6B791183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11461BE7" w14:textId="77777777" w:rsidTr="008F5E28">
        <w:tc>
          <w:tcPr>
            <w:tcW w:w="13948" w:type="dxa"/>
            <w:gridSpan w:val="4"/>
            <w:shd w:val="clear" w:color="auto" w:fill="F2F2F2" w:themeFill="background1" w:themeFillShade="F2"/>
            <w:vAlign w:val="center"/>
          </w:tcPr>
          <w:p w14:paraId="3FA3FDA3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Working conditions</w:t>
            </w:r>
          </w:p>
        </w:tc>
      </w:tr>
      <w:tr w:rsidR="00367FF8" w:rsidRPr="00367FF8" w14:paraId="0AB34C02" w14:textId="77777777" w:rsidTr="008F5E28">
        <w:tc>
          <w:tcPr>
            <w:tcW w:w="3486" w:type="dxa"/>
          </w:tcPr>
          <w:p w14:paraId="49A91D8C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Consider how lone working could affect the risk of harassment</w:t>
            </w:r>
          </w:p>
        </w:tc>
        <w:tc>
          <w:tcPr>
            <w:tcW w:w="3487" w:type="dxa"/>
          </w:tcPr>
          <w:p w14:paraId="77DF5946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4E70D554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59B4DDF1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8F5E28" w:rsidRPr="00367FF8" w14:paraId="5C3830E4" w14:textId="77777777" w:rsidTr="008F5E28">
        <w:tc>
          <w:tcPr>
            <w:tcW w:w="3486" w:type="dxa"/>
          </w:tcPr>
          <w:p w14:paraId="2FAEADA8" w14:textId="4A603C95" w:rsidR="00C37C1C" w:rsidRPr="00367FF8" w:rsidRDefault="00C37C1C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Identify if there is exposure to third parties, e.g. customers, contractors or members of the public</w:t>
            </w:r>
          </w:p>
        </w:tc>
        <w:tc>
          <w:tcPr>
            <w:tcW w:w="3487" w:type="dxa"/>
          </w:tcPr>
          <w:p w14:paraId="5B48D348" w14:textId="77777777" w:rsidR="008F5E28" w:rsidRPr="00367FF8" w:rsidRDefault="008F5E2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13DE556A" w14:textId="77777777" w:rsidR="008F5E28" w:rsidRPr="00367FF8" w:rsidRDefault="008F5E2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537F7855" w14:textId="77777777" w:rsidR="008F5E28" w:rsidRPr="00367FF8" w:rsidRDefault="008F5E2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C37C1C" w:rsidRPr="00367FF8" w14:paraId="695DA680" w14:textId="77777777" w:rsidTr="00C37C1C">
        <w:tc>
          <w:tcPr>
            <w:tcW w:w="3486" w:type="dxa"/>
            <w:shd w:val="clear" w:color="auto" w:fill="F2F2F2" w:themeFill="background1" w:themeFillShade="F2"/>
            <w:vAlign w:val="center"/>
          </w:tcPr>
          <w:p w14:paraId="4FD749BE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>Hazard</w:t>
            </w:r>
          </w:p>
          <w:p w14:paraId="1134D205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 any hazards specific to your setting</w:t>
            </w:r>
          </w:p>
        </w:tc>
        <w:tc>
          <w:tcPr>
            <w:tcW w:w="3487" w:type="dxa"/>
            <w:shd w:val="clear" w:color="auto" w:fill="F2F2F2" w:themeFill="background1" w:themeFillShade="F2"/>
            <w:vAlign w:val="center"/>
          </w:tcPr>
          <w:p w14:paraId="3269D50C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Who may be harmed and how</w:t>
            </w:r>
          </w:p>
          <w:p w14:paraId="211EEEED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List here employees, students, parents, third party workers, etc.</w:t>
            </w:r>
          </w:p>
          <w:p w14:paraId="3AC0AB1A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Include the method of harm</w:t>
            </w:r>
          </w:p>
        </w:tc>
        <w:tc>
          <w:tcPr>
            <w:tcW w:w="3487" w:type="dxa"/>
            <w:shd w:val="clear" w:color="auto" w:fill="F2F2F2" w:themeFill="background1" w:themeFillShade="F2"/>
            <w:vAlign w:val="center"/>
          </w:tcPr>
          <w:p w14:paraId="0C70D658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Current control measures</w:t>
            </w:r>
          </w:p>
          <w:p w14:paraId="5FDBB5E6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Detail your present control measures</w:t>
            </w:r>
          </w:p>
          <w:p w14:paraId="0ADE20C9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If further action is required add this to the end of the document</w:t>
            </w:r>
          </w:p>
        </w:tc>
        <w:tc>
          <w:tcPr>
            <w:tcW w:w="3488" w:type="dxa"/>
            <w:shd w:val="clear" w:color="auto" w:fill="F2F2F2" w:themeFill="background1" w:themeFillShade="F2"/>
            <w:vAlign w:val="center"/>
          </w:tcPr>
          <w:p w14:paraId="069C6589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Risk rating</w:t>
            </w:r>
          </w:p>
          <w:p w14:paraId="38EFFA2F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Severity X Likelihood</w:t>
            </w:r>
          </w:p>
        </w:tc>
      </w:tr>
      <w:tr w:rsidR="00367FF8" w:rsidRPr="00367FF8" w14:paraId="565A0C71" w14:textId="77777777" w:rsidTr="008F5E28">
        <w:tc>
          <w:tcPr>
            <w:tcW w:w="13948" w:type="dxa"/>
            <w:gridSpan w:val="4"/>
            <w:shd w:val="clear" w:color="auto" w:fill="F2F2F2" w:themeFill="background1" w:themeFillShade="F2"/>
            <w:vAlign w:val="center"/>
          </w:tcPr>
          <w:p w14:paraId="1B7799F5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Cultural environment</w:t>
            </w:r>
          </w:p>
        </w:tc>
      </w:tr>
      <w:tr w:rsidR="00367FF8" w:rsidRPr="00367FF8" w14:paraId="340104B1" w14:textId="77777777" w:rsidTr="008F5E28">
        <w:tc>
          <w:tcPr>
            <w:tcW w:w="3486" w:type="dxa"/>
          </w:tcPr>
          <w:p w14:paraId="579C2CFB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Assess how common inappropriate banter or jokes are, as these can contribute towards harassment</w:t>
            </w:r>
          </w:p>
        </w:tc>
        <w:tc>
          <w:tcPr>
            <w:tcW w:w="3487" w:type="dxa"/>
          </w:tcPr>
          <w:p w14:paraId="1D76828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667A8414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0529E9F5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727E74E3" w14:textId="77777777" w:rsidTr="00C37C1C">
        <w:tc>
          <w:tcPr>
            <w:tcW w:w="3486" w:type="dxa"/>
          </w:tcPr>
          <w:p w14:paraId="540DC015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Evaluate past incidents and feedback around how incidents were handled</w:t>
            </w:r>
          </w:p>
        </w:tc>
        <w:tc>
          <w:tcPr>
            <w:tcW w:w="3487" w:type="dxa"/>
          </w:tcPr>
          <w:p w14:paraId="2E8EBDF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351AB2DA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5C4C3447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4A673508" w14:textId="77777777" w:rsidTr="00C37C1C">
        <w:tc>
          <w:tcPr>
            <w:tcW w:w="3486" w:type="dxa"/>
          </w:tcPr>
          <w:p w14:paraId="7857144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Review whether the setting has a genuine zero-tolerance culture for harassment and sexual harassment </w:t>
            </w:r>
          </w:p>
        </w:tc>
        <w:tc>
          <w:tcPr>
            <w:tcW w:w="3487" w:type="dxa"/>
          </w:tcPr>
          <w:p w14:paraId="3FB21D0B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2F1117D2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3DCBB18D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2B32E136" w14:textId="77777777" w:rsidTr="00C37C1C">
        <w:tc>
          <w:tcPr>
            <w:tcW w:w="13948" w:type="dxa"/>
            <w:gridSpan w:val="4"/>
            <w:shd w:val="clear" w:color="auto" w:fill="F2F2F2" w:themeFill="background1" w:themeFillShade="F2"/>
            <w:vAlign w:val="center"/>
          </w:tcPr>
          <w:p w14:paraId="746A4055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Policy </w:t>
            </w:r>
          </w:p>
        </w:tc>
      </w:tr>
      <w:tr w:rsidR="00367FF8" w:rsidRPr="00367FF8" w14:paraId="78B94B9E" w14:textId="77777777" w:rsidTr="00C37C1C">
        <w:tc>
          <w:tcPr>
            <w:tcW w:w="3486" w:type="dxa"/>
          </w:tcPr>
          <w:p w14:paraId="59F6907C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 staff access to relevant policies and updates</w:t>
            </w:r>
          </w:p>
        </w:tc>
        <w:tc>
          <w:tcPr>
            <w:tcW w:w="3487" w:type="dxa"/>
          </w:tcPr>
          <w:p w14:paraId="6311C3E7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3B95737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6F7BBAC7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67B4EF0C" w14:textId="77777777" w:rsidTr="00C37C1C">
        <w:tc>
          <w:tcPr>
            <w:tcW w:w="3486" w:type="dxa"/>
          </w:tcPr>
          <w:p w14:paraId="7796D8D1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Assess staff understanding of your anti-harassment policies and procedures</w:t>
            </w:r>
          </w:p>
        </w:tc>
        <w:tc>
          <w:tcPr>
            <w:tcW w:w="3487" w:type="dxa"/>
          </w:tcPr>
          <w:p w14:paraId="7108C3D5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784DB098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577CBEEA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7102EEE0" w14:textId="77777777" w:rsidTr="00C37C1C">
        <w:tc>
          <w:tcPr>
            <w:tcW w:w="13948" w:type="dxa"/>
            <w:gridSpan w:val="4"/>
            <w:shd w:val="clear" w:color="auto" w:fill="F2F2F2" w:themeFill="background1" w:themeFillShade="F2"/>
            <w:vAlign w:val="center"/>
          </w:tcPr>
          <w:p w14:paraId="2343899C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Training</w:t>
            </w:r>
          </w:p>
        </w:tc>
      </w:tr>
      <w:tr w:rsidR="00367FF8" w:rsidRPr="00367FF8" w14:paraId="5622B00D" w14:textId="77777777" w:rsidTr="00C37C1C">
        <w:tc>
          <w:tcPr>
            <w:tcW w:w="3486" w:type="dxa"/>
          </w:tcPr>
          <w:p w14:paraId="1892F2FA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Assess staff confidence in recognising what harassment and sexual harassment looks like and what to do if they see or experience it</w:t>
            </w:r>
          </w:p>
        </w:tc>
        <w:tc>
          <w:tcPr>
            <w:tcW w:w="3487" w:type="dxa"/>
          </w:tcPr>
          <w:p w14:paraId="58800E00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43A60425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52F9D9BB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</w:tbl>
    <w:p w14:paraId="6F189C03" w14:textId="77777777" w:rsidR="00634069" w:rsidRDefault="006340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6"/>
        <w:gridCol w:w="3487"/>
        <w:gridCol w:w="3487"/>
        <w:gridCol w:w="3488"/>
      </w:tblGrid>
      <w:tr w:rsidR="00C37C1C" w:rsidRPr="00367FF8" w14:paraId="56280617" w14:textId="77777777" w:rsidTr="00C37C1C">
        <w:tc>
          <w:tcPr>
            <w:tcW w:w="3486" w:type="dxa"/>
            <w:shd w:val="clear" w:color="auto" w:fill="F2F2F2" w:themeFill="background1" w:themeFillShade="F2"/>
          </w:tcPr>
          <w:p w14:paraId="78A16173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>Hazard</w:t>
            </w:r>
          </w:p>
          <w:p w14:paraId="62246D84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 any hazards specific to your setting</w:t>
            </w:r>
          </w:p>
        </w:tc>
        <w:tc>
          <w:tcPr>
            <w:tcW w:w="3487" w:type="dxa"/>
            <w:shd w:val="clear" w:color="auto" w:fill="F2F2F2" w:themeFill="background1" w:themeFillShade="F2"/>
          </w:tcPr>
          <w:p w14:paraId="2A8A3ACB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Who may be harmed and how</w:t>
            </w:r>
          </w:p>
          <w:p w14:paraId="13FE4F6C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List here employees, students, parents, third party workers, etc.</w:t>
            </w:r>
          </w:p>
          <w:p w14:paraId="1E399543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Include the method of harm</w:t>
            </w:r>
          </w:p>
        </w:tc>
        <w:tc>
          <w:tcPr>
            <w:tcW w:w="3487" w:type="dxa"/>
            <w:shd w:val="clear" w:color="auto" w:fill="F2F2F2" w:themeFill="background1" w:themeFillShade="F2"/>
          </w:tcPr>
          <w:p w14:paraId="221FF991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Current control measures</w:t>
            </w:r>
          </w:p>
          <w:p w14:paraId="3FB5FB6E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Detail your present control measures</w:t>
            </w:r>
          </w:p>
          <w:p w14:paraId="437B76F0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If further action is required add this to the end of the document</w:t>
            </w:r>
          </w:p>
        </w:tc>
        <w:tc>
          <w:tcPr>
            <w:tcW w:w="3488" w:type="dxa"/>
            <w:shd w:val="clear" w:color="auto" w:fill="F2F2F2" w:themeFill="background1" w:themeFillShade="F2"/>
          </w:tcPr>
          <w:p w14:paraId="728EB611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Risk rating</w:t>
            </w:r>
          </w:p>
          <w:p w14:paraId="67EBA50E" w14:textId="77777777" w:rsidR="00C37C1C" w:rsidRPr="00367FF8" w:rsidRDefault="00C37C1C" w:rsidP="0029630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Severity X Likelihood</w:t>
            </w:r>
          </w:p>
        </w:tc>
      </w:tr>
      <w:tr w:rsidR="00367FF8" w:rsidRPr="00367FF8" w14:paraId="6BA84134" w14:textId="77777777" w:rsidTr="00C37C1C">
        <w:tc>
          <w:tcPr>
            <w:tcW w:w="3486" w:type="dxa"/>
          </w:tcPr>
          <w:p w14:paraId="0BC8C9C1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Assess manager confidence in effectively handling complaints about harassment and sexual harassment</w:t>
            </w:r>
          </w:p>
        </w:tc>
        <w:tc>
          <w:tcPr>
            <w:tcW w:w="3487" w:type="dxa"/>
          </w:tcPr>
          <w:p w14:paraId="30F09B3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197FB6B2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53908E1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062032DF" w14:textId="77777777" w:rsidTr="00C37C1C">
        <w:tc>
          <w:tcPr>
            <w:tcW w:w="13948" w:type="dxa"/>
            <w:gridSpan w:val="4"/>
            <w:shd w:val="clear" w:color="auto" w:fill="F2F2F2" w:themeFill="background1" w:themeFillShade="F2"/>
            <w:vAlign w:val="center"/>
          </w:tcPr>
          <w:p w14:paraId="033E3FBF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Reporting procedures</w:t>
            </w:r>
          </w:p>
        </w:tc>
      </w:tr>
      <w:tr w:rsidR="00367FF8" w:rsidRPr="00367FF8" w14:paraId="4BDB1BD8" w14:textId="77777777" w:rsidTr="00C37C1C">
        <w:tc>
          <w:tcPr>
            <w:tcW w:w="3486" w:type="dxa"/>
          </w:tcPr>
          <w:p w14:paraId="1C4C3623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 whether your reporting channels are clear, confidential and anonymous</w:t>
            </w:r>
          </w:p>
        </w:tc>
        <w:tc>
          <w:tcPr>
            <w:tcW w:w="3487" w:type="dxa"/>
          </w:tcPr>
          <w:p w14:paraId="32C58BC3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5F8F8520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1FF3178C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7B1D4F82" w14:textId="77777777" w:rsidTr="00C37C1C">
        <w:tc>
          <w:tcPr>
            <w:tcW w:w="3486" w:type="dxa"/>
          </w:tcPr>
          <w:p w14:paraId="2FC7F9F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Assess whether all employees are aware of the reporting mechanisms</w:t>
            </w:r>
          </w:p>
        </w:tc>
        <w:tc>
          <w:tcPr>
            <w:tcW w:w="3487" w:type="dxa"/>
          </w:tcPr>
          <w:p w14:paraId="25CD8A65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7" w:type="dxa"/>
          </w:tcPr>
          <w:p w14:paraId="5942FC5D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8" w:type="dxa"/>
          </w:tcPr>
          <w:p w14:paraId="79D8540C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</w:tbl>
    <w:p w14:paraId="2E8037DF" w14:textId="77777777" w:rsidR="00367FF8" w:rsidRPr="00367FF8" w:rsidRDefault="00367FF8" w:rsidP="00367FF8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8"/>
        <w:gridCol w:w="3402"/>
        <w:gridCol w:w="1752"/>
        <w:gridCol w:w="1752"/>
        <w:gridCol w:w="1752"/>
        <w:gridCol w:w="1752"/>
      </w:tblGrid>
      <w:tr w:rsidR="00367FF8" w:rsidRPr="00367FF8" w14:paraId="12DB8F22" w14:textId="77777777" w:rsidTr="00C37C1C">
        <w:tc>
          <w:tcPr>
            <w:tcW w:w="3538" w:type="dxa"/>
            <w:shd w:val="clear" w:color="auto" w:fill="F2F2F2" w:themeFill="background1" w:themeFillShade="F2"/>
            <w:vAlign w:val="center"/>
          </w:tcPr>
          <w:p w14:paraId="07EC336B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Area for improvement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0B7D3557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Action needed</w:t>
            </w:r>
          </w:p>
        </w:tc>
        <w:tc>
          <w:tcPr>
            <w:tcW w:w="1752" w:type="dxa"/>
            <w:shd w:val="clear" w:color="auto" w:fill="F2F2F2" w:themeFill="background1" w:themeFillShade="F2"/>
            <w:vAlign w:val="center"/>
          </w:tcPr>
          <w:p w14:paraId="5D73F730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Priority</w:t>
            </w:r>
          </w:p>
          <w:p w14:paraId="44DEC933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High, medium or low</w:t>
            </w:r>
          </w:p>
        </w:tc>
        <w:tc>
          <w:tcPr>
            <w:tcW w:w="1752" w:type="dxa"/>
            <w:shd w:val="clear" w:color="auto" w:fill="F2F2F2" w:themeFill="background1" w:themeFillShade="F2"/>
            <w:vAlign w:val="center"/>
          </w:tcPr>
          <w:p w14:paraId="31D97E6C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Who will take action</w:t>
            </w:r>
          </w:p>
        </w:tc>
        <w:tc>
          <w:tcPr>
            <w:tcW w:w="1752" w:type="dxa"/>
            <w:shd w:val="clear" w:color="auto" w:fill="F2F2F2" w:themeFill="background1" w:themeFillShade="F2"/>
            <w:vAlign w:val="center"/>
          </w:tcPr>
          <w:p w14:paraId="7FD3C75A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Target date</w:t>
            </w:r>
          </w:p>
        </w:tc>
        <w:tc>
          <w:tcPr>
            <w:tcW w:w="1752" w:type="dxa"/>
            <w:shd w:val="clear" w:color="auto" w:fill="F2F2F2" w:themeFill="background1" w:themeFillShade="F2"/>
            <w:vAlign w:val="center"/>
          </w:tcPr>
          <w:p w14:paraId="7A93CAE4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Date achieved</w:t>
            </w:r>
          </w:p>
        </w:tc>
      </w:tr>
      <w:tr w:rsidR="00367FF8" w:rsidRPr="00367FF8" w14:paraId="2346C0F0" w14:textId="77777777" w:rsidTr="00C37C1C">
        <w:tc>
          <w:tcPr>
            <w:tcW w:w="3538" w:type="dxa"/>
          </w:tcPr>
          <w:p w14:paraId="0C0EBA0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2C03A4F7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52" w:type="dxa"/>
          </w:tcPr>
          <w:p w14:paraId="22DC6C54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52" w:type="dxa"/>
          </w:tcPr>
          <w:p w14:paraId="7D3488C3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52" w:type="dxa"/>
          </w:tcPr>
          <w:p w14:paraId="636F8E29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52" w:type="dxa"/>
          </w:tcPr>
          <w:p w14:paraId="49AD9555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  <w:tr w:rsidR="00367FF8" w:rsidRPr="00367FF8" w14:paraId="75F71D0A" w14:textId="77777777" w:rsidTr="00C37C1C">
        <w:tc>
          <w:tcPr>
            <w:tcW w:w="3538" w:type="dxa"/>
          </w:tcPr>
          <w:p w14:paraId="6C646F9B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641A84E4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52" w:type="dxa"/>
          </w:tcPr>
          <w:p w14:paraId="68691B22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52" w:type="dxa"/>
          </w:tcPr>
          <w:p w14:paraId="2342CE4E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52" w:type="dxa"/>
          </w:tcPr>
          <w:p w14:paraId="54F14FD7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52" w:type="dxa"/>
          </w:tcPr>
          <w:p w14:paraId="4890CC36" w14:textId="77777777" w:rsidR="00367FF8" w:rsidRPr="00367FF8" w:rsidRDefault="00367FF8" w:rsidP="006B7E4A">
            <w:pPr>
              <w:rPr>
                <w:rFonts w:asciiTheme="minorHAnsi" w:hAnsiTheme="minorHAnsi" w:cstheme="minorHAnsi"/>
              </w:rPr>
            </w:pPr>
          </w:p>
        </w:tc>
      </w:tr>
    </w:tbl>
    <w:p w14:paraId="644793FC" w14:textId="77777777" w:rsidR="00367FF8" w:rsidRPr="00367FF8" w:rsidRDefault="00367FF8" w:rsidP="00367FF8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551"/>
        <w:gridCol w:w="2082"/>
        <w:gridCol w:w="2082"/>
        <w:gridCol w:w="2082"/>
        <w:gridCol w:w="2082"/>
        <w:gridCol w:w="2082"/>
      </w:tblGrid>
      <w:tr w:rsidR="00367FF8" w:rsidRPr="00367FF8" w14:paraId="6BC710EB" w14:textId="77777777" w:rsidTr="006B7E4A">
        <w:tc>
          <w:tcPr>
            <w:tcW w:w="3539" w:type="dxa"/>
            <w:gridSpan w:val="2"/>
            <w:vMerge w:val="restart"/>
            <w:vAlign w:val="center"/>
          </w:tcPr>
          <w:p w14:paraId="29050D14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Risk rating</w:t>
            </w:r>
          </w:p>
        </w:tc>
        <w:tc>
          <w:tcPr>
            <w:tcW w:w="10410" w:type="dxa"/>
            <w:gridSpan w:val="5"/>
            <w:shd w:val="clear" w:color="auto" w:fill="F2F2F2" w:themeFill="background1" w:themeFillShade="F2"/>
            <w:vAlign w:val="center"/>
          </w:tcPr>
          <w:p w14:paraId="41D38CA3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Severity</w:t>
            </w:r>
          </w:p>
        </w:tc>
      </w:tr>
      <w:tr w:rsidR="00367FF8" w:rsidRPr="00367FF8" w14:paraId="638C520D" w14:textId="77777777" w:rsidTr="006B7E4A">
        <w:trPr>
          <w:trHeight w:val="293"/>
        </w:trPr>
        <w:tc>
          <w:tcPr>
            <w:tcW w:w="3539" w:type="dxa"/>
            <w:gridSpan w:val="2"/>
            <w:vMerge/>
            <w:textDirection w:val="btLr"/>
            <w:vAlign w:val="center"/>
          </w:tcPr>
          <w:p w14:paraId="4EE1010E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  <w:vAlign w:val="center"/>
          </w:tcPr>
          <w:p w14:paraId="28F24F54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Negligible (1)</w:t>
            </w:r>
          </w:p>
        </w:tc>
        <w:tc>
          <w:tcPr>
            <w:tcW w:w="2082" w:type="dxa"/>
            <w:shd w:val="clear" w:color="auto" w:fill="F2F2F2" w:themeFill="background1" w:themeFillShade="F2"/>
            <w:vAlign w:val="center"/>
          </w:tcPr>
          <w:p w14:paraId="72DA09CD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Minor (2)</w:t>
            </w:r>
          </w:p>
        </w:tc>
        <w:tc>
          <w:tcPr>
            <w:tcW w:w="2082" w:type="dxa"/>
            <w:shd w:val="clear" w:color="auto" w:fill="F2F2F2" w:themeFill="background1" w:themeFillShade="F2"/>
            <w:vAlign w:val="center"/>
          </w:tcPr>
          <w:p w14:paraId="31B6F7D5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Moderate (3)</w:t>
            </w:r>
          </w:p>
        </w:tc>
        <w:tc>
          <w:tcPr>
            <w:tcW w:w="2082" w:type="dxa"/>
            <w:shd w:val="clear" w:color="auto" w:fill="F2F2F2" w:themeFill="background1" w:themeFillShade="F2"/>
            <w:vAlign w:val="center"/>
          </w:tcPr>
          <w:p w14:paraId="534E71AE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Major (4)</w:t>
            </w:r>
          </w:p>
        </w:tc>
        <w:tc>
          <w:tcPr>
            <w:tcW w:w="2082" w:type="dxa"/>
            <w:shd w:val="clear" w:color="auto" w:fill="F2F2F2" w:themeFill="background1" w:themeFillShade="F2"/>
            <w:vAlign w:val="center"/>
          </w:tcPr>
          <w:p w14:paraId="036C0F1C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Extreme (5)</w:t>
            </w:r>
          </w:p>
        </w:tc>
      </w:tr>
      <w:tr w:rsidR="00367FF8" w:rsidRPr="00367FF8" w14:paraId="7FE1969C" w14:textId="77777777" w:rsidTr="006B7E4A">
        <w:trPr>
          <w:trHeight w:val="293"/>
        </w:trPr>
        <w:tc>
          <w:tcPr>
            <w:tcW w:w="988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1934B55C" w14:textId="77777777" w:rsidR="00367FF8" w:rsidRPr="00367FF8" w:rsidRDefault="00367FF8" w:rsidP="006B7E4A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Likelihood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161E4ED6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Almost certain (5)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23C31500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082" w:type="dxa"/>
            <w:shd w:val="clear" w:color="auto" w:fill="BFBFBF" w:themeFill="background1" w:themeFillShade="BF"/>
            <w:vAlign w:val="center"/>
          </w:tcPr>
          <w:p w14:paraId="0E096FC1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082" w:type="dxa"/>
            <w:shd w:val="clear" w:color="auto" w:fill="BFBFBF" w:themeFill="background1" w:themeFillShade="BF"/>
            <w:vAlign w:val="center"/>
          </w:tcPr>
          <w:p w14:paraId="1B10EEEC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082" w:type="dxa"/>
            <w:shd w:val="clear" w:color="auto" w:fill="A6A6A6" w:themeFill="background1" w:themeFillShade="A6"/>
            <w:vAlign w:val="center"/>
          </w:tcPr>
          <w:p w14:paraId="73AA82DD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Extreme</w:t>
            </w:r>
          </w:p>
        </w:tc>
        <w:tc>
          <w:tcPr>
            <w:tcW w:w="2082" w:type="dxa"/>
            <w:shd w:val="clear" w:color="auto" w:fill="A6A6A6" w:themeFill="background1" w:themeFillShade="A6"/>
            <w:vAlign w:val="center"/>
          </w:tcPr>
          <w:p w14:paraId="6F6B3BCA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Extreme</w:t>
            </w:r>
          </w:p>
        </w:tc>
      </w:tr>
      <w:tr w:rsidR="00367FF8" w:rsidRPr="00367FF8" w14:paraId="727F44B4" w14:textId="77777777" w:rsidTr="006B7E4A">
        <w:trPr>
          <w:trHeight w:val="293"/>
        </w:trPr>
        <w:tc>
          <w:tcPr>
            <w:tcW w:w="988" w:type="dxa"/>
            <w:vMerge/>
            <w:shd w:val="clear" w:color="auto" w:fill="F2F2F2" w:themeFill="background1" w:themeFillShade="F2"/>
          </w:tcPr>
          <w:p w14:paraId="0C5BE3F9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3C458054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Likely (4)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5158EB2F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5B434DA7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082" w:type="dxa"/>
            <w:shd w:val="clear" w:color="auto" w:fill="BFBFBF" w:themeFill="background1" w:themeFillShade="BF"/>
            <w:vAlign w:val="center"/>
          </w:tcPr>
          <w:p w14:paraId="4006E8DE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082" w:type="dxa"/>
            <w:shd w:val="clear" w:color="auto" w:fill="BFBFBF" w:themeFill="background1" w:themeFillShade="BF"/>
            <w:vAlign w:val="center"/>
          </w:tcPr>
          <w:p w14:paraId="64206762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082" w:type="dxa"/>
            <w:shd w:val="clear" w:color="auto" w:fill="A6A6A6" w:themeFill="background1" w:themeFillShade="A6"/>
            <w:vAlign w:val="center"/>
          </w:tcPr>
          <w:p w14:paraId="4A2B1988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Extreme</w:t>
            </w:r>
          </w:p>
        </w:tc>
      </w:tr>
      <w:tr w:rsidR="00367FF8" w:rsidRPr="00367FF8" w14:paraId="4817D5EC" w14:textId="77777777" w:rsidTr="006B7E4A">
        <w:trPr>
          <w:trHeight w:val="293"/>
        </w:trPr>
        <w:tc>
          <w:tcPr>
            <w:tcW w:w="988" w:type="dxa"/>
            <w:vMerge/>
            <w:shd w:val="clear" w:color="auto" w:fill="F2F2F2" w:themeFill="background1" w:themeFillShade="F2"/>
          </w:tcPr>
          <w:p w14:paraId="177BA67A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7DAE5E2C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Possible (3)</w:t>
            </w:r>
          </w:p>
        </w:tc>
        <w:tc>
          <w:tcPr>
            <w:tcW w:w="2082" w:type="dxa"/>
            <w:vAlign w:val="center"/>
          </w:tcPr>
          <w:p w14:paraId="255FC59B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Low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662C9C74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587B037A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082" w:type="dxa"/>
            <w:shd w:val="clear" w:color="auto" w:fill="BFBFBF" w:themeFill="background1" w:themeFillShade="BF"/>
            <w:vAlign w:val="center"/>
          </w:tcPr>
          <w:p w14:paraId="02414A66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082" w:type="dxa"/>
            <w:shd w:val="clear" w:color="auto" w:fill="BFBFBF" w:themeFill="background1" w:themeFillShade="BF"/>
            <w:vAlign w:val="center"/>
          </w:tcPr>
          <w:p w14:paraId="1DCFCDD3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</w:t>
            </w:r>
          </w:p>
        </w:tc>
      </w:tr>
      <w:tr w:rsidR="00367FF8" w:rsidRPr="00367FF8" w14:paraId="2DEBFE89" w14:textId="77777777" w:rsidTr="006B7E4A">
        <w:trPr>
          <w:trHeight w:val="293"/>
        </w:trPr>
        <w:tc>
          <w:tcPr>
            <w:tcW w:w="988" w:type="dxa"/>
            <w:vMerge/>
            <w:shd w:val="clear" w:color="auto" w:fill="F2F2F2" w:themeFill="background1" w:themeFillShade="F2"/>
          </w:tcPr>
          <w:p w14:paraId="5576870A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3F276F56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Unlikely (2)</w:t>
            </w:r>
          </w:p>
        </w:tc>
        <w:tc>
          <w:tcPr>
            <w:tcW w:w="2082" w:type="dxa"/>
            <w:vAlign w:val="center"/>
          </w:tcPr>
          <w:p w14:paraId="66E714E0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Low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4A18BF06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3265275E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6DA400FC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082" w:type="dxa"/>
            <w:shd w:val="clear" w:color="auto" w:fill="BFBFBF" w:themeFill="background1" w:themeFillShade="BF"/>
            <w:vAlign w:val="center"/>
          </w:tcPr>
          <w:p w14:paraId="47C6BA75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</w:t>
            </w:r>
          </w:p>
        </w:tc>
      </w:tr>
      <w:tr w:rsidR="00367FF8" w:rsidRPr="00367FF8" w14:paraId="718BC445" w14:textId="77777777" w:rsidTr="006B7E4A">
        <w:trPr>
          <w:trHeight w:val="293"/>
        </w:trPr>
        <w:tc>
          <w:tcPr>
            <w:tcW w:w="988" w:type="dxa"/>
            <w:vMerge/>
            <w:shd w:val="clear" w:color="auto" w:fill="F2F2F2" w:themeFill="background1" w:themeFillShade="F2"/>
          </w:tcPr>
          <w:p w14:paraId="5190940D" w14:textId="77777777" w:rsidR="00367FF8" w:rsidRPr="00367FF8" w:rsidRDefault="00367FF8" w:rsidP="006B7E4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328C9F19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Rare (1)</w:t>
            </w:r>
          </w:p>
        </w:tc>
        <w:tc>
          <w:tcPr>
            <w:tcW w:w="2082" w:type="dxa"/>
            <w:vAlign w:val="center"/>
          </w:tcPr>
          <w:p w14:paraId="57C05CE5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Low</w:t>
            </w:r>
          </w:p>
        </w:tc>
        <w:tc>
          <w:tcPr>
            <w:tcW w:w="2082" w:type="dxa"/>
            <w:vAlign w:val="center"/>
          </w:tcPr>
          <w:p w14:paraId="09B89CBB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Low</w:t>
            </w:r>
          </w:p>
        </w:tc>
        <w:tc>
          <w:tcPr>
            <w:tcW w:w="2082" w:type="dxa"/>
            <w:vAlign w:val="center"/>
          </w:tcPr>
          <w:p w14:paraId="0A6155C1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Low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532379D8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13063E2B" w14:textId="77777777" w:rsidR="00367FF8" w:rsidRPr="00367FF8" w:rsidRDefault="00367FF8" w:rsidP="006B7E4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Medium</w:t>
            </w:r>
          </w:p>
        </w:tc>
      </w:tr>
    </w:tbl>
    <w:p w14:paraId="7F63694A" w14:textId="77777777" w:rsidR="002E2EA5" w:rsidRPr="000F24E0" w:rsidRDefault="002E2EA5" w:rsidP="00C128FC">
      <w:pPr>
        <w:rPr>
          <w:sz w:val="2"/>
          <w:szCs w:val="2"/>
          <w:lang w:val="en-US"/>
        </w:rPr>
      </w:pPr>
    </w:p>
    <w:sectPr w:rsidR="002E2EA5" w:rsidRPr="000F24E0" w:rsidSect="00367FF8"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6136E" w14:textId="77777777" w:rsidR="00A05E18" w:rsidRDefault="00A05E18" w:rsidP="007A3117">
      <w:r>
        <w:separator/>
      </w:r>
    </w:p>
  </w:endnote>
  <w:endnote w:type="continuationSeparator" w:id="0">
    <w:p w14:paraId="096598AA" w14:textId="77777777" w:rsidR="00A05E18" w:rsidRDefault="00A05E18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9B1D" w14:textId="77777777" w:rsidR="00A05E18" w:rsidRDefault="00A05E18" w:rsidP="007A3117">
      <w:r>
        <w:separator/>
      </w:r>
    </w:p>
  </w:footnote>
  <w:footnote w:type="continuationSeparator" w:id="0">
    <w:p w14:paraId="61112F8C" w14:textId="77777777" w:rsidR="00A05E18" w:rsidRDefault="00A05E18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3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6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5"/>
  </w:num>
  <w:num w:numId="2" w16cid:durableId="1320578242">
    <w:abstractNumId w:val="2"/>
  </w:num>
  <w:num w:numId="3" w16cid:durableId="202791712">
    <w:abstractNumId w:val="0"/>
  </w:num>
  <w:num w:numId="4" w16cid:durableId="627320785">
    <w:abstractNumId w:val="8"/>
  </w:num>
  <w:num w:numId="5" w16cid:durableId="1238898450">
    <w:abstractNumId w:val="6"/>
  </w:num>
  <w:num w:numId="6" w16cid:durableId="1130050178">
    <w:abstractNumId w:val="1"/>
  </w:num>
  <w:num w:numId="7" w16cid:durableId="4795013">
    <w:abstractNumId w:val="9"/>
  </w:num>
  <w:num w:numId="8" w16cid:durableId="16582293">
    <w:abstractNumId w:val="7"/>
  </w:num>
  <w:num w:numId="9" w16cid:durableId="1497301833">
    <w:abstractNumId w:val="10"/>
  </w:num>
  <w:num w:numId="10" w16cid:durableId="1255361624">
    <w:abstractNumId w:val="3"/>
  </w:num>
  <w:num w:numId="11" w16cid:durableId="28615680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24BC7"/>
    <w:rsid w:val="00057ADF"/>
    <w:rsid w:val="000B38A4"/>
    <w:rsid w:val="000F24E0"/>
    <w:rsid w:val="00147B8F"/>
    <w:rsid w:val="00155E21"/>
    <w:rsid w:val="001A40AF"/>
    <w:rsid w:val="001F42E7"/>
    <w:rsid w:val="002168C5"/>
    <w:rsid w:val="002E2EA5"/>
    <w:rsid w:val="00312699"/>
    <w:rsid w:val="003161E6"/>
    <w:rsid w:val="00317966"/>
    <w:rsid w:val="0032647D"/>
    <w:rsid w:val="003331DB"/>
    <w:rsid w:val="003471A6"/>
    <w:rsid w:val="00364048"/>
    <w:rsid w:val="00367FF8"/>
    <w:rsid w:val="00395694"/>
    <w:rsid w:val="003961D6"/>
    <w:rsid w:val="003A4BF5"/>
    <w:rsid w:val="003B4E34"/>
    <w:rsid w:val="00465665"/>
    <w:rsid w:val="004A31F3"/>
    <w:rsid w:val="004B398A"/>
    <w:rsid w:val="004B4CC3"/>
    <w:rsid w:val="004C2485"/>
    <w:rsid w:val="004E19A2"/>
    <w:rsid w:val="004F1E56"/>
    <w:rsid w:val="0058133B"/>
    <w:rsid w:val="005D517F"/>
    <w:rsid w:val="005D5D3B"/>
    <w:rsid w:val="00604E3E"/>
    <w:rsid w:val="006208D0"/>
    <w:rsid w:val="00626A40"/>
    <w:rsid w:val="00631E16"/>
    <w:rsid w:val="00634069"/>
    <w:rsid w:val="00636838"/>
    <w:rsid w:val="00660ED8"/>
    <w:rsid w:val="00700A28"/>
    <w:rsid w:val="00730F75"/>
    <w:rsid w:val="0077475C"/>
    <w:rsid w:val="0078206F"/>
    <w:rsid w:val="007A3117"/>
    <w:rsid w:val="00827029"/>
    <w:rsid w:val="008F5E28"/>
    <w:rsid w:val="0091452A"/>
    <w:rsid w:val="009453AA"/>
    <w:rsid w:val="009B30E1"/>
    <w:rsid w:val="009D6487"/>
    <w:rsid w:val="00A05E18"/>
    <w:rsid w:val="00AC36ED"/>
    <w:rsid w:val="00B20727"/>
    <w:rsid w:val="00C128FC"/>
    <w:rsid w:val="00C21D30"/>
    <w:rsid w:val="00C37C1C"/>
    <w:rsid w:val="00C821B8"/>
    <w:rsid w:val="00C910E4"/>
    <w:rsid w:val="00CF1B0F"/>
    <w:rsid w:val="00DB04B4"/>
    <w:rsid w:val="00E20AD2"/>
    <w:rsid w:val="00E52AD1"/>
    <w:rsid w:val="00E57C5A"/>
    <w:rsid w:val="00E914F8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Props1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9580CE-5E57-47D5-B845-D502FC57D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3be0a7-3e74-41f2-a592-79b63f69a4e8"/>
    <ds:schemaRef ds:uri="48e1a448-0c6c-4c09-9f36-7bf89b8f8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53F90E-EC8A-4FFA-9B78-24DDB37D60F7}">
  <ds:schemaRefs>
    <ds:schemaRef ds:uri="http://purl.org/dc/dcmitype/"/>
    <ds:schemaRef ds:uri="http://schemas.openxmlformats.org/package/2006/metadata/core-properties"/>
    <ds:schemaRef ds:uri="f93be0a7-3e74-41f2-a592-79b63f69a4e8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48e1a448-0c6c-4c09-9f36-7bf89b8f80d0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2458</Characters>
  <Application>Microsoft Office Word</Application>
  <DocSecurity>0</DocSecurity>
  <Lines>53</Lines>
  <Paragraphs>25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Gail Murphy</cp:lastModifiedBy>
  <cp:revision>11</cp:revision>
  <dcterms:created xsi:type="dcterms:W3CDTF">2026-01-30T15:56:00Z</dcterms:created>
  <dcterms:modified xsi:type="dcterms:W3CDTF">2026-02-16T16:33:00Z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  <property fmtid="{D5CDD505-2E9C-101B-9397-08002B2CF9AE}" pid="3" name="MediaServiceImageTags">
    <vt:lpwstr/>
  </property>
</Properties>
</file>