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9B9E7" w14:textId="308C321F" w:rsidR="00A306C1" w:rsidRPr="007B05D0" w:rsidRDefault="00037E24" w:rsidP="007B05D0">
      <w:pPr>
        <w:spacing w:line="360" w:lineRule="auto"/>
        <w:jc w:val="center"/>
        <w:rPr>
          <w:rFonts w:ascii="Times New Roman" w:hAnsi="Times New Roman" w:cs="Times New Roman"/>
          <w:b/>
          <w:bCs/>
          <w:sz w:val="28"/>
          <w:szCs w:val="28"/>
        </w:rPr>
      </w:pPr>
      <w:r w:rsidRPr="007B05D0">
        <w:rPr>
          <w:rFonts w:ascii="Times New Roman" w:hAnsi="Times New Roman" w:cs="Times New Roman"/>
          <w:b/>
          <w:bCs/>
          <w:sz w:val="28"/>
          <w:szCs w:val="28"/>
        </w:rPr>
        <w:t>Deep Learning Detection of Electricity Theft Cyber-attacks in Renewable Distributed Generation</w:t>
      </w:r>
      <w:r w:rsidR="007B05D0">
        <w:rPr>
          <w:rFonts w:ascii="Times New Roman" w:hAnsi="Times New Roman" w:cs="Times New Roman"/>
          <w:b/>
          <w:bCs/>
          <w:sz w:val="28"/>
          <w:szCs w:val="28"/>
        </w:rPr>
        <w:t xml:space="preserve"> for Future IoT-based Smart Electric Meters</w:t>
      </w:r>
    </w:p>
    <w:p w14:paraId="34BDA86A" w14:textId="3738BCB5" w:rsidR="00037E24" w:rsidRPr="009850CF" w:rsidRDefault="0076432C" w:rsidP="009850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w:t>
      </w:r>
      <w:r w:rsidR="00037E24" w:rsidRPr="009850CF">
        <w:rPr>
          <w:rFonts w:ascii="Times New Roman" w:hAnsi="Times New Roman" w:cs="Times New Roman"/>
          <w:sz w:val="24"/>
          <w:szCs w:val="24"/>
        </w:rPr>
        <w:t>evaluat</w:t>
      </w:r>
      <w:r>
        <w:rPr>
          <w:rFonts w:ascii="Times New Roman" w:hAnsi="Times New Roman" w:cs="Times New Roman"/>
          <w:sz w:val="24"/>
          <w:szCs w:val="24"/>
        </w:rPr>
        <w:t>es</w:t>
      </w:r>
      <w:r w:rsidR="00037E24" w:rsidRPr="009850CF">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037E24" w:rsidRPr="009850CF">
        <w:rPr>
          <w:rFonts w:ascii="Times New Roman" w:hAnsi="Times New Roman" w:cs="Times New Roman"/>
          <w:sz w:val="24"/>
          <w:szCs w:val="24"/>
        </w:rPr>
        <w:t>performance of various deep learning algorithms such as DNN (deep feed forward neural network), RNN</w:t>
      </w:r>
      <w:r w:rsidR="00431CDF">
        <w:rPr>
          <w:rFonts w:ascii="Times New Roman" w:hAnsi="Times New Roman" w:cs="Times New Roman"/>
          <w:sz w:val="24"/>
          <w:szCs w:val="24"/>
        </w:rPr>
        <w:t>-</w:t>
      </w:r>
      <w:r w:rsidR="00037E24" w:rsidRPr="009850CF">
        <w:rPr>
          <w:rFonts w:ascii="Times New Roman" w:hAnsi="Times New Roman" w:cs="Times New Roman"/>
          <w:sz w:val="24"/>
          <w:szCs w:val="24"/>
        </w:rPr>
        <w:t xml:space="preserve">GRU and CNN for electricity cyber-attack detection. Now-a-days in advance countries solar plates are used to generate electricity and </w:t>
      </w:r>
      <w:r w:rsidR="00766FBD" w:rsidRPr="009850CF">
        <w:rPr>
          <w:rFonts w:ascii="Times New Roman" w:hAnsi="Times New Roman" w:cs="Times New Roman"/>
          <w:sz w:val="24"/>
          <w:szCs w:val="24"/>
        </w:rPr>
        <w:t>these users</w:t>
      </w:r>
      <w:r w:rsidR="00037E24" w:rsidRPr="009850CF">
        <w:rPr>
          <w:rFonts w:ascii="Times New Roman" w:hAnsi="Times New Roman" w:cs="Times New Roman"/>
          <w:sz w:val="24"/>
          <w:szCs w:val="24"/>
        </w:rPr>
        <w:t xml:space="preserve"> can sale excess energy to other needy users and they will be maintained two different meters which will record consumption and production details. While producing some malicious users may tamper smart meter to get more bill which can be collected from electricity renewable distributed energy. This attack may cause huge losses to agencies. </w:t>
      </w:r>
    </w:p>
    <w:p w14:paraId="6AF2A7A6" w14:textId="77777777" w:rsidR="00037E24" w:rsidRPr="009850CF" w:rsidRDefault="00A477F5"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To detect such attack author employing deep learning models which can detect all possible alterations to predict theft. In all the models CNN is giving better detection accuracy.</w:t>
      </w:r>
    </w:p>
    <w:p w14:paraId="5D776831" w14:textId="48E4F691" w:rsidR="006C4F55" w:rsidRPr="006C4F55" w:rsidRDefault="00A477F5"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 xml:space="preserve">To implement this project we have used Smart </w:t>
      </w:r>
      <w:r w:rsidR="008751FD" w:rsidRPr="009850CF">
        <w:rPr>
          <w:rFonts w:ascii="Times New Roman" w:hAnsi="Times New Roman" w:cs="Times New Roman"/>
          <w:sz w:val="24"/>
          <w:szCs w:val="24"/>
        </w:rPr>
        <w:t>Meter electricity recording dataset and below are the details of that dataset</w:t>
      </w:r>
    </w:p>
    <w:p w14:paraId="28827BA0" w14:textId="2F1BED9D" w:rsidR="008751FD" w:rsidRPr="009850CF" w:rsidRDefault="008751FD" w:rsidP="009850CF">
      <w:pPr>
        <w:spacing w:line="360" w:lineRule="auto"/>
        <w:jc w:val="both"/>
        <w:rPr>
          <w:rFonts w:ascii="Times New Roman" w:hAnsi="Times New Roman" w:cs="Times New Roman"/>
          <w:sz w:val="24"/>
          <w:szCs w:val="24"/>
        </w:rPr>
      </w:pPr>
      <w:r w:rsidRPr="009850CF">
        <w:rPr>
          <w:noProof/>
          <w:sz w:val="20"/>
          <w:szCs w:val="20"/>
          <w:lang w:eastAsia="en-IN"/>
        </w:rPr>
        <w:drawing>
          <wp:inline distT="0" distB="0" distL="0" distR="0" wp14:anchorId="63845B7E" wp14:editId="57B753EF">
            <wp:extent cx="5731510" cy="2571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640" b="8251"/>
                    <a:stretch/>
                  </pic:blipFill>
                  <pic:spPr bwMode="auto">
                    <a:xfrm>
                      <a:off x="0" y="0"/>
                      <a:ext cx="5731510" cy="2571750"/>
                    </a:xfrm>
                    <a:prstGeom prst="rect">
                      <a:avLst/>
                    </a:prstGeom>
                    <a:ln>
                      <a:noFill/>
                    </a:ln>
                    <a:extLst>
                      <a:ext uri="{53640926-AAD7-44D8-BBD7-CCE9431645EC}">
                        <a14:shadowObscured xmlns:a14="http://schemas.microsoft.com/office/drawing/2010/main"/>
                      </a:ext>
                    </a:extLst>
                  </pic:spPr>
                </pic:pic>
              </a:graphicData>
            </a:graphic>
          </wp:inline>
        </w:drawing>
      </w:r>
    </w:p>
    <w:p w14:paraId="30CD7DCC" w14:textId="77777777" w:rsidR="008751FD" w:rsidRPr="009850CF" w:rsidRDefault="008751FD"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In above screen first row represents dataset column names and remaining rows contains dataset values which contains electricity details and last column contains class label as 0 or 1 where 0 means No Attack and 1 means Attack.</w:t>
      </w:r>
    </w:p>
    <w:p w14:paraId="565FB853" w14:textId="74FDE5C3" w:rsidR="008751FD" w:rsidRPr="009850CF" w:rsidRDefault="008751FD"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 xml:space="preserve">To implement this </w:t>
      </w:r>
      <w:r w:rsidR="00C200E5" w:rsidRPr="009850CF">
        <w:rPr>
          <w:rFonts w:ascii="Times New Roman" w:hAnsi="Times New Roman" w:cs="Times New Roman"/>
          <w:sz w:val="24"/>
          <w:szCs w:val="24"/>
        </w:rPr>
        <w:t>project,</w:t>
      </w:r>
      <w:r w:rsidRPr="009850CF">
        <w:rPr>
          <w:rFonts w:ascii="Times New Roman" w:hAnsi="Times New Roman" w:cs="Times New Roman"/>
          <w:sz w:val="24"/>
          <w:szCs w:val="24"/>
        </w:rPr>
        <w:t xml:space="preserve"> we have designed following modules</w:t>
      </w:r>
    </w:p>
    <w:p w14:paraId="312F315A" w14:textId="77777777" w:rsidR="008751FD" w:rsidRPr="009850CF" w:rsidRDefault="008751FD" w:rsidP="009850CF">
      <w:pPr>
        <w:pStyle w:val="ListParagraph"/>
        <w:numPr>
          <w:ilvl w:val="0"/>
          <w:numId w:val="1"/>
        </w:num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Upload Electricity Theft Dataset: using this module we will upload dataset to application</w:t>
      </w:r>
    </w:p>
    <w:p w14:paraId="7A85246E" w14:textId="77777777" w:rsidR="008751FD" w:rsidRPr="009850CF" w:rsidRDefault="008751FD" w:rsidP="009850CF">
      <w:pPr>
        <w:pStyle w:val="ListParagraph"/>
        <w:numPr>
          <w:ilvl w:val="0"/>
          <w:numId w:val="1"/>
        </w:num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lastRenderedPageBreak/>
        <w:t>Preprocess Dataset: using this module we will read dataset and then remove missing values and then convert all non-numeric data into numeric as deep learning accept only numeric data. Processed dataset will be split into train and test where 80% dataset used for training and 20% for testing</w:t>
      </w:r>
    </w:p>
    <w:p w14:paraId="60D38EE3" w14:textId="3C753FAD" w:rsidR="008751FD" w:rsidRPr="009850CF" w:rsidRDefault="008751FD" w:rsidP="009850CF">
      <w:pPr>
        <w:pStyle w:val="ListParagraph"/>
        <w:numPr>
          <w:ilvl w:val="0"/>
          <w:numId w:val="1"/>
        </w:num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Feed Forward Neural Network: processed train data will be input to DNN algorithm to train theft detection model and this model will be applied on test data to calculate prediction accuracy.</w:t>
      </w:r>
    </w:p>
    <w:p w14:paraId="2F1D8F48" w14:textId="3E746B44" w:rsidR="008751FD" w:rsidRPr="009850CF" w:rsidRDefault="008751FD" w:rsidP="009850CF">
      <w:pPr>
        <w:pStyle w:val="ListParagraph"/>
        <w:numPr>
          <w:ilvl w:val="0"/>
          <w:numId w:val="1"/>
        </w:num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RNN</w:t>
      </w:r>
      <w:r w:rsidR="003A08FD">
        <w:rPr>
          <w:rFonts w:ascii="Times New Roman" w:hAnsi="Times New Roman" w:cs="Times New Roman"/>
          <w:sz w:val="24"/>
          <w:szCs w:val="24"/>
        </w:rPr>
        <w:t>-</w:t>
      </w:r>
      <w:r w:rsidRPr="009850CF">
        <w:rPr>
          <w:rFonts w:ascii="Times New Roman" w:hAnsi="Times New Roman" w:cs="Times New Roman"/>
          <w:sz w:val="24"/>
          <w:szCs w:val="24"/>
        </w:rPr>
        <w:t>GRU Algorithm: processed train data will be input to GRU algorithm to train theft detection model and this model will be applied on test data to calculate prediction accuracy.</w:t>
      </w:r>
    </w:p>
    <w:p w14:paraId="72095CC1" w14:textId="2FA91E8C" w:rsidR="008751FD" w:rsidRPr="009850CF" w:rsidRDefault="008751FD" w:rsidP="009850CF">
      <w:pPr>
        <w:pStyle w:val="ListParagraph"/>
        <w:numPr>
          <w:ilvl w:val="0"/>
          <w:numId w:val="1"/>
        </w:num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Deep Learning CNN Algorithm: processed train data will be input to CNN algorithm to train theft detection model and this model will be applied on test data to calculate prediction accuracy.</w:t>
      </w:r>
    </w:p>
    <w:p w14:paraId="441A8137" w14:textId="77777777" w:rsidR="008751FD" w:rsidRPr="009850CF" w:rsidRDefault="008751FD" w:rsidP="009850CF">
      <w:pPr>
        <w:pStyle w:val="ListParagraph"/>
        <w:numPr>
          <w:ilvl w:val="0"/>
          <w:numId w:val="1"/>
        </w:num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Predict Electricity Theft: using this module we will upload test data and then Extension algorithm will predict weather test data is normal or contains theft signatures</w:t>
      </w:r>
    </w:p>
    <w:p w14:paraId="47DBFF9C" w14:textId="77777777" w:rsidR="008751FD" w:rsidRPr="009850CF" w:rsidRDefault="008751FD" w:rsidP="009850CF">
      <w:pPr>
        <w:pStyle w:val="ListParagraph"/>
        <w:numPr>
          <w:ilvl w:val="0"/>
          <w:numId w:val="1"/>
        </w:num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 xml:space="preserve">Comparison Graph: using this module we will plot comparison graph of all algorithms </w:t>
      </w:r>
    </w:p>
    <w:p w14:paraId="5DE9DB56" w14:textId="77777777" w:rsidR="008751FD" w:rsidRPr="009850CF" w:rsidRDefault="008751FD"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SCREEN SHOTS</w:t>
      </w:r>
    </w:p>
    <w:p w14:paraId="6F906002" w14:textId="77777777" w:rsidR="008751FD" w:rsidRPr="009850CF" w:rsidRDefault="008751FD"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To run project double click on ‘run.bat’ file to get below screen</w:t>
      </w:r>
    </w:p>
    <w:p w14:paraId="10C030E7" w14:textId="3F1A6A13" w:rsidR="008751FD" w:rsidRPr="009850CF" w:rsidRDefault="00121FBD" w:rsidP="009850CF">
      <w:pPr>
        <w:spacing w:line="360" w:lineRule="auto"/>
        <w:jc w:val="both"/>
        <w:rPr>
          <w:rFonts w:ascii="Times New Roman" w:hAnsi="Times New Roman" w:cs="Times New Roman"/>
          <w:sz w:val="24"/>
          <w:szCs w:val="24"/>
        </w:rPr>
      </w:pPr>
      <w:r>
        <w:rPr>
          <w:noProof/>
        </w:rPr>
        <w:drawing>
          <wp:inline distT="0" distB="0" distL="0" distR="0" wp14:anchorId="736435A3" wp14:editId="60CA89C0">
            <wp:extent cx="5731510" cy="324612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3820D148" w14:textId="77777777" w:rsidR="008751FD" w:rsidRPr="009850CF" w:rsidRDefault="008751FD"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lastRenderedPageBreak/>
        <w:t>In above screen click on ‘Upload Electricity Theft Dataset’ button to upload dataset and get below output</w:t>
      </w:r>
    </w:p>
    <w:p w14:paraId="5E0975F2" w14:textId="1F389CD4" w:rsidR="008751FD" w:rsidRPr="009850CF" w:rsidRDefault="00AB3E10" w:rsidP="00AB3E10">
      <w:pPr>
        <w:spacing w:line="360" w:lineRule="auto"/>
        <w:jc w:val="center"/>
        <w:rPr>
          <w:rFonts w:ascii="Times New Roman" w:hAnsi="Times New Roman" w:cs="Times New Roman"/>
          <w:sz w:val="24"/>
          <w:szCs w:val="24"/>
        </w:rPr>
      </w:pPr>
      <w:r>
        <w:rPr>
          <w:noProof/>
        </w:rPr>
        <w:drawing>
          <wp:inline distT="0" distB="0" distL="0" distR="0" wp14:anchorId="59E52697" wp14:editId="517F02CA">
            <wp:extent cx="4747957" cy="358648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57233" cy="3593487"/>
                    </a:xfrm>
                    <a:prstGeom prst="rect">
                      <a:avLst/>
                    </a:prstGeom>
                  </pic:spPr>
                </pic:pic>
              </a:graphicData>
            </a:graphic>
          </wp:inline>
        </w:drawing>
      </w:r>
    </w:p>
    <w:p w14:paraId="2BFEA6FF" w14:textId="77777777" w:rsidR="008751FD" w:rsidRPr="009850CF" w:rsidRDefault="008751FD"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In above screen selecting and uploading ‘electricity theft’ dataset and then click on ‘Open’ button to load dataset and get below output</w:t>
      </w:r>
    </w:p>
    <w:p w14:paraId="6359558F" w14:textId="2A139AD1" w:rsidR="008751FD" w:rsidRPr="009850CF" w:rsidRDefault="00C26378" w:rsidP="009850CF">
      <w:pPr>
        <w:spacing w:line="360" w:lineRule="auto"/>
        <w:jc w:val="both"/>
        <w:rPr>
          <w:rFonts w:ascii="Times New Roman" w:hAnsi="Times New Roman" w:cs="Times New Roman"/>
          <w:sz w:val="24"/>
          <w:szCs w:val="24"/>
        </w:rPr>
      </w:pPr>
      <w:r>
        <w:rPr>
          <w:noProof/>
        </w:rPr>
        <w:drawing>
          <wp:inline distT="0" distB="0" distL="0" distR="0" wp14:anchorId="4D270B55" wp14:editId="2E0A33F9">
            <wp:extent cx="5731510" cy="324612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75342F61" w14:textId="77777777" w:rsidR="008751FD" w:rsidRPr="009850CF" w:rsidRDefault="008751FD"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lastRenderedPageBreak/>
        <w:t>In above screen dataset loaded and now click on ‘Preprocess Dataset’ button to clean dataset and get below output</w:t>
      </w:r>
    </w:p>
    <w:p w14:paraId="6E0A93AC" w14:textId="3CD18C43" w:rsidR="008751FD" w:rsidRPr="009850CF" w:rsidRDefault="00C26378" w:rsidP="009850CF">
      <w:pPr>
        <w:spacing w:line="360" w:lineRule="auto"/>
        <w:jc w:val="both"/>
        <w:rPr>
          <w:rFonts w:ascii="Times New Roman" w:hAnsi="Times New Roman" w:cs="Times New Roman"/>
          <w:sz w:val="24"/>
          <w:szCs w:val="24"/>
        </w:rPr>
      </w:pPr>
      <w:r>
        <w:rPr>
          <w:noProof/>
        </w:rPr>
        <w:drawing>
          <wp:inline distT="0" distB="0" distL="0" distR="0" wp14:anchorId="4DFEB563" wp14:editId="1A7C9641">
            <wp:extent cx="5731510" cy="324612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26D01C01" w14:textId="456BF677" w:rsidR="008751FD" w:rsidRPr="009850CF" w:rsidRDefault="008751FD"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In above screen all non-numeric data converted to numeric format and now click on ‘Feed Forward Neural Network’ button to train DNN and get below output</w:t>
      </w:r>
    </w:p>
    <w:p w14:paraId="18CF2935" w14:textId="214AFFC0" w:rsidR="008751FD" w:rsidRDefault="00C26378" w:rsidP="009850CF">
      <w:pPr>
        <w:spacing w:line="360" w:lineRule="auto"/>
        <w:jc w:val="both"/>
        <w:rPr>
          <w:rFonts w:ascii="Times New Roman" w:hAnsi="Times New Roman" w:cs="Times New Roman"/>
          <w:sz w:val="24"/>
          <w:szCs w:val="24"/>
        </w:rPr>
      </w:pPr>
      <w:r>
        <w:rPr>
          <w:noProof/>
        </w:rPr>
        <w:drawing>
          <wp:inline distT="0" distB="0" distL="0" distR="0" wp14:anchorId="554232DA" wp14:editId="4580A782">
            <wp:extent cx="5731510" cy="3246120"/>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2E8C00CE" w14:textId="11A3289C" w:rsidR="00E5284A" w:rsidRPr="009850CF" w:rsidRDefault="00D17534" w:rsidP="00D17534">
      <w:pPr>
        <w:spacing w:line="360" w:lineRule="auto"/>
        <w:jc w:val="center"/>
        <w:rPr>
          <w:rFonts w:ascii="Times New Roman" w:hAnsi="Times New Roman" w:cs="Times New Roman"/>
          <w:sz w:val="24"/>
          <w:szCs w:val="24"/>
        </w:rPr>
      </w:pPr>
      <w:r>
        <w:rPr>
          <w:noProof/>
        </w:rPr>
        <w:lastRenderedPageBreak/>
        <w:drawing>
          <wp:inline distT="0" distB="0" distL="0" distR="0" wp14:anchorId="3B5995DB" wp14:editId="5048D5C3">
            <wp:extent cx="4216146" cy="358648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20874" cy="3590502"/>
                    </a:xfrm>
                    <a:prstGeom prst="rect">
                      <a:avLst/>
                    </a:prstGeom>
                  </pic:spPr>
                </pic:pic>
              </a:graphicData>
            </a:graphic>
          </wp:inline>
        </w:drawing>
      </w:r>
    </w:p>
    <w:p w14:paraId="5E6C9DBC" w14:textId="14F15711" w:rsidR="008751FD" w:rsidRPr="009850CF" w:rsidRDefault="008751FD"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In above screen with DNN feed forward algorithm we got 9</w:t>
      </w:r>
      <w:r w:rsidR="00C26378">
        <w:rPr>
          <w:rFonts w:ascii="Times New Roman" w:hAnsi="Times New Roman" w:cs="Times New Roman"/>
          <w:sz w:val="24"/>
          <w:szCs w:val="24"/>
        </w:rPr>
        <w:t>4</w:t>
      </w:r>
      <w:r w:rsidR="00011AE7">
        <w:rPr>
          <w:rFonts w:ascii="Times New Roman" w:hAnsi="Times New Roman" w:cs="Times New Roman"/>
          <w:sz w:val="24"/>
          <w:szCs w:val="24"/>
        </w:rPr>
        <w:t>.</w:t>
      </w:r>
      <w:r w:rsidR="00C26378">
        <w:rPr>
          <w:rFonts w:ascii="Times New Roman" w:hAnsi="Times New Roman" w:cs="Times New Roman"/>
          <w:sz w:val="24"/>
          <w:szCs w:val="24"/>
        </w:rPr>
        <w:t>2</w:t>
      </w:r>
      <w:r w:rsidRPr="009850CF">
        <w:rPr>
          <w:rFonts w:ascii="Times New Roman" w:hAnsi="Times New Roman" w:cs="Times New Roman"/>
          <w:sz w:val="24"/>
          <w:szCs w:val="24"/>
        </w:rPr>
        <w:t xml:space="preserve">4% accuracy and in ROC graph x-graph represents False Positive Rate and y-axis represents </w:t>
      </w:r>
      <w:r w:rsidR="00242E94" w:rsidRPr="009850CF">
        <w:rPr>
          <w:rFonts w:ascii="Times New Roman" w:hAnsi="Times New Roman" w:cs="Times New Roman"/>
          <w:sz w:val="24"/>
          <w:szCs w:val="24"/>
        </w:rPr>
        <w:t>True Positive Rate and if blue line comes below orange line then we can say prediction is false and if blue line comes on top of orange line then prediction consider as</w:t>
      </w:r>
      <w:r w:rsidRPr="009850CF">
        <w:rPr>
          <w:rFonts w:ascii="Times New Roman" w:hAnsi="Times New Roman" w:cs="Times New Roman"/>
          <w:sz w:val="24"/>
          <w:szCs w:val="24"/>
        </w:rPr>
        <w:t xml:space="preserve"> </w:t>
      </w:r>
      <w:r w:rsidR="00242E94" w:rsidRPr="009850CF">
        <w:rPr>
          <w:rFonts w:ascii="Times New Roman" w:hAnsi="Times New Roman" w:cs="Times New Roman"/>
          <w:sz w:val="24"/>
          <w:szCs w:val="24"/>
        </w:rPr>
        <w:t>CORRECT. Now close above graph and then click on ‘RNN</w:t>
      </w:r>
      <w:r w:rsidR="0023616F">
        <w:rPr>
          <w:rFonts w:ascii="Times New Roman" w:hAnsi="Times New Roman" w:cs="Times New Roman"/>
          <w:sz w:val="24"/>
          <w:szCs w:val="24"/>
        </w:rPr>
        <w:t>-</w:t>
      </w:r>
      <w:r w:rsidR="00242E94" w:rsidRPr="009850CF">
        <w:rPr>
          <w:rFonts w:ascii="Times New Roman" w:hAnsi="Times New Roman" w:cs="Times New Roman"/>
          <w:sz w:val="24"/>
          <w:szCs w:val="24"/>
        </w:rPr>
        <w:t>GRU Algorithm’ button to train GRU and get below output</w:t>
      </w:r>
    </w:p>
    <w:p w14:paraId="07EC1A14" w14:textId="7BAD7584" w:rsidR="00242E94" w:rsidRDefault="005C6A69" w:rsidP="009850CF">
      <w:pPr>
        <w:spacing w:line="360" w:lineRule="auto"/>
        <w:jc w:val="both"/>
        <w:rPr>
          <w:rFonts w:ascii="Times New Roman" w:hAnsi="Times New Roman" w:cs="Times New Roman"/>
          <w:sz w:val="24"/>
          <w:szCs w:val="24"/>
        </w:rPr>
      </w:pPr>
      <w:r>
        <w:rPr>
          <w:noProof/>
        </w:rPr>
        <w:drawing>
          <wp:inline distT="0" distB="0" distL="0" distR="0" wp14:anchorId="48824F60" wp14:editId="78A038D2">
            <wp:extent cx="5731510" cy="324612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6C927B2D" w14:textId="2296ED62" w:rsidR="00554A53" w:rsidRPr="009850CF" w:rsidRDefault="00554A53" w:rsidP="00554A53">
      <w:pPr>
        <w:spacing w:line="360" w:lineRule="auto"/>
        <w:jc w:val="center"/>
        <w:rPr>
          <w:rFonts w:ascii="Times New Roman" w:hAnsi="Times New Roman" w:cs="Times New Roman"/>
          <w:sz w:val="24"/>
          <w:szCs w:val="24"/>
        </w:rPr>
      </w:pPr>
      <w:r>
        <w:rPr>
          <w:noProof/>
        </w:rPr>
        <w:lastRenderedPageBreak/>
        <w:drawing>
          <wp:inline distT="0" distB="0" distL="0" distR="0" wp14:anchorId="131D7AE2" wp14:editId="55E592A5">
            <wp:extent cx="4283710" cy="3643954"/>
            <wp:effectExtent l="0" t="0" r="254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88673" cy="3648175"/>
                    </a:xfrm>
                    <a:prstGeom prst="rect">
                      <a:avLst/>
                    </a:prstGeom>
                  </pic:spPr>
                </pic:pic>
              </a:graphicData>
            </a:graphic>
          </wp:inline>
        </w:drawing>
      </w:r>
    </w:p>
    <w:p w14:paraId="07B13082" w14:textId="751FE867" w:rsidR="00242E94" w:rsidRPr="009850CF" w:rsidRDefault="00242E94"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 xml:space="preserve">In above screen </w:t>
      </w:r>
      <w:r w:rsidR="00FC321D" w:rsidRPr="009850CF">
        <w:rPr>
          <w:rFonts w:ascii="Times New Roman" w:hAnsi="Times New Roman" w:cs="Times New Roman"/>
          <w:sz w:val="24"/>
          <w:szCs w:val="24"/>
        </w:rPr>
        <w:t xml:space="preserve">with GRU we got </w:t>
      </w:r>
      <w:r w:rsidR="005C6A69">
        <w:rPr>
          <w:rFonts w:ascii="Times New Roman" w:hAnsi="Times New Roman" w:cs="Times New Roman"/>
          <w:sz w:val="24"/>
          <w:szCs w:val="24"/>
        </w:rPr>
        <w:t>40</w:t>
      </w:r>
      <w:r w:rsidR="009855DC">
        <w:rPr>
          <w:rFonts w:ascii="Times New Roman" w:hAnsi="Times New Roman" w:cs="Times New Roman"/>
          <w:sz w:val="24"/>
          <w:szCs w:val="24"/>
        </w:rPr>
        <w:t>.02</w:t>
      </w:r>
      <w:r w:rsidR="00FC321D" w:rsidRPr="009850CF">
        <w:rPr>
          <w:rFonts w:ascii="Times New Roman" w:hAnsi="Times New Roman" w:cs="Times New Roman"/>
          <w:sz w:val="24"/>
          <w:szCs w:val="24"/>
        </w:rPr>
        <w:t>% accuracy and blue line coming little below to orange line so its predictions are not correct and now close above graph and then click on ‘Deep Learning CNN’ button to train CNN and get below output</w:t>
      </w:r>
    </w:p>
    <w:p w14:paraId="339EAA64" w14:textId="21B3ABDF" w:rsidR="00FC321D" w:rsidRDefault="00D705B8" w:rsidP="009850CF">
      <w:pPr>
        <w:spacing w:line="360" w:lineRule="auto"/>
        <w:jc w:val="both"/>
        <w:rPr>
          <w:rFonts w:ascii="Times New Roman" w:hAnsi="Times New Roman" w:cs="Times New Roman"/>
          <w:sz w:val="24"/>
          <w:szCs w:val="24"/>
        </w:rPr>
      </w:pPr>
      <w:r>
        <w:rPr>
          <w:noProof/>
        </w:rPr>
        <w:drawing>
          <wp:inline distT="0" distB="0" distL="0" distR="0" wp14:anchorId="04D54DE7" wp14:editId="55659F40">
            <wp:extent cx="5731510" cy="3246120"/>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714177B0" w14:textId="14E02A70" w:rsidR="00472F57" w:rsidRPr="009850CF" w:rsidRDefault="00472F57" w:rsidP="00472F57">
      <w:pPr>
        <w:spacing w:line="360" w:lineRule="auto"/>
        <w:jc w:val="center"/>
        <w:rPr>
          <w:rFonts w:ascii="Times New Roman" w:hAnsi="Times New Roman" w:cs="Times New Roman"/>
          <w:sz w:val="24"/>
          <w:szCs w:val="24"/>
        </w:rPr>
      </w:pPr>
      <w:r>
        <w:rPr>
          <w:noProof/>
        </w:rPr>
        <w:lastRenderedPageBreak/>
        <w:drawing>
          <wp:inline distT="0" distB="0" distL="0" distR="0" wp14:anchorId="76C8D7A3" wp14:editId="6983728B">
            <wp:extent cx="4563110" cy="3881626"/>
            <wp:effectExtent l="0" t="0" r="8890" b="508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64765" cy="3883034"/>
                    </a:xfrm>
                    <a:prstGeom prst="rect">
                      <a:avLst/>
                    </a:prstGeom>
                  </pic:spPr>
                </pic:pic>
              </a:graphicData>
            </a:graphic>
          </wp:inline>
        </w:drawing>
      </w:r>
    </w:p>
    <w:p w14:paraId="31318937" w14:textId="1844566C" w:rsidR="00FC321D" w:rsidRPr="009850CF" w:rsidRDefault="00FC321D"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In above screen with CNN we got 9</w:t>
      </w:r>
      <w:r w:rsidR="006E449F">
        <w:rPr>
          <w:rFonts w:ascii="Times New Roman" w:hAnsi="Times New Roman" w:cs="Times New Roman"/>
          <w:sz w:val="24"/>
          <w:szCs w:val="24"/>
        </w:rPr>
        <w:t>5</w:t>
      </w:r>
      <w:r w:rsidR="00C5577E">
        <w:rPr>
          <w:rFonts w:ascii="Times New Roman" w:hAnsi="Times New Roman" w:cs="Times New Roman"/>
          <w:sz w:val="24"/>
          <w:szCs w:val="24"/>
        </w:rPr>
        <w:t>.</w:t>
      </w:r>
      <w:r w:rsidR="00D705B8">
        <w:rPr>
          <w:rFonts w:ascii="Times New Roman" w:hAnsi="Times New Roman" w:cs="Times New Roman"/>
          <w:sz w:val="24"/>
          <w:szCs w:val="24"/>
        </w:rPr>
        <w:t>98</w:t>
      </w:r>
      <w:r w:rsidRPr="009850CF">
        <w:rPr>
          <w:rFonts w:ascii="Times New Roman" w:hAnsi="Times New Roman" w:cs="Times New Roman"/>
          <w:sz w:val="24"/>
          <w:szCs w:val="24"/>
        </w:rPr>
        <w:t>% accuracy and blue lines fully on top of orange line so its predictions are correct. Now click on ‘Predict Electricity Theft’ button to upload test data and get prediction output</w:t>
      </w:r>
      <w:r w:rsidR="008F6186">
        <w:rPr>
          <w:rFonts w:ascii="Times New Roman" w:hAnsi="Times New Roman" w:cs="Times New Roman"/>
          <w:sz w:val="24"/>
          <w:szCs w:val="24"/>
        </w:rPr>
        <w:t>.</w:t>
      </w:r>
    </w:p>
    <w:p w14:paraId="7B6BDFEA" w14:textId="4873514F" w:rsidR="00FC321D" w:rsidRPr="009850CF" w:rsidRDefault="004D1D05" w:rsidP="009850CF">
      <w:pPr>
        <w:spacing w:line="360" w:lineRule="auto"/>
        <w:jc w:val="both"/>
        <w:rPr>
          <w:rFonts w:ascii="Times New Roman" w:hAnsi="Times New Roman" w:cs="Times New Roman"/>
          <w:sz w:val="24"/>
          <w:szCs w:val="24"/>
        </w:rPr>
      </w:pPr>
      <w:r>
        <w:rPr>
          <w:noProof/>
        </w:rPr>
        <w:drawing>
          <wp:inline distT="0" distB="0" distL="0" distR="0" wp14:anchorId="0B030F28" wp14:editId="000DB962">
            <wp:extent cx="5731510" cy="34150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15030"/>
                    </a:xfrm>
                    <a:prstGeom prst="rect">
                      <a:avLst/>
                    </a:prstGeom>
                  </pic:spPr>
                </pic:pic>
              </a:graphicData>
            </a:graphic>
          </wp:inline>
        </w:drawing>
      </w:r>
    </w:p>
    <w:p w14:paraId="747A1E2C" w14:textId="77777777" w:rsidR="00FC321D" w:rsidRPr="009850CF" w:rsidRDefault="00FC321D"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lastRenderedPageBreak/>
        <w:t>In above screen in square bracket we can see TEST data and after arrow =</w:t>
      </w:r>
      <w:r w:rsidRPr="009850CF">
        <w:rPr>
          <w:rFonts w:ascii="Times New Roman" w:hAnsi="Times New Roman" w:cs="Times New Roman"/>
          <w:sz w:val="24"/>
          <w:szCs w:val="24"/>
        </w:rPr>
        <w:sym w:font="Wingdings" w:char="F0E8"/>
      </w:r>
      <w:r w:rsidRPr="009850CF">
        <w:rPr>
          <w:rFonts w:ascii="Times New Roman" w:hAnsi="Times New Roman" w:cs="Times New Roman"/>
          <w:sz w:val="24"/>
          <w:szCs w:val="24"/>
        </w:rPr>
        <w:t xml:space="preserve"> symbol we can see THEFT detection and ‘THEFT NOT DETECTTED’. Now click on ‘Comparison Graph’ button to get below graph</w:t>
      </w:r>
    </w:p>
    <w:p w14:paraId="0BE47C18" w14:textId="06B55782" w:rsidR="00FC321D" w:rsidRPr="009850CF" w:rsidRDefault="004D1D05" w:rsidP="009850CF">
      <w:pPr>
        <w:spacing w:line="360" w:lineRule="auto"/>
        <w:jc w:val="both"/>
        <w:rPr>
          <w:rFonts w:ascii="Times New Roman" w:hAnsi="Times New Roman" w:cs="Times New Roman"/>
          <w:sz w:val="24"/>
          <w:szCs w:val="24"/>
        </w:rPr>
      </w:pPr>
      <w:r>
        <w:rPr>
          <w:noProof/>
        </w:rPr>
        <w:drawing>
          <wp:inline distT="0" distB="0" distL="0" distR="0" wp14:anchorId="75EAD35D" wp14:editId="7ACB29D0">
            <wp:extent cx="5731510" cy="3913505"/>
            <wp:effectExtent l="0" t="0" r="254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913505"/>
                    </a:xfrm>
                    <a:prstGeom prst="rect">
                      <a:avLst/>
                    </a:prstGeom>
                  </pic:spPr>
                </pic:pic>
              </a:graphicData>
            </a:graphic>
          </wp:inline>
        </w:drawing>
      </w:r>
    </w:p>
    <w:p w14:paraId="57794CCE" w14:textId="3D06029C" w:rsidR="00FC321D" w:rsidRPr="009850CF" w:rsidRDefault="00FC321D" w:rsidP="009850CF">
      <w:pPr>
        <w:spacing w:line="360" w:lineRule="auto"/>
        <w:jc w:val="both"/>
        <w:rPr>
          <w:rFonts w:ascii="Times New Roman" w:hAnsi="Times New Roman" w:cs="Times New Roman"/>
          <w:sz w:val="24"/>
          <w:szCs w:val="24"/>
        </w:rPr>
      </w:pPr>
      <w:r w:rsidRPr="009850CF">
        <w:rPr>
          <w:rFonts w:ascii="Times New Roman" w:hAnsi="Times New Roman" w:cs="Times New Roman"/>
          <w:sz w:val="24"/>
          <w:szCs w:val="24"/>
        </w:rPr>
        <w:t xml:space="preserve">In above graph x-axis represents algorithm names with each different colour bar represents different metric such as ‘accuracy, precision, recall and FSCORE’ and Y-axis represents score values. In all algorithms </w:t>
      </w:r>
      <w:r w:rsidR="004D1D05">
        <w:rPr>
          <w:rFonts w:ascii="Times New Roman" w:hAnsi="Times New Roman" w:cs="Times New Roman"/>
          <w:sz w:val="24"/>
          <w:szCs w:val="24"/>
        </w:rPr>
        <w:t>CNN</w:t>
      </w:r>
      <w:r w:rsidRPr="009850CF">
        <w:rPr>
          <w:rFonts w:ascii="Times New Roman" w:hAnsi="Times New Roman" w:cs="Times New Roman"/>
          <w:sz w:val="24"/>
          <w:szCs w:val="24"/>
        </w:rPr>
        <w:t xml:space="preserve"> got high performance</w:t>
      </w:r>
      <w:r w:rsidR="00251BF5">
        <w:rPr>
          <w:rFonts w:ascii="Times New Roman" w:hAnsi="Times New Roman" w:cs="Times New Roman"/>
          <w:sz w:val="24"/>
          <w:szCs w:val="24"/>
        </w:rPr>
        <w:t>.</w:t>
      </w:r>
    </w:p>
    <w:sectPr w:rsidR="00FC321D" w:rsidRPr="009850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76EE6"/>
    <w:multiLevelType w:val="hybridMultilevel"/>
    <w:tmpl w:val="8690B0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9902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E24"/>
    <w:rsid w:val="00011AE7"/>
    <w:rsid w:val="00037E24"/>
    <w:rsid w:val="000A1EBC"/>
    <w:rsid w:val="000F7C12"/>
    <w:rsid w:val="00121FBD"/>
    <w:rsid w:val="001259DF"/>
    <w:rsid w:val="00151D89"/>
    <w:rsid w:val="0023616F"/>
    <w:rsid w:val="00242E94"/>
    <w:rsid w:val="00251BF5"/>
    <w:rsid w:val="002E5139"/>
    <w:rsid w:val="00392563"/>
    <w:rsid w:val="003A08FD"/>
    <w:rsid w:val="003A1D5E"/>
    <w:rsid w:val="00425472"/>
    <w:rsid w:val="00431CDF"/>
    <w:rsid w:val="00461939"/>
    <w:rsid w:val="00472F57"/>
    <w:rsid w:val="004A0D2F"/>
    <w:rsid w:val="004D1D05"/>
    <w:rsid w:val="00554A53"/>
    <w:rsid w:val="005929F9"/>
    <w:rsid w:val="005C6A69"/>
    <w:rsid w:val="00653F60"/>
    <w:rsid w:val="006C4F55"/>
    <w:rsid w:val="006E449F"/>
    <w:rsid w:val="00736354"/>
    <w:rsid w:val="0076432C"/>
    <w:rsid w:val="00766FBD"/>
    <w:rsid w:val="007B05D0"/>
    <w:rsid w:val="007F3520"/>
    <w:rsid w:val="008751FD"/>
    <w:rsid w:val="008C23BA"/>
    <w:rsid w:val="008D5E3E"/>
    <w:rsid w:val="008F6186"/>
    <w:rsid w:val="00945190"/>
    <w:rsid w:val="00977756"/>
    <w:rsid w:val="009850CF"/>
    <w:rsid w:val="009855DC"/>
    <w:rsid w:val="00A306C1"/>
    <w:rsid w:val="00A477F5"/>
    <w:rsid w:val="00AB3E10"/>
    <w:rsid w:val="00B865F6"/>
    <w:rsid w:val="00C200E5"/>
    <w:rsid w:val="00C26378"/>
    <w:rsid w:val="00C5577E"/>
    <w:rsid w:val="00D17534"/>
    <w:rsid w:val="00D705B8"/>
    <w:rsid w:val="00E17309"/>
    <w:rsid w:val="00E5284A"/>
    <w:rsid w:val="00F7245B"/>
    <w:rsid w:val="00FC3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B8B08"/>
  <w15:chartTrackingRefBased/>
  <w15:docId w15:val="{9A9B08FD-A576-43AA-844A-3321AF9C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1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8</Pages>
  <Words>666</Words>
  <Characters>3802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50</cp:revision>
  <dcterms:created xsi:type="dcterms:W3CDTF">2022-10-19T12:44:00Z</dcterms:created>
  <dcterms:modified xsi:type="dcterms:W3CDTF">2022-12-12T18:21:00Z</dcterms:modified>
</cp:coreProperties>
</file>