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65" w:rsidRPr="00006865" w:rsidRDefault="00006865" w:rsidP="00006865">
      <w:pPr>
        <w:ind w:firstLine="709"/>
        <w:jc w:val="center"/>
        <w:rPr>
          <w:b/>
          <w:sz w:val="32"/>
          <w:szCs w:val="32"/>
          <w:u w:val="single"/>
        </w:rPr>
      </w:pPr>
      <w:r w:rsidRPr="00006865">
        <w:rPr>
          <w:b/>
          <w:sz w:val="32"/>
          <w:szCs w:val="32"/>
          <w:u w:val="single"/>
        </w:rPr>
        <w:t xml:space="preserve">Выписка из перечня видов работ </w:t>
      </w:r>
    </w:p>
    <w:p w:rsidR="00006865" w:rsidRPr="00190F0B" w:rsidRDefault="00006865" w:rsidP="00006865">
      <w:pPr>
        <w:ind w:firstLine="709"/>
        <w:rPr>
          <w:b/>
          <w:sz w:val="20"/>
          <w:szCs w:val="20"/>
        </w:rPr>
      </w:pPr>
    </w:p>
    <w:p w:rsidR="00006865" w:rsidRDefault="00006865" w:rsidP="00006865">
      <w:pPr>
        <w:pStyle w:val="Style27"/>
        <w:widowControl/>
        <w:tabs>
          <w:tab w:val="left" w:pos="221"/>
          <w:tab w:val="left" w:leader="underscore" w:pos="5054"/>
        </w:tabs>
        <w:jc w:val="center"/>
        <w:rPr>
          <w:rStyle w:val="FontStyle38"/>
          <w:b/>
          <w:sz w:val="24"/>
          <w:szCs w:val="24"/>
        </w:rPr>
      </w:pPr>
      <w:proofErr w:type="gramStart"/>
      <w:r w:rsidRPr="00006865">
        <w:rPr>
          <w:b/>
        </w:rPr>
        <w:t xml:space="preserve">Требования к участникам закупки о наличии у них свидетельства о допуске к видам работ, которые оказывают влияние на безопасность объектов капитального строительства, при </w:t>
      </w:r>
      <w:r w:rsidRPr="00006865">
        <w:rPr>
          <w:rStyle w:val="FontStyle38"/>
          <w:b/>
          <w:sz w:val="24"/>
          <w:szCs w:val="24"/>
        </w:rPr>
        <w:t>выполнение проектных работ</w:t>
      </w:r>
      <w:r>
        <w:rPr>
          <w:rStyle w:val="FontStyle38"/>
          <w:b/>
          <w:sz w:val="24"/>
          <w:szCs w:val="24"/>
        </w:rPr>
        <w:t xml:space="preserve"> </w:t>
      </w:r>
      <w:r w:rsidRPr="00006865">
        <w:rPr>
          <w:rStyle w:val="FontStyle38"/>
          <w:b/>
          <w:sz w:val="24"/>
          <w:szCs w:val="24"/>
        </w:rPr>
        <w:t>по выделению II – го этапа строительства, корректировке проектной документации с учетом существующего размещения предприятий резидентов на территории ОЭЗ ППТ «Липецк», разработке рабочей документации II – го этапа для объекта:</w:t>
      </w:r>
      <w:proofErr w:type="gramEnd"/>
      <w:r w:rsidRPr="00006865">
        <w:rPr>
          <w:rStyle w:val="FontStyle38"/>
          <w:b/>
          <w:sz w:val="24"/>
          <w:szCs w:val="24"/>
        </w:rPr>
        <w:t xml:space="preserve">  «Строительство  зданий, сооружений, объектов инженерной инфраструктуры 2-го пускового комплекса II очереди на территории особой экономической зоны промышленно – производственного типа в </w:t>
      </w:r>
      <w:proofErr w:type="spellStart"/>
      <w:r w:rsidRPr="00006865">
        <w:rPr>
          <w:rStyle w:val="FontStyle38"/>
          <w:b/>
          <w:sz w:val="24"/>
          <w:szCs w:val="24"/>
        </w:rPr>
        <w:t>Грязинском</w:t>
      </w:r>
      <w:proofErr w:type="spellEnd"/>
      <w:r w:rsidRPr="00006865">
        <w:rPr>
          <w:rStyle w:val="FontStyle38"/>
          <w:b/>
          <w:sz w:val="24"/>
          <w:szCs w:val="24"/>
        </w:rPr>
        <w:t xml:space="preserve"> районе Липецкой области. Автоматизированная система управления и диспетчеризация ОЭЗ (I и II очередь)»</w:t>
      </w:r>
    </w:p>
    <w:p w:rsidR="002E2B1A" w:rsidRDefault="002E2B1A" w:rsidP="00006865">
      <w:pPr>
        <w:pStyle w:val="Style27"/>
        <w:widowControl/>
        <w:tabs>
          <w:tab w:val="left" w:pos="221"/>
          <w:tab w:val="left" w:leader="underscore" w:pos="5054"/>
        </w:tabs>
        <w:jc w:val="center"/>
        <w:rPr>
          <w:rStyle w:val="FontStyle38"/>
          <w:b/>
          <w:sz w:val="24"/>
          <w:szCs w:val="24"/>
        </w:rPr>
      </w:pPr>
    </w:p>
    <w:p w:rsidR="00006865" w:rsidRPr="00770995" w:rsidRDefault="00006865" w:rsidP="00006865">
      <w:pPr>
        <w:ind w:firstLine="709"/>
        <w:rPr>
          <w:sz w:val="24"/>
          <w:szCs w:val="24"/>
        </w:rPr>
      </w:pPr>
      <w:proofErr w:type="gramStart"/>
      <w:r w:rsidRPr="00770995">
        <w:rPr>
          <w:sz w:val="24"/>
          <w:szCs w:val="24"/>
        </w:rPr>
        <w:t>Участник закупки должен иметь свидетельство о допуске к следующим видам работ (согласно перечня видов работ по строительству, утверждённого приказом Министерства регионального развития РФ от 30 декабря 2009 г. N 624</w:t>
      </w:r>
      <w:hyperlink r:id="rId4" w:history="1">
        <w:r w:rsidRPr="00770995">
          <w:rPr>
            <w:sz w:val="24"/>
            <w:szCs w:val="24"/>
          </w:rPr>
          <w:t xml:space="preserve"> "Об утверждении Перечня видов работ по инженерным изысканиям, по подготовке проектной документации, по строительству, реконструкции, капитальному ремонту объектов капитального строительства, которые оказывают влияние на безопасность объектов капитального строительства"</w:t>
        </w:r>
      </w:hyperlink>
      <w:r w:rsidRPr="00770995">
        <w:rPr>
          <w:sz w:val="24"/>
          <w:szCs w:val="24"/>
        </w:rPr>
        <w:t>):</w:t>
      </w:r>
      <w:proofErr w:type="gramEnd"/>
    </w:p>
    <w:p w:rsidR="00006865" w:rsidRDefault="00006865" w:rsidP="00E34601">
      <w:pPr>
        <w:spacing w:line="240" w:lineRule="auto"/>
        <w:ind w:firstLine="709"/>
      </w:pPr>
    </w:p>
    <w:p w:rsidR="002E2B1A" w:rsidRDefault="00032C0B" w:rsidP="002E2B1A">
      <w:pPr>
        <w:pStyle w:val="ConsPlusNormal"/>
        <w:tabs>
          <w:tab w:val="left" w:pos="0"/>
        </w:tabs>
        <w:ind w:firstLine="0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32C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2C0B">
        <w:rPr>
          <w:rFonts w:ascii="Times New Roman" w:hAnsi="Times New Roman" w:cs="Times New Roman"/>
          <w:sz w:val="28"/>
          <w:szCs w:val="28"/>
        </w:rPr>
        <w:t>Виды</w:t>
      </w:r>
      <w:r w:rsidR="00770995">
        <w:rPr>
          <w:rFonts w:ascii="Times New Roman" w:hAnsi="Times New Roman" w:cs="Times New Roman"/>
          <w:sz w:val="28"/>
          <w:szCs w:val="28"/>
        </w:rPr>
        <w:t xml:space="preserve"> работ по инженерным изысканиям</w:t>
      </w:r>
    </w:p>
    <w:tbl>
      <w:tblPr>
        <w:tblStyle w:val="a4"/>
        <w:tblW w:w="0" w:type="auto"/>
        <w:tblLook w:val="04A0"/>
      </w:tblPr>
      <w:tblGrid>
        <w:gridCol w:w="675"/>
        <w:gridCol w:w="9321"/>
      </w:tblGrid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321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в составе инженерно – геодезических изысканий:</w:t>
            </w:r>
          </w:p>
        </w:tc>
      </w:tr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 Создание и обновление инженерно – топографических планов в масштабах 1:200-1:5000, съемка подз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>емных коммуникаций и сооружений</w:t>
            </w:r>
          </w:p>
        </w:tc>
      </w:tr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9321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34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в составе инженерно – геологических изысканий:</w:t>
            </w:r>
          </w:p>
        </w:tc>
      </w:tr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2E2B1A" w:rsidRDefault="002E2B1A" w:rsidP="002F2E43">
            <w:pPr>
              <w:pStyle w:val="ConsPlusNormal"/>
              <w:tabs>
                <w:tab w:val="left" w:pos="0"/>
              </w:tabs>
              <w:ind w:firstLine="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нженерно – геологическая с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>ъемка в масштабах 1:500-1:25000</w:t>
            </w:r>
          </w:p>
        </w:tc>
      </w:tr>
    </w:tbl>
    <w:p w:rsidR="00032C0B" w:rsidRPr="00032C0B" w:rsidRDefault="001A1772" w:rsidP="002E2B1A">
      <w:pPr>
        <w:pStyle w:val="ConsPlusNormal"/>
        <w:tabs>
          <w:tab w:val="left" w:pos="0"/>
        </w:tabs>
        <w:ind w:firstLine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E2B1A" w:rsidRDefault="00901B07" w:rsidP="002E2B1A">
      <w:pPr>
        <w:pStyle w:val="ConsPlusNormal"/>
        <w:tabs>
          <w:tab w:val="left" w:pos="0"/>
        </w:tabs>
        <w:ind w:firstLine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D93224">
        <w:rPr>
          <w:rFonts w:ascii="Times New Roman" w:hAnsi="Times New Roman" w:cs="Times New Roman"/>
          <w:sz w:val="28"/>
          <w:szCs w:val="28"/>
        </w:rPr>
        <w:t>II. Виды работ по подготовке проектной документации</w:t>
      </w:r>
    </w:p>
    <w:tbl>
      <w:tblPr>
        <w:tblStyle w:val="a4"/>
        <w:tblW w:w="0" w:type="auto"/>
        <w:tblLook w:val="04A0"/>
      </w:tblPr>
      <w:tblGrid>
        <w:gridCol w:w="675"/>
        <w:gridCol w:w="9321"/>
      </w:tblGrid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321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34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D93224">
              <w:rPr>
                <w:rFonts w:ascii="Times New Roman" w:hAnsi="Times New Roman" w:cs="Times New Roman"/>
                <w:sz w:val="28"/>
                <w:szCs w:val="28"/>
              </w:rPr>
              <w:t>Работы по подготовке схемы планировочной организации земельного участка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E2B1A" w:rsidTr="002E2B1A">
        <w:tc>
          <w:tcPr>
            <w:tcW w:w="675" w:type="dxa"/>
          </w:tcPr>
          <w:p w:rsidR="002E2B1A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9321" w:type="dxa"/>
          </w:tcPr>
          <w:p w:rsidR="002E2B1A" w:rsidRDefault="00A914E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D93224">
              <w:rPr>
                <w:rFonts w:ascii="Times New Roman" w:hAnsi="Times New Roman" w:cs="Times New Roman"/>
                <w:sz w:val="28"/>
                <w:szCs w:val="28"/>
              </w:rPr>
              <w:t>Работы по подготовке конструктивных решений.</w:t>
            </w:r>
          </w:p>
        </w:tc>
      </w:tr>
      <w:tr w:rsidR="002E2B1A" w:rsidTr="002E2B1A">
        <w:tc>
          <w:tcPr>
            <w:tcW w:w="675" w:type="dxa"/>
          </w:tcPr>
          <w:p w:rsidR="002E2B1A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9321" w:type="dxa"/>
          </w:tcPr>
          <w:p w:rsidR="002E2B1A" w:rsidRDefault="00A914E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D93224">
              <w:rPr>
                <w:rFonts w:ascii="Times New Roman" w:hAnsi="Times New Roman" w:cs="Times New Roman"/>
                <w:sz w:val="28"/>
                <w:szCs w:val="28"/>
              </w:rPr>
              <w:t xml:space="preserve">Работы по подготовке сведений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наружных сетях инженерно – технического обеспечения, о перечне инженерно – технических мероприятий:</w:t>
            </w:r>
          </w:p>
        </w:tc>
      </w:tr>
      <w:tr w:rsidR="00A914E3" w:rsidTr="002E2B1A">
        <w:tc>
          <w:tcPr>
            <w:tcW w:w="675" w:type="dxa"/>
          </w:tcPr>
          <w:p w:rsidR="00A914E3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A914E3" w:rsidRDefault="00A914E3" w:rsidP="002F2E43">
            <w:pPr>
              <w:pStyle w:val="ConsPlusNormal"/>
              <w:tabs>
                <w:tab w:val="left" w:pos="0"/>
              </w:tabs>
              <w:ind w:firstLine="34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 xml:space="preserve"> Работы по подготовке  проектов наружных сетей теплоснабжения и их сооружений</w:t>
            </w:r>
          </w:p>
        </w:tc>
      </w:tr>
      <w:tr w:rsidR="00A914E3" w:rsidTr="002E2B1A">
        <w:tc>
          <w:tcPr>
            <w:tcW w:w="675" w:type="dxa"/>
          </w:tcPr>
          <w:p w:rsidR="00A914E3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A914E3" w:rsidRDefault="00A914E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 xml:space="preserve">  Работы по подготовке проектов наружных сетей водоснабжения и канализации и их сооружений</w:t>
            </w:r>
          </w:p>
        </w:tc>
      </w:tr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2E2B1A" w:rsidRDefault="00A914E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 xml:space="preserve"> Работы по подготовке проектов наружных сетей электроснабжения до 35 кВ включительно и их сооружений</w:t>
            </w:r>
          </w:p>
        </w:tc>
      </w:tr>
      <w:tr w:rsidR="002E2B1A" w:rsidTr="002E2B1A">
        <w:tc>
          <w:tcPr>
            <w:tcW w:w="675" w:type="dxa"/>
          </w:tcPr>
          <w:p w:rsidR="002E2B1A" w:rsidRDefault="002E2B1A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2E2B1A" w:rsidRDefault="00A914E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  <w:r w:rsidR="002F2E43">
              <w:rPr>
                <w:rFonts w:ascii="Times New Roman" w:hAnsi="Times New Roman" w:cs="Times New Roman"/>
                <w:sz w:val="28"/>
                <w:szCs w:val="28"/>
              </w:rPr>
              <w:t xml:space="preserve"> Работы по подготовке проектов наружных сетей слаботочных систем</w:t>
            </w:r>
          </w:p>
        </w:tc>
      </w:tr>
      <w:tr w:rsidR="00A914E3" w:rsidTr="002E2B1A">
        <w:tc>
          <w:tcPr>
            <w:tcW w:w="675" w:type="dxa"/>
          </w:tcPr>
          <w:p w:rsidR="00A914E3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21" w:type="dxa"/>
          </w:tcPr>
          <w:p w:rsidR="00A914E3" w:rsidRDefault="002F2E43" w:rsidP="00A914E3">
            <w:pPr>
              <w:pStyle w:val="ConsPlusNormal"/>
              <w:tabs>
                <w:tab w:val="left" w:pos="0"/>
              </w:tabs>
              <w:ind w:firstLine="0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Или при отсутствии допуска к одному (нескольким) из вышеуказанных </w:t>
            </w:r>
            <w:r w:rsidR="00D52E12">
              <w:rPr>
                <w:rFonts w:ascii="Times New Roman" w:hAnsi="Times New Roman" w:cs="Times New Roman"/>
                <w:sz w:val="28"/>
                <w:szCs w:val="28"/>
              </w:rPr>
              <w:t>видов работ: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14E3" w:rsidTr="002E2B1A">
        <w:tc>
          <w:tcPr>
            <w:tcW w:w="675" w:type="dxa"/>
          </w:tcPr>
          <w:p w:rsidR="00A914E3" w:rsidRDefault="00A914E3" w:rsidP="002E2B1A">
            <w:pPr>
              <w:pStyle w:val="ConsPlusNormal"/>
              <w:tabs>
                <w:tab w:val="left" w:pos="0"/>
              </w:tabs>
              <w:ind w:firstLine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21" w:type="dxa"/>
          </w:tcPr>
          <w:p w:rsidR="00D52E12" w:rsidRDefault="00D52E12" w:rsidP="00D52E12">
            <w:pPr>
              <w:pStyle w:val="ConsPlusNormal"/>
              <w:tabs>
                <w:tab w:val="left" w:pos="0"/>
              </w:tabs>
              <w:ind w:firstLine="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Работы по организации подготовки проектной документации, привлекаемым застройщиком или заказчиком на основании договора юридическим  лицом или  индивидуальным  предпринимателем</w:t>
            </w:r>
          </w:p>
          <w:p w:rsidR="00A914E3" w:rsidRDefault="00D52E12" w:rsidP="00D52E12">
            <w:pPr>
              <w:pStyle w:val="ConsPlusNormal"/>
              <w:tabs>
                <w:tab w:val="left" w:pos="0"/>
              </w:tabs>
              <w:ind w:firstLine="0"/>
              <w:jc w:val="both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генеральным проектировщиком).</w:t>
            </w:r>
          </w:p>
        </w:tc>
      </w:tr>
    </w:tbl>
    <w:p w:rsidR="005D6B14" w:rsidRDefault="005D6B14" w:rsidP="00D93224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28"/>
          <w:szCs w:val="28"/>
        </w:rPr>
      </w:pPr>
    </w:p>
    <w:sectPr w:rsidR="005D6B14" w:rsidSect="00770995">
      <w:pgSz w:w="11906" w:h="16838" w:code="9"/>
      <w:pgMar w:top="568" w:right="850" w:bottom="426" w:left="127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603"/>
    <w:rsid w:val="00005B6F"/>
    <w:rsid w:val="0000680C"/>
    <w:rsid w:val="00006865"/>
    <w:rsid w:val="00007F2C"/>
    <w:rsid w:val="0001575D"/>
    <w:rsid w:val="0001609E"/>
    <w:rsid w:val="000214CB"/>
    <w:rsid w:val="000239BC"/>
    <w:rsid w:val="00023EE7"/>
    <w:rsid w:val="00024642"/>
    <w:rsid w:val="00024EDD"/>
    <w:rsid w:val="00026570"/>
    <w:rsid w:val="00032C0B"/>
    <w:rsid w:val="0003631D"/>
    <w:rsid w:val="0003776E"/>
    <w:rsid w:val="000438B9"/>
    <w:rsid w:val="00046CE8"/>
    <w:rsid w:val="00050418"/>
    <w:rsid w:val="00050C33"/>
    <w:rsid w:val="00053960"/>
    <w:rsid w:val="000548EA"/>
    <w:rsid w:val="000643EB"/>
    <w:rsid w:val="00065A0D"/>
    <w:rsid w:val="000668EC"/>
    <w:rsid w:val="0007097B"/>
    <w:rsid w:val="00071335"/>
    <w:rsid w:val="0007360C"/>
    <w:rsid w:val="00074CB7"/>
    <w:rsid w:val="0007604A"/>
    <w:rsid w:val="0008425D"/>
    <w:rsid w:val="000844EB"/>
    <w:rsid w:val="00086F1E"/>
    <w:rsid w:val="0009303D"/>
    <w:rsid w:val="000A0966"/>
    <w:rsid w:val="000A1F5D"/>
    <w:rsid w:val="000B2668"/>
    <w:rsid w:val="000B4044"/>
    <w:rsid w:val="000B5752"/>
    <w:rsid w:val="000B6B56"/>
    <w:rsid w:val="000B7C64"/>
    <w:rsid w:val="000C0675"/>
    <w:rsid w:val="000C3490"/>
    <w:rsid w:val="000C5E23"/>
    <w:rsid w:val="000C63DB"/>
    <w:rsid w:val="000C6894"/>
    <w:rsid w:val="000D1A48"/>
    <w:rsid w:val="000D41D3"/>
    <w:rsid w:val="000E0BFD"/>
    <w:rsid w:val="000E53DF"/>
    <w:rsid w:val="000E5401"/>
    <w:rsid w:val="000F2922"/>
    <w:rsid w:val="000F2D3E"/>
    <w:rsid w:val="000F3C1E"/>
    <w:rsid w:val="000F4939"/>
    <w:rsid w:val="00100677"/>
    <w:rsid w:val="00101045"/>
    <w:rsid w:val="001022B7"/>
    <w:rsid w:val="00112A84"/>
    <w:rsid w:val="00112DC4"/>
    <w:rsid w:val="001138A4"/>
    <w:rsid w:val="00114DD5"/>
    <w:rsid w:val="00116F46"/>
    <w:rsid w:val="0012140E"/>
    <w:rsid w:val="0012181F"/>
    <w:rsid w:val="00123B57"/>
    <w:rsid w:val="00127BBF"/>
    <w:rsid w:val="001347A6"/>
    <w:rsid w:val="001352AB"/>
    <w:rsid w:val="001422AB"/>
    <w:rsid w:val="001422C1"/>
    <w:rsid w:val="00145E76"/>
    <w:rsid w:val="001510CC"/>
    <w:rsid w:val="00151F5E"/>
    <w:rsid w:val="00154012"/>
    <w:rsid w:val="00154094"/>
    <w:rsid w:val="00154985"/>
    <w:rsid w:val="001604EE"/>
    <w:rsid w:val="00162833"/>
    <w:rsid w:val="001645AB"/>
    <w:rsid w:val="001706D1"/>
    <w:rsid w:val="0017235A"/>
    <w:rsid w:val="0017241D"/>
    <w:rsid w:val="00172CD8"/>
    <w:rsid w:val="00175FCD"/>
    <w:rsid w:val="001804C6"/>
    <w:rsid w:val="00181A09"/>
    <w:rsid w:val="00181C84"/>
    <w:rsid w:val="00183733"/>
    <w:rsid w:val="00183A5E"/>
    <w:rsid w:val="00190673"/>
    <w:rsid w:val="0019280C"/>
    <w:rsid w:val="0019606B"/>
    <w:rsid w:val="001A1772"/>
    <w:rsid w:val="001A24EB"/>
    <w:rsid w:val="001A4D4D"/>
    <w:rsid w:val="001A6593"/>
    <w:rsid w:val="001A6D3B"/>
    <w:rsid w:val="001B4BB0"/>
    <w:rsid w:val="001C0732"/>
    <w:rsid w:val="001C1316"/>
    <w:rsid w:val="001C31AC"/>
    <w:rsid w:val="001C52AC"/>
    <w:rsid w:val="001D38C9"/>
    <w:rsid w:val="001D5D12"/>
    <w:rsid w:val="001D74FE"/>
    <w:rsid w:val="001E1E12"/>
    <w:rsid w:val="001E2FFD"/>
    <w:rsid w:val="001E4E11"/>
    <w:rsid w:val="001E58D1"/>
    <w:rsid w:val="001E5FC8"/>
    <w:rsid w:val="001F211E"/>
    <w:rsid w:val="001F4BDD"/>
    <w:rsid w:val="0020674A"/>
    <w:rsid w:val="00213540"/>
    <w:rsid w:val="00213745"/>
    <w:rsid w:val="00217B0D"/>
    <w:rsid w:val="00221CAA"/>
    <w:rsid w:val="00224B34"/>
    <w:rsid w:val="002268E4"/>
    <w:rsid w:val="0023064F"/>
    <w:rsid w:val="00230AFB"/>
    <w:rsid w:val="00231B5E"/>
    <w:rsid w:val="00232F63"/>
    <w:rsid w:val="002335C3"/>
    <w:rsid w:val="002353A6"/>
    <w:rsid w:val="00236622"/>
    <w:rsid w:val="00236C5C"/>
    <w:rsid w:val="002408BA"/>
    <w:rsid w:val="00241386"/>
    <w:rsid w:val="0024146C"/>
    <w:rsid w:val="00243CC9"/>
    <w:rsid w:val="002463DE"/>
    <w:rsid w:val="0025146D"/>
    <w:rsid w:val="00251FE1"/>
    <w:rsid w:val="00257260"/>
    <w:rsid w:val="002649A8"/>
    <w:rsid w:val="00271F81"/>
    <w:rsid w:val="00275AA2"/>
    <w:rsid w:val="00277910"/>
    <w:rsid w:val="0028685E"/>
    <w:rsid w:val="00286BC7"/>
    <w:rsid w:val="0029103C"/>
    <w:rsid w:val="002936E1"/>
    <w:rsid w:val="002A323F"/>
    <w:rsid w:val="002A3D64"/>
    <w:rsid w:val="002A7965"/>
    <w:rsid w:val="002B0F62"/>
    <w:rsid w:val="002B42B0"/>
    <w:rsid w:val="002B46F6"/>
    <w:rsid w:val="002C2635"/>
    <w:rsid w:val="002C26BD"/>
    <w:rsid w:val="002C2B6C"/>
    <w:rsid w:val="002C7722"/>
    <w:rsid w:val="002D073C"/>
    <w:rsid w:val="002D0A84"/>
    <w:rsid w:val="002D6C7B"/>
    <w:rsid w:val="002E10B6"/>
    <w:rsid w:val="002E176D"/>
    <w:rsid w:val="002E2B1A"/>
    <w:rsid w:val="002E5337"/>
    <w:rsid w:val="002E59C5"/>
    <w:rsid w:val="002F2E43"/>
    <w:rsid w:val="002F584E"/>
    <w:rsid w:val="002F5D6B"/>
    <w:rsid w:val="002F77BE"/>
    <w:rsid w:val="00300BF5"/>
    <w:rsid w:val="00301581"/>
    <w:rsid w:val="0030189D"/>
    <w:rsid w:val="00303379"/>
    <w:rsid w:val="00306B03"/>
    <w:rsid w:val="003070D5"/>
    <w:rsid w:val="00313C8B"/>
    <w:rsid w:val="00315226"/>
    <w:rsid w:val="00315BB6"/>
    <w:rsid w:val="0031621C"/>
    <w:rsid w:val="0032587E"/>
    <w:rsid w:val="0033037C"/>
    <w:rsid w:val="0033174E"/>
    <w:rsid w:val="0033228C"/>
    <w:rsid w:val="00332D36"/>
    <w:rsid w:val="00334AA3"/>
    <w:rsid w:val="00336244"/>
    <w:rsid w:val="003369EA"/>
    <w:rsid w:val="003420F8"/>
    <w:rsid w:val="00343618"/>
    <w:rsid w:val="00344F4A"/>
    <w:rsid w:val="00350C51"/>
    <w:rsid w:val="00356BA2"/>
    <w:rsid w:val="003570C4"/>
    <w:rsid w:val="00360185"/>
    <w:rsid w:val="00360227"/>
    <w:rsid w:val="00361A24"/>
    <w:rsid w:val="00367F45"/>
    <w:rsid w:val="00370E2C"/>
    <w:rsid w:val="00370EF5"/>
    <w:rsid w:val="00371877"/>
    <w:rsid w:val="003771D3"/>
    <w:rsid w:val="00380937"/>
    <w:rsid w:val="00385499"/>
    <w:rsid w:val="00385DA5"/>
    <w:rsid w:val="003950BD"/>
    <w:rsid w:val="00395ECC"/>
    <w:rsid w:val="003A2033"/>
    <w:rsid w:val="003A5407"/>
    <w:rsid w:val="003B105F"/>
    <w:rsid w:val="003B7B5C"/>
    <w:rsid w:val="003C35D7"/>
    <w:rsid w:val="003C52B9"/>
    <w:rsid w:val="003D5953"/>
    <w:rsid w:val="003D7B8E"/>
    <w:rsid w:val="003E746E"/>
    <w:rsid w:val="003E7B34"/>
    <w:rsid w:val="003F0D06"/>
    <w:rsid w:val="003F27E2"/>
    <w:rsid w:val="003F3065"/>
    <w:rsid w:val="00410ED2"/>
    <w:rsid w:val="00420A9C"/>
    <w:rsid w:val="00426251"/>
    <w:rsid w:val="00430514"/>
    <w:rsid w:val="004418DB"/>
    <w:rsid w:val="00441BD5"/>
    <w:rsid w:val="0044436F"/>
    <w:rsid w:val="0045236E"/>
    <w:rsid w:val="00454540"/>
    <w:rsid w:val="004548E1"/>
    <w:rsid w:val="004644E7"/>
    <w:rsid w:val="00464F84"/>
    <w:rsid w:val="00466497"/>
    <w:rsid w:val="0047002B"/>
    <w:rsid w:val="004745F9"/>
    <w:rsid w:val="00477880"/>
    <w:rsid w:val="00487906"/>
    <w:rsid w:val="00487FC7"/>
    <w:rsid w:val="004909C5"/>
    <w:rsid w:val="00492EBA"/>
    <w:rsid w:val="004935A3"/>
    <w:rsid w:val="004A148A"/>
    <w:rsid w:val="004A1641"/>
    <w:rsid w:val="004A54C1"/>
    <w:rsid w:val="004A59C0"/>
    <w:rsid w:val="004A6CDC"/>
    <w:rsid w:val="004B291A"/>
    <w:rsid w:val="004B2A00"/>
    <w:rsid w:val="004B56B8"/>
    <w:rsid w:val="004B5B96"/>
    <w:rsid w:val="004C06EC"/>
    <w:rsid w:val="004C2585"/>
    <w:rsid w:val="004C28DE"/>
    <w:rsid w:val="004C3EB4"/>
    <w:rsid w:val="004C4B27"/>
    <w:rsid w:val="004C6AEC"/>
    <w:rsid w:val="004D1364"/>
    <w:rsid w:val="004D1F12"/>
    <w:rsid w:val="004D339E"/>
    <w:rsid w:val="004E2760"/>
    <w:rsid w:val="004E33A3"/>
    <w:rsid w:val="004E4982"/>
    <w:rsid w:val="004E5263"/>
    <w:rsid w:val="004E5438"/>
    <w:rsid w:val="004E620A"/>
    <w:rsid w:val="004E6541"/>
    <w:rsid w:val="004E7C52"/>
    <w:rsid w:val="004F1272"/>
    <w:rsid w:val="004F142B"/>
    <w:rsid w:val="004F2FE8"/>
    <w:rsid w:val="004F308E"/>
    <w:rsid w:val="004F4B57"/>
    <w:rsid w:val="004F749B"/>
    <w:rsid w:val="0050282C"/>
    <w:rsid w:val="00504436"/>
    <w:rsid w:val="005061B5"/>
    <w:rsid w:val="005152F9"/>
    <w:rsid w:val="005166C7"/>
    <w:rsid w:val="00516CA7"/>
    <w:rsid w:val="00517C21"/>
    <w:rsid w:val="00523069"/>
    <w:rsid w:val="00523C29"/>
    <w:rsid w:val="005345D1"/>
    <w:rsid w:val="005378CF"/>
    <w:rsid w:val="00541422"/>
    <w:rsid w:val="005429C8"/>
    <w:rsid w:val="0054577A"/>
    <w:rsid w:val="00545EE1"/>
    <w:rsid w:val="00546A1D"/>
    <w:rsid w:val="005542F2"/>
    <w:rsid w:val="005569E8"/>
    <w:rsid w:val="005570AB"/>
    <w:rsid w:val="00560670"/>
    <w:rsid w:val="00566B6A"/>
    <w:rsid w:val="00570818"/>
    <w:rsid w:val="00571799"/>
    <w:rsid w:val="00572D3E"/>
    <w:rsid w:val="005764A2"/>
    <w:rsid w:val="0058144F"/>
    <w:rsid w:val="00581D68"/>
    <w:rsid w:val="00582C85"/>
    <w:rsid w:val="005843E0"/>
    <w:rsid w:val="005844EE"/>
    <w:rsid w:val="00592D3B"/>
    <w:rsid w:val="00593A1A"/>
    <w:rsid w:val="00593C40"/>
    <w:rsid w:val="00594A4D"/>
    <w:rsid w:val="00594F92"/>
    <w:rsid w:val="00595B20"/>
    <w:rsid w:val="00596799"/>
    <w:rsid w:val="005A032D"/>
    <w:rsid w:val="005B23BC"/>
    <w:rsid w:val="005B3FD7"/>
    <w:rsid w:val="005B649F"/>
    <w:rsid w:val="005C16FE"/>
    <w:rsid w:val="005C2CAA"/>
    <w:rsid w:val="005D2832"/>
    <w:rsid w:val="005D5A0B"/>
    <w:rsid w:val="005D6B14"/>
    <w:rsid w:val="005E0903"/>
    <w:rsid w:val="005E50F9"/>
    <w:rsid w:val="005E6C30"/>
    <w:rsid w:val="005E72BF"/>
    <w:rsid w:val="005F0F1C"/>
    <w:rsid w:val="005F1E0D"/>
    <w:rsid w:val="005F28C4"/>
    <w:rsid w:val="005F6003"/>
    <w:rsid w:val="005F792A"/>
    <w:rsid w:val="006033AB"/>
    <w:rsid w:val="00604D64"/>
    <w:rsid w:val="006129B3"/>
    <w:rsid w:val="00614F4D"/>
    <w:rsid w:val="00617C8B"/>
    <w:rsid w:val="00642438"/>
    <w:rsid w:val="00644688"/>
    <w:rsid w:val="006451DD"/>
    <w:rsid w:val="0065412C"/>
    <w:rsid w:val="00655640"/>
    <w:rsid w:val="00662603"/>
    <w:rsid w:val="006640EF"/>
    <w:rsid w:val="00665989"/>
    <w:rsid w:val="00666237"/>
    <w:rsid w:val="006701BB"/>
    <w:rsid w:val="0067278A"/>
    <w:rsid w:val="00673EAA"/>
    <w:rsid w:val="00673F8C"/>
    <w:rsid w:val="006803EB"/>
    <w:rsid w:val="00683960"/>
    <w:rsid w:val="00685A60"/>
    <w:rsid w:val="00690675"/>
    <w:rsid w:val="006918C5"/>
    <w:rsid w:val="00693B71"/>
    <w:rsid w:val="00694E40"/>
    <w:rsid w:val="0069534A"/>
    <w:rsid w:val="00695976"/>
    <w:rsid w:val="006A289F"/>
    <w:rsid w:val="006A4514"/>
    <w:rsid w:val="006B10CD"/>
    <w:rsid w:val="006B1C24"/>
    <w:rsid w:val="006C4165"/>
    <w:rsid w:val="006D4A30"/>
    <w:rsid w:val="006D4EED"/>
    <w:rsid w:val="006D7627"/>
    <w:rsid w:val="006D7B85"/>
    <w:rsid w:val="006E2482"/>
    <w:rsid w:val="006F0674"/>
    <w:rsid w:val="006F20AC"/>
    <w:rsid w:val="006F2990"/>
    <w:rsid w:val="006F3EB6"/>
    <w:rsid w:val="006F6372"/>
    <w:rsid w:val="006F73EA"/>
    <w:rsid w:val="007045D3"/>
    <w:rsid w:val="0070499F"/>
    <w:rsid w:val="00704B38"/>
    <w:rsid w:val="007053B0"/>
    <w:rsid w:val="00705A44"/>
    <w:rsid w:val="00707B95"/>
    <w:rsid w:val="00712B05"/>
    <w:rsid w:val="00713818"/>
    <w:rsid w:val="00723339"/>
    <w:rsid w:val="00724D60"/>
    <w:rsid w:val="007255C8"/>
    <w:rsid w:val="007269E8"/>
    <w:rsid w:val="00730F60"/>
    <w:rsid w:val="00732C9D"/>
    <w:rsid w:val="00734992"/>
    <w:rsid w:val="007373CD"/>
    <w:rsid w:val="007409BB"/>
    <w:rsid w:val="00741F7B"/>
    <w:rsid w:val="007447BC"/>
    <w:rsid w:val="007451FD"/>
    <w:rsid w:val="00745A21"/>
    <w:rsid w:val="00753AF0"/>
    <w:rsid w:val="00760C12"/>
    <w:rsid w:val="00763F75"/>
    <w:rsid w:val="00770995"/>
    <w:rsid w:val="007753BE"/>
    <w:rsid w:val="00776090"/>
    <w:rsid w:val="0079028F"/>
    <w:rsid w:val="00790332"/>
    <w:rsid w:val="00795C96"/>
    <w:rsid w:val="00797CAE"/>
    <w:rsid w:val="007A3342"/>
    <w:rsid w:val="007A3521"/>
    <w:rsid w:val="007A4DFE"/>
    <w:rsid w:val="007A5A62"/>
    <w:rsid w:val="007A743D"/>
    <w:rsid w:val="007B4A0C"/>
    <w:rsid w:val="007B5FE3"/>
    <w:rsid w:val="007B64AE"/>
    <w:rsid w:val="007B7E33"/>
    <w:rsid w:val="007B7F2C"/>
    <w:rsid w:val="007C10BA"/>
    <w:rsid w:val="007C148D"/>
    <w:rsid w:val="007C23C7"/>
    <w:rsid w:val="007C5170"/>
    <w:rsid w:val="007E38C0"/>
    <w:rsid w:val="007E3CEF"/>
    <w:rsid w:val="007E431B"/>
    <w:rsid w:val="007E43DE"/>
    <w:rsid w:val="007E5EC9"/>
    <w:rsid w:val="007E6407"/>
    <w:rsid w:val="007E7228"/>
    <w:rsid w:val="007E7C35"/>
    <w:rsid w:val="007F30B8"/>
    <w:rsid w:val="007F3FDA"/>
    <w:rsid w:val="0080316F"/>
    <w:rsid w:val="0080372F"/>
    <w:rsid w:val="00810BB0"/>
    <w:rsid w:val="00811DFE"/>
    <w:rsid w:val="008153B2"/>
    <w:rsid w:val="00820536"/>
    <w:rsid w:val="00823105"/>
    <w:rsid w:val="0083051F"/>
    <w:rsid w:val="00832E0F"/>
    <w:rsid w:val="00833D2A"/>
    <w:rsid w:val="00834187"/>
    <w:rsid w:val="008354A1"/>
    <w:rsid w:val="00841528"/>
    <w:rsid w:val="00843F25"/>
    <w:rsid w:val="00846512"/>
    <w:rsid w:val="008503B7"/>
    <w:rsid w:val="00854352"/>
    <w:rsid w:val="00854E3C"/>
    <w:rsid w:val="0085678F"/>
    <w:rsid w:val="0085680C"/>
    <w:rsid w:val="00856B12"/>
    <w:rsid w:val="00866F40"/>
    <w:rsid w:val="00881666"/>
    <w:rsid w:val="00882809"/>
    <w:rsid w:val="00884EC7"/>
    <w:rsid w:val="0088733C"/>
    <w:rsid w:val="00890CE7"/>
    <w:rsid w:val="008919FB"/>
    <w:rsid w:val="00897E60"/>
    <w:rsid w:val="008A01E8"/>
    <w:rsid w:val="008A14A1"/>
    <w:rsid w:val="008A40D7"/>
    <w:rsid w:val="008A5F94"/>
    <w:rsid w:val="008A6FF6"/>
    <w:rsid w:val="008B61BB"/>
    <w:rsid w:val="008B6BC0"/>
    <w:rsid w:val="008C239E"/>
    <w:rsid w:val="008C426E"/>
    <w:rsid w:val="008C42B6"/>
    <w:rsid w:val="008C6E61"/>
    <w:rsid w:val="008C7E6F"/>
    <w:rsid w:val="008D2530"/>
    <w:rsid w:val="008D4987"/>
    <w:rsid w:val="008D532C"/>
    <w:rsid w:val="008D53B0"/>
    <w:rsid w:val="008D5EBC"/>
    <w:rsid w:val="008D6808"/>
    <w:rsid w:val="008E3719"/>
    <w:rsid w:val="008E3A20"/>
    <w:rsid w:val="008E4EC2"/>
    <w:rsid w:val="008E7A21"/>
    <w:rsid w:val="008F0CCB"/>
    <w:rsid w:val="008F2F68"/>
    <w:rsid w:val="00901B07"/>
    <w:rsid w:val="009058A3"/>
    <w:rsid w:val="00906D92"/>
    <w:rsid w:val="00910699"/>
    <w:rsid w:val="00915AC6"/>
    <w:rsid w:val="00917374"/>
    <w:rsid w:val="009178CC"/>
    <w:rsid w:val="00923614"/>
    <w:rsid w:val="00924315"/>
    <w:rsid w:val="009275C8"/>
    <w:rsid w:val="00930ECF"/>
    <w:rsid w:val="00935DCE"/>
    <w:rsid w:val="00936EDB"/>
    <w:rsid w:val="00946BFC"/>
    <w:rsid w:val="009602B9"/>
    <w:rsid w:val="0096217A"/>
    <w:rsid w:val="00966F7C"/>
    <w:rsid w:val="00970241"/>
    <w:rsid w:val="0097531D"/>
    <w:rsid w:val="009809BF"/>
    <w:rsid w:val="00982F75"/>
    <w:rsid w:val="00982FE8"/>
    <w:rsid w:val="00983111"/>
    <w:rsid w:val="00983D22"/>
    <w:rsid w:val="009849A2"/>
    <w:rsid w:val="009850A3"/>
    <w:rsid w:val="009A00F8"/>
    <w:rsid w:val="009A0F30"/>
    <w:rsid w:val="009A2D7F"/>
    <w:rsid w:val="009A3358"/>
    <w:rsid w:val="009A6E7F"/>
    <w:rsid w:val="009B0375"/>
    <w:rsid w:val="009B3B06"/>
    <w:rsid w:val="009B4018"/>
    <w:rsid w:val="009C5D59"/>
    <w:rsid w:val="009C64D1"/>
    <w:rsid w:val="009C6778"/>
    <w:rsid w:val="009D18E7"/>
    <w:rsid w:val="009D3D0C"/>
    <w:rsid w:val="009D5960"/>
    <w:rsid w:val="009D7535"/>
    <w:rsid w:val="009E69A2"/>
    <w:rsid w:val="009E7844"/>
    <w:rsid w:val="009F62E5"/>
    <w:rsid w:val="009F7B8A"/>
    <w:rsid w:val="00A04523"/>
    <w:rsid w:val="00A04AAC"/>
    <w:rsid w:val="00A055F3"/>
    <w:rsid w:val="00A07A27"/>
    <w:rsid w:val="00A2201E"/>
    <w:rsid w:val="00A221EA"/>
    <w:rsid w:val="00A246FA"/>
    <w:rsid w:val="00A262A2"/>
    <w:rsid w:val="00A27173"/>
    <w:rsid w:val="00A27586"/>
    <w:rsid w:val="00A31BAF"/>
    <w:rsid w:val="00A31E22"/>
    <w:rsid w:val="00A32D5C"/>
    <w:rsid w:val="00A37B1B"/>
    <w:rsid w:val="00A41B11"/>
    <w:rsid w:val="00A4573B"/>
    <w:rsid w:val="00A46561"/>
    <w:rsid w:val="00A54F85"/>
    <w:rsid w:val="00A65623"/>
    <w:rsid w:val="00A67D1E"/>
    <w:rsid w:val="00A71843"/>
    <w:rsid w:val="00A75052"/>
    <w:rsid w:val="00A76027"/>
    <w:rsid w:val="00A80196"/>
    <w:rsid w:val="00A815E3"/>
    <w:rsid w:val="00A834B3"/>
    <w:rsid w:val="00A8599A"/>
    <w:rsid w:val="00A865DD"/>
    <w:rsid w:val="00A914E3"/>
    <w:rsid w:val="00A97A32"/>
    <w:rsid w:val="00AA023C"/>
    <w:rsid w:val="00AA0568"/>
    <w:rsid w:val="00AA1B30"/>
    <w:rsid w:val="00AA4E70"/>
    <w:rsid w:val="00AA7540"/>
    <w:rsid w:val="00AB4C6A"/>
    <w:rsid w:val="00AC2C5F"/>
    <w:rsid w:val="00AC32FD"/>
    <w:rsid w:val="00AD0727"/>
    <w:rsid w:val="00AD4931"/>
    <w:rsid w:val="00AD59C5"/>
    <w:rsid w:val="00AE1DDD"/>
    <w:rsid w:val="00AE36B9"/>
    <w:rsid w:val="00AE3F4F"/>
    <w:rsid w:val="00AE446F"/>
    <w:rsid w:val="00AF0FD3"/>
    <w:rsid w:val="00AF419F"/>
    <w:rsid w:val="00AF499F"/>
    <w:rsid w:val="00AF6572"/>
    <w:rsid w:val="00AF7CB8"/>
    <w:rsid w:val="00B02B1B"/>
    <w:rsid w:val="00B036B7"/>
    <w:rsid w:val="00B0642F"/>
    <w:rsid w:val="00B07A1F"/>
    <w:rsid w:val="00B103D2"/>
    <w:rsid w:val="00B1125B"/>
    <w:rsid w:val="00B12785"/>
    <w:rsid w:val="00B14047"/>
    <w:rsid w:val="00B14BFE"/>
    <w:rsid w:val="00B172CF"/>
    <w:rsid w:val="00B21FE4"/>
    <w:rsid w:val="00B23277"/>
    <w:rsid w:val="00B24F22"/>
    <w:rsid w:val="00B24FB5"/>
    <w:rsid w:val="00B2688B"/>
    <w:rsid w:val="00B3343C"/>
    <w:rsid w:val="00B365BA"/>
    <w:rsid w:val="00B421F4"/>
    <w:rsid w:val="00B4412C"/>
    <w:rsid w:val="00B4765D"/>
    <w:rsid w:val="00B50D46"/>
    <w:rsid w:val="00B5420E"/>
    <w:rsid w:val="00B55D93"/>
    <w:rsid w:val="00B65CC7"/>
    <w:rsid w:val="00B70752"/>
    <w:rsid w:val="00B72B64"/>
    <w:rsid w:val="00B72CC5"/>
    <w:rsid w:val="00B817A4"/>
    <w:rsid w:val="00B83F34"/>
    <w:rsid w:val="00B8523C"/>
    <w:rsid w:val="00B85433"/>
    <w:rsid w:val="00B8596A"/>
    <w:rsid w:val="00B954DF"/>
    <w:rsid w:val="00B963CB"/>
    <w:rsid w:val="00B97EB5"/>
    <w:rsid w:val="00BA2EA8"/>
    <w:rsid w:val="00BA39C3"/>
    <w:rsid w:val="00BA4629"/>
    <w:rsid w:val="00BA5CA9"/>
    <w:rsid w:val="00BA6008"/>
    <w:rsid w:val="00BB18DA"/>
    <w:rsid w:val="00BB2AFB"/>
    <w:rsid w:val="00BB3508"/>
    <w:rsid w:val="00BB4751"/>
    <w:rsid w:val="00BB5037"/>
    <w:rsid w:val="00BC0D4E"/>
    <w:rsid w:val="00BC460D"/>
    <w:rsid w:val="00BC4E26"/>
    <w:rsid w:val="00BD1E72"/>
    <w:rsid w:val="00BD46C4"/>
    <w:rsid w:val="00BD5A7A"/>
    <w:rsid w:val="00BE48FE"/>
    <w:rsid w:val="00BE506D"/>
    <w:rsid w:val="00BE5377"/>
    <w:rsid w:val="00BE6475"/>
    <w:rsid w:val="00BF1D72"/>
    <w:rsid w:val="00BF6202"/>
    <w:rsid w:val="00C01CD9"/>
    <w:rsid w:val="00C028A5"/>
    <w:rsid w:val="00C03B3D"/>
    <w:rsid w:val="00C070F1"/>
    <w:rsid w:val="00C13EE5"/>
    <w:rsid w:val="00C224F5"/>
    <w:rsid w:val="00C23FA4"/>
    <w:rsid w:val="00C25CED"/>
    <w:rsid w:val="00C26F01"/>
    <w:rsid w:val="00C27557"/>
    <w:rsid w:val="00C27799"/>
    <w:rsid w:val="00C326CD"/>
    <w:rsid w:val="00C3517A"/>
    <w:rsid w:val="00C36586"/>
    <w:rsid w:val="00C3750A"/>
    <w:rsid w:val="00C40C07"/>
    <w:rsid w:val="00C42CC1"/>
    <w:rsid w:val="00C43AE4"/>
    <w:rsid w:val="00C43D66"/>
    <w:rsid w:val="00C45842"/>
    <w:rsid w:val="00C516D4"/>
    <w:rsid w:val="00C522BF"/>
    <w:rsid w:val="00C524A6"/>
    <w:rsid w:val="00C527C5"/>
    <w:rsid w:val="00C56FDB"/>
    <w:rsid w:val="00C57AC0"/>
    <w:rsid w:val="00C60C70"/>
    <w:rsid w:val="00C60D0F"/>
    <w:rsid w:val="00C61984"/>
    <w:rsid w:val="00C64C58"/>
    <w:rsid w:val="00C655A0"/>
    <w:rsid w:val="00C6758D"/>
    <w:rsid w:val="00C67B6F"/>
    <w:rsid w:val="00C70EE7"/>
    <w:rsid w:val="00C71C69"/>
    <w:rsid w:val="00C72E99"/>
    <w:rsid w:val="00C737E1"/>
    <w:rsid w:val="00C763D5"/>
    <w:rsid w:val="00C7786A"/>
    <w:rsid w:val="00C801B6"/>
    <w:rsid w:val="00C84D04"/>
    <w:rsid w:val="00C85DA8"/>
    <w:rsid w:val="00C97A13"/>
    <w:rsid w:val="00CA02B3"/>
    <w:rsid w:val="00CA053F"/>
    <w:rsid w:val="00CA0736"/>
    <w:rsid w:val="00CA54EE"/>
    <w:rsid w:val="00CA5696"/>
    <w:rsid w:val="00CA7666"/>
    <w:rsid w:val="00CB0D06"/>
    <w:rsid w:val="00CB2245"/>
    <w:rsid w:val="00CB3DA7"/>
    <w:rsid w:val="00CB565F"/>
    <w:rsid w:val="00CC31D7"/>
    <w:rsid w:val="00CC6B34"/>
    <w:rsid w:val="00CD0309"/>
    <w:rsid w:val="00CD4004"/>
    <w:rsid w:val="00CD50CA"/>
    <w:rsid w:val="00CD6F06"/>
    <w:rsid w:val="00CD74B0"/>
    <w:rsid w:val="00CE5301"/>
    <w:rsid w:val="00CE5D25"/>
    <w:rsid w:val="00CF2B5E"/>
    <w:rsid w:val="00CF5AE6"/>
    <w:rsid w:val="00D02FEC"/>
    <w:rsid w:val="00D1066D"/>
    <w:rsid w:val="00D3288C"/>
    <w:rsid w:val="00D37D60"/>
    <w:rsid w:val="00D4058A"/>
    <w:rsid w:val="00D40C16"/>
    <w:rsid w:val="00D420E4"/>
    <w:rsid w:val="00D52E12"/>
    <w:rsid w:val="00D55667"/>
    <w:rsid w:val="00D55CF4"/>
    <w:rsid w:val="00D55E55"/>
    <w:rsid w:val="00D5704C"/>
    <w:rsid w:val="00D57D84"/>
    <w:rsid w:val="00D63ACB"/>
    <w:rsid w:val="00D63C54"/>
    <w:rsid w:val="00D65A2A"/>
    <w:rsid w:val="00D665F8"/>
    <w:rsid w:val="00D67A10"/>
    <w:rsid w:val="00D70DCA"/>
    <w:rsid w:val="00D730C7"/>
    <w:rsid w:val="00D768EE"/>
    <w:rsid w:val="00D84826"/>
    <w:rsid w:val="00D868CB"/>
    <w:rsid w:val="00D87A5F"/>
    <w:rsid w:val="00D93224"/>
    <w:rsid w:val="00D93BAF"/>
    <w:rsid w:val="00DA04D1"/>
    <w:rsid w:val="00DA5AAA"/>
    <w:rsid w:val="00DB0728"/>
    <w:rsid w:val="00DB36CB"/>
    <w:rsid w:val="00DB4E76"/>
    <w:rsid w:val="00DB781E"/>
    <w:rsid w:val="00DC6599"/>
    <w:rsid w:val="00DD0E74"/>
    <w:rsid w:val="00DD25B9"/>
    <w:rsid w:val="00DE40D8"/>
    <w:rsid w:val="00DE5026"/>
    <w:rsid w:val="00DE64D1"/>
    <w:rsid w:val="00DF1435"/>
    <w:rsid w:val="00DF29ED"/>
    <w:rsid w:val="00DF3903"/>
    <w:rsid w:val="00DF55CF"/>
    <w:rsid w:val="00DF7AA4"/>
    <w:rsid w:val="00E01D9A"/>
    <w:rsid w:val="00E032A2"/>
    <w:rsid w:val="00E176AC"/>
    <w:rsid w:val="00E21C8F"/>
    <w:rsid w:val="00E22BCC"/>
    <w:rsid w:val="00E23772"/>
    <w:rsid w:val="00E30988"/>
    <w:rsid w:val="00E34601"/>
    <w:rsid w:val="00E35E83"/>
    <w:rsid w:val="00E4053A"/>
    <w:rsid w:val="00E40F74"/>
    <w:rsid w:val="00E42CBC"/>
    <w:rsid w:val="00E50479"/>
    <w:rsid w:val="00E51D2E"/>
    <w:rsid w:val="00E643DB"/>
    <w:rsid w:val="00E66FCB"/>
    <w:rsid w:val="00E80064"/>
    <w:rsid w:val="00E80201"/>
    <w:rsid w:val="00E82354"/>
    <w:rsid w:val="00E828C0"/>
    <w:rsid w:val="00E82AB6"/>
    <w:rsid w:val="00E84F4D"/>
    <w:rsid w:val="00E8626A"/>
    <w:rsid w:val="00E8745A"/>
    <w:rsid w:val="00E90061"/>
    <w:rsid w:val="00E94134"/>
    <w:rsid w:val="00EA067E"/>
    <w:rsid w:val="00EA1E6E"/>
    <w:rsid w:val="00EA43B8"/>
    <w:rsid w:val="00EA6350"/>
    <w:rsid w:val="00EB080D"/>
    <w:rsid w:val="00EB1776"/>
    <w:rsid w:val="00EB2EA4"/>
    <w:rsid w:val="00EB3EB5"/>
    <w:rsid w:val="00EB47FC"/>
    <w:rsid w:val="00EB6F85"/>
    <w:rsid w:val="00EC0E96"/>
    <w:rsid w:val="00EC6722"/>
    <w:rsid w:val="00EC7AA1"/>
    <w:rsid w:val="00ED0228"/>
    <w:rsid w:val="00ED224C"/>
    <w:rsid w:val="00ED4183"/>
    <w:rsid w:val="00ED770A"/>
    <w:rsid w:val="00EE77A5"/>
    <w:rsid w:val="00EF707E"/>
    <w:rsid w:val="00F00C06"/>
    <w:rsid w:val="00F03FA2"/>
    <w:rsid w:val="00F05377"/>
    <w:rsid w:val="00F12F75"/>
    <w:rsid w:val="00F23773"/>
    <w:rsid w:val="00F2423A"/>
    <w:rsid w:val="00F32050"/>
    <w:rsid w:val="00F33D74"/>
    <w:rsid w:val="00F40575"/>
    <w:rsid w:val="00F409B8"/>
    <w:rsid w:val="00F43A05"/>
    <w:rsid w:val="00F45BF9"/>
    <w:rsid w:val="00F4715B"/>
    <w:rsid w:val="00F50D27"/>
    <w:rsid w:val="00F51C66"/>
    <w:rsid w:val="00F52836"/>
    <w:rsid w:val="00F537AC"/>
    <w:rsid w:val="00F5707E"/>
    <w:rsid w:val="00F6123E"/>
    <w:rsid w:val="00F62AB4"/>
    <w:rsid w:val="00F63702"/>
    <w:rsid w:val="00F63D27"/>
    <w:rsid w:val="00F645BB"/>
    <w:rsid w:val="00F65E88"/>
    <w:rsid w:val="00F678FA"/>
    <w:rsid w:val="00F7062B"/>
    <w:rsid w:val="00F75CCA"/>
    <w:rsid w:val="00F83BEC"/>
    <w:rsid w:val="00F83CBD"/>
    <w:rsid w:val="00F91C64"/>
    <w:rsid w:val="00F92301"/>
    <w:rsid w:val="00F929B7"/>
    <w:rsid w:val="00F94144"/>
    <w:rsid w:val="00F96495"/>
    <w:rsid w:val="00F97380"/>
    <w:rsid w:val="00F97D85"/>
    <w:rsid w:val="00FA20B2"/>
    <w:rsid w:val="00FA22E9"/>
    <w:rsid w:val="00FB52F8"/>
    <w:rsid w:val="00FB59C2"/>
    <w:rsid w:val="00FC1386"/>
    <w:rsid w:val="00FC2F79"/>
    <w:rsid w:val="00FC773E"/>
    <w:rsid w:val="00FD0078"/>
    <w:rsid w:val="00FD0DC7"/>
    <w:rsid w:val="00FD2593"/>
    <w:rsid w:val="00FE0D1D"/>
    <w:rsid w:val="00FE2A65"/>
    <w:rsid w:val="00FE40D9"/>
    <w:rsid w:val="00FE4C04"/>
    <w:rsid w:val="00FF10ED"/>
    <w:rsid w:val="00FF3A59"/>
    <w:rsid w:val="00FF4459"/>
    <w:rsid w:val="00FF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7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62603"/>
    <w:pPr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  <w:sz w:val="20"/>
      <w:szCs w:val="20"/>
    </w:rPr>
  </w:style>
  <w:style w:type="paragraph" w:styleId="a3">
    <w:name w:val="No Spacing"/>
    <w:uiPriority w:val="1"/>
    <w:qFormat/>
    <w:rsid w:val="00AE1DDD"/>
    <w:pPr>
      <w:spacing w:line="240" w:lineRule="auto"/>
      <w:jc w:val="left"/>
    </w:pPr>
    <w:rPr>
      <w:rFonts w:ascii="Calibri" w:eastAsia="Calibri" w:hAnsi="Calibri"/>
      <w:sz w:val="22"/>
      <w:szCs w:val="22"/>
    </w:rPr>
  </w:style>
  <w:style w:type="paragraph" w:customStyle="1" w:styleId="Style27">
    <w:name w:val="Style27"/>
    <w:basedOn w:val="a"/>
    <w:uiPriority w:val="99"/>
    <w:rsid w:val="00006865"/>
    <w:pPr>
      <w:widowControl w:val="0"/>
      <w:autoSpaceDE w:val="0"/>
      <w:autoSpaceDN w:val="0"/>
      <w:adjustRightInd w:val="0"/>
      <w:spacing w:line="240" w:lineRule="auto"/>
      <w:jc w:val="left"/>
    </w:pPr>
    <w:rPr>
      <w:rFonts w:eastAsiaTheme="minorEastAsia"/>
      <w:sz w:val="24"/>
      <w:szCs w:val="24"/>
      <w:lang w:eastAsia="ru-RU"/>
    </w:rPr>
  </w:style>
  <w:style w:type="character" w:customStyle="1" w:styleId="FontStyle38">
    <w:name w:val="Font Style38"/>
    <w:basedOn w:val="a0"/>
    <w:uiPriority w:val="99"/>
    <w:rsid w:val="00006865"/>
    <w:rPr>
      <w:rFonts w:ascii="Times New Roman" w:hAnsi="Times New Roman" w:cs="Times New Roman"/>
      <w:sz w:val="20"/>
      <w:szCs w:val="20"/>
    </w:rPr>
  </w:style>
  <w:style w:type="table" w:styleId="a4">
    <w:name w:val="Table Grid"/>
    <w:basedOn w:val="a1"/>
    <w:uiPriority w:val="59"/>
    <w:rsid w:val="002E2B1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arantF1://2224806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GEG</dc:creator>
  <cp:lastModifiedBy>negorova</cp:lastModifiedBy>
  <cp:revision>3</cp:revision>
  <cp:lastPrinted>2012-03-05T11:06:00Z</cp:lastPrinted>
  <dcterms:created xsi:type="dcterms:W3CDTF">2015-03-25T11:55:00Z</dcterms:created>
  <dcterms:modified xsi:type="dcterms:W3CDTF">2015-04-07T11:01:00Z</dcterms:modified>
</cp:coreProperties>
</file>