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</w:t>
      </w:r>
      <w:bookmarkStart w:id="0" w:name="_GoBack"/>
      <w:bookmarkEnd w:id="0"/>
      <w:r>
        <w:rPr>
          <w:b/>
          <w:bCs/>
          <w:kern w:val="36"/>
          <w:sz w:val="28"/>
          <w:szCs w:val="28"/>
        </w:rPr>
        <w:t>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6C359D">
        <w:rPr>
          <w:b/>
          <w:spacing w:val="-6"/>
          <w:sz w:val="24"/>
          <w:szCs w:val="24"/>
          <w:lang w:val="en-US"/>
        </w:rPr>
        <w:t>1</w:t>
      </w:r>
      <w:r w:rsidR="008E6AF4">
        <w:rPr>
          <w:b/>
          <w:spacing w:val="-6"/>
          <w:sz w:val="24"/>
          <w:szCs w:val="24"/>
          <w:lang w:val="en-US"/>
        </w:rPr>
        <w:t>4</w:t>
      </w:r>
      <w:r w:rsidR="006C359D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6C359D" w:rsidRDefault="008E6AF4" w:rsidP="006C35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</w:t>
            </w:r>
            <w:r w:rsidRPr="008E6AF4">
              <w:rPr>
                <w:sz w:val="24"/>
                <w:szCs w:val="24"/>
              </w:rPr>
              <w:t>ио</w:t>
            </w:r>
            <w:r>
              <w:rPr>
                <w:sz w:val="24"/>
                <w:szCs w:val="24"/>
              </w:rPr>
              <w:t>нных услуг с использованием системы Ко</w:t>
            </w:r>
            <w:r w:rsidRPr="008E6AF4">
              <w:rPr>
                <w:sz w:val="24"/>
                <w:szCs w:val="24"/>
              </w:rPr>
              <w:t>нсультантПлюс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E35456" w:rsidP="00E35456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E35456">
              <w:rPr>
                <w:b/>
                <w:color w:val="000000"/>
                <w:sz w:val="24"/>
                <w:szCs w:val="18"/>
              </w:rPr>
              <w:t>201 022</w:t>
            </w:r>
            <w:r w:rsidR="006C359D" w:rsidRPr="006C359D">
              <w:rPr>
                <w:color w:val="000000" w:themeColor="text1"/>
                <w:sz w:val="24"/>
                <w:szCs w:val="24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>
              <w:rPr>
                <w:b/>
                <w:iCs/>
                <w:sz w:val="24"/>
                <w:szCs w:val="24"/>
              </w:rPr>
              <w:t>двести одна тысяча двадцать два</w:t>
            </w:r>
            <w:r w:rsidR="001774B6">
              <w:rPr>
                <w:b/>
                <w:iCs/>
                <w:sz w:val="24"/>
                <w:szCs w:val="24"/>
              </w:rPr>
              <w:t>) руб</w:t>
            </w:r>
            <w:r w:rsidR="00472E6B">
              <w:rPr>
                <w:b/>
                <w:iCs/>
                <w:sz w:val="24"/>
                <w:szCs w:val="24"/>
              </w:rPr>
              <w:t>.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>
              <w:rPr>
                <w:b/>
                <w:iCs/>
                <w:sz w:val="24"/>
                <w:szCs w:val="24"/>
              </w:rPr>
              <w:t xml:space="preserve"> 44</w:t>
            </w:r>
            <w:r w:rsidR="009430F2">
              <w:rPr>
                <w:b/>
                <w:iCs/>
                <w:sz w:val="24"/>
                <w:szCs w:val="24"/>
              </w:rPr>
              <w:t>коп.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F133EA">
              <w:rPr>
                <w:sz w:val="24"/>
                <w:szCs w:val="24"/>
              </w:rPr>
              <w:t xml:space="preserve">с </w:t>
            </w:r>
            <w:r w:rsidR="008E6AF4">
              <w:rPr>
                <w:sz w:val="24"/>
                <w:szCs w:val="24"/>
              </w:rPr>
              <w:t>1 июля</w:t>
            </w:r>
            <w:r w:rsidR="00F133EA">
              <w:rPr>
                <w:sz w:val="24"/>
                <w:szCs w:val="24"/>
              </w:rPr>
              <w:t xml:space="preserve"> 2015 г. по </w:t>
            </w:r>
            <w:r w:rsidR="008E6AF4">
              <w:rPr>
                <w:sz w:val="24"/>
                <w:szCs w:val="24"/>
              </w:rPr>
              <w:t>31 декаб</w:t>
            </w:r>
            <w:r w:rsidR="00F133EA">
              <w:rPr>
                <w:sz w:val="24"/>
                <w:szCs w:val="24"/>
              </w:rPr>
              <w:t>ря 2015 г</w:t>
            </w:r>
            <w:r w:rsidR="006C359D">
              <w:rPr>
                <w:sz w:val="24"/>
                <w:szCs w:val="24"/>
              </w:rPr>
              <w:t>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 xml:space="preserve">. Установленные заказчиком 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lastRenderedPageBreak/>
              <w:t>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lastRenderedPageBreak/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lastRenderedPageBreak/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9D" w:rsidRDefault="006C359D">
      <w:r>
        <w:separator/>
      </w:r>
    </w:p>
  </w:endnote>
  <w:endnote w:type="continuationSeparator" w:id="0">
    <w:p w:rsidR="006C359D" w:rsidRDefault="006C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9D" w:rsidRDefault="006C359D">
      <w:r>
        <w:separator/>
      </w:r>
    </w:p>
  </w:footnote>
  <w:footnote w:type="continuationSeparator" w:id="0">
    <w:p w:rsidR="006C359D" w:rsidRDefault="006C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 w15:restartNumberingAfterBreak="0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4456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CB6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359D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AF4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456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133EA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74EA34-7377-458D-93FB-E220A2A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Бондаренко Александр Александрович</cp:lastModifiedBy>
  <cp:revision>6</cp:revision>
  <cp:lastPrinted>2015-06-15T08:45:00Z</cp:lastPrinted>
  <dcterms:created xsi:type="dcterms:W3CDTF">2015-05-05T09:48:00Z</dcterms:created>
  <dcterms:modified xsi:type="dcterms:W3CDTF">2015-06-15T08:48:00Z</dcterms:modified>
</cp:coreProperties>
</file>