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6C359D">
        <w:rPr>
          <w:b/>
          <w:spacing w:val="-6"/>
          <w:sz w:val="24"/>
          <w:szCs w:val="24"/>
          <w:lang w:val="en-US"/>
        </w:rPr>
        <w:t>1</w:t>
      </w:r>
      <w:r w:rsidR="006C359D">
        <w:rPr>
          <w:b/>
          <w:spacing w:val="-6"/>
          <w:sz w:val="24"/>
          <w:szCs w:val="24"/>
        </w:rPr>
        <w:t xml:space="preserve">2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proofErr w:type="gramStart"/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  <w:proofErr w:type="gram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</w:t>
            </w:r>
            <w:proofErr w:type="spellStart"/>
            <w:r w:rsidRPr="00FC4A9F">
              <w:rPr>
                <w:sz w:val="24"/>
                <w:szCs w:val="24"/>
              </w:rPr>
              <w:t>se</w:t>
            </w:r>
            <w:proofErr w:type="spellEnd"/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lipetsk</w:t>
            </w:r>
            <w:proofErr w:type="spellEnd"/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  <w:bookmarkStart w:id="0" w:name="_GoBack"/>
        <w:bookmarkEnd w:id="0"/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6C359D" w:rsidRDefault="006C359D" w:rsidP="006C359D">
            <w:pPr>
              <w:jc w:val="both"/>
              <w:rPr>
                <w:sz w:val="24"/>
                <w:szCs w:val="24"/>
              </w:rPr>
            </w:pPr>
            <w:r w:rsidRPr="006C359D">
              <w:rPr>
                <w:bCs/>
                <w:sz w:val="24"/>
                <w:szCs w:val="24"/>
              </w:rPr>
              <w:t>Субаренда части</w:t>
            </w:r>
            <w:r w:rsidRPr="006C359D">
              <w:rPr>
                <w:color w:val="000000" w:themeColor="text1"/>
                <w:sz w:val="24"/>
                <w:szCs w:val="24"/>
              </w:rPr>
              <w:t xml:space="preserve"> земельного участка для строительства объекта: «Вынос газопровода высокого давления (газопровода-отвода к ГРС «Грязи») с территории ОЭЗ ППТ «Липецк».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6C359D" w:rsidP="006C359D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18"/>
              </w:rPr>
              <w:t xml:space="preserve"> </w:t>
            </w:r>
            <w:r w:rsidRPr="006C359D">
              <w:rPr>
                <w:b/>
                <w:color w:val="000000" w:themeColor="text1"/>
                <w:sz w:val="24"/>
                <w:szCs w:val="24"/>
              </w:rPr>
              <w:t>1 351 594</w:t>
            </w:r>
            <w:r w:rsidRPr="006C359D">
              <w:rPr>
                <w:color w:val="000000" w:themeColor="text1"/>
                <w:sz w:val="24"/>
                <w:szCs w:val="24"/>
              </w:rPr>
              <w:t xml:space="preserve"> </w:t>
            </w:r>
            <w:r w:rsidR="00302C58" w:rsidRPr="006C359D">
              <w:rPr>
                <w:color w:val="000000"/>
                <w:sz w:val="24"/>
                <w:szCs w:val="24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>
              <w:rPr>
                <w:b/>
                <w:iCs/>
                <w:sz w:val="24"/>
                <w:szCs w:val="24"/>
              </w:rPr>
              <w:t>один миллион триста пятьдесят одна тысяча пятьсот девяносто четыре</w:t>
            </w:r>
            <w:r w:rsidR="001774B6">
              <w:rPr>
                <w:b/>
                <w:iCs/>
                <w:sz w:val="24"/>
                <w:szCs w:val="24"/>
              </w:rPr>
              <w:t>) руб</w:t>
            </w:r>
            <w:r w:rsidR="00472E6B">
              <w:rPr>
                <w:b/>
                <w:iCs/>
                <w:sz w:val="24"/>
                <w:szCs w:val="24"/>
              </w:rPr>
              <w:t>.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>
              <w:rPr>
                <w:b/>
                <w:iCs/>
                <w:sz w:val="24"/>
                <w:szCs w:val="24"/>
              </w:rPr>
              <w:t xml:space="preserve"> 6</w:t>
            </w:r>
            <w:r w:rsidR="00E45678">
              <w:rPr>
                <w:b/>
                <w:iCs/>
                <w:sz w:val="24"/>
                <w:szCs w:val="24"/>
              </w:rPr>
              <w:t>0</w:t>
            </w:r>
            <w:r w:rsidR="009430F2">
              <w:rPr>
                <w:b/>
                <w:iCs/>
                <w:sz w:val="24"/>
                <w:szCs w:val="24"/>
              </w:rPr>
              <w:t xml:space="preserve"> коп</w:t>
            </w:r>
            <w:proofErr w:type="gramStart"/>
            <w:r w:rsidR="009430F2">
              <w:rPr>
                <w:b/>
                <w:iCs/>
                <w:sz w:val="24"/>
                <w:szCs w:val="24"/>
              </w:rPr>
              <w:t>.</w:t>
            </w:r>
            <w:proofErr w:type="gramEnd"/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proofErr w:type="gramEnd"/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6C359D">
              <w:rPr>
                <w:sz w:val="24"/>
                <w:szCs w:val="24"/>
              </w:rPr>
              <w:t>8 месяцев.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</w:t>
            </w:r>
            <w:proofErr w:type="gramStart"/>
            <w:r w:rsidRPr="00ED1A32">
              <w:rPr>
                <w:i/>
                <w:color w:val="000000" w:themeColor="text1"/>
                <w:sz w:val="24"/>
                <w:szCs w:val="24"/>
              </w:rPr>
              <w:t>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  <w:proofErr w:type="gramEnd"/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59D" w:rsidRDefault="006C359D">
      <w:r>
        <w:separator/>
      </w:r>
    </w:p>
  </w:endnote>
  <w:endnote w:type="continuationSeparator" w:id="0">
    <w:p w:rsidR="006C359D" w:rsidRDefault="006C3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59D" w:rsidRDefault="006C359D">
      <w:r>
        <w:separator/>
      </w:r>
    </w:p>
  </w:footnote>
  <w:footnote w:type="continuationSeparator" w:id="0">
    <w:p w:rsidR="006C359D" w:rsidRDefault="006C35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CB6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359D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ДороховаОЛ</cp:lastModifiedBy>
  <cp:revision>3</cp:revision>
  <cp:lastPrinted>2015-05-14T13:16:00Z</cp:lastPrinted>
  <dcterms:created xsi:type="dcterms:W3CDTF">2015-05-05T09:48:00Z</dcterms:created>
  <dcterms:modified xsi:type="dcterms:W3CDTF">2015-05-14T13:25:00Z</dcterms:modified>
</cp:coreProperties>
</file>