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6C" w:rsidRDefault="0052156C" w:rsidP="008F64A9">
      <w:pPr>
        <w:jc w:val="center"/>
        <w:rPr>
          <w:b/>
          <w:sz w:val="28"/>
          <w:szCs w:val="28"/>
        </w:rPr>
      </w:pPr>
      <w:r w:rsidRPr="00310764">
        <w:rPr>
          <w:b/>
          <w:sz w:val="28"/>
          <w:szCs w:val="28"/>
        </w:rPr>
        <w:t>Договор  № ________________</w:t>
      </w:r>
    </w:p>
    <w:p w:rsidR="0052156C" w:rsidRPr="00310764" w:rsidRDefault="0052156C" w:rsidP="008F64A9">
      <w:pPr>
        <w:jc w:val="center"/>
        <w:rPr>
          <w:b/>
          <w:sz w:val="28"/>
          <w:szCs w:val="28"/>
        </w:rPr>
      </w:pPr>
    </w:p>
    <w:p w:rsidR="00831296" w:rsidRDefault="00330820" w:rsidP="00831296">
      <w:pPr>
        <w:jc w:val="both"/>
        <w:rPr>
          <w:sz w:val="28"/>
          <w:szCs w:val="28"/>
        </w:rPr>
      </w:pPr>
      <w:r w:rsidRPr="0017570E">
        <w:rPr>
          <w:sz w:val="28"/>
          <w:szCs w:val="28"/>
        </w:rPr>
        <w:t xml:space="preserve">по организации процесса пересечения инфраструктуры ОАО «РЖД» на </w:t>
      </w:r>
      <w:r>
        <w:rPr>
          <w:sz w:val="28"/>
          <w:szCs w:val="28"/>
        </w:rPr>
        <w:t>перегоне Казинк</w:t>
      </w:r>
      <w:r w:rsidR="00831296">
        <w:rPr>
          <w:sz w:val="28"/>
          <w:szCs w:val="28"/>
        </w:rPr>
        <w:t>а</w:t>
      </w:r>
      <w:r>
        <w:rPr>
          <w:sz w:val="28"/>
          <w:szCs w:val="28"/>
        </w:rPr>
        <w:t xml:space="preserve"> - Грязи-Орловские  </w:t>
      </w:r>
      <w:r w:rsidRPr="0017570E">
        <w:rPr>
          <w:sz w:val="28"/>
          <w:szCs w:val="28"/>
        </w:rPr>
        <w:t>Юго-Восточной</w:t>
      </w:r>
      <w:r w:rsidR="00831296"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 w:rsidR="00831296"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 w:rsidR="00831296"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</w:t>
      </w:r>
    </w:p>
    <w:p w:rsidR="00330820" w:rsidRPr="0017570E" w:rsidRDefault="00330820" w:rsidP="00831296">
      <w:pPr>
        <w:jc w:val="both"/>
        <w:rPr>
          <w:sz w:val="28"/>
          <w:szCs w:val="28"/>
        </w:rPr>
      </w:pPr>
      <w:r w:rsidRPr="0017570E">
        <w:rPr>
          <w:sz w:val="28"/>
          <w:szCs w:val="28"/>
        </w:rPr>
        <w:t>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FA172D" w:rsidRDefault="00FA172D" w:rsidP="00831296">
      <w:pPr>
        <w:jc w:val="both"/>
        <w:rPr>
          <w:sz w:val="28"/>
          <w:szCs w:val="28"/>
        </w:rPr>
      </w:pPr>
    </w:p>
    <w:p w:rsidR="00330820" w:rsidRDefault="00330820" w:rsidP="00351034">
      <w:pPr>
        <w:rPr>
          <w:sz w:val="28"/>
          <w:szCs w:val="28"/>
        </w:rPr>
      </w:pPr>
    </w:p>
    <w:p w:rsidR="0052156C" w:rsidRDefault="0052156C" w:rsidP="00351034">
      <w:pPr>
        <w:rPr>
          <w:color w:val="000000"/>
          <w:sz w:val="28"/>
          <w:szCs w:val="28"/>
        </w:rPr>
      </w:pPr>
      <w:r w:rsidRPr="00191979">
        <w:rPr>
          <w:sz w:val="28"/>
          <w:szCs w:val="28"/>
        </w:rPr>
        <w:t xml:space="preserve">г. </w:t>
      </w:r>
      <w:r w:rsidRPr="00191979">
        <w:rPr>
          <w:color w:val="000000"/>
          <w:sz w:val="28"/>
          <w:szCs w:val="28"/>
        </w:rPr>
        <w:t xml:space="preserve">Воронеж             </w:t>
      </w:r>
      <w:r>
        <w:rPr>
          <w:color w:val="000000"/>
          <w:sz w:val="28"/>
          <w:szCs w:val="28"/>
        </w:rPr>
        <w:t xml:space="preserve">  </w:t>
      </w:r>
      <w:r w:rsidRPr="00191979">
        <w:rPr>
          <w:color w:val="000000"/>
          <w:sz w:val="28"/>
          <w:szCs w:val="28"/>
        </w:rPr>
        <w:t xml:space="preserve">                                      </w:t>
      </w:r>
      <w:r w:rsidR="00EA34EF">
        <w:rPr>
          <w:color w:val="000000"/>
          <w:sz w:val="28"/>
          <w:szCs w:val="28"/>
        </w:rPr>
        <w:t xml:space="preserve">           </w:t>
      </w:r>
      <w:r w:rsidR="00B34653">
        <w:rPr>
          <w:color w:val="000000"/>
          <w:sz w:val="28"/>
          <w:szCs w:val="28"/>
        </w:rPr>
        <w:t xml:space="preserve">  </w:t>
      </w:r>
      <w:r w:rsidR="00B77ACE">
        <w:rPr>
          <w:color w:val="000000"/>
          <w:sz w:val="28"/>
          <w:szCs w:val="28"/>
        </w:rPr>
        <w:t xml:space="preserve">       </w:t>
      </w:r>
      <w:r w:rsidR="00B34653">
        <w:rPr>
          <w:color w:val="000000"/>
          <w:sz w:val="28"/>
          <w:szCs w:val="28"/>
        </w:rPr>
        <w:t xml:space="preserve">     </w:t>
      </w:r>
      <w:r w:rsidRPr="00191979">
        <w:rPr>
          <w:color w:val="000000"/>
          <w:sz w:val="28"/>
          <w:szCs w:val="28"/>
        </w:rPr>
        <w:t>«___» __________201</w:t>
      </w:r>
      <w:r w:rsidR="00B34653">
        <w:rPr>
          <w:color w:val="000000"/>
          <w:sz w:val="28"/>
          <w:szCs w:val="28"/>
        </w:rPr>
        <w:t>5 г.</w:t>
      </w:r>
      <w:r w:rsidRPr="00191979">
        <w:rPr>
          <w:color w:val="000000"/>
          <w:sz w:val="28"/>
          <w:szCs w:val="28"/>
        </w:rPr>
        <w:t xml:space="preserve"> </w:t>
      </w:r>
    </w:p>
    <w:p w:rsidR="00AD2A73" w:rsidRDefault="00725384" w:rsidP="0072538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AD2A73" w:rsidRDefault="00AD2A73" w:rsidP="001D3B00">
      <w:pPr>
        <w:ind w:firstLine="709"/>
        <w:jc w:val="both"/>
        <w:rPr>
          <w:color w:val="000000"/>
          <w:sz w:val="28"/>
          <w:szCs w:val="28"/>
        </w:rPr>
      </w:pPr>
    </w:p>
    <w:p w:rsidR="0009702A" w:rsidRDefault="00C92BC5" w:rsidP="00032B69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52156C" w:rsidRPr="004814D9">
        <w:rPr>
          <w:b/>
          <w:sz w:val="28"/>
          <w:szCs w:val="28"/>
        </w:rPr>
        <w:t>Открытое акционерное общество «Российские железные дороги» (ОАО «РЖД»)</w:t>
      </w:r>
      <w:r w:rsidR="0052156C" w:rsidRPr="00A047E8">
        <w:rPr>
          <w:sz w:val="28"/>
          <w:szCs w:val="28"/>
        </w:rPr>
        <w:t xml:space="preserve">, </w:t>
      </w:r>
      <w:r w:rsidR="0052156C" w:rsidRPr="00DF3663">
        <w:rPr>
          <w:sz w:val="28"/>
          <w:szCs w:val="28"/>
        </w:rPr>
        <w:t>именуемое в дальнейшем «Исполнитель», в лице главного инж</w:t>
      </w:r>
      <w:r w:rsidR="0052156C" w:rsidRPr="00DF3663">
        <w:rPr>
          <w:sz w:val="28"/>
          <w:szCs w:val="28"/>
        </w:rPr>
        <w:t>е</w:t>
      </w:r>
      <w:r w:rsidR="0052156C" w:rsidRPr="00DF3663">
        <w:rPr>
          <w:sz w:val="28"/>
          <w:szCs w:val="28"/>
        </w:rPr>
        <w:t>нера Юго-Восточной железной дороги - филиала ОАО «РЖД» Сараева Владим</w:t>
      </w:r>
      <w:r w:rsidR="0052156C" w:rsidRPr="00DF3663">
        <w:rPr>
          <w:sz w:val="28"/>
          <w:szCs w:val="28"/>
        </w:rPr>
        <w:t>и</w:t>
      </w:r>
      <w:r w:rsidR="0052156C" w:rsidRPr="00DF3663">
        <w:rPr>
          <w:sz w:val="28"/>
          <w:szCs w:val="28"/>
        </w:rPr>
        <w:t xml:space="preserve">ра Васильевича, действующего на основании доверенности от 9 июня 2012г. </w:t>
      </w:r>
    </w:p>
    <w:p w:rsidR="00032B69" w:rsidRPr="007A24BD" w:rsidRDefault="0052156C" w:rsidP="0009702A">
      <w:pPr>
        <w:jc w:val="both"/>
        <w:rPr>
          <w:sz w:val="28"/>
          <w:szCs w:val="28"/>
        </w:rPr>
      </w:pPr>
      <w:r w:rsidRPr="00DF3663">
        <w:rPr>
          <w:sz w:val="28"/>
          <w:szCs w:val="28"/>
        </w:rPr>
        <w:t>№ НЮ-9/450</w:t>
      </w:r>
      <w:proofErr w:type="gramStart"/>
      <w:r w:rsidRPr="00DF3663">
        <w:rPr>
          <w:sz w:val="28"/>
          <w:szCs w:val="28"/>
        </w:rPr>
        <w:t>/Д</w:t>
      </w:r>
      <w:proofErr w:type="gramEnd"/>
      <w:r w:rsidRPr="00DF3663">
        <w:rPr>
          <w:sz w:val="28"/>
          <w:szCs w:val="28"/>
        </w:rPr>
        <w:t>,</w:t>
      </w:r>
      <w:r w:rsidRPr="005135C0">
        <w:rPr>
          <w:color w:val="000000"/>
          <w:sz w:val="28"/>
          <w:szCs w:val="28"/>
        </w:rPr>
        <w:t xml:space="preserve"> с одной </w:t>
      </w:r>
      <w:r w:rsidRPr="005135C0">
        <w:rPr>
          <w:sz w:val="28"/>
          <w:szCs w:val="28"/>
        </w:rPr>
        <w:t>стороны, и</w:t>
      </w:r>
      <w:r w:rsidRPr="005135C0">
        <w:rPr>
          <w:color w:val="FF0000"/>
          <w:sz w:val="28"/>
          <w:szCs w:val="28"/>
        </w:rPr>
        <w:t xml:space="preserve"> </w:t>
      </w:r>
      <w:r w:rsidR="001D3B00" w:rsidRPr="005135C0">
        <w:rPr>
          <w:color w:val="FF0000"/>
          <w:sz w:val="28"/>
          <w:szCs w:val="28"/>
        </w:rPr>
        <w:t xml:space="preserve"> </w:t>
      </w:r>
      <w:r w:rsidR="00831296" w:rsidRPr="00831296">
        <w:rPr>
          <w:b/>
          <w:sz w:val="28"/>
          <w:szCs w:val="28"/>
        </w:rPr>
        <w:t>Открытое акционерное общество</w:t>
      </w:r>
      <w:r w:rsidR="00831296">
        <w:rPr>
          <w:color w:val="FF0000"/>
          <w:sz w:val="28"/>
          <w:szCs w:val="28"/>
        </w:rPr>
        <w:t xml:space="preserve"> </w:t>
      </w:r>
      <w:r w:rsidR="00032B69" w:rsidRPr="00665DCE">
        <w:rPr>
          <w:b/>
          <w:sz w:val="28"/>
          <w:szCs w:val="28"/>
        </w:rPr>
        <w:t>«</w:t>
      </w:r>
      <w:r w:rsidR="00831296">
        <w:rPr>
          <w:b/>
          <w:sz w:val="28"/>
          <w:szCs w:val="28"/>
        </w:rPr>
        <w:t>Особая экономическая зона промышленно-производственного типа «Липецк»</w:t>
      </w:r>
      <w:r w:rsidR="00032B69" w:rsidRPr="00665DCE">
        <w:rPr>
          <w:b/>
          <w:sz w:val="28"/>
          <w:szCs w:val="28"/>
        </w:rPr>
        <w:t>»</w:t>
      </w:r>
      <w:r w:rsidR="00032B69">
        <w:rPr>
          <w:color w:val="FF0000"/>
          <w:sz w:val="28"/>
          <w:szCs w:val="28"/>
        </w:rPr>
        <w:t xml:space="preserve"> </w:t>
      </w:r>
      <w:r w:rsidR="00032B69" w:rsidRPr="002B5FAB">
        <w:rPr>
          <w:b/>
          <w:sz w:val="28"/>
          <w:szCs w:val="28"/>
        </w:rPr>
        <w:t>(О</w:t>
      </w:r>
      <w:r w:rsidR="00831296">
        <w:rPr>
          <w:b/>
          <w:sz w:val="28"/>
          <w:szCs w:val="28"/>
        </w:rPr>
        <w:t>А</w:t>
      </w:r>
      <w:r w:rsidR="00032B69" w:rsidRPr="002B5FAB">
        <w:rPr>
          <w:b/>
          <w:sz w:val="28"/>
          <w:szCs w:val="28"/>
        </w:rPr>
        <w:t>О «</w:t>
      </w:r>
      <w:r w:rsidR="00831296">
        <w:rPr>
          <w:b/>
          <w:sz w:val="28"/>
          <w:szCs w:val="28"/>
        </w:rPr>
        <w:t>ОЭЗППТ «Липецк»</w:t>
      </w:r>
      <w:r w:rsidR="00032B69" w:rsidRPr="002B5FAB">
        <w:rPr>
          <w:b/>
          <w:sz w:val="28"/>
          <w:szCs w:val="28"/>
        </w:rPr>
        <w:t>»)</w:t>
      </w:r>
      <w:r w:rsidR="00032B69" w:rsidRPr="005135C0">
        <w:rPr>
          <w:sz w:val="28"/>
          <w:szCs w:val="28"/>
        </w:rPr>
        <w:t xml:space="preserve">, </w:t>
      </w:r>
      <w:r w:rsidR="00032B69" w:rsidRPr="005135C0">
        <w:rPr>
          <w:color w:val="000000"/>
          <w:sz w:val="28"/>
          <w:szCs w:val="28"/>
        </w:rPr>
        <w:t>именуемое в дальнейшем «Заказчик», в лице</w:t>
      </w:r>
      <w:r w:rsidR="00032B69" w:rsidRPr="005135C0">
        <w:rPr>
          <w:sz w:val="28"/>
          <w:szCs w:val="28"/>
        </w:rPr>
        <w:t xml:space="preserve"> </w:t>
      </w:r>
      <w:r w:rsidR="008A01A7">
        <w:rPr>
          <w:sz w:val="28"/>
          <w:szCs w:val="28"/>
        </w:rPr>
        <w:t>Г</w:t>
      </w:r>
      <w:r w:rsidR="00032B69" w:rsidRPr="005135C0">
        <w:rPr>
          <w:sz w:val="28"/>
          <w:szCs w:val="28"/>
        </w:rPr>
        <w:t>е</w:t>
      </w:r>
      <w:r w:rsidR="00032B69" w:rsidRPr="005135C0">
        <w:rPr>
          <w:sz w:val="28"/>
          <w:szCs w:val="28"/>
        </w:rPr>
        <w:t>нерального директора</w:t>
      </w:r>
      <w:r w:rsidR="00C04427">
        <w:rPr>
          <w:sz w:val="28"/>
          <w:szCs w:val="28"/>
        </w:rPr>
        <w:t xml:space="preserve"> </w:t>
      </w:r>
      <w:r w:rsidR="00B60803">
        <w:rPr>
          <w:sz w:val="28"/>
          <w:szCs w:val="28"/>
        </w:rPr>
        <w:t xml:space="preserve"> </w:t>
      </w:r>
      <w:r w:rsidR="008A01A7">
        <w:rPr>
          <w:sz w:val="28"/>
          <w:szCs w:val="28"/>
        </w:rPr>
        <w:t>Кошелева Ивана Николаевича</w:t>
      </w:r>
      <w:r w:rsidR="00032B69" w:rsidRPr="005135C0">
        <w:rPr>
          <w:sz w:val="28"/>
          <w:szCs w:val="28"/>
        </w:rPr>
        <w:t>, действующего на</w:t>
      </w:r>
      <w:r w:rsidR="00032B69" w:rsidRPr="005135C0">
        <w:rPr>
          <w:color w:val="000000"/>
          <w:sz w:val="28"/>
          <w:szCs w:val="28"/>
        </w:rPr>
        <w:t xml:space="preserve"> основ</w:t>
      </w:r>
      <w:r w:rsidR="00032B69" w:rsidRPr="005135C0">
        <w:rPr>
          <w:color w:val="000000"/>
          <w:sz w:val="28"/>
          <w:szCs w:val="28"/>
        </w:rPr>
        <w:t>а</w:t>
      </w:r>
      <w:r w:rsidR="00032B69" w:rsidRPr="005135C0">
        <w:rPr>
          <w:color w:val="000000"/>
          <w:sz w:val="28"/>
          <w:szCs w:val="28"/>
        </w:rPr>
        <w:t xml:space="preserve">нии  </w:t>
      </w:r>
      <w:r w:rsidR="008A01A7">
        <w:rPr>
          <w:color w:val="000000"/>
          <w:sz w:val="28"/>
          <w:szCs w:val="28"/>
        </w:rPr>
        <w:t>Устава</w:t>
      </w:r>
      <w:r w:rsidR="00032B69" w:rsidRPr="0084103B">
        <w:rPr>
          <w:sz w:val="28"/>
          <w:szCs w:val="28"/>
        </w:rPr>
        <w:t>,</w:t>
      </w:r>
      <w:r w:rsidR="00032B69" w:rsidRPr="0084103B">
        <w:rPr>
          <w:color w:val="000000"/>
          <w:sz w:val="28"/>
          <w:szCs w:val="28"/>
        </w:rPr>
        <w:t xml:space="preserve"> с другой стороны, именуемые в дальнейшем «Стороны»</w:t>
      </w:r>
      <w:r w:rsidR="00032B69">
        <w:rPr>
          <w:color w:val="000000"/>
          <w:sz w:val="28"/>
          <w:szCs w:val="28"/>
        </w:rPr>
        <w:t xml:space="preserve">, </w:t>
      </w:r>
      <w:r w:rsidR="00032B69" w:rsidRPr="00FB292F">
        <w:rPr>
          <w:sz w:val="28"/>
          <w:szCs w:val="28"/>
        </w:rPr>
        <w:t>заключили  н</w:t>
      </w:r>
      <w:r w:rsidR="00032B69" w:rsidRPr="00FB292F">
        <w:rPr>
          <w:sz w:val="28"/>
          <w:szCs w:val="28"/>
        </w:rPr>
        <w:t>а</w:t>
      </w:r>
      <w:r w:rsidR="00032B69" w:rsidRPr="00FB292F">
        <w:rPr>
          <w:sz w:val="28"/>
          <w:szCs w:val="28"/>
        </w:rPr>
        <w:t>стоящ</w:t>
      </w:r>
      <w:r w:rsidR="00032B69">
        <w:rPr>
          <w:sz w:val="28"/>
          <w:szCs w:val="28"/>
        </w:rPr>
        <w:t>ий договор о нижеследующем:</w:t>
      </w:r>
      <w:r w:rsidR="00032B69" w:rsidRPr="00FB292F">
        <w:rPr>
          <w:sz w:val="28"/>
          <w:szCs w:val="28"/>
        </w:rPr>
        <w:t xml:space="preserve"> </w:t>
      </w:r>
    </w:p>
    <w:p w:rsidR="001D3B00" w:rsidRDefault="001D3B00" w:rsidP="00032B69">
      <w:pPr>
        <w:ind w:firstLine="709"/>
        <w:jc w:val="both"/>
        <w:rPr>
          <w:b/>
          <w:color w:val="000000"/>
          <w:sz w:val="28"/>
          <w:szCs w:val="28"/>
        </w:rPr>
      </w:pPr>
    </w:p>
    <w:p w:rsidR="0052156C" w:rsidRDefault="001D3B00" w:rsidP="001D3B00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1.</w:t>
      </w:r>
      <w:r w:rsidR="0052156C">
        <w:rPr>
          <w:b/>
          <w:color w:val="000000"/>
          <w:sz w:val="28"/>
          <w:szCs w:val="28"/>
        </w:rPr>
        <w:t xml:space="preserve">Предмет </w:t>
      </w:r>
      <w:r w:rsidR="00061001">
        <w:rPr>
          <w:b/>
          <w:color w:val="000000"/>
          <w:sz w:val="28"/>
          <w:szCs w:val="28"/>
        </w:rPr>
        <w:t>Д</w:t>
      </w:r>
      <w:r w:rsidR="0052156C" w:rsidRPr="00EA7FEB">
        <w:rPr>
          <w:b/>
          <w:color w:val="000000"/>
          <w:sz w:val="28"/>
          <w:szCs w:val="28"/>
        </w:rPr>
        <w:t>оговора</w:t>
      </w:r>
    </w:p>
    <w:p w:rsidR="0052156C" w:rsidRPr="00EA7FEB" w:rsidRDefault="0052156C" w:rsidP="00EA7FEB">
      <w:pPr>
        <w:tabs>
          <w:tab w:val="left" w:pos="284"/>
          <w:tab w:val="left" w:pos="426"/>
          <w:tab w:val="left" w:pos="3828"/>
        </w:tabs>
        <w:rPr>
          <w:b/>
          <w:color w:val="000000"/>
          <w:sz w:val="28"/>
          <w:szCs w:val="28"/>
        </w:rPr>
      </w:pPr>
    </w:p>
    <w:p w:rsidR="00AD2A73" w:rsidRDefault="0052156C" w:rsidP="00D409A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AF01CD" w:rsidRDefault="00AD2A73" w:rsidP="00AF01CD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="0052156C">
        <w:rPr>
          <w:color w:val="000000"/>
          <w:sz w:val="28"/>
          <w:szCs w:val="28"/>
        </w:rPr>
        <w:t xml:space="preserve">1.1. Настоящий </w:t>
      </w:r>
      <w:r w:rsidR="00061001">
        <w:rPr>
          <w:color w:val="000000"/>
          <w:sz w:val="28"/>
          <w:szCs w:val="28"/>
        </w:rPr>
        <w:t>Д</w:t>
      </w:r>
      <w:r w:rsidR="0052156C" w:rsidRPr="00191979">
        <w:rPr>
          <w:color w:val="000000"/>
          <w:sz w:val="28"/>
          <w:szCs w:val="28"/>
        </w:rPr>
        <w:t>оговор регулирует отношени</w:t>
      </w:r>
      <w:r w:rsidR="0052156C">
        <w:rPr>
          <w:color w:val="000000"/>
          <w:sz w:val="28"/>
          <w:szCs w:val="28"/>
        </w:rPr>
        <w:t>я с</w:t>
      </w:r>
      <w:r w:rsidR="0052156C" w:rsidRPr="00191979">
        <w:rPr>
          <w:color w:val="000000"/>
          <w:sz w:val="28"/>
          <w:szCs w:val="28"/>
        </w:rPr>
        <w:t xml:space="preserve">торон, связанные с </w:t>
      </w:r>
      <w:r w:rsidR="0052156C" w:rsidRPr="00191979">
        <w:rPr>
          <w:sz w:val="28"/>
          <w:szCs w:val="28"/>
        </w:rPr>
        <w:t>орг</w:t>
      </w:r>
      <w:r w:rsidR="0052156C" w:rsidRPr="00191979">
        <w:rPr>
          <w:sz w:val="28"/>
          <w:szCs w:val="28"/>
        </w:rPr>
        <w:t>а</w:t>
      </w:r>
      <w:r w:rsidR="0052156C" w:rsidRPr="00191979">
        <w:rPr>
          <w:sz w:val="28"/>
          <w:szCs w:val="28"/>
        </w:rPr>
        <w:t>низацией процесса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пересечения инфраструктуры ОАО «РЖД» на </w:t>
      </w:r>
      <w:r w:rsidR="00AF01CD">
        <w:rPr>
          <w:sz w:val="28"/>
          <w:szCs w:val="28"/>
        </w:rPr>
        <w:t>перегоне Кази</w:t>
      </w:r>
      <w:r w:rsidR="00AF01CD">
        <w:rPr>
          <w:sz w:val="28"/>
          <w:szCs w:val="28"/>
        </w:rPr>
        <w:t>н</w:t>
      </w:r>
      <w:r w:rsidR="00AF01CD">
        <w:rPr>
          <w:sz w:val="28"/>
          <w:szCs w:val="28"/>
        </w:rPr>
        <w:t xml:space="preserve">ка - Грязи-Орловские  </w:t>
      </w:r>
      <w:r w:rsidR="00AF01CD" w:rsidRPr="0017570E">
        <w:rPr>
          <w:sz w:val="28"/>
          <w:szCs w:val="28"/>
        </w:rPr>
        <w:t>Юго-Восточной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 железной 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>дороги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 газопроводом </w:t>
      </w:r>
    </w:p>
    <w:p w:rsidR="0052156C" w:rsidRPr="00FA172D" w:rsidRDefault="00AF01CD" w:rsidP="00AF01CD">
      <w:pPr>
        <w:jc w:val="both"/>
      </w:pPr>
      <w:r w:rsidRPr="0017570E">
        <w:rPr>
          <w:sz w:val="28"/>
          <w:szCs w:val="28"/>
        </w:rPr>
        <w:t>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="00FA172D">
        <w:rPr>
          <w:sz w:val="28"/>
          <w:szCs w:val="28"/>
        </w:rPr>
        <w:t>.</w:t>
      </w:r>
      <w:r w:rsidR="00FA172D" w:rsidRPr="00191979">
        <w:rPr>
          <w:sz w:val="28"/>
          <w:szCs w:val="28"/>
        </w:rPr>
        <w:t xml:space="preserve"> </w:t>
      </w:r>
    </w:p>
    <w:p w:rsidR="0052156C" w:rsidRDefault="0052156C" w:rsidP="00EA7FEB">
      <w:pPr>
        <w:ind w:firstLine="709"/>
        <w:jc w:val="both"/>
        <w:rPr>
          <w:color w:val="000000"/>
          <w:sz w:val="28"/>
          <w:szCs w:val="28"/>
        </w:rPr>
      </w:pPr>
      <w:r w:rsidRPr="00191979">
        <w:rPr>
          <w:sz w:val="28"/>
          <w:szCs w:val="28"/>
        </w:rPr>
        <w:t xml:space="preserve">1.2. </w:t>
      </w:r>
      <w:r>
        <w:rPr>
          <w:color w:val="000000"/>
          <w:sz w:val="28"/>
          <w:szCs w:val="28"/>
        </w:rPr>
        <w:t>Настоящий д</w:t>
      </w:r>
      <w:r w:rsidRPr="00191979">
        <w:rPr>
          <w:color w:val="000000"/>
          <w:sz w:val="28"/>
          <w:szCs w:val="28"/>
        </w:rPr>
        <w:t>оговор зак</w:t>
      </w:r>
      <w:r>
        <w:rPr>
          <w:color w:val="000000"/>
          <w:sz w:val="28"/>
          <w:szCs w:val="28"/>
        </w:rPr>
        <w:t xml:space="preserve">лючен во исполнение требований </w:t>
      </w:r>
      <w:r w:rsidRPr="00191979">
        <w:rPr>
          <w:color w:val="000000"/>
          <w:sz w:val="28"/>
          <w:szCs w:val="28"/>
        </w:rPr>
        <w:t>«</w:t>
      </w:r>
      <w:r w:rsidRPr="00191979">
        <w:rPr>
          <w:sz w:val="28"/>
          <w:szCs w:val="28"/>
        </w:rPr>
        <w:t>Регламента взаимодействия причастных подразделений ОАО «РЖД» на полигоне железной дороги при орг</w:t>
      </w:r>
      <w:r>
        <w:rPr>
          <w:sz w:val="28"/>
          <w:szCs w:val="28"/>
        </w:rPr>
        <w:t xml:space="preserve">анизации процесса примыкания к </w:t>
      </w:r>
      <w:r w:rsidRPr="00191979">
        <w:rPr>
          <w:sz w:val="28"/>
          <w:szCs w:val="28"/>
        </w:rPr>
        <w:t xml:space="preserve">железнодорожным путям общего </w:t>
      </w:r>
      <w:r w:rsidR="00297BBB">
        <w:rPr>
          <w:sz w:val="28"/>
          <w:szCs w:val="28"/>
        </w:rPr>
        <w:t xml:space="preserve">и необщего </w:t>
      </w:r>
      <w:r w:rsidRPr="00191979">
        <w:rPr>
          <w:sz w:val="28"/>
          <w:szCs w:val="28"/>
        </w:rPr>
        <w:t>пользования</w:t>
      </w:r>
      <w:r w:rsidR="00297BBB">
        <w:rPr>
          <w:sz w:val="28"/>
          <w:szCs w:val="28"/>
        </w:rPr>
        <w:t xml:space="preserve"> ОАО «РЖД» </w:t>
      </w:r>
      <w:r w:rsidRPr="00191979">
        <w:rPr>
          <w:sz w:val="28"/>
          <w:szCs w:val="28"/>
        </w:rPr>
        <w:t xml:space="preserve"> строящихся новых, реконструируемых  или восстановленных  железнодорожных путей необщего пользования, пересеч</w:t>
      </w:r>
      <w:r w:rsidRPr="00191979">
        <w:rPr>
          <w:sz w:val="28"/>
          <w:szCs w:val="28"/>
        </w:rPr>
        <w:t>е</w:t>
      </w:r>
      <w:r w:rsidRPr="00191979">
        <w:rPr>
          <w:sz w:val="28"/>
          <w:szCs w:val="28"/>
        </w:rPr>
        <w:t xml:space="preserve">ния различными </w:t>
      </w:r>
      <w:r w:rsidR="004346D4">
        <w:rPr>
          <w:sz w:val="28"/>
          <w:szCs w:val="28"/>
        </w:rPr>
        <w:t>трубопроводами</w:t>
      </w:r>
      <w:r w:rsidRPr="00191979">
        <w:rPr>
          <w:sz w:val="28"/>
          <w:szCs w:val="28"/>
        </w:rPr>
        <w:t>, сооружениями  сторонних лиц  ин</w:t>
      </w:r>
      <w:r>
        <w:rPr>
          <w:sz w:val="28"/>
          <w:szCs w:val="28"/>
        </w:rPr>
        <w:t>фраструкт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ры железной дороги, </w:t>
      </w:r>
      <w:r w:rsidRPr="00191979">
        <w:rPr>
          <w:sz w:val="28"/>
          <w:szCs w:val="28"/>
        </w:rPr>
        <w:t xml:space="preserve">размещения объектов сторонних лиц на земельных участках, принадлежащих ОАО «РЖД» на праве собственности, а также праве аренды, включая земельные участки полосы отвода железной дороги», утвержденного распоряжением </w:t>
      </w:r>
      <w:r w:rsidRPr="00191979">
        <w:rPr>
          <w:color w:val="000000"/>
          <w:sz w:val="28"/>
          <w:szCs w:val="28"/>
        </w:rPr>
        <w:t>начальника Юго-Восточной железной</w:t>
      </w:r>
      <w:r>
        <w:rPr>
          <w:color w:val="000000"/>
          <w:sz w:val="28"/>
          <w:szCs w:val="28"/>
        </w:rPr>
        <w:t xml:space="preserve"> дороги – филиала ОАО «РЖД» от </w:t>
      </w:r>
      <w:r w:rsidRPr="00191979">
        <w:rPr>
          <w:color w:val="000000"/>
          <w:sz w:val="28"/>
          <w:szCs w:val="28"/>
        </w:rPr>
        <w:t>24 марта 2014</w:t>
      </w:r>
      <w:r>
        <w:rPr>
          <w:color w:val="000000"/>
          <w:sz w:val="28"/>
          <w:szCs w:val="28"/>
        </w:rPr>
        <w:t xml:space="preserve"> </w:t>
      </w:r>
      <w:r w:rsidRPr="00191979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ода</w:t>
      </w:r>
      <w:r w:rsidRPr="00191979">
        <w:rPr>
          <w:color w:val="000000"/>
          <w:sz w:val="28"/>
          <w:szCs w:val="28"/>
        </w:rPr>
        <w:t xml:space="preserve"> № ЮВОСТ-126р, «</w:t>
      </w:r>
      <w:r>
        <w:rPr>
          <w:color w:val="000000"/>
          <w:sz w:val="28"/>
          <w:szCs w:val="28"/>
        </w:rPr>
        <w:t>Положения о</w:t>
      </w:r>
      <w:r w:rsidRPr="00191979">
        <w:rPr>
          <w:bCs/>
          <w:sz w:val="28"/>
          <w:szCs w:val="28"/>
          <w:lang w:eastAsia="en-US"/>
        </w:rPr>
        <w:t>б обеспечении безопасной эксплуатации технических сооружений и устройств железных дорог при строительстве,</w:t>
      </w:r>
      <w:r>
        <w:rPr>
          <w:bCs/>
          <w:sz w:val="28"/>
          <w:szCs w:val="28"/>
          <w:lang w:eastAsia="en-US"/>
        </w:rPr>
        <w:t xml:space="preserve"> </w:t>
      </w:r>
      <w:r w:rsidRPr="00191979">
        <w:rPr>
          <w:bCs/>
          <w:sz w:val="28"/>
          <w:szCs w:val="28"/>
          <w:lang w:eastAsia="en-US"/>
        </w:rPr>
        <w:t>реконструкции и (или) ремонте объектов инфраструктуры ОАО «РЖД»</w:t>
      </w:r>
      <w:r w:rsidR="00297BBB">
        <w:rPr>
          <w:bCs/>
          <w:sz w:val="28"/>
          <w:szCs w:val="28"/>
          <w:lang w:eastAsia="en-US"/>
        </w:rPr>
        <w:t xml:space="preserve"> </w:t>
      </w:r>
      <w:r w:rsidRPr="00191979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 xml:space="preserve">утвержденного распоряжением ОАО «РЖД» </w:t>
      </w:r>
      <w:r w:rsidRPr="00191979">
        <w:rPr>
          <w:bCs/>
          <w:sz w:val="28"/>
          <w:szCs w:val="28"/>
          <w:lang w:eastAsia="en-US"/>
        </w:rPr>
        <w:t>от 30 августа 2013</w:t>
      </w:r>
      <w:r>
        <w:rPr>
          <w:bCs/>
          <w:sz w:val="28"/>
          <w:szCs w:val="28"/>
          <w:lang w:eastAsia="en-US"/>
        </w:rPr>
        <w:t xml:space="preserve"> </w:t>
      </w:r>
      <w:r w:rsidRPr="00191979">
        <w:rPr>
          <w:bCs/>
          <w:sz w:val="28"/>
          <w:szCs w:val="28"/>
          <w:lang w:eastAsia="en-US"/>
        </w:rPr>
        <w:t>г</w:t>
      </w:r>
      <w:r>
        <w:rPr>
          <w:bCs/>
          <w:sz w:val="28"/>
          <w:szCs w:val="28"/>
          <w:lang w:eastAsia="en-US"/>
        </w:rPr>
        <w:t>о</w:t>
      </w:r>
      <w:r>
        <w:rPr>
          <w:bCs/>
          <w:sz w:val="28"/>
          <w:szCs w:val="28"/>
          <w:lang w:eastAsia="en-US"/>
        </w:rPr>
        <w:t>да</w:t>
      </w:r>
      <w:r w:rsidRPr="00191979">
        <w:rPr>
          <w:bCs/>
          <w:sz w:val="28"/>
          <w:szCs w:val="28"/>
          <w:lang w:eastAsia="en-US"/>
        </w:rPr>
        <w:t xml:space="preserve"> № 1932р, </w:t>
      </w:r>
      <w:r w:rsidRPr="00191979">
        <w:rPr>
          <w:color w:val="000000"/>
          <w:sz w:val="28"/>
          <w:szCs w:val="28"/>
        </w:rPr>
        <w:t>являющихся обязательными для испо</w:t>
      </w:r>
      <w:r>
        <w:rPr>
          <w:color w:val="000000"/>
          <w:sz w:val="28"/>
          <w:szCs w:val="28"/>
        </w:rPr>
        <w:t>лнения Сторонами по насто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lastRenderedPageBreak/>
        <w:t>щему д</w:t>
      </w:r>
      <w:r w:rsidRPr="00191979">
        <w:rPr>
          <w:color w:val="000000"/>
          <w:sz w:val="28"/>
          <w:szCs w:val="28"/>
        </w:rPr>
        <w:t>оговору. Подписа</w:t>
      </w:r>
      <w:r>
        <w:rPr>
          <w:color w:val="000000"/>
          <w:sz w:val="28"/>
          <w:szCs w:val="28"/>
        </w:rPr>
        <w:t>ние настоящего д</w:t>
      </w:r>
      <w:r w:rsidRPr="00191979">
        <w:rPr>
          <w:color w:val="000000"/>
          <w:sz w:val="28"/>
          <w:szCs w:val="28"/>
        </w:rPr>
        <w:t>оговора является подтверждением того, что Стороны ознакомлены с вышеуказанными документами.</w:t>
      </w:r>
    </w:p>
    <w:p w:rsidR="0052156C" w:rsidRPr="007308D9" w:rsidRDefault="0052156C" w:rsidP="00EA7FEB">
      <w:pPr>
        <w:ind w:firstLine="709"/>
        <w:jc w:val="both"/>
        <w:rPr>
          <w:color w:val="000000"/>
          <w:sz w:val="28"/>
          <w:szCs w:val="28"/>
        </w:rPr>
      </w:pPr>
    </w:p>
    <w:p w:rsidR="00AD2A73" w:rsidRDefault="00AD2A73" w:rsidP="004C4539">
      <w:pPr>
        <w:jc w:val="center"/>
        <w:rPr>
          <w:b/>
          <w:sz w:val="28"/>
          <w:szCs w:val="28"/>
        </w:rPr>
      </w:pPr>
    </w:p>
    <w:p w:rsidR="0052156C" w:rsidRPr="005135C0" w:rsidRDefault="0052156C" w:rsidP="004C4539">
      <w:pPr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t>2. Права и обязанности Сторон</w:t>
      </w:r>
    </w:p>
    <w:p w:rsidR="0052156C" w:rsidRPr="005135C0" w:rsidRDefault="0052156C" w:rsidP="004C4539">
      <w:pPr>
        <w:autoSpaceDE w:val="0"/>
        <w:autoSpaceDN w:val="0"/>
        <w:adjustRightInd w:val="0"/>
        <w:rPr>
          <w:bCs/>
          <w:sz w:val="28"/>
          <w:szCs w:val="28"/>
          <w:lang w:eastAsia="en-US"/>
        </w:rPr>
      </w:pPr>
    </w:p>
    <w:p w:rsidR="00852630" w:rsidRDefault="00852630" w:rsidP="004C4539">
      <w:pPr>
        <w:ind w:firstLine="709"/>
        <w:jc w:val="both"/>
        <w:rPr>
          <w:color w:val="000000"/>
          <w:sz w:val="28"/>
          <w:szCs w:val="28"/>
        </w:rPr>
      </w:pPr>
    </w:p>
    <w:p w:rsidR="0052156C" w:rsidRPr="00AF01CD" w:rsidRDefault="00FA172D" w:rsidP="00AF01CD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="0052156C" w:rsidRPr="005135C0">
        <w:rPr>
          <w:color w:val="000000"/>
          <w:sz w:val="28"/>
          <w:szCs w:val="28"/>
        </w:rPr>
        <w:t>2.1. В рамках настоящего Договора Исполнитель принимает на себя обяз</w:t>
      </w:r>
      <w:r w:rsidR="0052156C" w:rsidRPr="005135C0">
        <w:rPr>
          <w:color w:val="000000"/>
          <w:sz w:val="28"/>
          <w:szCs w:val="28"/>
        </w:rPr>
        <w:t>а</w:t>
      </w:r>
      <w:r w:rsidR="0052156C" w:rsidRPr="005135C0">
        <w:rPr>
          <w:color w:val="000000"/>
          <w:sz w:val="28"/>
          <w:szCs w:val="28"/>
        </w:rPr>
        <w:t>тельство оказать следующие услуги, связанные с организацией процесса</w:t>
      </w:r>
      <w:r w:rsidR="00AF01CD" w:rsidRP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>перес</w:t>
      </w:r>
      <w:r w:rsidR="00AF01CD" w:rsidRPr="0017570E">
        <w:rPr>
          <w:sz w:val="28"/>
          <w:szCs w:val="28"/>
        </w:rPr>
        <w:t>е</w:t>
      </w:r>
      <w:r w:rsidR="00AF01CD" w:rsidRPr="0017570E">
        <w:rPr>
          <w:sz w:val="28"/>
          <w:szCs w:val="28"/>
        </w:rPr>
        <w:t xml:space="preserve">чения инфраструктуры ОАО «РЖД» на </w:t>
      </w:r>
      <w:r w:rsidR="00AF01CD">
        <w:rPr>
          <w:sz w:val="28"/>
          <w:szCs w:val="28"/>
        </w:rPr>
        <w:t xml:space="preserve">перегоне Казинка - Грязи-Орловские  </w:t>
      </w:r>
      <w:r w:rsidR="00AF01CD" w:rsidRPr="0017570E">
        <w:rPr>
          <w:sz w:val="28"/>
          <w:szCs w:val="28"/>
        </w:rPr>
        <w:t>Юго-Восточной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 железной 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>дороги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 газопроводом ОАО «</w:t>
      </w:r>
      <w:r w:rsidR="00AF01CD">
        <w:rPr>
          <w:sz w:val="28"/>
          <w:szCs w:val="28"/>
        </w:rPr>
        <w:t>ОЭЗППТ «Липецк</w:t>
      </w:r>
      <w:r w:rsidR="00AF01CD" w:rsidRPr="0017570E">
        <w:rPr>
          <w:sz w:val="28"/>
          <w:szCs w:val="28"/>
        </w:rPr>
        <w:t>»</w:t>
      </w:r>
      <w:r w:rsidR="0052156C" w:rsidRPr="005135C0">
        <w:rPr>
          <w:sz w:val="28"/>
          <w:szCs w:val="28"/>
        </w:rPr>
        <w:t xml:space="preserve">: </w:t>
      </w:r>
    </w:p>
    <w:p w:rsidR="0052156C" w:rsidRPr="005135C0" w:rsidRDefault="00AF01CD" w:rsidP="00AF01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2156C" w:rsidRPr="005135C0">
        <w:rPr>
          <w:sz w:val="28"/>
          <w:szCs w:val="28"/>
        </w:rPr>
        <w:t xml:space="preserve">2.1.1. Произвести выбор места </w:t>
      </w:r>
      <w:r w:rsidRPr="0017570E">
        <w:rPr>
          <w:sz w:val="28"/>
          <w:szCs w:val="28"/>
        </w:rPr>
        <w:t xml:space="preserve">пересечения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</w:t>
      </w:r>
      <w:r w:rsidRPr="0017570E">
        <w:rPr>
          <w:sz w:val="28"/>
          <w:szCs w:val="28"/>
        </w:rPr>
        <w:t>о</w:t>
      </w:r>
      <w:r w:rsidRPr="0017570E">
        <w:rPr>
          <w:sz w:val="28"/>
          <w:szCs w:val="28"/>
        </w:rPr>
        <w:t>проводом 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 xml:space="preserve">с точной привязкой к железнодорожному пикетажу (км, пк+м).  Разработать и выдать технические условия на </w:t>
      </w:r>
      <w:r w:rsidRPr="0017570E">
        <w:rPr>
          <w:sz w:val="28"/>
          <w:szCs w:val="28"/>
        </w:rPr>
        <w:t>пересечени</w:t>
      </w:r>
      <w:r>
        <w:rPr>
          <w:sz w:val="28"/>
          <w:szCs w:val="28"/>
        </w:rPr>
        <w:t>е</w:t>
      </w:r>
      <w:r w:rsidRPr="0017570E">
        <w:rPr>
          <w:sz w:val="28"/>
          <w:szCs w:val="28"/>
        </w:rPr>
        <w:t xml:space="preserve">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="00C23387">
        <w:rPr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>с учетом перспективы развития инфраструктуры железной дороги.</w:t>
      </w:r>
    </w:p>
    <w:p w:rsidR="0052156C" w:rsidRPr="005135C0" w:rsidRDefault="00AF01CD" w:rsidP="00AF01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2156C" w:rsidRPr="005135C0">
        <w:rPr>
          <w:sz w:val="28"/>
          <w:szCs w:val="28"/>
        </w:rPr>
        <w:t xml:space="preserve">2.1.2. Согласовать </w:t>
      </w:r>
      <w:r w:rsidR="00297BBB">
        <w:rPr>
          <w:sz w:val="28"/>
          <w:szCs w:val="28"/>
        </w:rPr>
        <w:t xml:space="preserve">разработанную </w:t>
      </w:r>
      <w:r w:rsidR="0052156C" w:rsidRPr="005135C0">
        <w:rPr>
          <w:sz w:val="28"/>
          <w:szCs w:val="28"/>
        </w:rPr>
        <w:t>проектную документацию</w:t>
      </w:r>
      <w:r w:rsidR="00C23387">
        <w:rPr>
          <w:sz w:val="28"/>
          <w:szCs w:val="28"/>
        </w:rPr>
        <w:t xml:space="preserve"> на </w:t>
      </w:r>
      <w:r w:rsidRPr="0017570E">
        <w:rPr>
          <w:sz w:val="28"/>
          <w:szCs w:val="28"/>
        </w:rPr>
        <w:t>пересечени</w:t>
      </w:r>
      <w:r w:rsidR="00C23387">
        <w:rPr>
          <w:sz w:val="28"/>
          <w:szCs w:val="28"/>
        </w:rPr>
        <w:t>е</w:t>
      </w:r>
      <w:r w:rsidRPr="0017570E">
        <w:rPr>
          <w:sz w:val="28"/>
          <w:szCs w:val="28"/>
        </w:rPr>
        <w:t xml:space="preserve">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="0052156C" w:rsidRPr="005135C0">
        <w:rPr>
          <w:sz w:val="28"/>
          <w:szCs w:val="28"/>
        </w:rPr>
        <w:t>.</w:t>
      </w:r>
    </w:p>
    <w:p w:rsidR="0052156C" w:rsidRPr="005135C0" w:rsidRDefault="0052156C" w:rsidP="00AF01CD">
      <w:pPr>
        <w:jc w:val="both"/>
        <w:rPr>
          <w:sz w:val="28"/>
          <w:szCs w:val="28"/>
        </w:rPr>
      </w:pPr>
      <w:r w:rsidRPr="005135C0">
        <w:rPr>
          <w:sz w:val="28"/>
          <w:szCs w:val="28"/>
        </w:rPr>
        <w:t xml:space="preserve"> </w:t>
      </w:r>
      <w:r w:rsidR="00AF01CD">
        <w:rPr>
          <w:sz w:val="28"/>
          <w:szCs w:val="28"/>
        </w:rPr>
        <w:t xml:space="preserve">      </w:t>
      </w:r>
      <w:r w:rsidRPr="005135C0">
        <w:rPr>
          <w:sz w:val="28"/>
          <w:szCs w:val="28"/>
        </w:rPr>
        <w:t xml:space="preserve">2.1.3. Согласовать </w:t>
      </w:r>
      <w:r w:rsidR="00297BBB">
        <w:rPr>
          <w:sz w:val="28"/>
          <w:szCs w:val="28"/>
        </w:rPr>
        <w:t xml:space="preserve">и утвердить </w:t>
      </w:r>
      <w:r w:rsidRPr="005135C0">
        <w:rPr>
          <w:sz w:val="28"/>
          <w:szCs w:val="28"/>
        </w:rPr>
        <w:t>проект производства работ</w:t>
      </w:r>
      <w:r w:rsidR="00C23387">
        <w:rPr>
          <w:sz w:val="28"/>
          <w:szCs w:val="28"/>
        </w:rPr>
        <w:t>,</w:t>
      </w:r>
      <w:r w:rsidR="002B3E3D">
        <w:rPr>
          <w:sz w:val="28"/>
          <w:szCs w:val="28"/>
        </w:rPr>
        <w:t xml:space="preserve"> </w:t>
      </w:r>
      <w:r w:rsidR="00C23387">
        <w:rPr>
          <w:sz w:val="28"/>
          <w:szCs w:val="28"/>
        </w:rPr>
        <w:t xml:space="preserve">выдать акт-допуск на производство работ </w:t>
      </w:r>
      <w:r w:rsidRPr="005135C0">
        <w:rPr>
          <w:sz w:val="28"/>
          <w:szCs w:val="28"/>
        </w:rPr>
        <w:t xml:space="preserve"> </w:t>
      </w:r>
      <w:r w:rsidR="00297BBB">
        <w:rPr>
          <w:sz w:val="28"/>
          <w:szCs w:val="28"/>
        </w:rPr>
        <w:t>по</w:t>
      </w:r>
      <w:r w:rsidR="00AF01CD" w:rsidRP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>пересечени</w:t>
      </w:r>
      <w:r w:rsidR="00C23387">
        <w:rPr>
          <w:sz w:val="28"/>
          <w:szCs w:val="28"/>
        </w:rPr>
        <w:t>ю</w:t>
      </w:r>
      <w:r w:rsidR="00AF01CD" w:rsidRPr="0017570E">
        <w:rPr>
          <w:sz w:val="28"/>
          <w:szCs w:val="28"/>
        </w:rPr>
        <w:t xml:space="preserve"> инфраструктуры ОАО «РЖД» на </w:t>
      </w:r>
      <w:r w:rsidR="00AF01CD">
        <w:rPr>
          <w:sz w:val="28"/>
          <w:szCs w:val="28"/>
        </w:rPr>
        <w:t>перег</w:t>
      </w:r>
      <w:r w:rsidR="00AF01CD">
        <w:rPr>
          <w:sz w:val="28"/>
          <w:szCs w:val="28"/>
        </w:rPr>
        <w:t>о</w:t>
      </w:r>
      <w:r w:rsidR="00AF01CD">
        <w:rPr>
          <w:sz w:val="28"/>
          <w:szCs w:val="28"/>
        </w:rPr>
        <w:t xml:space="preserve">не Казинка - Грязи-Орловские  </w:t>
      </w:r>
      <w:r w:rsidR="00AF01CD" w:rsidRPr="0017570E">
        <w:rPr>
          <w:sz w:val="28"/>
          <w:szCs w:val="28"/>
        </w:rPr>
        <w:t>Юго-Восточной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 железной 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>дороги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 газопроводом ОАО «</w:t>
      </w:r>
      <w:r w:rsidR="00AF01CD">
        <w:rPr>
          <w:sz w:val="28"/>
          <w:szCs w:val="28"/>
        </w:rPr>
        <w:t>ОЭЗППТ «Липецк</w:t>
      </w:r>
      <w:r w:rsidR="00AF01CD" w:rsidRPr="0017570E">
        <w:rPr>
          <w:sz w:val="28"/>
          <w:szCs w:val="28"/>
        </w:rPr>
        <w:t>»</w:t>
      </w:r>
      <w:r w:rsidRPr="005135C0">
        <w:rPr>
          <w:sz w:val="28"/>
          <w:szCs w:val="28"/>
        </w:rPr>
        <w:t>.</w:t>
      </w:r>
    </w:p>
    <w:p w:rsidR="00A33358" w:rsidRDefault="00AF01CD" w:rsidP="00AF01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33358">
        <w:rPr>
          <w:sz w:val="28"/>
          <w:szCs w:val="28"/>
        </w:rPr>
        <w:t xml:space="preserve">2.1.4. </w:t>
      </w:r>
      <w:r w:rsidR="00A33358" w:rsidRPr="0017570E">
        <w:rPr>
          <w:sz w:val="28"/>
          <w:szCs w:val="28"/>
        </w:rPr>
        <w:t>Осуществ</w:t>
      </w:r>
      <w:r w:rsidR="00A33358">
        <w:rPr>
          <w:sz w:val="28"/>
          <w:szCs w:val="28"/>
        </w:rPr>
        <w:t>ит</w:t>
      </w:r>
      <w:r w:rsidR="00A33358" w:rsidRPr="0017570E">
        <w:rPr>
          <w:sz w:val="28"/>
          <w:szCs w:val="28"/>
        </w:rPr>
        <w:t>ь технический надзор силами владельца инфраструктуры ОАО «РЖД» за производством работ по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пересечени</w:t>
      </w:r>
      <w:r w:rsidR="00C23387">
        <w:rPr>
          <w:sz w:val="28"/>
          <w:szCs w:val="28"/>
        </w:rPr>
        <w:t>ю</w:t>
      </w:r>
      <w:r w:rsidRPr="0017570E">
        <w:rPr>
          <w:sz w:val="28"/>
          <w:szCs w:val="28"/>
        </w:rPr>
        <w:t xml:space="preserve">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</w:t>
      </w:r>
      <w:r w:rsidRPr="0017570E">
        <w:rPr>
          <w:sz w:val="28"/>
          <w:szCs w:val="28"/>
        </w:rPr>
        <w:t>о</w:t>
      </w:r>
      <w:r w:rsidRPr="0017570E">
        <w:rPr>
          <w:sz w:val="28"/>
          <w:szCs w:val="28"/>
        </w:rPr>
        <w:t>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="00A33358" w:rsidRPr="005135C0">
        <w:rPr>
          <w:sz w:val="28"/>
          <w:szCs w:val="28"/>
        </w:rPr>
        <w:t>.</w:t>
      </w:r>
    </w:p>
    <w:p w:rsidR="000F6D44" w:rsidRDefault="000F6D44" w:rsidP="000F6D4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2.1.5.</w:t>
      </w:r>
      <w:r w:rsidRPr="00D87E16">
        <w:rPr>
          <w:sz w:val="28"/>
          <w:szCs w:val="28"/>
        </w:rPr>
        <w:t>Организовать согласование и утверждение «Регламента взаимодейс</w:t>
      </w:r>
      <w:r w:rsidRPr="00D87E16">
        <w:rPr>
          <w:sz w:val="28"/>
          <w:szCs w:val="28"/>
        </w:rPr>
        <w:t>т</w:t>
      </w:r>
      <w:r w:rsidRPr="00D87E16">
        <w:rPr>
          <w:sz w:val="28"/>
          <w:szCs w:val="28"/>
        </w:rPr>
        <w:t>вия с подразделениями ОАО "РЖД" в случае возникновения на</w:t>
      </w:r>
      <w:r w:rsidR="007A1B3D" w:rsidRPr="00D87E16">
        <w:rPr>
          <w:sz w:val="28"/>
          <w:szCs w:val="28"/>
        </w:rPr>
        <w:t xml:space="preserve"> </w:t>
      </w:r>
      <w:r w:rsidR="00AF01CD" w:rsidRPr="00D87E16">
        <w:rPr>
          <w:sz w:val="28"/>
          <w:szCs w:val="28"/>
        </w:rPr>
        <w:t xml:space="preserve">газопроводе </w:t>
      </w:r>
      <w:r w:rsidRPr="00D87E16">
        <w:rPr>
          <w:sz w:val="28"/>
          <w:szCs w:val="28"/>
        </w:rPr>
        <w:t>с</w:t>
      </w:r>
      <w:r w:rsidRPr="00D87E16">
        <w:rPr>
          <w:sz w:val="28"/>
          <w:szCs w:val="28"/>
        </w:rPr>
        <w:t>и</w:t>
      </w:r>
      <w:r w:rsidRPr="00D87E16">
        <w:rPr>
          <w:sz w:val="28"/>
          <w:szCs w:val="28"/>
        </w:rPr>
        <w:t>туации, угрожающей безопасности движения поездов, а также при повреждении действующих коммуникаций ОАО "РЖД" в результате проведения работ», разр</w:t>
      </w:r>
      <w:r w:rsidRPr="00D87E16">
        <w:rPr>
          <w:sz w:val="28"/>
          <w:szCs w:val="28"/>
        </w:rPr>
        <w:t>а</w:t>
      </w:r>
      <w:r w:rsidRPr="00D87E16">
        <w:rPr>
          <w:sz w:val="28"/>
          <w:szCs w:val="28"/>
        </w:rPr>
        <w:t>ботанного Заказчиком согласно подпункту 2.2.</w:t>
      </w:r>
      <w:r w:rsidR="00B86FD0" w:rsidRPr="00D87E16">
        <w:rPr>
          <w:sz w:val="28"/>
          <w:szCs w:val="28"/>
        </w:rPr>
        <w:t>7</w:t>
      </w:r>
      <w:r w:rsidRPr="00D87E16">
        <w:rPr>
          <w:sz w:val="28"/>
          <w:szCs w:val="28"/>
        </w:rPr>
        <w:t>. настоящего Договора.</w:t>
      </w:r>
    </w:p>
    <w:p w:rsidR="0052156C" w:rsidRPr="005135C0" w:rsidRDefault="0052156C" w:rsidP="004C4539">
      <w:pPr>
        <w:ind w:firstLine="709"/>
        <w:jc w:val="both"/>
        <w:rPr>
          <w:sz w:val="28"/>
          <w:szCs w:val="28"/>
        </w:rPr>
      </w:pPr>
      <w:r w:rsidRPr="005135C0">
        <w:rPr>
          <w:sz w:val="28"/>
          <w:szCs w:val="28"/>
        </w:rPr>
        <w:t xml:space="preserve">2.2. В рамках настоящего Договора </w:t>
      </w:r>
      <w:r w:rsidR="000169D8">
        <w:rPr>
          <w:sz w:val="28"/>
          <w:szCs w:val="28"/>
        </w:rPr>
        <w:t>Заказчик</w:t>
      </w:r>
      <w:r w:rsidRPr="005135C0">
        <w:rPr>
          <w:sz w:val="28"/>
          <w:szCs w:val="28"/>
        </w:rPr>
        <w:t xml:space="preserve"> принимает на себя следующие обязательства: </w:t>
      </w:r>
    </w:p>
    <w:p w:rsidR="00B86FD0" w:rsidRDefault="0052156C" w:rsidP="00032B69">
      <w:pPr>
        <w:ind w:firstLine="709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2.2.1. Обеспечить сохранность и восстановление, в случае повреждения, ж</w:t>
      </w:r>
      <w:r w:rsidRPr="005135C0">
        <w:rPr>
          <w:sz w:val="28"/>
          <w:szCs w:val="28"/>
        </w:rPr>
        <w:t>е</w:t>
      </w:r>
      <w:r w:rsidRPr="005135C0">
        <w:rPr>
          <w:sz w:val="28"/>
          <w:szCs w:val="28"/>
        </w:rPr>
        <w:t>лезнодорожной инфраструктуры при проведении работ на земельных участках железной дороги.</w:t>
      </w:r>
    </w:p>
    <w:p w:rsidR="00AF01CD" w:rsidRDefault="00032B69" w:rsidP="00AF01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86FD0">
        <w:rPr>
          <w:sz w:val="28"/>
          <w:szCs w:val="28"/>
        </w:rPr>
        <w:t xml:space="preserve">2.2.2. </w:t>
      </w:r>
      <w:r w:rsidR="00B86FD0" w:rsidRPr="0017570E">
        <w:rPr>
          <w:sz w:val="28"/>
          <w:szCs w:val="28"/>
        </w:rPr>
        <w:t>Заключить в порядке, установленном ОАО «РЖД»,  до начала прои</w:t>
      </w:r>
      <w:r w:rsidR="00B86FD0" w:rsidRPr="0017570E">
        <w:rPr>
          <w:sz w:val="28"/>
          <w:szCs w:val="28"/>
        </w:rPr>
        <w:t>з</w:t>
      </w:r>
      <w:r w:rsidR="00B86FD0" w:rsidRPr="0017570E">
        <w:rPr>
          <w:sz w:val="28"/>
          <w:szCs w:val="28"/>
        </w:rPr>
        <w:t>водства работ по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>пересечени</w:t>
      </w:r>
      <w:r w:rsidR="00AF01CD">
        <w:rPr>
          <w:sz w:val="28"/>
          <w:szCs w:val="28"/>
        </w:rPr>
        <w:t>ю</w:t>
      </w:r>
      <w:r w:rsidR="00AF01CD" w:rsidRPr="0017570E">
        <w:rPr>
          <w:sz w:val="28"/>
          <w:szCs w:val="28"/>
        </w:rPr>
        <w:t xml:space="preserve"> инфраструктуры ОАО «РЖД» на </w:t>
      </w:r>
      <w:r w:rsidR="002B3E3D">
        <w:rPr>
          <w:sz w:val="28"/>
          <w:szCs w:val="28"/>
        </w:rPr>
        <w:t xml:space="preserve"> </w:t>
      </w:r>
      <w:r w:rsidR="00AF01CD">
        <w:rPr>
          <w:sz w:val="28"/>
          <w:szCs w:val="28"/>
        </w:rPr>
        <w:t xml:space="preserve">перегоне </w:t>
      </w:r>
      <w:r w:rsidR="002B3E3D">
        <w:rPr>
          <w:sz w:val="28"/>
          <w:szCs w:val="28"/>
        </w:rPr>
        <w:t xml:space="preserve">  </w:t>
      </w:r>
      <w:r w:rsidR="00AF01CD">
        <w:rPr>
          <w:sz w:val="28"/>
          <w:szCs w:val="28"/>
        </w:rPr>
        <w:t>К</w:t>
      </w:r>
      <w:r w:rsidR="00AF01CD">
        <w:rPr>
          <w:sz w:val="28"/>
          <w:szCs w:val="28"/>
        </w:rPr>
        <w:t>а</w:t>
      </w:r>
      <w:r w:rsidR="00AF01CD">
        <w:rPr>
          <w:sz w:val="28"/>
          <w:szCs w:val="28"/>
        </w:rPr>
        <w:t xml:space="preserve">зинка - Грязи-Орловские  </w:t>
      </w:r>
      <w:r w:rsidR="00AF01CD" w:rsidRPr="0017570E">
        <w:rPr>
          <w:sz w:val="28"/>
          <w:szCs w:val="28"/>
        </w:rPr>
        <w:t>Юго-Восточной</w:t>
      </w:r>
      <w:r w:rsidR="00AF01CD">
        <w:rPr>
          <w:sz w:val="28"/>
          <w:szCs w:val="28"/>
        </w:rPr>
        <w:t xml:space="preserve"> </w:t>
      </w:r>
      <w:r w:rsidR="00AF01CD" w:rsidRPr="0017570E">
        <w:rPr>
          <w:sz w:val="28"/>
          <w:szCs w:val="28"/>
        </w:rPr>
        <w:t xml:space="preserve"> </w:t>
      </w:r>
      <w:r w:rsidR="002B3E3D">
        <w:rPr>
          <w:sz w:val="28"/>
          <w:szCs w:val="28"/>
        </w:rPr>
        <w:t xml:space="preserve">  </w:t>
      </w:r>
      <w:r w:rsidR="00AF01CD" w:rsidRPr="0017570E">
        <w:rPr>
          <w:sz w:val="28"/>
          <w:szCs w:val="28"/>
        </w:rPr>
        <w:t xml:space="preserve">железной </w:t>
      </w:r>
      <w:r w:rsidR="00AF01CD">
        <w:rPr>
          <w:sz w:val="28"/>
          <w:szCs w:val="28"/>
        </w:rPr>
        <w:t xml:space="preserve"> </w:t>
      </w:r>
      <w:r w:rsidR="002B3E3D">
        <w:rPr>
          <w:sz w:val="28"/>
          <w:szCs w:val="28"/>
        </w:rPr>
        <w:t xml:space="preserve">  </w:t>
      </w:r>
      <w:r w:rsidR="00AF01CD" w:rsidRPr="0017570E">
        <w:rPr>
          <w:sz w:val="28"/>
          <w:szCs w:val="28"/>
        </w:rPr>
        <w:t>дороги</w:t>
      </w:r>
      <w:r w:rsidR="00AF01CD">
        <w:rPr>
          <w:sz w:val="28"/>
          <w:szCs w:val="28"/>
        </w:rPr>
        <w:t xml:space="preserve"> </w:t>
      </w:r>
      <w:r w:rsidR="002B3E3D">
        <w:rPr>
          <w:sz w:val="28"/>
          <w:szCs w:val="28"/>
        </w:rPr>
        <w:t xml:space="preserve">  </w:t>
      </w:r>
      <w:r w:rsidR="00AF01CD" w:rsidRPr="0017570E">
        <w:rPr>
          <w:sz w:val="28"/>
          <w:szCs w:val="28"/>
        </w:rPr>
        <w:t xml:space="preserve"> газопроводом </w:t>
      </w:r>
    </w:p>
    <w:p w:rsidR="00B86FD0" w:rsidRDefault="00AF01CD" w:rsidP="00AF01CD">
      <w:pPr>
        <w:jc w:val="both"/>
        <w:rPr>
          <w:sz w:val="28"/>
          <w:szCs w:val="28"/>
        </w:rPr>
      </w:pPr>
      <w:r w:rsidRPr="0017570E">
        <w:rPr>
          <w:sz w:val="28"/>
          <w:szCs w:val="28"/>
        </w:rPr>
        <w:lastRenderedPageBreak/>
        <w:t>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="007A1B3D">
        <w:rPr>
          <w:sz w:val="28"/>
          <w:szCs w:val="28"/>
        </w:rPr>
        <w:t>,</w:t>
      </w:r>
      <w:r w:rsidR="00DD2710">
        <w:rPr>
          <w:sz w:val="28"/>
          <w:szCs w:val="28"/>
        </w:rPr>
        <w:t xml:space="preserve"> </w:t>
      </w:r>
      <w:r w:rsidR="00B86FD0" w:rsidRPr="0017570E">
        <w:rPr>
          <w:sz w:val="28"/>
          <w:szCs w:val="28"/>
        </w:rPr>
        <w:t>Договор субаренды земельного участка для целей обеспечения безопасной эксплуатации</w:t>
      </w:r>
      <w:r w:rsidR="00A5527A">
        <w:rPr>
          <w:sz w:val="28"/>
          <w:szCs w:val="28"/>
        </w:rPr>
        <w:t xml:space="preserve"> </w:t>
      </w:r>
      <w:r w:rsidR="002B3E3D">
        <w:rPr>
          <w:sz w:val="28"/>
          <w:szCs w:val="28"/>
        </w:rPr>
        <w:t xml:space="preserve">газопровода </w:t>
      </w:r>
      <w:r w:rsidR="00B86FD0" w:rsidRPr="0017570E">
        <w:rPr>
          <w:sz w:val="28"/>
          <w:szCs w:val="28"/>
        </w:rPr>
        <w:t>в охранной зоне, попадающей в границы полосы отвода железной доро</w:t>
      </w:r>
      <w:r w:rsidR="00A5527A">
        <w:rPr>
          <w:sz w:val="28"/>
          <w:szCs w:val="28"/>
        </w:rPr>
        <w:t>ги.</w:t>
      </w:r>
    </w:p>
    <w:p w:rsidR="0052156C" w:rsidRPr="005135C0" w:rsidRDefault="00B86FD0" w:rsidP="004C4539">
      <w:pPr>
        <w:shd w:val="clear" w:color="auto" w:fill="FFFFFF"/>
        <w:tabs>
          <w:tab w:val="left" w:pos="1128"/>
        </w:tabs>
        <w:ind w:firstLine="725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2156C" w:rsidRPr="005135C0">
        <w:rPr>
          <w:sz w:val="28"/>
          <w:szCs w:val="28"/>
        </w:rPr>
        <w:t>.2.</w:t>
      </w:r>
      <w:r>
        <w:rPr>
          <w:sz w:val="28"/>
          <w:szCs w:val="28"/>
        </w:rPr>
        <w:t>3</w:t>
      </w:r>
      <w:r w:rsidR="0052156C" w:rsidRPr="005135C0">
        <w:rPr>
          <w:sz w:val="28"/>
          <w:szCs w:val="28"/>
        </w:rPr>
        <w:t>. Производить работы только при осуществлении владельцами объе</w:t>
      </w:r>
      <w:r w:rsidR="0052156C" w:rsidRPr="005135C0">
        <w:rPr>
          <w:sz w:val="28"/>
          <w:szCs w:val="28"/>
        </w:rPr>
        <w:t>к</w:t>
      </w:r>
      <w:r w:rsidR="0052156C" w:rsidRPr="005135C0">
        <w:rPr>
          <w:sz w:val="28"/>
          <w:szCs w:val="28"/>
        </w:rPr>
        <w:t>тов железнодорожной инфраструктуры технического надзора за производством работ, в границах полосы отвода железной дороги, в соответствии с Дополн</w:t>
      </w:r>
      <w:r w:rsidR="0052156C" w:rsidRPr="005135C0">
        <w:rPr>
          <w:sz w:val="28"/>
          <w:szCs w:val="28"/>
        </w:rPr>
        <w:t>и</w:t>
      </w:r>
      <w:r w:rsidR="0052156C" w:rsidRPr="005135C0">
        <w:rPr>
          <w:sz w:val="28"/>
          <w:szCs w:val="28"/>
        </w:rPr>
        <w:t>тельным соглашением к данному договору.</w:t>
      </w:r>
    </w:p>
    <w:p w:rsidR="0052156C" w:rsidRPr="005135C0" w:rsidRDefault="0052156C" w:rsidP="00C359BA">
      <w:pPr>
        <w:ind w:firstLine="720"/>
        <w:jc w:val="both"/>
        <w:outlineLvl w:val="0"/>
        <w:rPr>
          <w:sz w:val="28"/>
          <w:szCs w:val="28"/>
        </w:rPr>
      </w:pPr>
      <w:r w:rsidRPr="005135C0">
        <w:rPr>
          <w:sz w:val="28"/>
          <w:szCs w:val="28"/>
        </w:rPr>
        <w:t>2.2.</w:t>
      </w:r>
      <w:r w:rsidR="00B86FD0">
        <w:rPr>
          <w:sz w:val="28"/>
          <w:szCs w:val="28"/>
        </w:rPr>
        <w:t>4</w:t>
      </w:r>
      <w:r w:rsidR="002274D3">
        <w:rPr>
          <w:sz w:val="28"/>
          <w:szCs w:val="28"/>
        </w:rPr>
        <w:t xml:space="preserve">. </w:t>
      </w:r>
      <w:proofErr w:type="gramStart"/>
      <w:r w:rsidR="00C359BA">
        <w:rPr>
          <w:sz w:val="28"/>
          <w:szCs w:val="28"/>
        </w:rPr>
        <w:t xml:space="preserve">Оплатить  услуги, указанные в подпунктах </w:t>
      </w:r>
      <w:r w:rsidR="00C359BA" w:rsidRPr="005135C0">
        <w:rPr>
          <w:sz w:val="28"/>
          <w:szCs w:val="28"/>
        </w:rPr>
        <w:t>2.1.1., 2.1.</w:t>
      </w:r>
      <w:r w:rsidR="00C359BA">
        <w:rPr>
          <w:sz w:val="28"/>
          <w:szCs w:val="28"/>
        </w:rPr>
        <w:t>2</w:t>
      </w:r>
      <w:r w:rsidR="00C359BA" w:rsidRPr="005135C0">
        <w:rPr>
          <w:sz w:val="28"/>
          <w:szCs w:val="28"/>
        </w:rPr>
        <w:t>.,</w:t>
      </w:r>
      <w:r w:rsidR="00C359BA">
        <w:rPr>
          <w:sz w:val="28"/>
          <w:szCs w:val="28"/>
        </w:rPr>
        <w:t>2.1.3</w:t>
      </w:r>
      <w:r w:rsidR="00C359BA" w:rsidRPr="005135C0">
        <w:rPr>
          <w:sz w:val="28"/>
          <w:szCs w:val="28"/>
        </w:rPr>
        <w:t xml:space="preserve"> </w:t>
      </w:r>
      <w:r w:rsidR="00C359BA">
        <w:rPr>
          <w:sz w:val="28"/>
          <w:szCs w:val="28"/>
        </w:rPr>
        <w:t xml:space="preserve"> на осн</w:t>
      </w:r>
      <w:r w:rsidR="00C359BA">
        <w:rPr>
          <w:sz w:val="28"/>
          <w:szCs w:val="28"/>
        </w:rPr>
        <w:t>о</w:t>
      </w:r>
      <w:r w:rsidR="00C359BA">
        <w:rPr>
          <w:sz w:val="28"/>
          <w:szCs w:val="28"/>
        </w:rPr>
        <w:t>вании полученного счета Исполнителя в течение 5(пяти) банковских дней с даты его получения, на условиях 100% предоплаты их стоимости</w:t>
      </w:r>
      <w:r w:rsidR="00C359BA" w:rsidRPr="00D87E16">
        <w:rPr>
          <w:sz w:val="28"/>
          <w:szCs w:val="28"/>
        </w:rPr>
        <w:t>, но не позднее начала оказания услуг (выполнения работ),</w:t>
      </w:r>
      <w:r w:rsidR="00C359BA">
        <w:rPr>
          <w:sz w:val="28"/>
          <w:szCs w:val="28"/>
        </w:rPr>
        <w:t xml:space="preserve"> путем перечисления денежных средств на расчетный счет Исполнителя, указанный в разделе 11 настоящего Договора.</w:t>
      </w:r>
      <w:proofErr w:type="gramEnd"/>
    </w:p>
    <w:p w:rsidR="0052156C" w:rsidRPr="008A01A7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2.2.</w:t>
      </w:r>
      <w:r w:rsidR="00B86FD0">
        <w:rPr>
          <w:sz w:val="28"/>
          <w:szCs w:val="28"/>
        </w:rPr>
        <w:t>5</w:t>
      </w:r>
      <w:r w:rsidRPr="005135C0">
        <w:rPr>
          <w:sz w:val="28"/>
          <w:szCs w:val="28"/>
        </w:rPr>
        <w:t>. Оплатить фактически оказанные услуги Исполнителем, до дня пол</w:t>
      </w:r>
      <w:r w:rsidRPr="005135C0">
        <w:rPr>
          <w:sz w:val="28"/>
          <w:szCs w:val="28"/>
        </w:rPr>
        <w:t>у</w:t>
      </w:r>
      <w:r w:rsidRPr="005135C0">
        <w:rPr>
          <w:sz w:val="28"/>
          <w:szCs w:val="28"/>
        </w:rPr>
        <w:t>чения Исполнителем уведомления о расторжении настоящего Договора, в случае досрочного расторжения настоящего Договора</w:t>
      </w:r>
      <w:r w:rsidR="00DB61A8" w:rsidRPr="008A01A7">
        <w:rPr>
          <w:sz w:val="28"/>
          <w:szCs w:val="28"/>
        </w:rPr>
        <w:t>, за исключением случаев, когда расторжение осуществляется по причине нарушения Исполнителем условий Д</w:t>
      </w:r>
      <w:r w:rsidR="00DB61A8" w:rsidRPr="008A01A7">
        <w:rPr>
          <w:sz w:val="28"/>
          <w:szCs w:val="28"/>
        </w:rPr>
        <w:t>о</w:t>
      </w:r>
      <w:r w:rsidR="00DB61A8" w:rsidRPr="008A01A7">
        <w:rPr>
          <w:sz w:val="28"/>
          <w:szCs w:val="28"/>
        </w:rPr>
        <w:t>говора</w:t>
      </w:r>
      <w:r w:rsidRPr="008A01A7">
        <w:rPr>
          <w:sz w:val="28"/>
          <w:szCs w:val="28"/>
        </w:rPr>
        <w:t xml:space="preserve">. </w:t>
      </w: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2.2.</w:t>
      </w:r>
      <w:r w:rsidR="00B86FD0">
        <w:rPr>
          <w:sz w:val="28"/>
          <w:szCs w:val="28"/>
        </w:rPr>
        <w:t>6</w:t>
      </w:r>
      <w:r w:rsidRPr="005135C0">
        <w:rPr>
          <w:sz w:val="28"/>
          <w:szCs w:val="28"/>
        </w:rPr>
        <w:t>. Предоставлять информацию об изменениях в составе владельцев</w:t>
      </w:r>
      <w:r w:rsidR="005B5328">
        <w:rPr>
          <w:sz w:val="28"/>
          <w:szCs w:val="28"/>
        </w:rPr>
        <w:t xml:space="preserve"> З</w:t>
      </w:r>
      <w:r w:rsidR="005B5328">
        <w:rPr>
          <w:sz w:val="28"/>
          <w:szCs w:val="28"/>
        </w:rPr>
        <w:t>а</w:t>
      </w:r>
      <w:r w:rsidR="005B5328">
        <w:rPr>
          <w:sz w:val="28"/>
          <w:szCs w:val="28"/>
        </w:rPr>
        <w:t>казчика</w:t>
      </w:r>
      <w:r w:rsidRPr="005135C0">
        <w:rPr>
          <w:sz w:val="28"/>
          <w:szCs w:val="28"/>
        </w:rPr>
        <w:t xml:space="preserve">, включая конечных бенефициаров, и  в  исполнительных органах </w:t>
      </w:r>
      <w:r w:rsidR="005B5328">
        <w:rPr>
          <w:sz w:val="28"/>
          <w:szCs w:val="28"/>
        </w:rPr>
        <w:t>Зака</w:t>
      </w:r>
      <w:r w:rsidR="005B5328">
        <w:rPr>
          <w:sz w:val="28"/>
          <w:szCs w:val="28"/>
        </w:rPr>
        <w:t>з</w:t>
      </w:r>
      <w:r w:rsidR="005B5328">
        <w:rPr>
          <w:sz w:val="28"/>
          <w:szCs w:val="28"/>
        </w:rPr>
        <w:t xml:space="preserve">чика  </w:t>
      </w:r>
      <w:r w:rsidRPr="005135C0">
        <w:rPr>
          <w:sz w:val="28"/>
          <w:szCs w:val="28"/>
        </w:rPr>
        <w:t xml:space="preserve">не позднее чем через 5 </w:t>
      </w:r>
      <w:r w:rsidR="00725384">
        <w:rPr>
          <w:sz w:val="28"/>
          <w:szCs w:val="28"/>
        </w:rPr>
        <w:t xml:space="preserve">банковских </w:t>
      </w:r>
      <w:r w:rsidRPr="005135C0">
        <w:rPr>
          <w:sz w:val="28"/>
          <w:szCs w:val="28"/>
        </w:rPr>
        <w:t xml:space="preserve">дней после таких изменений. </w:t>
      </w:r>
    </w:p>
    <w:p w:rsidR="00CE69F1" w:rsidRDefault="00CE69F1" w:rsidP="00CE69F1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2.2.</w:t>
      </w:r>
      <w:r w:rsidR="00B86FD0">
        <w:rPr>
          <w:sz w:val="28"/>
          <w:szCs w:val="28"/>
        </w:rPr>
        <w:t>7</w:t>
      </w:r>
      <w:r w:rsidRPr="005135C0">
        <w:rPr>
          <w:sz w:val="28"/>
          <w:szCs w:val="28"/>
        </w:rPr>
        <w:t xml:space="preserve">. </w:t>
      </w:r>
      <w:r w:rsidRPr="00D87E16">
        <w:rPr>
          <w:sz w:val="28"/>
          <w:szCs w:val="28"/>
        </w:rPr>
        <w:t>Разработать и согласовать Регламент взаимодействия с подраздел</w:t>
      </w:r>
      <w:r w:rsidRPr="00D87E16">
        <w:rPr>
          <w:sz w:val="28"/>
          <w:szCs w:val="28"/>
        </w:rPr>
        <w:t>е</w:t>
      </w:r>
      <w:r w:rsidRPr="00D87E16">
        <w:rPr>
          <w:sz w:val="28"/>
          <w:szCs w:val="28"/>
        </w:rPr>
        <w:t xml:space="preserve">ниями ОАО "РЖД" в случае возникновения на </w:t>
      </w:r>
      <w:r w:rsidR="00AF01CD" w:rsidRPr="00D87E16">
        <w:rPr>
          <w:sz w:val="28"/>
          <w:szCs w:val="28"/>
        </w:rPr>
        <w:t xml:space="preserve">газопроводе </w:t>
      </w:r>
      <w:r w:rsidRPr="00D87E16">
        <w:rPr>
          <w:sz w:val="28"/>
          <w:szCs w:val="28"/>
        </w:rPr>
        <w:t>ситуации, угрожа</w:t>
      </w:r>
      <w:r w:rsidRPr="00D87E16">
        <w:rPr>
          <w:sz w:val="28"/>
          <w:szCs w:val="28"/>
        </w:rPr>
        <w:t>ю</w:t>
      </w:r>
      <w:r w:rsidRPr="00D87E16">
        <w:rPr>
          <w:sz w:val="28"/>
          <w:szCs w:val="28"/>
        </w:rPr>
        <w:t>щей безопасности движения поездов, а также при повреждении действующих коммуникаций ОАО "РЖД" в результате проведения работ. Регламент взаимоде</w:t>
      </w:r>
      <w:r w:rsidRPr="00D87E16">
        <w:rPr>
          <w:sz w:val="28"/>
          <w:szCs w:val="28"/>
        </w:rPr>
        <w:t>й</w:t>
      </w:r>
      <w:r w:rsidRPr="00D87E16">
        <w:rPr>
          <w:sz w:val="28"/>
          <w:szCs w:val="28"/>
        </w:rPr>
        <w:t>ствия утверждается главным инженером железной дороги, согласовывается З</w:t>
      </w:r>
      <w:r w:rsidRPr="00D87E16">
        <w:rPr>
          <w:sz w:val="28"/>
          <w:szCs w:val="28"/>
        </w:rPr>
        <w:t>а</w:t>
      </w:r>
      <w:r w:rsidRPr="00D87E16">
        <w:rPr>
          <w:sz w:val="28"/>
          <w:szCs w:val="28"/>
        </w:rPr>
        <w:t>казчиком и владельцами объектов железнодорожной инфраструктуры, наход</w:t>
      </w:r>
      <w:r w:rsidRPr="00D87E16">
        <w:rPr>
          <w:sz w:val="28"/>
          <w:szCs w:val="28"/>
        </w:rPr>
        <w:t>я</w:t>
      </w:r>
      <w:r w:rsidRPr="00D87E16">
        <w:rPr>
          <w:sz w:val="28"/>
          <w:szCs w:val="28"/>
        </w:rPr>
        <w:t>щихся в зоне производства работ</w:t>
      </w:r>
      <w:r w:rsidR="00D87E16">
        <w:rPr>
          <w:sz w:val="28"/>
          <w:szCs w:val="28"/>
        </w:rPr>
        <w:t>.</w:t>
      </w:r>
    </w:p>
    <w:p w:rsidR="000F6D44" w:rsidRDefault="00AF01CD" w:rsidP="00AF01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F6D44">
        <w:rPr>
          <w:sz w:val="28"/>
          <w:szCs w:val="28"/>
        </w:rPr>
        <w:t>2.2.</w:t>
      </w:r>
      <w:r w:rsidR="00B86FD0">
        <w:rPr>
          <w:sz w:val="28"/>
          <w:szCs w:val="28"/>
        </w:rPr>
        <w:t>8</w:t>
      </w:r>
      <w:r w:rsidR="000F6D44">
        <w:rPr>
          <w:sz w:val="28"/>
          <w:szCs w:val="28"/>
        </w:rPr>
        <w:t>.</w:t>
      </w:r>
      <w:r w:rsidR="000F6D44" w:rsidRPr="00D87E16">
        <w:rPr>
          <w:sz w:val="28"/>
          <w:szCs w:val="28"/>
        </w:rPr>
        <w:t xml:space="preserve">Разработать регламент периодических </w:t>
      </w:r>
      <w:r w:rsidR="007A24BD" w:rsidRPr="00D87E16">
        <w:rPr>
          <w:sz w:val="28"/>
          <w:szCs w:val="28"/>
        </w:rPr>
        <w:t>освидетельствований, устранения неисправностей, ремонтов и эксплуатации инженерных коммуникаций в зоне</w:t>
      </w:r>
      <w:r w:rsidRPr="00D87E16">
        <w:rPr>
          <w:sz w:val="28"/>
          <w:szCs w:val="28"/>
        </w:rPr>
        <w:t xml:space="preserve"> п</w:t>
      </w:r>
      <w:r w:rsidRPr="00D87E16">
        <w:rPr>
          <w:sz w:val="28"/>
          <w:szCs w:val="28"/>
        </w:rPr>
        <w:t>е</w:t>
      </w:r>
      <w:r w:rsidRPr="00D87E16">
        <w:rPr>
          <w:sz w:val="28"/>
          <w:szCs w:val="28"/>
        </w:rPr>
        <w:t xml:space="preserve">ресечения инфраструктуры ОАО «РЖД» на перегоне Казинка - </w:t>
      </w:r>
      <w:proofErr w:type="gramStart"/>
      <w:r w:rsidRPr="00D87E16">
        <w:rPr>
          <w:sz w:val="28"/>
          <w:szCs w:val="28"/>
        </w:rPr>
        <w:t>Грязи-Орловские</w:t>
      </w:r>
      <w:proofErr w:type="gramEnd"/>
      <w:r w:rsidRPr="00D87E16">
        <w:rPr>
          <w:sz w:val="28"/>
          <w:szCs w:val="28"/>
        </w:rPr>
        <w:t xml:space="preserve">  Юго-Восточной  железной  дороги  газопроводом ОАО «ОЭЗППТ «Липецк»</w:t>
      </w:r>
      <w:r w:rsidR="007A24BD">
        <w:rPr>
          <w:sz w:val="28"/>
          <w:szCs w:val="28"/>
        </w:rPr>
        <w:t>.</w:t>
      </w:r>
    </w:p>
    <w:p w:rsidR="0052156C" w:rsidRPr="005135C0" w:rsidRDefault="0052156C" w:rsidP="004C4539">
      <w:pPr>
        <w:ind w:firstLine="709"/>
        <w:jc w:val="both"/>
        <w:rPr>
          <w:sz w:val="28"/>
          <w:szCs w:val="28"/>
        </w:rPr>
      </w:pPr>
      <w:r w:rsidRPr="005135C0">
        <w:rPr>
          <w:sz w:val="28"/>
          <w:szCs w:val="28"/>
        </w:rPr>
        <w:t xml:space="preserve">2.3. Наличие разработанных Исполнителем технических условий не влечет за собой обязанность Исполнителя по предоставлению </w:t>
      </w:r>
      <w:r w:rsidR="000169D8">
        <w:rPr>
          <w:sz w:val="28"/>
          <w:szCs w:val="28"/>
        </w:rPr>
        <w:t>Заказчик</w:t>
      </w:r>
      <w:r w:rsidRPr="005135C0">
        <w:rPr>
          <w:sz w:val="28"/>
          <w:szCs w:val="28"/>
        </w:rPr>
        <w:t>у земельного уч</w:t>
      </w:r>
      <w:r w:rsidRPr="005135C0">
        <w:rPr>
          <w:sz w:val="28"/>
          <w:szCs w:val="28"/>
        </w:rPr>
        <w:t>а</w:t>
      </w:r>
      <w:r w:rsidRPr="005135C0">
        <w:rPr>
          <w:sz w:val="28"/>
          <w:szCs w:val="28"/>
        </w:rPr>
        <w:t xml:space="preserve">стка, находящегося  у Исполнителя в собственности или в аренде, и необходимого </w:t>
      </w:r>
      <w:r w:rsidR="000169D8">
        <w:rPr>
          <w:sz w:val="28"/>
          <w:szCs w:val="28"/>
        </w:rPr>
        <w:t>Заказчик</w:t>
      </w:r>
      <w:r w:rsidRPr="005135C0">
        <w:rPr>
          <w:sz w:val="28"/>
          <w:szCs w:val="28"/>
        </w:rPr>
        <w:t>у для строительства и эксплуатации объекта, указанного в п.1.1. насто</w:t>
      </w:r>
      <w:r w:rsidRPr="005135C0">
        <w:rPr>
          <w:sz w:val="28"/>
          <w:szCs w:val="28"/>
        </w:rPr>
        <w:t>я</w:t>
      </w:r>
      <w:r w:rsidRPr="005135C0">
        <w:rPr>
          <w:sz w:val="28"/>
          <w:szCs w:val="28"/>
        </w:rPr>
        <w:t>щего Договора.</w:t>
      </w:r>
    </w:p>
    <w:p w:rsidR="0052156C" w:rsidRPr="005135C0" w:rsidRDefault="0052156C" w:rsidP="004C4539">
      <w:pPr>
        <w:ind w:firstLine="720"/>
        <w:jc w:val="both"/>
        <w:rPr>
          <w:color w:val="FF0000"/>
          <w:sz w:val="28"/>
          <w:szCs w:val="28"/>
        </w:rPr>
      </w:pPr>
      <w:r w:rsidRPr="005135C0">
        <w:rPr>
          <w:sz w:val="28"/>
          <w:szCs w:val="28"/>
        </w:rPr>
        <w:t>2.4. Стороны не вправе полностью или частично уступить свои права и п</w:t>
      </w:r>
      <w:r w:rsidRPr="005135C0">
        <w:rPr>
          <w:sz w:val="28"/>
          <w:szCs w:val="28"/>
        </w:rPr>
        <w:t>е</w:t>
      </w:r>
      <w:r w:rsidRPr="005135C0">
        <w:rPr>
          <w:sz w:val="28"/>
          <w:szCs w:val="28"/>
        </w:rPr>
        <w:t xml:space="preserve">редавать исполнение своих обязанностей по настоящему договору третьим лицам без письменного согласования с другой Стороной.  </w:t>
      </w:r>
      <w:r w:rsidRPr="005135C0">
        <w:rPr>
          <w:color w:val="FF0000"/>
          <w:sz w:val="28"/>
          <w:szCs w:val="28"/>
        </w:rPr>
        <w:t xml:space="preserve">   </w:t>
      </w:r>
    </w:p>
    <w:p w:rsidR="0052156C" w:rsidRPr="005135C0" w:rsidRDefault="0052156C" w:rsidP="004C4539">
      <w:pPr>
        <w:shd w:val="clear" w:color="auto" w:fill="FFFFFF"/>
        <w:tabs>
          <w:tab w:val="left" w:pos="1128"/>
        </w:tabs>
        <w:ind w:firstLine="725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2.5. Срок оказания услуг Исполнителем по подпункт</w:t>
      </w:r>
      <w:r>
        <w:rPr>
          <w:sz w:val="28"/>
          <w:szCs w:val="28"/>
        </w:rPr>
        <w:t>у</w:t>
      </w:r>
      <w:r w:rsidRPr="005135C0">
        <w:rPr>
          <w:sz w:val="28"/>
          <w:szCs w:val="28"/>
        </w:rPr>
        <w:t xml:space="preserve"> 2.1.1. настоящего Д</w:t>
      </w:r>
      <w:r w:rsidRPr="005135C0">
        <w:rPr>
          <w:sz w:val="28"/>
          <w:szCs w:val="28"/>
        </w:rPr>
        <w:t>о</w:t>
      </w:r>
      <w:r w:rsidRPr="005135C0">
        <w:rPr>
          <w:sz w:val="28"/>
          <w:szCs w:val="28"/>
        </w:rPr>
        <w:t xml:space="preserve">говора –30 (тридцать) календарных дней с момента перечисления </w:t>
      </w:r>
      <w:r w:rsidR="000169D8">
        <w:rPr>
          <w:sz w:val="28"/>
          <w:szCs w:val="28"/>
        </w:rPr>
        <w:t>Заказчик</w:t>
      </w:r>
      <w:r w:rsidRPr="005135C0">
        <w:rPr>
          <w:sz w:val="28"/>
          <w:szCs w:val="28"/>
        </w:rPr>
        <w:t xml:space="preserve">ом 100% предоплаты за оказываемые услуги при условии исполнения </w:t>
      </w:r>
      <w:r w:rsidR="000169D8">
        <w:rPr>
          <w:sz w:val="28"/>
          <w:szCs w:val="28"/>
        </w:rPr>
        <w:t>Заказчик</w:t>
      </w:r>
      <w:r w:rsidRPr="005135C0">
        <w:rPr>
          <w:sz w:val="28"/>
          <w:szCs w:val="28"/>
        </w:rPr>
        <w:t>ом обязанностей согласно настоящему Договору и дополнительным соглашениям.</w:t>
      </w:r>
    </w:p>
    <w:p w:rsidR="0052156C" w:rsidRDefault="00AF01CD" w:rsidP="00AF01C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52156C" w:rsidRPr="005135C0">
        <w:rPr>
          <w:sz w:val="28"/>
          <w:szCs w:val="28"/>
        </w:rPr>
        <w:t>2.6. Оказание услуг по организации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пересечения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</w:t>
      </w:r>
      <w:r w:rsidRPr="0017570E">
        <w:rPr>
          <w:sz w:val="28"/>
          <w:szCs w:val="28"/>
        </w:rPr>
        <w:t>о</w:t>
      </w:r>
      <w:r w:rsidRPr="0017570E">
        <w:rPr>
          <w:sz w:val="28"/>
          <w:szCs w:val="28"/>
        </w:rPr>
        <w:t>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="0052156C" w:rsidRPr="005135C0">
        <w:rPr>
          <w:sz w:val="28"/>
          <w:szCs w:val="28"/>
        </w:rPr>
        <w:t>, согласно пункту 2.1. настоящего Договора, осуществляется на основании дополнительных соглашений к насто</w:t>
      </w:r>
      <w:r w:rsidR="0052156C" w:rsidRPr="005135C0">
        <w:rPr>
          <w:sz w:val="28"/>
          <w:szCs w:val="28"/>
        </w:rPr>
        <w:t>я</w:t>
      </w:r>
      <w:r w:rsidR="0052156C" w:rsidRPr="005135C0">
        <w:rPr>
          <w:sz w:val="28"/>
          <w:szCs w:val="28"/>
        </w:rPr>
        <w:t xml:space="preserve">щему договору, предусматривающих, в том числе, их стоимость, согласно </w:t>
      </w:r>
      <w:r w:rsidR="0052156C" w:rsidRPr="00A047E8">
        <w:rPr>
          <w:sz w:val="28"/>
          <w:szCs w:val="28"/>
        </w:rPr>
        <w:t>Пр</w:t>
      </w:r>
      <w:r w:rsidR="0052156C" w:rsidRPr="00A047E8">
        <w:rPr>
          <w:sz w:val="28"/>
          <w:szCs w:val="28"/>
        </w:rPr>
        <w:t>и</w:t>
      </w:r>
      <w:r w:rsidR="0052156C" w:rsidRPr="00A047E8">
        <w:rPr>
          <w:sz w:val="28"/>
          <w:szCs w:val="28"/>
        </w:rPr>
        <w:t>ложени</w:t>
      </w:r>
      <w:r w:rsidR="00B8012B">
        <w:rPr>
          <w:sz w:val="28"/>
          <w:szCs w:val="28"/>
        </w:rPr>
        <w:t>ю</w:t>
      </w:r>
      <w:r w:rsidR="0052156C" w:rsidRPr="00A047E8">
        <w:rPr>
          <w:sz w:val="28"/>
          <w:szCs w:val="28"/>
        </w:rPr>
        <w:t xml:space="preserve"> №1, </w:t>
      </w:r>
      <w:r w:rsidR="0052156C">
        <w:rPr>
          <w:sz w:val="28"/>
          <w:szCs w:val="28"/>
        </w:rPr>
        <w:t>к настоящему Договору</w:t>
      </w:r>
      <w:r w:rsidR="0052156C" w:rsidRPr="00A047E8">
        <w:rPr>
          <w:sz w:val="28"/>
          <w:szCs w:val="28"/>
        </w:rPr>
        <w:t xml:space="preserve">. </w:t>
      </w:r>
    </w:p>
    <w:p w:rsidR="0052156C" w:rsidRDefault="0052156C" w:rsidP="004C45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завершению оказания услуг до 1 числа месяца, следующего за отчетным, Исполнитель предоставляет </w:t>
      </w:r>
      <w:r w:rsidR="000169D8">
        <w:rPr>
          <w:sz w:val="28"/>
          <w:szCs w:val="28"/>
        </w:rPr>
        <w:t>Заказчик</w:t>
      </w:r>
      <w:r>
        <w:rPr>
          <w:sz w:val="28"/>
          <w:szCs w:val="28"/>
        </w:rPr>
        <w:t>у акт об оказанных услугах формы № ФПУ-26, утвержденной распоряжением ОАО « РЖД» от 15 декабря 2008 года № 2688р в 2-х экземплярах.</w:t>
      </w:r>
    </w:p>
    <w:p w:rsidR="0052156C" w:rsidRDefault="0052156C" w:rsidP="004C45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 w:rsidRPr="003D0C18">
        <w:rPr>
          <w:sz w:val="28"/>
          <w:szCs w:val="28"/>
        </w:rPr>
        <w:t>А</w:t>
      </w:r>
      <w:r>
        <w:rPr>
          <w:sz w:val="28"/>
          <w:szCs w:val="28"/>
        </w:rPr>
        <w:t>кт об оказанных у</w:t>
      </w:r>
      <w:r w:rsidRPr="003D0C18">
        <w:rPr>
          <w:sz w:val="28"/>
          <w:szCs w:val="28"/>
        </w:rPr>
        <w:t>слуг</w:t>
      </w:r>
      <w:r>
        <w:rPr>
          <w:sz w:val="28"/>
          <w:szCs w:val="28"/>
        </w:rPr>
        <w:t>ах</w:t>
      </w:r>
      <w:r w:rsidRPr="003D0C18">
        <w:rPr>
          <w:sz w:val="28"/>
          <w:szCs w:val="28"/>
        </w:rPr>
        <w:t xml:space="preserve"> и счет-фактура направляется </w:t>
      </w:r>
      <w:r w:rsidR="000169D8">
        <w:rPr>
          <w:sz w:val="28"/>
          <w:szCs w:val="28"/>
        </w:rPr>
        <w:t>Заказчик</w:t>
      </w:r>
      <w:r w:rsidRPr="003D0C18">
        <w:rPr>
          <w:sz w:val="28"/>
          <w:szCs w:val="28"/>
        </w:rPr>
        <w:t xml:space="preserve">у по факту </w:t>
      </w:r>
      <w:r w:rsidR="00C359BA">
        <w:rPr>
          <w:sz w:val="28"/>
          <w:szCs w:val="28"/>
        </w:rPr>
        <w:t xml:space="preserve">оказания </w:t>
      </w:r>
      <w:r>
        <w:rPr>
          <w:sz w:val="28"/>
          <w:szCs w:val="28"/>
        </w:rPr>
        <w:t>и сда</w:t>
      </w:r>
      <w:r w:rsidR="00C359BA">
        <w:rPr>
          <w:sz w:val="28"/>
          <w:szCs w:val="28"/>
        </w:rPr>
        <w:t>чи</w:t>
      </w:r>
      <w:r>
        <w:rPr>
          <w:sz w:val="28"/>
          <w:szCs w:val="28"/>
        </w:rPr>
        <w:t xml:space="preserve"> </w:t>
      </w:r>
      <w:r w:rsidR="000169D8">
        <w:rPr>
          <w:sz w:val="28"/>
          <w:szCs w:val="28"/>
        </w:rPr>
        <w:t>Заказчик</w:t>
      </w:r>
      <w:r>
        <w:rPr>
          <w:sz w:val="28"/>
          <w:szCs w:val="28"/>
        </w:rPr>
        <w:t>у у</w:t>
      </w:r>
      <w:r w:rsidRPr="003D0C18">
        <w:rPr>
          <w:sz w:val="28"/>
          <w:szCs w:val="28"/>
        </w:rPr>
        <w:t>слуг.</w:t>
      </w:r>
    </w:p>
    <w:p w:rsidR="0052156C" w:rsidRPr="009C2C3F" w:rsidRDefault="0052156C" w:rsidP="004C45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2.8.</w:t>
      </w:r>
      <w:r w:rsidRPr="000D4394">
        <w:rPr>
          <w:sz w:val="28"/>
          <w:szCs w:val="28"/>
        </w:rPr>
        <w:t xml:space="preserve"> </w:t>
      </w:r>
      <w:r w:rsidR="000169D8">
        <w:rPr>
          <w:sz w:val="28"/>
          <w:szCs w:val="28"/>
        </w:rPr>
        <w:t>Заказчик</w:t>
      </w:r>
      <w:r>
        <w:rPr>
          <w:sz w:val="28"/>
          <w:szCs w:val="28"/>
        </w:rPr>
        <w:t xml:space="preserve"> в течение 5 (п</w:t>
      </w:r>
      <w:r w:rsidRPr="009C2C3F">
        <w:rPr>
          <w:sz w:val="28"/>
          <w:szCs w:val="28"/>
        </w:rPr>
        <w:t xml:space="preserve">яти) </w:t>
      </w:r>
      <w:r w:rsidR="00725384">
        <w:rPr>
          <w:sz w:val="28"/>
          <w:szCs w:val="28"/>
        </w:rPr>
        <w:t xml:space="preserve">банковских </w:t>
      </w:r>
      <w:r w:rsidRPr="009C2C3F">
        <w:rPr>
          <w:sz w:val="28"/>
          <w:szCs w:val="28"/>
        </w:rPr>
        <w:t xml:space="preserve">дней с </w:t>
      </w:r>
      <w:r>
        <w:rPr>
          <w:sz w:val="28"/>
          <w:szCs w:val="28"/>
        </w:rPr>
        <w:t>момента</w:t>
      </w:r>
      <w:r w:rsidRPr="009C2C3F">
        <w:rPr>
          <w:sz w:val="28"/>
          <w:szCs w:val="28"/>
        </w:rPr>
        <w:t xml:space="preserve"> получения от Исполнител</w:t>
      </w:r>
      <w:r>
        <w:rPr>
          <w:sz w:val="28"/>
          <w:szCs w:val="28"/>
        </w:rPr>
        <w:t>я акта об оказанных у</w:t>
      </w:r>
      <w:r w:rsidRPr="009C2C3F">
        <w:rPr>
          <w:sz w:val="28"/>
          <w:szCs w:val="28"/>
        </w:rPr>
        <w:t>слуг</w:t>
      </w:r>
      <w:r>
        <w:rPr>
          <w:sz w:val="28"/>
          <w:szCs w:val="28"/>
        </w:rPr>
        <w:t>ах</w:t>
      </w:r>
      <w:r w:rsidRPr="009C2C3F">
        <w:rPr>
          <w:sz w:val="28"/>
          <w:szCs w:val="28"/>
        </w:rPr>
        <w:t xml:space="preserve"> возвращает Исполнителю подписанн</w:t>
      </w:r>
      <w:r>
        <w:rPr>
          <w:sz w:val="28"/>
          <w:szCs w:val="28"/>
        </w:rPr>
        <w:t>ый акт об оказанных у</w:t>
      </w:r>
      <w:r w:rsidRPr="009C2C3F">
        <w:rPr>
          <w:sz w:val="28"/>
          <w:szCs w:val="28"/>
        </w:rPr>
        <w:t>слуг</w:t>
      </w:r>
      <w:r>
        <w:rPr>
          <w:sz w:val="28"/>
          <w:szCs w:val="28"/>
        </w:rPr>
        <w:t>ах</w:t>
      </w:r>
      <w:r w:rsidRPr="009C2C3F">
        <w:rPr>
          <w:sz w:val="28"/>
          <w:szCs w:val="28"/>
        </w:rPr>
        <w:t xml:space="preserve"> или предоставляет моти</w:t>
      </w:r>
      <w:r>
        <w:rPr>
          <w:sz w:val="28"/>
          <w:szCs w:val="28"/>
        </w:rPr>
        <w:t>вированный отказ от приемки у</w:t>
      </w:r>
      <w:r w:rsidRPr="009C2C3F">
        <w:rPr>
          <w:sz w:val="28"/>
          <w:szCs w:val="28"/>
        </w:rPr>
        <w:t>слуг с перечнем недостатков.</w:t>
      </w:r>
    </w:p>
    <w:p w:rsidR="0052156C" w:rsidRPr="009C2C3F" w:rsidRDefault="0052156C" w:rsidP="004C4539">
      <w:pPr>
        <w:ind w:firstLine="709"/>
        <w:jc w:val="both"/>
        <w:rPr>
          <w:sz w:val="28"/>
          <w:szCs w:val="28"/>
        </w:rPr>
      </w:pPr>
      <w:r w:rsidRPr="009C2C3F">
        <w:rPr>
          <w:sz w:val="28"/>
          <w:szCs w:val="28"/>
        </w:rPr>
        <w:t xml:space="preserve">В случае не подписания </w:t>
      </w:r>
      <w:r w:rsidR="000169D8">
        <w:rPr>
          <w:sz w:val="28"/>
          <w:szCs w:val="28"/>
        </w:rPr>
        <w:t>Заказчик</w:t>
      </w:r>
      <w:r w:rsidRPr="009C2C3F">
        <w:rPr>
          <w:sz w:val="28"/>
          <w:szCs w:val="28"/>
        </w:rPr>
        <w:t xml:space="preserve">ом акта </w:t>
      </w:r>
      <w:r>
        <w:rPr>
          <w:sz w:val="28"/>
          <w:szCs w:val="28"/>
        </w:rPr>
        <w:t>об</w:t>
      </w:r>
      <w:r w:rsidRPr="009C2C3F">
        <w:rPr>
          <w:sz w:val="28"/>
          <w:szCs w:val="28"/>
        </w:rPr>
        <w:t xml:space="preserve"> оказанных </w:t>
      </w:r>
      <w:r>
        <w:rPr>
          <w:sz w:val="28"/>
          <w:szCs w:val="28"/>
        </w:rPr>
        <w:t>у</w:t>
      </w:r>
      <w:r w:rsidRPr="009C2C3F">
        <w:rPr>
          <w:sz w:val="28"/>
          <w:szCs w:val="28"/>
        </w:rPr>
        <w:t>слуг</w:t>
      </w:r>
      <w:r>
        <w:rPr>
          <w:sz w:val="28"/>
          <w:szCs w:val="28"/>
        </w:rPr>
        <w:t>ах</w:t>
      </w:r>
      <w:r w:rsidRPr="009C2C3F">
        <w:rPr>
          <w:sz w:val="28"/>
          <w:szCs w:val="28"/>
        </w:rPr>
        <w:t xml:space="preserve"> и не напра</w:t>
      </w:r>
      <w:r w:rsidRPr="009C2C3F">
        <w:rPr>
          <w:sz w:val="28"/>
          <w:szCs w:val="28"/>
        </w:rPr>
        <w:t>в</w:t>
      </w:r>
      <w:r w:rsidRPr="009C2C3F">
        <w:rPr>
          <w:sz w:val="28"/>
          <w:szCs w:val="28"/>
        </w:rPr>
        <w:t xml:space="preserve">ления мотивированного отказа от подписания акта </w:t>
      </w:r>
      <w:r>
        <w:rPr>
          <w:sz w:val="28"/>
          <w:szCs w:val="28"/>
        </w:rPr>
        <w:t xml:space="preserve">об </w:t>
      </w:r>
      <w:r w:rsidRPr="009C2C3F">
        <w:rPr>
          <w:sz w:val="28"/>
          <w:szCs w:val="28"/>
        </w:rPr>
        <w:t xml:space="preserve">оказанных </w:t>
      </w:r>
      <w:r>
        <w:rPr>
          <w:sz w:val="28"/>
          <w:szCs w:val="28"/>
        </w:rPr>
        <w:t>у</w:t>
      </w:r>
      <w:r w:rsidRPr="009C2C3F">
        <w:rPr>
          <w:sz w:val="28"/>
          <w:szCs w:val="28"/>
        </w:rPr>
        <w:t>слуг</w:t>
      </w:r>
      <w:r>
        <w:rPr>
          <w:sz w:val="28"/>
          <w:szCs w:val="28"/>
        </w:rPr>
        <w:t>ах</w:t>
      </w:r>
      <w:r w:rsidRPr="009C2C3F">
        <w:rPr>
          <w:sz w:val="28"/>
          <w:szCs w:val="28"/>
        </w:rPr>
        <w:t xml:space="preserve"> в уст</w:t>
      </w:r>
      <w:r w:rsidRPr="009C2C3F">
        <w:rPr>
          <w:sz w:val="28"/>
          <w:szCs w:val="28"/>
        </w:rPr>
        <w:t>а</w:t>
      </w:r>
      <w:r w:rsidRPr="009C2C3F">
        <w:rPr>
          <w:sz w:val="28"/>
          <w:szCs w:val="28"/>
        </w:rPr>
        <w:t xml:space="preserve">новленные в настоящем пункте сроки, </w:t>
      </w:r>
      <w:r>
        <w:rPr>
          <w:sz w:val="28"/>
          <w:szCs w:val="28"/>
        </w:rPr>
        <w:t>у</w:t>
      </w:r>
      <w:r w:rsidRPr="009C2C3F">
        <w:rPr>
          <w:sz w:val="28"/>
          <w:szCs w:val="28"/>
        </w:rPr>
        <w:t>слуги считаются оказанными Исполнит</w:t>
      </w:r>
      <w:r w:rsidRPr="009C2C3F">
        <w:rPr>
          <w:sz w:val="28"/>
          <w:szCs w:val="28"/>
        </w:rPr>
        <w:t>е</w:t>
      </w:r>
      <w:r w:rsidRPr="009C2C3F">
        <w:rPr>
          <w:sz w:val="28"/>
          <w:szCs w:val="28"/>
        </w:rPr>
        <w:t>лем в полном объеме, с надлежащим качеством и подлежащим оплате.</w:t>
      </w:r>
    </w:p>
    <w:p w:rsidR="0052156C" w:rsidRPr="00A047E8" w:rsidRDefault="0052156C" w:rsidP="004C4539">
      <w:pPr>
        <w:shd w:val="clear" w:color="auto" w:fill="FFFFFF"/>
        <w:tabs>
          <w:tab w:val="left" w:pos="1128"/>
        </w:tabs>
        <w:ind w:firstLine="725"/>
        <w:jc w:val="both"/>
        <w:rPr>
          <w:sz w:val="28"/>
          <w:szCs w:val="28"/>
        </w:rPr>
      </w:pPr>
      <w:r w:rsidRPr="00A047E8">
        <w:rPr>
          <w:sz w:val="28"/>
          <w:szCs w:val="28"/>
        </w:rPr>
        <w:t>2.</w:t>
      </w:r>
      <w:r>
        <w:rPr>
          <w:sz w:val="28"/>
          <w:szCs w:val="28"/>
        </w:rPr>
        <w:t>9</w:t>
      </w:r>
      <w:r w:rsidRPr="00A047E8">
        <w:rPr>
          <w:sz w:val="28"/>
          <w:szCs w:val="28"/>
        </w:rPr>
        <w:t xml:space="preserve">. Исполнитель передает для подписания </w:t>
      </w:r>
      <w:r w:rsidR="000169D8">
        <w:rPr>
          <w:sz w:val="28"/>
          <w:szCs w:val="28"/>
        </w:rPr>
        <w:t>Заказчик</w:t>
      </w:r>
      <w:r w:rsidRPr="00A047E8">
        <w:rPr>
          <w:sz w:val="28"/>
          <w:szCs w:val="28"/>
        </w:rPr>
        <w:t>у акты сверки за пол</w:t>
      </w:r>
      <w:r w:rsidRPr="00A047E8">
        <w:rPr>
          <w:sz w:val="28"/>
          <w:szCs w:val="28"/>
        </w:rPr>
        <w:t>у</w:t>
      </w:r>
      <w:r w:rsidRPr="00A047E8">
        <w:rPr>
          <w:sz w:val="28"/>
          <w:szCs w:val="28"/>
        </w:rPr>
        <w:t>годие (по состоянию на 3</w:t>
      </w:r>
      <w:r w:rsidR="00C10290">
        <w:rPr>
          <w:sz w:val="28"/>
          <w:szCs w:val="28"/>
        </w:rPr>
        <w:t>0</w:t>
      </w:r>
      <w:r w:rsidRPr="00A047E8">
        <w:rPr>
          <w:sz w:val="28"/>
          <w:szCs w:val="28"/>
        </w:rPr>
        <w:t xml:space="preserve"> </w:t>
      </w:r>
      <w:r w:rsidR="00C10290">
        <w:rPr>
          <w:sz w:val="28"/>
          <w:szCs w:val="28"/>
        </w:rPr>
        <w:t>июня</w:t>
      </w:r>
      <w:r w:rsidR="00D1427D">
        <w:rPr>
          <w:sz w:val="28"/>
          <w:szCs w:val="28"/>
        </w:rPr>
        <w:t xml:space="preserve"> и 31 декабря</w:t>
      </w:r>
      <w:r w:rsidRPr="00A047E8">
        <w:rPr>
          <w:sz w:val="28"/>
          <w:szCs w:val="28"/>
        </w:rPr>
        <w:t>).</w:t>
      </w:r>
    </w:p>
    <w:p w:rsidR="0052156C" w:rsidRPr="00A047E8" w:rsidRDefault="0052156C" w:rsidP="004C4539">
      <w:pPr>
        <w:shd w:val="clear" w:color="auto" w:fill="FFFFFF"/>
        <w:tabs>
          <w:tab w:val="left" w:pos="1128"/>
        </w:tabs>
        <w:ind w:firstLine="725"/>
        <w:jc w:val="both"/>
        <w:rPr>
          <w:sz w:val="28"/>
          <w:szCs w:val="28"/>
        </w:rPr>
      </w:pPr>
      <w:r w:rsidRPr="00A047E8">
        <w:rPr>
          <w:sz w:val="28"/>
          <w:szCs w:val="28"/>
        </w:rPr>
        <w:t>2.</w:t>
      </w:r>
      <w:r>
        <w:rPr>
          <w:sz w:val="28"/>
          <w:szCs w:val="28"/>
        </w:rPr>
        <w:t>10</w:t>
      </w:r>
      <w:r w:rsidRPr="00A047E8">
        <w:rPr>
          <w:sz w:val="28"/>
          <w:szCs w:val="28"/>
        </w:rPr>
        <w:t xml:space="preserve">. </w:t>
      </w:r>
      <w:r w:rsidR="000169D8">
        <w:rPr>
          <w:sz w:val="28"/>
          <w:szCs w:val="28"/>
        </w:rPr>
        <w:t>Заказчик</w:t>
      </w:r>
      <w:r w:rsidRPr="00A047E8">
        <w:rPr>
          <w:sz w:val="28"/>
          <w:szCs w:val="28"/>
        </w:rPr>
        <w:t xml:space="preserve"> направляет Исполнителю подписанные акты сверки не поз</w:t>
      </w:r>
      <w:r w:rsidRPr="00A047E8">
        <w:rPr>
          <w:sz w:val="28"/>
          <w:szCs w:val="28"/>
        </w:rPr>
        <w:t>д</w:t>
      </w:r>
      <w:r w:rsidRPr="00A047E8">
        <w:rPr>
          <w:sz w:val="28"/>
          <w:szCs w:val="28"/>
        </w:rPr>
        <w:t>нее 5 дней с момента получения актов от Исполнителя.</w:t>
      </w:r>
    </w:p>
    <w:p w:rsidR="0052156C" w:rsidRPr="005135C0" w:rsidRDefault="0052156C" w:rsidP="004C4539">
      <w:pPr>
        <w:shd w:val="clear" w:color="auto" w:fill="FFFFFF"/>
        <w:tabs>
          <w:tab w:val="left" w:pos="1128"/>
        </w:tabs>
        <w:ind w:firstLine="725"/>
        <w:jc w:val="both"/>
        <w:rPr>
          <w:b/>
          <w:sz w:val="28"/>
          <w:szCs w:val="28"/>
        </w:rPr>
      </w:pPr>
    </w:p>
    <w:p w:rsidR="00320E6B" w:rsidRDefault="00320E6B" w:rsidP="00725384">
      <w:pPr>
        <w:rPr>
          <w:b/>
          <w:sz w:val="28"/>
          <w:szCs w:val="28"/>
        </w:rPr>
      </w:pPr>
    </w:p>
    <w:p w:rsidR="0052156C" w:rsidRPr="005135C0" w:rsidRDefault="0052156C" w:rsidP="004C4539">
      <w:pPr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t>3. Конфиденциальность</w:t>
      </w:r>
    </w:p>
    <w:p w:rsidR="00320E6B" w:rsidRDefault="00320E6B" w:rsidP="00725384">
      <w:pPr>
        <w:jc w:val="both"/>
        <w:rPr>
          <w:sz w:val="28"/>
          <w:szCs w:val="28"/>
        </w:rPr>
      </w:pPr>
    </w:p>
    <w:p w:rsidR="00032B69" w:rsidRDefault="00032B69" w:rsidP="004C4539">
      <w:pPr>
        <w:ind w:firstLine="720"/>
        <w:jc w:val="both"/>
        <w:rPr>
          <w:sz w:val="28"/>
          <w:szCs w:val="28"/>
        </w:rPr>
      </w:pP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3.1. Стороны обязаны сохранять конфиденциальность информации, пол</w:t>
      </w:r>
      <w:r w:rsidRPr="005135C0">
        <w:rPr>
          <w:sz w:val="28"/>
          <w:szCs w:val="28"/>
        </w:rPr>
        <w:t>у</w:t>
      </w:r>
      <w:r w:rsidRPr="005135C0">
        <w:rPr>
          <w:sz w:val="28"/>
          <w:szCs w:val="28"/>
        </w:rPr>
        <w:t>ченной в ходе исполнения настоящего Договора.</w:t>
      </w: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3.2. Передача конфиденциальной информации третьим лицам, опубликов</w:t>
      </w:r>
      <w:r w:rsidRPr="005135C0">
        <w:rPr>
          <w:sz w:val="28"/>
          <w:szCs w:val="28"/>
        </w:rPr>
        <w:t>а</w:t>
      </w:r>
      <w:r w:rsidRPr="005135C0">
        <w:rPr>
          <w:sz w:val="28"/>
          <w:szCs w:val="28"/>
        </w:rPr>
        <w:t>ние или иное разглашение такой информации может осуществляться только с письменного согласия другой стороны по Договору, независимо от причины пр</w:t>
      </w:r>
      <w:r w:rsidRPr="005135C0">
        <w:rPr>
          <w:sz w:val="28"/>
          <w:szCs w:val="28"/>
        </w:rPr>
        <w:t>е</w:t>
      </w:r>
      <w:r w:rsidRPr="005135C0">
        <w:rPr>
          <w:sz w:val="28"/>
          <w:szCs w:val="28"/>
        </w:rPr>
        <w:t>кращения действия настоящего Договора.</w:t>
      </w:r>
    </w:p>
    <w:p w:rsidR="0052156C" w:rsidRPr="005135C0" w:rsidRDefault="0052156C" w:rsidP="004C4539">
      <w:pPr>
        <w:ind w:firstLine="720"/>
        <w:jc w:val="both"/>
        <w:rPr>
          <w:b/>
          <w:sz w:val="28"/>
          <w:szCs w:val="28"/>
        </w:rPr>
      </w:pPr>
      <w:r w:rsidRPr="005135C0">
        <w:rPr>
          <w:sz w:val="28"/>
          <w:szCs w:val="28"/>
        </w:rPr>
        <w:t>3.3. Исполнитель не несет ответственности в случае передачи им информ</w:t>
      </w:r>
      <w:r w:rsidRPr="005135C0">
        <w:rPr>
          <w:sz w:val="28"/>
          <w:szCs w:val="28"/>
        </w:rPr>
        <w:t>а</w:t>
      </w:r>
      <w:r w:rsidRPr="005135C0">
        <w:rPr>
          <w:sz w:val="28"/>
          <w:szCs w:val="28"/>
        </w:rPr>
        <w:t xml:space="preserve">ции государственным органам, имеющим право ее затребовать в соответствии с законодательством Российской Федерации, если он предварительно уведомит </w:t>
      </w:r>
      <w:r w:rsidR="00AD2A73">
        <w:rPr>
          <w:sz w:val="28"/>
          <w:szCs w:val="28"/>
        </w:rPr>
        <w:t>З</w:t>
      </w:r>
      <w:r w:rsidR="00AD2A73">
        <w:rPr>
          <w:sz w:val="28"/>
          <w:szCs w:val="28"/>
        </w:rPr>
        <w:t>а</w:t>
      </w:r>
      <w:r w:rsidR="00AD2A73">
        <w:rPr>
          <w:sz w:val="28"/>
          <w:szCs w:val="28"/>
        </w:rPr>
        <w:t xml:space="preserve">казчика </w:t>
      </w:r>
      <w:r w:rsidRPr="005135C0">
        <w:rPr>
          <w:sz w:val="28"/>
          <w:szCs w:val="28"/>
        </w:rPr>
        <w:t>об обращении за информацией соответствующих государственных орг</w:t>
      </w:r>
      <w:r w:rsidRPr="005135C0">
        <w:rPr>
          <w:sz w:val="28"/>
          <w:szCs w:val="28"/>
        </w:rPr>
        <w:t>а</w:t>
      </w:r>
      <w:r w:rsidRPr="005135C0">
        <w:rPr>
          <w:sz w:val="28"/>
          <w:szCs w:val="28"/>
        </w:rPr>
        <w:t xml:space="preserve">нов.   </w:t>
      </w:r>
    </w:p>
    <w:p w:rsidR="00513563" w:rsidRDefault="00513563" w:rsidP="00093D59">
      <w:pPr>
        <w:rPr>
          <w:b/>
          <w:sz w:val="28"/>
          <w:szCs w:val="28"/>
        </w:rPr>
      </w:pPr>
    </w:p>
    <w:p w:rsidR="00513563" w:rsidRDefault="00513563" w:rsidP="00CE69F1">
      <w:pPr>
        <w:jc w:val="center"/>
        <w:rPr>
          <w:b/>
          <w:sz w:val="28"/>
          <w:szCs w:val="28"/>
        </w:rPr>
      </w:pPr>
    </w:p>
    <w:p w:rsidR="00032B69" w:rsidRDefault="00032B69" w:rsidP="00CE69F1">
      <w:pPr>
        <w:jc w:val="center"/>
        <w:rPr>
          <w:b/>
          <w:sz w:val="28"/>
          <w:szCs w:val="28"/>
        </w:rPr>
      </w:pPr>
    </w:p>
    <w:p w:rsidR="00032B69" w:rsidRDefault="00032B69" w:rsidP="00CE69F1">
      <w:pPr>
        <w:jc w:val="center"/>
        <w:rPr>
          <w:b/>
          <w:sz w:val="28"/>
          <w:szCs w:val="28"/>
        </w:rPr>
      </w:pPr>
    </w:p>
    <w:p w:rsidR="0052156C" w:rsidRPr="005135C0" w:rsidRDefault="0052156C" w:rsidP="00CE69F1">
      <w:pPr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t>4. Ответственность Сторон</w:t>
      </w:r>
    </w:p>
    <w:p w:rsidR="00513563" w:rsidRDefault="00513563" w:rsidP="004C4539">
      <w:pPr>
        <w:ind w:firstLine="709"/>
        <w:rPr>
          <w:sz w:val="28"/>
          <w:szCs w:val="28"/>
        </w:rPr>
      </w:pPr>
    </w:p>
    <w:p w:rsidR="0052156C" w:rsidRPr="005135C0" w:rsidRDefault="0052156C" w:rsidP="004C4539">
      <w:pPr>
        <w:ind w:firstLine="709"/>
        <w:rPr>
          <w:sz w:val="28"/>
          <w:szCs w:val="28"/>
        </w:rPr>
      </w:pPr>
      <w:r w:rsidRPr="005135C0">
        <w:rPr>
          <w:sz w:val="28"/>
          <w:szCs w:val="28"/>
        </w:rPr>
        <w:t>4.1. За    неисполнение    или    ненадлежащее    исполнение    своих    обяз</w:t>
      </w:r>
      <w:r w:rsidRPr="005135C0">
        <w:rPr>
          <w:sz w:val="28"/>
          <w:szCs w:val="28"/>
        </w:rPr>
        <w:t>а</w:t>
      </w:r>
      <w:r w:rsidRPr="005135C0">
        <w:rPr>
          <w:sz w:val="28"/>
          <w:szCs w:val="28"/>
        </w:rPr>
        <w:t>тельств   по настоящему Договору Стороны несут ответственность в соответствии с законодательством Российской Федерации.</w:t>
      </w:r>
    </w:p>
    <w:p w:rsidR="00320E6B" w:rsidRDefault="00320E6B" w:rsidP="004C4539">
      <w:pPr>
        <w:jc w:val="center"/>
        <w:rPr>
          <w:b/>
          <w:sz w:val="28"/>
          <w:szCs w:val="28"/>
        </w:rPr>
      </w:pPr>
    </w:p>
    <w:p w:rsidR="00725384" w:rsidRDefault="00725384" w:rsidP="004C4539">
      <w:pPr>
        <w:jc w:val="center"/>
        <w:rPr>
          <w:b/>
          <w:sz w:val="28"/>
          <w:szCs w:val="28"/>
        </w:rPr>
      </w:pPr>
    </w:p>
    <w:p w:rsidR="00EA34EF" w:rsidRPr="00513563" w:rsidRDefault="0052156C" w:rsidP="00513563">
      <w:pPr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t>5. Обстоятельства непреодолимой силы</w:t>
      </w:r>
    </w:p>
    <w:p w:rsidR="00320E6B" w:rsidRDefault="00320E6B" w:rsidP="004C4539">
      <w:pPr>
        <w:ind w:firstLine="720"/>
        <w:jc w:val="both"/>
        <w:rPr>
          <w:sz w:val="28"/>
          <w:szCs w:val="28"/>
        </w:rPr>
      </w:pP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5.1. Ни одна из Сторон не несет ответственности перед другой Стороной за неисполнение или ненадлежащее исполнение обязательств по настоящему Дог</w:t>
      </w:r>
      <w:r w:rsidRPr="005135C0">
        <w:rPr>
          <w:sz w:val="28"/>
          <w:szCs w:val="28"/>
        </w:rPr>
        <w:t>о</w:t>
      </w:r>
      <w:r w:rsidRPr="005135C0">
        <w:rPr>
          <w:sz w:val="28"/>
          <w:szCs w:val="28"/>
        </w:rPr>
        <w:t>вору, обусловленное действием обстоятельств непреодолимой силы, то есть чре</w:t>
      </w:r>
      <w:r w:rsidRPr="005135C0">
        <w:rPr>
          <w:sz w:val="28"/>
          <w:szCs w:val="28"/>
        </w:rPr>
        <w:t>з</w:t>
      </w:r>
      <w:r w:rsidRPr="005135C0">
        <w:rPr>
          <w:sz w:val="28"/>
          <w:szCs w:val="28"/>
        </w:rPr>
        <w:t>вычайных и непредотвратимых при данных условиях обстоятельств, в том числе объявленной или фактической войной, гражданскими волнениями, эпидемиями, блокадами, эмбарго, пожарами, землетрясениями, наводнениями и другими пр</w:t>
      </w:r>
      <w:r w:rsidRPr="005135C0">
        <w:rPr>
          <w:sz w:val="28"/>
          <w:szCs w:val="28"/>
        </w:rPr>
        <w:t>и</w:t>
      </w:r>
      <w:r w:rsidRPr="005135C0">
        <w:rPr>
          <w:sz w:val="28"/>
          <w:szCs w:val="28"/>
        </w:rPr>
        <w:t>родными стихийными бедствиями, изданием актов органов государственной вл</w:t>
      </w:r>
      <w:r w:rsidRPr="005135C0">
        <w:rPr>
          <w:sz w:val="28"/>
          <w:szCs w:val="28"/>
        </w:rPr>
        <w:t>а</w:t>
      </w:r>
      <w:r w:rsidRPr="005135C0">
        <w:rPr>
          <w:sz w:val="28"/>
          <w:szCs w:val="28"/>
        </w:rPr>
        <w:t>сти.</w:t>
      </w: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5.2. Свидетельство, выданное торгово-промышленной палатой или иным компетентным органом, является достаточным подтверждением наличия и пр</w:t>
      </w:r>
      <w:r w:rsidRPr="005135C0">
        <w:rPr>
          <w:sz w:val="28"/>
          <w:szCs w:val="28"/>
        </w:rPr>
        <w:t>о</w:t>
      </w:r>
      <w:r w:rsidRPr="005135C0">
        <w:rPr>
          <w:sz w:val="28"/>
          <w:szCs w:val="28"/>
        </w:rPr>
        <w:t>должительности действия обстоятельств непреодолимой силы.</w:t>
      </w: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5.3. Сторона, которая не исполняет свои обязательства вследствие Действия обстоятельств непреодолимой силы, должна не позднее, чем в трехдневный срок  известить другую Сторону о таких обстоятельствах и их влиянии на исполнение обязательств по настоящему Договору.</w:t>
      </w: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 xml:space="preserve">5.4. Если обстоятельства непреодолимой силы действуют на протяжении 3 (трех) последовательных месяцев, настоящий Договор может быть расторгнут по соглашению Сторон, либо в порядке, установленном пунктом </w:t>
      </w:r>
      <w:r w:rsidR="00C359BA">
        <w:rPr>
          <w:sz w:val="28"/>
          <w:szCs w:val="28"/>
        </w:rPr>
        <w:t>7</w:t>
      </w:r>
      <w:r w:rsidRPr="005135C0">
        <w:rPr>
          <w:sz w:val="28"/>
          <w:szCs w:val="28"/>
        </w:rPr>
        <w:t>.</w:t>
      </w:r>
      <w:r w:rsidR="00C359BA">
        <w:rPr>
          <w:sz w:val="28"/>
          <w:szCs w:val="28"/>
        </w:rPr>
        <w:t>3</w:t>
      </w:r>
      <w:r w:rsidRPr="005135C0">
        <w:rPr>
          <w:sz w:val="28"/>
          <w:szCs w:val="28"/>
        </w:rPr>
        <w:t>. настоящего Д</w:t>
      </w:r>
      <w:r w:rsidRPr="005135C0">
        <w:rPr>
          <w:sz w:val="28"/>
          <w:szCs w:val="28"/>
        </w:rPr>
        <w:t>о</w:t>
      </w:r>
      <w:r w:rsidRPr="005135C0">
        <w:rPr>
          <w:sz w:val="28"/>
          <w:szCs w:val="28"/>
        </w:rPr>
        <w:t>говора.</w:t>
      </w:r>
    </w:p>
    <w:p w:rsidR="00166692" w:rsidRDefault="00166692" w:rsidP="004C4539">
      <w:pPr>
        <w:jc w:val="center"/>
        <w:rPr>
          <w:b/>
          <w:sz w:val="28"/>
          <w:szCs w:val="28"/>
        </w:rPr>
      </w:pPr>
    </w:p>
    <w:p w:rsidR="00113F4D" w:rsidRDefault="00113F4D" w:rsidP="004C4539">
      <w:pPr>
        <w:jc w:val="center"/>
        <w:rPr>
          <w:b/>
          <w:sz w:val="28"/>
          <w:szCs w:val="28"/>
        </w:rPr>
      </w:pPr>
    </w:p>
    <w:p w:rsidR="00725384" w:rsidRPr="00093D59" w:rsidRDefault="0052156C" w:rsidP="00093D59">
      <w:pPr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t>6. Разрешение споров</w:t>
      </w:r>
    </w:p>
    <w:p w:rsidR="00725384" w:rsidRDefault="00725384" w:rsidP="004C4539">
      <w:pPr>
        <w:ind w:firstLine="720"/>
        <w:jc w:val="both"/>
        <w:rPr>
          <w:sz w:val="28"/>
          <w:szCs w:val="28"/>
        </w:rPr>
      </w:pP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6.1. Все споры, возникающие при исполнении настоящего Договора, реш</w:t>
      </w:r>
      <w:r w:rsidRPr="005135C0">
        <w:rPr>
          <w:sz w:val="28"/>
          <w:szCs w:val="28"/>
        </w:rPr>
        <w:t>а</w:t>
      </w:r>
      <w:r w:rsidRPr="005135C0">
        <w:rPr>
          <w:sz w:val="28"/>
          <w:szCs w:val="28"/>
        </w:rPr>
        <w:t>ются Сторонами  путем  переговоров, которые могут проводиться, в том числе, путем отправления писем по почте, обмена факсимильными сообщениями.</w:t>
      </w:r>
    </w:p>
    <w:p w:rsidR="0052156C" w:rsidRPr="005135C0" w:rsidRDefault="0052156C" w:rsidP="004C4539">
      <w:pPr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6.2. Если Стороны   не    придут к  соглашению  путем переговоров, все споры рассматриваются в претензионном порядке. Срок рассмотрения претензии - три недели со дня получения претензии.</w:t>
      </w:r>
    </w:p>
    <w:p w:rsidR="00166692" w:rsidRPr="00CE69F1" w:rsidRDefault="0052156C" w:rsidP="00CE69F1">
      <w:pPr>
        <w:tabs>
          <w:tab w:val="left" w:pos="540"/>
        </w:tabs>
        <w:ind w:firstLine="720"/>
        <w:jc w:val="both"/>
        <w:rPr>
          <w:sz w:val="28"/>
          <w:szCs w:val="28"/>
        </w:rPr>
      </w:pPr>
      <w:r w:rsidRPr="005135C0">
        <w:rPr>
          <w:sz w:val="28"/>
          <w:szCs w:val="28"/>
        </w:rPr>
        <w:t>6.3. В случае, если споры не урегулированы Сторонами с помощью перег</w:t>
      </w:r>
      <w:r w:rsidRPr="005135C0">
        <w:rPr>
          <w:sz w:val="28"/>
          <w:szCs w:val="28"/>
        </w:rPr>
        <w:t>о</w:t>
      </w:r>
      <w:r w:rsidRPr="005135C0">
        <w:rPr>
          <w:sz w:val="28"/>
          <w:szCs w:val="28"/>
        </w:rPr>
        <w:t>воров и в претензионном порядке, то они передаются заинтересованной Стороной в Арби</w:t>
      </w:r>
      <w:r w:rsidR="00CE69F1">
        <w:rPr>
          <w:sz w:val="28"/>
          <w:szCs w:val="28"/>
        </w:rPr>
        <w:t>тражный суд Воронежской области</w:t>
      </w:r>
    </w:p>
    <w:p w:rsidR="00513563" w:rsidRDefault="00513563" w:rsidP="004C4539">
      <w:pPr>
        <w:spacing w:before="120"/>
        <w:ind w:left="-142" w:right="-427"/>
        <w:jc w:val="center"/>
        <w:rPr>
          <w:b/>
          <w:sz w:val="28"/>
          <w:szCs w:val="28"/>
        </w:rPr>
      </w:pPr>
    </w:p>
    <w:p w:rsidR="007A1B3D" w:rsidRDefault="007A1B3D" w:rsidP="004C4539">
      <w:pPr>
        <w:spacing w:before="120"/>
        <w:ind w:left="-142" w:right="-427"/>
        <w:jc w:val="center"/>
        <w:rPr>
          <w:b/>
          <w:sz w:val="28"/>
          <w:szCs w:val="28"/>
        </w:rPr>
      </w:pPr>
    </w:p>
    <w:p w:rsidR="0052156C" w:rsidRDefault="0052156C" w:rsidP="004C4539">
      <w:pPr>
        <w:spacing w:before="120"/>
        <w:ind w:left="-142" w:right="-427"/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t xml:space="preserve">7. Порядок внесения </w:t>
      </w:r>
      <w:r w:rsidRPr="005135C0">
        <w:rPr>
          <w:sz w:val="28"/>
          <w:szCs w:val="28"/>
        </w:rPr>
        <w:t xml:space="preserve"> </w:t>
      </w:r>
      <w:r w:rsidRPr="005135C0">
        <w:rPr>
          <w:b/>
          <w:sz w:val="28"/>
          <w:szCs w:val="28"/>
        </w:rPr>
        <w:t>изменений, дополнений в Договор и его расторжени</w:t>
      </w:r>
      <w:r>
        <w:rPr>
          <w:b/>
          <w:sz w:val="28"/>
          <w:szCs w:val="28"/>
        </w:rPr>
        <w:t>е</w:t>
      </w:r>
    </w:p>
    <w:p w:rsidR="00166692" w:rsidRDefault="00166692" w:rsidP="004C4539">
      <w:pPr>
        <w:ind w:firstLine="720"/>
        <w:jc w:val="both"/>
        <w:rPr>
          <w:sz w:val="28"/>
          <w:szCs w:val="28"/>
        </w:rPr>
      </w:pPr>
    </w:p>
    <w:p w:rsidR="0052156C" w:rsidRPr="00A047E8" w:rsidRDefault="0052156C" w:rsidP="004C4539">
      <w:pPr>
        <w:ind w:firstLine="720"/>
        <w:jc w:val="both"/>
        <w:rPr>
          <w:sz w:val="28"/>
          <w:szCs w:val="28"/>
        </w:rPr>
      </w:pPr>
      <w:r w:rsidRPr="00A047E8">
        <w:rPr>
          <w:sz w:val="28"/>
          <w:szCs w:val="28"/>
        </w:rPr>
        <w:t>7.1. В настоящий Договор могут быть внесены изменения и дополнения, к</w:t>
      </w:r>
      <w:r w:rsidRPr="00A047E8">
        <w:rPr>
          <w:sz w:val="28"/>
          <w:szCs w:val="28"/>
        </w:rPr>
        <w:t>о</w:t>
      </w:r>
      <w:r w:rsidRPr="00A047E8">
        <w:rPr>
          <w:sz w:val="28"/>
          <w:szCs w:val="28"/>
        </w:rPr>
        <w:t>торые оформляются Сторонами дополнительными соглашениями к настоящему Договору.</w:t>
      </w:r>
    </w:p>
    <w:p w:rsidR="0052156C" w:rsidRPr="00A047E8" w:rsidRDefault="0052156C" w:rsidP="004C4539">
      <w:pPr>
        <w:ind w:firstLine="720"/>
        <w:jc w:val="both"/>
        <w:rPr>
          <w:sz w:val="28"/>
          <w:szCs w:val="28"/>
        </w:rPr>
      </w:pPr>
      <w:r w:rsidRPr="00A047E8">
        <w:rPr>
          <w:sz w:val="28"/>
          <w:szCs w:val="28"/>
        </w:rPr>
        <w:t>7.2. Настоящий Договор может быть досрочно расторгнут</w:t>
      </w:r>
      <w:r>
        <w:rPr>
          <w:sz w:val="28"/>
          <w:szCs w:val="28"/>
        </w:rPr>
        <w:t>,</w:t>
      </w:r>
      <w:r w:rsidRPr="00A04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одностороннем порядке, </w:t>
      </w:r>
      <w:r w:rsidRPr="00A047E8">
        <w:rPr>
          <w:sz w:val="28"/>
          <w:szCs w:val="28"/>
        </w:rPr>
        <w:t>по основаниям, предусмотренным законодательством Российской Фед</w:t>
      </w:r>
      <w:r w:rsidRPr="00A047E8">
        <w:rPr>
          <w:sz w:val="28"/>
          <w:szCs w:val="28"/>
        </w:rPr>
        <w:t>е</w:t>
      </w:r>
      <w:r w:rsidRPr="00A047E8">
        <w:rPr>
          <w:sz w:val="28"/>
          <w:szCs w:val="28"/>
        </w:rPr>
        <w:t>рации  и настоящим Договором.</w:t>
      </w:r>
    </w:p>
    <w:p w:rsidR="0052156C" w:rsidRPr="008A01A7" w:rsidRDefault="0052156C" w:rsidP="004C4539">
      <w:pPr>
        <w:ind w:firstLine="720"/>
        <w:rPr>
          <w:sz w:val="28"/>
          <w:szCs w:val="28"/>
        </w:rPr>
      </w:pPr>
      <w:r w:rsidRPr="00A047E8">
        <w:rPr>
          <w:sz w:val="28"/>
          <w:szCs w:val="28"/>
        </w:rPr>
        <w:t>7.3. Сторона, решившая расторгнуть настоящий Договор</w:t>
      </w:r>
      <w:r>
        <w:rPr>
          <w:sz w:val="28"/>
          <w:szCs w:val="28"/>
        </w:rPr>
        <w:t>, в одностороннем порядке</w:t>
      </w:r>
      <w:r w:rsidRPr="00A047E8">
        <w:rPr>
          <w:sz w:val="28"/>
          <w:szCs w:val="28"/>
        </w:rPr>
        <w:t>, должна направить письменное уведомление другой Стороне о намер</w:t>
      </w:r>
      <w:r w:rsidRPr="00A047E8">
        <w:rPr>
          <w:sz w:val="28"/>
          <w:szCs w:val="28"/>
        </w:rPr>
        <w:t>е</w:t>
      </w:r>
      <w:r w:rsidRPr="00A047E8">
        <w:rPr>
          <w:sz w:val="28"/>
          <w:szCs w:val="28"/>
        </w:rPr>
        <w:t xml:space="preserve">нии в одностороннем порядке расторгнуть настоящий Договор не позднее, чем за 30 (тридцать) </w:t>
      </w:r>
      <w:r w:rsidRPr="008A01A7">
        <w:rPr>
          <w:sz w:val="28"/>
          <w:szCs w:val="28"/>
        </w:rPr>
        <w:t>календарных дней до предполагаемой даты расторжения настоящ</w:t>
      </w:r>
      <w:r w:rsidRPr="008A01A7">
        <w:rPr>
          <w:sz w:val="28"/>
          <w:szCs w:val="28"/>
        </w:rPr>
        <w:t>е</w:t>
      </w:r>
      <w:r w:rsidRPr="008A01A7">
        <w:rPr>
          <w:sz w:val="28"/>
          <w:szCs w:val="28"/>
        </w:rPr>
        <w:t>го Договора. Настоящий Договор считается расторгнутым с даты, указанной в уведомлении о расторжении.</w:t>
      </w:r>
    </w:p>
    <w:p w:rsidR="0052156C" w:rsidRPr="008A01A7" w:rsidRDefault="0052156C" w:rsidP="004C4539">
      <w:pPr>
        <w:ind w:firstLine="720"/>
        <w:rPr>
          <w:sz w:val="28"/>
          <w:szCs w:val="28"/>
        </w:rPr>
      </w:pPr>
      <w:r w:rsidRPr="008A01A7">
        <w:rPr>
          <w:sz w:val="28"/>
          <w:szCs w:val="28"/>
        </w:rPr>
        <w:t xml:space="preserve">При этом </w:t>
      </w:r>
      <w:r w:rsidR="000169D8" w:rsidRPr="008A01A7">
        <w:rPr>
          <w:sz w:val="28"/>
          <w:szCs w:val="28"/>
        </w:rPr>
        <w:t>Заказчик</w:t>
      </w:r>
      <w:r w:rsidRPr="008A01A7">
        <w:rPr>
          <w:sz w:val="28"/>
          <w:szCs w:val="28"/>
        </w:rPr>
        <w:t xml:space="preserve"> обязан оплатить Исполнителю оказанные им </w:t>
      </w:r>
      <w:r w:rsidR="00C359BA" w:rsidRPr="008A01A7">
        <w:rPr>
          <w:sz w:val="28"/>
          <w:szCs w:val="28"/>
        </w:rPr>
        <w:t xml:space="preserve">услуги </w:t>
      </w:r>
      <w:r w:rsidRPr="008A01A7">
        <w:rPr>
          <w:sz w:val="28"/>
          <w:szCs w:val="28"/>
        </w:rPr>
        <w:t>до даты получения уведомления о расторжении настоящего Договора услуги</w:t>
      </w:r>
      <w:r w:rsidR="003B14EA" w:rsidRPr="008A01A7">
        <w:rPr>
          <w:sz w:val="28"/>
          <w:szCs w:val="28"/>
        </w:rPr>
        <w:t>, за и</w:t>
      </w:r>
      <w:r w:rsidR="003B14EA" w:rsidRPr="008A01A7">
        <w:rPr>
          <w:sz w:val="28"/>
          <w:szCs w:val="28"/>
        </w:rPr>
        <w:t>с</w:t>
      </w:r>
      <w:r w:rsidR="003B14EA" w:rsidRPr="008A01A7">
        <w:rPr>
          <w:sz w:val="28"/>
          <w:szCs w:val="28"/>
        </w:rPr>
        <w:t>ключением случаев, когда расторжение осуществляется по причине нарушения Исполнителем условий Договора</w:t>
      </w:r>
      <w:r w:rsidRPr="008A01A7">
        <w:rPr>
          <w:sz w:val="28"/>
          <w:szCs w:val="28"/>
        </w:rPr>
        <w:t>.</w:t>
      </w:r>
    </w:p>
    <w:p w:rsidR="00725384" w:rsidRDefault="0052156C" w:rsidP="00725384">
      <w:pPr>
        <w:pStyle w:val="3"/>
        <w:ind w:firstLine="567"/>
        <w:rPr>
          <w:b/>
          <w:sz w:val="28"/>
          <w:szCs w:val="28"/>
        </w:rPr>
      </w:pPr>
      <w:r w:rsidRPr="008A01A7">
        <w:rPr>
          <w:sz w:val="28"/>
          <w:szCs w:val="28"/>
        </w:rPr>
        <w:t>7.</w:t>
      </w:r>
      <w:r w:rsidR="002338BA" w:rsidRPr="008A01A7">
        <w:rPr>
          <w:sz w:val="28"/>
          <w:szCs w:val="28"/>
        </w:rPr>
        <w:t>4</w:t>
      </w:r>
      <w:r w:rsidRPr="008A01A7">
        <w:rPr>
          <w:sz w:val="28"/>
          <w:szCs w:val="28"/>
        </w:rPr>
        <w:t>. При расторжении настоящего</w:t>
      </w:r>
      <w:r w:rsidRPr="00A047E8">
        <w:rPr>
          <w:sz w:val="28"/>
          <w:szCs w:val="28"/>
        </w:rPr>
        <w:t xml:space="preserve"> Договора </w:t>
      </w:r>
      <w:r w:rsidR="000169D8">
        <w:rPr>
          <w:sz w:val="28"/>
          <w:szCs w:val="28"/>
        </w:rPr>
        <w:t>Заказчик</w:t>
      </w:r>
      <w:r w:rsidRPr="00A047E8">
        <w:rPr>
          <w:sz w:val="28"/>
          <w:szCs w:val="28"/>
        </w:rPr>
        <w:t xml:space="preserve"> и Исполнитель прои</w:t>
      </w:r>
      <w:r w:rsidRPr="00A047E8">
        <w:rPr>
          <w:sz w:val="28"/>
          <w:szCs w:val="28"/>
        </w:rPr>
        <w:t>з</w:t>
      </w:r>
      <w:r w:rsidRPr="00A047E8">
        <w:rPr>
          <w:sz w:val="28"/>
          <w:szCs w:val="28"/>
        </w:rPr>
        <w:t>водят сверку расчетов за фактически оказанные услуги с последующим оконч</w:t>
      </w:r>
      <w:r w:rsidRPr="00A047E8">
        <w:rPr>
          <w:sz w:val="28"/>
          <w:szCs w:val="28"/>
        </w:rPr>
        <w:t>а</w:t>
      </w:r>
      <w:r w:rsidRPr="00A047E8">
        <w:rPr>
          <w:sz w:val="28"/>
          <w:szCs w:val="28"/>
        </w:rPr>
        <w:t xml:space="preserve">тельным расчетом. </w:t>
      </w:r>
    </w:p>
    <w:p w:rsidR="00725384" w:rsidRDefault="00725384" w:rsidP="002338BA">
      <w:pPr>
        <w:pStyle w:val="3"/>
        <w:ind w:firstLine="567"/>
        <w:jc w:val="center"/>
        <w:rPr>
          <w:b/>
          <w:sz w:val="28"/>
          <w:szCs w:val="28"/>
        </w:rPr>
      </w:pPr>
    </w:p>
    <w:p w:rsidR="00166692" w:rsidRPr="002338BA" w:rsidRDefault="0052156C" w:rsidP="002338BA">
      <w:pPr>
        <w:pStyle w:val="3"/>
        <w:ind w:firstLine="567"/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t>8. Срок действия Договора</w:t>
      </w:r>
    </w:p>
    <w:p w:rsidR="00320E6B" w:rsidRDefault="00320E6B" w:rsidP="00116613">
      <w:pPr>
        <w:ind w:firstLine="709"/>
        <w:rPr>
          <w:sz w:val="28"/>
          <w:szCs w:val="28"/>
        </w:rPr>
      </w:pPr>
    </w:p>
    <w:p w:rsidR="00113F4D" w:rsidRPr="002338BA" w:rsidRDefault="002338BA" w:rsidP="002338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8.1.</w:t>
      </w:r>
      <w:r w:rsidR="00725384">
        <w:rPr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 xml:space="preserve">Договор вступает в силу со дня его подписания и действует </w:t>
      </w:r>
      <w:r w:rsidR="00116613" w:rsidRPr="00116613">
        <w:rPr>
          <w:sz w:val="28"/>
          <w:szCs w:val="28"/>
        </w:rPr>
        <w:t>до полного исполнения принятых на себя Сторонами, в рамках настоящего Договора, обяз</w:t>
      </w:r>
      <w:r w:rsidR="00116613" w:rsidRPr="00116613">
        <w:rPr>
          <w:sz w:val="28"/>
          <w:szCs w:val="28"/>
        </w:rPr>
        <w:t>а</w:t>
      </w:r>
      <w:r w:rsidR="00116613" w:rsidRPr="00116613">
        <w:rPr>
          <w:sz w:val="28"/>
          <w:szCs w:val="28"/>
        </w:rPr>
        <w:t>тельств</w:t>
      </w:r>
      <w:r w:rsidR="00116613">
        <w:rPr>
          <w:sz w:val="28"/>
          <w:szCs w:val="28"/>
        </w:rPr>
        <w:t>.</w:t>
      </w:r>
    </w:p>
    <w:p w:rsidR="00725384" w:rsidRDefault="00113F4D" w:rsidP="00116613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</w:p>
    <w:p w:rsidR="0052156C" w:rsidRDefault="00725384" w:rsidP="00116613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52156C" w:rsidRPr="00C10A5B">
        <w:rPr>
          <w:b/>
          <w:sz w:val="28"/>
          <w:szCs w:val="28"/>
        </w:rPr>
        <w:t>9. Прочие условия</w:t>
      </w:r>
    </w:p>
    <w:p w:rsidR="00166692" w:rsidRDefault="00166692" w:rsidP="004C4539">
      <w:pPr>
        <w:ind w:firstLine="720"/>
        <w:jc w:val="both"/>
        <w:rPr>
          <w:sz w:val="28"/>
          <w:szCs w:val="28"/>
        </w:rPr>
      </w:pPr>
    </w:p>
    <w:p w:rsidR="00725384" w:rsidRDefault="00320E6B" w:rsidP="00320E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52156C" w:rsidRPr="00C10A5B" w:rsidRDefault="00725384" w:rsidP="00320E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2156C" w:rsidRPr="00C10A5B">
        <w:rPr>
          <w:sz w:val="28"/>
          <w:szCs w:val="28"/>
        </w:rPr>
        <w:t>9.1. В случае изменения у какой-либо из Сторон юридического статуса, а</w:t>
      </w:r>
      <w:r w:rsidR="0052156C" w:rsidRPr="00C10A5B">
        <w:rPr>
          <w:sz w:val="28"/>
          <w:szCs w:val="28"/>
        </w:rPr>
        <w:t>д</w:t>
      </w:r>
      <w:r w:rsidR="0052156C" w:rsidRPr="00C10A5B">
        <w:rPr>
          <w:sz w:val="28"/>
          <w:szCs w:val="28"/>
        </w:rPr>
        <w:t>реса и банковских реквизитов, она обязана в течение трех рабочих дней со дня возникновения изменений известить другую Сторону.</w:t>
      </w:r>
    </w:p>
    <w:p w:rsidR="0052156C" w:rsidRPr="00C10A5B" w:rsidRDefault="0052156C" w:rsidP="004C4539">
      <w:pPr>
        <w:ind w:firstLine="720"/>
        <w:jc w:val="both"/>
        <w:rPr>
          <w:sz w:val="28"/>
          <w:szCs w:val="28"/>
        </w:rPr>
      </w:pPr>
      <w:r w:rsidRPr="00C10A5B">
        <w:rPr>
          <w:sz w:val="28"/>
          <w:szCs w:val="28"/>
        </w:rPr>
        <w:t>9.2. В случае досрочного расторжения настоящего Договора по основаниям, предусмотренным законодательством Российской Федерации и настоящим Дог</w:t>
      </w:r>
      <w:r w:rsidRPr="00C10A5B">
        <w:rPr>
          <w:sz w:val="28"/>
          <w:szCs w:val="28"/>
        </w:rPr>
        <w:t>о</w:t>
      </w:r>
      <w:r w:rsidRPr="00C10A5B">
        <w:rPr>
          <w:sz w:val="28"/>
          <w:szCs w:val="28"/>
        </w:rPr>
        <w:t xml:space="preserve">вором, Исполнитель обязуется возвратить </w:t>
      </w:r>
      <w:r w:rsidR="000169D8">
        <w:rPr>
          <w:sz w:val="28"/>
          <w:szCs w:val="28"/>
        </w:rPr>
        <w:t>Заказчик</w:t>
      </w:r>
      <w:r w:rsidRPr="00C10A5B">
        <w:rPr>
          <w:sz w:val="28"/>
          <w:szCs w:val="28"/>
        </w:rPr>
        <w:t>у авансовый платеж в части, превышающей стоимость</w:t>
      </w:r>
      <w:r w:rsidR="00633E5A">
        <w:rPr>
          <w:sz w:val="28"/>
          <w:szCs w:val="28"/>
        </w:rPr>
        <w:t xml:space="preserve"> оказанных </w:t>
      </w:r>
      <w:r w:rsidR="00633E5A" w:rsidRPr="008A01A7">
        <w:rPr>
          <w:sz w:val="28"/>
          <w:szCs w:val="28"/>
        </w:rPr>
        <w:t>услуг</w:t>
      </w:r>
      <w:r w:rsidRPr="008A01A7">
        <w:rPr>
          <w:sz w:val="28"/>
          <w:szCs w:val="28"/>
        </w:rPr>
        <w:t xml:space="preserve">, </w:t>
      </w:r>
      <w:r w:rsidR="003B14EA" w:rsidRPr="008A01A7">
        <w:rPr>
          <w:sz w:val="28"/>
          <w:szCs w:val="28"/>
        </w:rPr>
        <w:t xml:space="preserve">с учетом условий п.п. 2.2.5 и 7.3, </w:t>
      </w:r>
      <w:r w:rsidRPr="008A01A7">
        <w:rPr>
          <w:sz w:val="28"/>
          <w:szCs w:val="28"/>
        </w:rPr>
        <w:t>в</w:t>
      </w:r>
      <w:r w:rsidRPr="00C10A5B">
        <w:rPr>
          <w:sz w:val="28"/>
          <w:szCs w:val="28"/>
        </w:rPr>
        <w:t xml:space="preserve"> т</w:t>
      </w:r>
      <w:r w:rsidRPr="00C10A5B">
        <w:rPr>
          <w:sz w:val="28"/>
          <w:szCs w:val="28"/>
        </w:rPr>
        <w:t>е</w:t>
      </w:r>
      <w:r w:rsidRPr="00C10A5B">
        <w:rPr>
          <w:sz w:val="28"/>
          <w:szCs w:val="28"/>
        </w:rPr>
        <w:t>чение 20 (двадцати) банковских дней со дня расторжения настоящего Договора.</w:t>
      </w:r>
    </w:p>
    <w:p w:rsidR="0052156C" w:rsidRPr="00C10A5B" w:rsidRDefault="0052156C" w:rsidP="004C4539">
      <w:pPr>
        <w:ind w:firstLine="720"/>
        <w:jc w:val="both"/>
        <w:rPr>
          <w:sz w:val="28"/>
          <w:szCs w:val="28"/>
        </w:rPr>
      </w:pPr>
      <w:r w:rsidRPr="00C10A5B">
        <w:rPr>
          <w:sz w:val="28"/>
          <w:szCs w:val="28"/>
        </w:rPr>
        <w:lastRenderedPageBreak/>
        <w:t>9.</w:t>
      </w:r>
      <w:r w:rsidR="005B5328">
        <w:rPr>
          <w:sz w:val="28"/>
          <w:szCs w:val="28"/>
        </w:rPr>
        <w:t>3</w:t>
      </w:r>
      <w:r w:rsidRPr="00C10A5B">
        <w:rPr>
          <w:sz w:val="28"/>
          <w:szCs w:val="28"/>
        </w:rPr>
        <w:t>. Все вопросы, не предусмотренные настоящим Договором, регулирую</w:t>
      </w:r>
      <w:r w:rsidRPr="00C10A5B">
        <w:rPr>
          <w:sz w:val="28"/>
          <w:szCs w:val="28"/>
        </w:rPr>
        <w:t>т</w:t>
      </w:r>
      <w:r w:rsidRPr="00C10A5B">
        <w:rPr>
          <w:sz w:val="28"/>
          <w:szCs w:val="28"/>
        </w:rPr>
        <w:t>ся законодательством Российской Федерации.</w:t>
      </w:r>
    </w:p>
    <w:p w:rsidR="0052156C" w:rsidRDefault="0052156C" w:rsidP="004C4539">
      <w:pPr>
        <w:ind w:firstLine="720"/>
        <w:jc w:val="both"/>
        <w:rPr>
          <w:sz w:val="28"/>
          <w:szCs w:val="28"/>
        </w:rPr>
      </w:pPr>
      <w:r w:rsidRPr="00C10A5B">
        <w:rPr>
          <w:sz w:val="28"/>
          <w:szCs w:val="28"/>
        </w:rPr>
        <w:t>9.</w:t>
      </w:r>
      <w:r w:rsidR="005B5328">
        <w:rPr>
          <w:sz w:val="28"/>
          <w:szCs w:val="28"/>
        </w:rPr>
        <w:t>4</w:t>
      </w:r>
      <w:r w:rsidRPr="00C10A5B">
        <w:rPr>
          <w:sz w:val="28"/>
          <w:szCs w:val="28"/>
        </w:rPr>
        <w:t>. Настоящий Договор составлен в двух экземплярах, имеющих одинак</w:t>
      </w:r>
      <w:r w:rsidRPr="00C10A5B">
        <w:rPr>
          <w:sz w:val="28"/>
          <w:szCs w:val="28"/>
        </w:rPr>
        <w:t>о</w:t>
      </w:r>
      <w:r w:rsidRPr="00C10A5B">
        <w:rPr>
          <w:sz w:val="28"/>
          <w:szCs w:val="28"/>
        </w:rPr>
        <w:t>вую юридическую силу, по одному для каждой из Сторон.</w:t>
      </w:r>
    </w:p>
    <w:p w:rsidR="007A1B3D" w:rsidRDefault="007A1B3D" w:rsidP="00692E7F">
      <w:pPr>
        <w:rPr>
          <w:b/>
          <w:sz w:val="28"/>
          <w:szCs w:val="28"/>
        </w:rPr>
      </w:pPr>
    </w:p>
    <w:p w:rsidR="00113F4D" w:rsidRPr="00CE69F1" w:rsidRDefault="0052156C" w:rsidP="00CE69F1">
      <w:pPr>
        <w:ind w:firstLine="709"/>
        <w:jc w:val="center"/>
        <w:rPr>
          <w:b/>
          <w:sz w:val="28"/>
          <w:szCs w:val="28"/>
        </w:rPr>
      </w:pPr>
      <w:r w:rsidRPr="00220AD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  <w:r w:rsidRPr="00220AD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220AD5">
        <w:rPr>
          <w:b/>
          <w:sz w:val="28"/>
          <w:szCs w:val="28"/>
        </w:rPr>
        <w:t>Приложения к Договору</w:t>
      </w:r>
    </w:p>
    <w:p w:rsidR="00725384" w:rsidRDefault="00725384" w:rsidP="004C4539">
      <w:pPr>
        <w:ind w:firstLine="709"/>
        <w:jc w:val="both"/>
        <w:rPr>
          <w:sz w:val="28"/>
          <w:szCs w:val="28"/>
        </w:rPr>
      </w:pPr>
    </w:p>
    <w:p w:rsidR="00513563" w:rsidRDefault="00513563" w:rsidP="00093D59">
      <w:pPr>
        <w:jc w:val="both"/>
        <w:rPr>
          <w:sz w:val="28"/>
          <w:szCs w:val="28"/>
        </w:rPr>
      </w:pPr>
    </w:p>
    <w:p w:rsidR="0052156C" w:rsidRDefault="0052156C" w:rsidP="004C45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10.1</w:t>
      </w:r>
      <w:r w:rsidRPr="00C10A5B">
        <w:rPr>
          <w:sz w:val="28"/>
          <w:szCs w:val="28"/>
        </w:rPr>
        <w:t xml:space="preserve">. </w:t>
      </w:r>
      <w:r w:rsidRPr="00A047E8">
        <w:rPr>
          <w:sz w:val="28"/>
          <w:szCs w:val="28"/>
        </w:rPr>
        <w:t>Все приложения к настоящему Договору являются его неотъемлем</w:t>
      </w:r>
      <w:r>
        <w:rPr>
          <w:sz w:val="28"/>
          <w:szCs w:val="28"/>
        </w:rPr>
        <w:t>ой  частью.  К настоящему Договору прилагаю</w:t>
      </w:r>
      <w:r w:rsidRPr="00A047E8">
        <w:rPr>
          <w:sz w:val="28"/>
          <w:szCs w:val="28"/>
        </w:rPr>
        <w:t>тся:</w:t>
      </w:r>
    </w:p>
    <w:p w:rsidR="0052156C" w:rsidRPr="00C10A5B" w:rsidRDefault="004346D4" w:rsidP="00C044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2156C">
        <w:rPr>
          <w:sz w:val="28"/>
          <w:szCs w:val="28"/>
        </w:rPr>
        <w:t>10.1.</w:t>
      </w:r>
      <w:r w:rsidR="0052156C" w:rsidRPr="00C10A5B">
        <w:rPr>
          <w:sz w:val="28"/>
          <w:szCs w:val="28"/>
        </w:rPr>
        <w:t xml:space="preserve">1. </w:t>
      </w:r>
      <w:r w:rsidR="00C04427" w:rsidRPr="00484761">
        <w:rPr>
          <w:sz w:val="28"/>
          <w:szCs w:val="28"/>
        </w:rPr>
        <w:t>Перечень стоимости услуг по организации процесса пересечения ра</w:t>
      </w:r>
      <w:r w:rsidR="00C04427" w:rsidRPr="00484761">
        <w:rPr>
          <w:sz w:val="28"/>
          <w:szCs w:val="28"/>
        </w:rPr>
        <w:t>з</w:t>
      </w:r>
      <w:r w:rsidR="00C04427" w:rsidRPr="00484761">
        <w:rPr>
          <w:sz w:val="28"/>
          <w:szCs w:val="28"/>
        </w:rPr>
        <w:t xml:space="preserve">личными </w:t>
      </w:r>
      <w:r w:rsidR="00C04427">
        <w:rPr>
          <w:sz w:val="28"/>
          <w:szCs w:val="28"/>
        </w:rPr>
        <w:t>инженерными коммуникациями</w:t>
      </w:r>
      <w:r w:rsidR="00C04427" w:rsidRPr="00484761">
        <w:rPr>
          <w:sz w:val="28"/>
          <w:szCs w:val="28"/>
        </w:rPr>
        <w:t>, сооружениями сторонних организаций инфраструктуры железной дороги</w:t>
      </w:r>
      <w:r w:rsidR="00C04427">
        <w:rPr>
          <w:sz w:val="28"/>
          <w:szCs w:val="28"/>
        </w:rPr>
        <w:t>, размещения, ремонта объектов сторонних о</w:t>
      </w:r>
      <w:r w:rsidR="00C04427">
        <w:rPr>
          <w:sz w:val="28"/>
          <w:szCs w:val="28"/>
        </w:rPr>
        <w:t>р</w:t>
      </w:r>
      <w:r w:rsidR="00C04427">
        <w:rPr>
          <w:sz w:val="28"/>
          <w:szCs w:val="28"/>
        </w:rPr>
        <w:t>ганизаций, подключения различных инженерных коммуникаций, зданий, соор</w:t>
      </w:r>
      <w:r w:rsidR="00C04427">
        <w:rPr>
          <w:sz w:val="28"/>
          <w:szCs w:val="28"/>
        </w:rPr>
        <w:t>у</w:t>
      </w:r>
      <w:r w:rsidR="00C04427">
        <w:rPr>
          <w:sz w:val="28"/>
          <w:szCs w:val="28"/>
        </w:rPr>
        <w:t>жений и других объектов сторонних лиц, а также проведения различных стро</w:t>
      </w:r>
      <w:r w:rsidR="00C04427">
        <w:rPr>
          <w:sz w:val="28"/>
          <w:szCs w:val="28"/>
        </w:rPr>
        <w:t>и</w:t>
      </w:r>
      <w:r w:rsidR="00C04427">
        <w:rPr>
          <w:sz w:val="28"/>
          <w:szCs w:val="28"/>
        </w:rPr>
        <w:t>тельно-монтажных работ сторонними лицами на земельных участках, принадл</w:t>
      </w:r>
      <w:r w:rsidR="00C04427">
        <w:rPr>
          <w:sz w:val="28"/>
          <w:szCs w:val="28"/>
        </w:rPr>
        <w:t>е</w:t>
      </w:r>
      <w:r w:rsidR="00C04427">
        <w:rPr>
          <w:sz w:val="28"/>
          <w:szCs w:val="28"/>
        </w:rPr>
        <w:t>жащих ОАО «РЖД» на праве собственности, а также праве аренды, включая з</w:t>
      </w:r>
      <w:r w:rsidR="00C04427">
        <w:rPr>
          <w:sz w:val="28"/>
          <w:szCs w:val="28"/>
        </w:rPr>
        <w:t>е</w:t>
      </w:r>
      <w:r w:rsidR="00C04427">
        <w:rPr>
          <w:sz w:val="28"/>
          <w:szCs w:val="28"/>
        </w:rPr>
        <w:t xml:space="preserve">мельные участки полосы отвода железной дороги. </w:t>
      </w:r>
      <w:r w:rsidR="0052156C" w:rsidRPr="00C10A5B">
        <w:rPr>
          <w:sz w:val="28"/>
          <w:szCs w:val="28"/>
        </w:rPr>
        <w:t>(Приложение №1</w:t>
      </w:r>
      <w:r w:rsidR="0052156C">
        <w:rPr>
          <w:sz w:val="28"/>
          <w:szCs w:val="28"/>
        </w:rPr>
        <w:t xml:space="preserve"> к настоящему Договору</w:t>
      </w:r>
      <w:r w:rsidR="0052156C" w:rsidRPr="00C10A5B">
        <w:rPr>
          <w:sz w:val="28"/>
          <w:szCs w:val="28"/>
        </w:rPr>
        <w:t>).</w:t>
      </w:r>
    </w:p>
    <w:p w:rsidR="0052156C" w:rsidRPr="005135C0" w:rsidRDefault="00692E7F" w:rsidP="00692E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2156C">
        <w:rPr>
          <w:sz w:val="28"/>
          <w:szCs w:val="28"/>
        </w:rPr>
        <w:t>10.1</w:t>
      </w:r>
      <w:r w:rsidR="0052156C" w:rsidRPr="005135C0">
        <w:rPr>
          <w:sz w:val="28"/>
          <w:szCs w:val="28"/>
        </w:rPr>
        <w:t>.</w:t>
      </w:r>
      <w:r w:rsidR="007A1B3D">
        <w:rPr>
          <w:sz w:val="28"/>
          <w:szCs w:val="28"/>
        </w:rPr>
        <w:t>2</w:t>
      </w:r>
      <w:r w:rsidR="0052156C" w:rsidRPr="005135C0">
        <w:rPr>
          <w:sz w:val="28"/>
          <w:szCs w:val="28"/>
        </w:rPr>
        <w:t>.</w:t>
      </w:r>
      <w:r w:rsidR="0052156C" w:rsidRPr="00E515D8">
        <w:t xml:space="preserve"> </w:t>
      </w:r>
      <w:r w:rsidR="0052156C" w:rsidRPr="00E515D8">
        <w:rPr>
          <w:sz w:val="28"/>
          <w:szCs w:val="28"/>
        </w:rPr>
        <w:t>Дополнительное соглашение</w:t>
      </w:r>
      <w:r w:rsidR="0052156C" w:rsidRPr="00E515D8">
        <w:rPr>
          <w:color w:val="FF0000"/>
          <w:sz w:val="28"/>
          <w:szCs w:val="28"/>
        </w:rPr>
        <w:t xml:space="preserve"> </w:t>
      </w:r>
      <w:r w:rsidR="0052156C" w:rsidRPr="00E515D8">
        <w:rPr>
          <w:sz w:val="28"/>
          <w:szCs w:val="28"/>
        </w:rPr>
        <w:t>на выбор места</w:t>
      </w:r>
      <w:r w:rsidRPr="00692E7F"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пересечения инфр</w:t>
      </w:r>
      <w:r w:rsidRPr="0017570E">
        <w:rPr>
          <w:sz w:val="28"/>
          <w:szCs w:val="28"/>
        </w:rPr>
        <w:t>а</w:t>
      </w:r>
      <w:r w:rsidRPr="0017570E">
        <w:rPr>
          <w:sz w:val="28"/>
          <w:szCs w:val="28"/>
        </w:rPr>
        <w:t xml:space="preserve">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="0052156C" w:rsidRPr="00E515D8">
        <w:rPr>
          <w:sz w:val="28"/>
          <w:szCs w:val="28"/>
        </w:rPr>
        <w:t>,</w:t>
      </w:r>
      <w:r w:rsidR="0052156C" w:rsidRPr="00E515D8">
        <w:rPr>
          <w:color w:val="FF0000"/>
          <w:sz w:val="28"/>
          <w:szCs w:val="28"/>
        </w:rPr>
        <w:t xml:space="preserve"> </w:t>
      </w:r>
      <w:r w:rsidR="0052156C" w:rsidRPr="00E515D8">
        <w:rPr>
          <w:sz w:val="28"/>
          <w:szCs w:val="28"/>
        </w:rPr>
        <w:t>с разработкой и в</w:t>
      </w:r>
      <w:r w:rsidR="0052156C" w:rsidRPr="00E515D8">
        <w:rPr>
          <w:sz w:val="28"/>
          <w:szCs w:val="28"/>
        </w:rPr>
        <w:t>ы</w:t>
      </w:r>
      <w:r w:rsidR="0052156C" w:rsidRPr="00E515D8">
        <w:rPr>
          <w:sz w:val="28"/>
          <w:szCs w:val="28"/>
        </w:rPr>
        <w:t>дачей технических условий на осуществление пересечения</w:t>
      </w:r>
      <w:r w:rsidR="0052156C">
        <w:rPr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>(Приложение №</w:t>
      </w:r>
      <w:r w:rsidR="007A1B3D">
        <w:rPr>
          <w:sz w:val="28"/>
          <w:szCs w:val="28"/>
        </w:rPr>
        <w:t>2</w:t>
      </w:r>
      <w:r w:rsidR="0052156C">
        <w:rPr>
          <w:sz w:val="28"/>
          <w:szCs w:val="28"/>
        </w:rPr>
        <w:t xml:space="preserve"> к н</w:t>
      </w:r>
      <w:r w:rsidR="0052156C">
        <w:rPr>
          <w:sz w:val="28"/>
          <w:szCs w:val="28"/>
        </w:rPr>
        <w:t>а</w:t>
      </w:r>
      <w:r w:rsidR="0052156C">
        <w:rPr>
          <w:sz w:val="28"/>
          <w:szCs w:val="28"/>
        </w:rPr>
        <w:t>стоящему Договору</w:t>
      </w:r>
      <w:r w:rsidR="0052156C" w:rsidRPr="005135C0">
        <w:rPr>
          <w:sz w:val="28"/>
          <w:szCs w:val="28"/>
        </w:rPr>
        <w:t>).</w:t>
      </w:r>
    </w:p>
    <w:p w:rsidR="0052156C" w:rsidRPr="00692E7F" w:rsidRDefault="00692E7F" w:rsidP="00692E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2156C">
        <w:rPr>
          <w:sz w:val="28"/>
          <w:szCs w:val="28"/>
        </w:rPr>
        <w:t>10.1</w:t>
      </w:r>
      <w:r w:rsidR="0052156C" w:rsidRPr="005135C0">
        <w:rPr>
          <w:sz w:val="28"/>
          <w:szCs w:val="28"/>
        </w:rPr>
        <w:t>.</w:t>
      </w:r>
      <w:r w:rsidR="007A1B3D">
        <w:rPr>
          <w:sz w:val="28"/>
          <w:szCs w:val="28"/>
        </w:rPr>
        <w:t>3</w:t>
      </w:r>
      <w:r w:rsidR="0052156C" w:rsidRPr="005135C0">
        <w:rPr>
          <w:sz w:val="28"/>
          <w:szCs w:val="28"/>
        </w:rPr>
        <w:t>. Дополнительное соглашение</w:t>
      </w:r>
      <w:r w:rsidR="0052156C" w:rsidRPr="005135C0">
        <w:rPr>
          <w:color w:val="FF0000"/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>на согласование проектной документ</w:t>
      </w:r>
      <w:r w:rsidR="0052156C" w:rsidRPr="005135C0">
        <w:rPr>
          <w:sz w:val="28"/>
          <w:szCs w:val="28"/>
        </w:rPr>
        <w:t>а</w:t>
      </w:r>
      <w:r w:rsidR="0052156C" w:rsidRPr="005135C0">
        <w:rPr>
          <w:sz w:val="28"/>
          <w:szCs w:val="28"/>
        </w:rPr>
        <w:t xml:space="preserve">ции на </w:t>
      </w:r>
      <w:r w:rsidRPr="0017570E">
        <w:rPr>
          <w:sz w:val="28"/>
          <w:szCs w:val="28"/>
        </w:rPr>
        <w:t>пересечени</w:t>
      </w:r>
      <w:r>
        <w:rPr>
          <w:sz w:val="28"/>
          <w:szCs w:val="28"/>
        </w:rPr>
        <w:t>е</w:t>
      </w:r>
      <w:r w:rsidRPr="0017570E">
        <w:rPr>
          <w:sz w:val="28"/>
          <w:szCs w:val="28"/>
        </w:rPr>
        <w:t xml:space="preserve">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Pr="005135C0">
        <w:rPr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>(Приложение №</w:t>
      </w:r>
      <w:r w:rsidR="007A1B3D">
        <w:rPr>
          <w:sz w:val="28"/>
          <w:szCs w:val="28"/>
        </w:rPr>
        <w:t>3</w:t>
      </w:r>
      <w:r w:rsidR="0052156C" w:rsidRPr="009E5793">
        <w:rPr>
          <w:sz w:val="28"/>
          <w:szCs w:val="28"/>
        </w:rPr>
        <w:t xml:space="preserve"> </w:t>
      </w:r>
      <w:r w:rsidR="0052156C">
        <w:rPr>
          <w:sz w:val="28"/>
          <w:szCs w:val="28"/>
        </w:rPr>
        <w:t>к настоящему Договору</w:t>
      </w:r>
      <w:r w:rsidR="0052156C" w:rsidRPr="005135C0">
        <w:rPr>
          <w:sz w:val="28"/>
          <w:szCs w:val="28"/>
        </w:rPr>
        <w:t>).</w:t>
      </w:r>
    </w:p>
    <w:p w:rsidR="0052156C" w:rsidRPr="005135C0" w:rsidRDefault="00692E7F" w:rsidP="00692E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2156C">
        <w:rPr>
          <w:sz w:val="28"/>
          <w:szCs w:val="28"/>
        </w:rPr>
        <w:t>10.1</w:t>
      </w:r>
      <w:r w:rsidR="0052156C" w:rsidRPr="005135C0">
        <w:rPr>
          <w:sz w:val="28"/>
          <w:szCs w:val="28"/>
        </w:rPr>
        <w:t>.4. Дополнительное соглашение на согласование и утверждение Проекта производства работ, выдачу Акта-</w:t>
      </w:r>
      <w:r w:rsidR="00F930D2">
        <w:rPr>
          <w:sz w:val="28"/>
          <w:szCs w:val="28"/>
        </w:rPr>
        <w:t xml:space="preserve">допуска на производство работ по </w:t>
      </w:r>
      <w:r w:rsidRPr="0017570E">
        <w:rPr>
          <w:sz w:val="28"/>
          <w:szCs w:val="28"/>
        </w:rPr>
        <w:t>пересечени</w:t>
      </w:r>
      <w:r>
        <w:rPr>
          <w:sz w:val="28"/>
          <w:szCs w:val="28"/>
        </w:rPr>
        <w:t>ю</w:t>
      </w:r>
      <w:r w:rsidRPr="0017570E">
        <w:rPr>
          <w:sz w:val="28"/>
          <w:szCs w:val="28"/>
        </w:rPr>
        <w:t xml:space="preserve">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газопроводом 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Pr="005135C0">
        <w:rPr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>(Прил</w:t>
      </w:r>
      <w:r w:rsidR="0052156C" w:rsidRPr="005135C0">
        <w:rPr>
          <w:sz w:val="28"/>
          <w:szCs w:val="28"/>
        </w:rPr>
        <w:t>о</w:t>
      </w:r>
      <w:r w:rsidR="0052156C" w:rsidRPr="005135C0">
        <w:rPr>
          <w:sz w:val="28"/>
          <w:szCs w:val="28"/>
        </w:rPr>
        <w:t>жение №</w:t>
      </w:r>
      <w:r w:rsidR="007A1B3D">
        <w:rPr>
          <w:sz w:val="28"/>
          <w:szCs w:val="28"/>
        </w:rPr>
        <w:t>4</w:t>
      </w:r>
      <w:r w:rsidR="0052156C">
        <w:rPr>
          <w:sz w:val="28"/>
          <w:szCs w:val="28"/>
        </w:rPr>
        <w:t xml:space="preserve"> к настоящему Договору</w:t>
      </w:r>
      <w:r w:rsidR="0052156C" w:rsidRPr="005135C0">
        <w:rPr>
          <w:sz w:val="28"/>
          <w:szCs w:val="28"/>
        </w:rPr>
        <w:t>).</w:t>
      </w:r>
    </w:p>
    <w:p w:rsidR="0052156C" w:rsidRDefault="00692E7F" w:rsidP="00692E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2156C">
        <w:rPr>
          <w:sz w:val="28"/>
          <w:szCs w:val="28"/>
        </w:rPr>
        <w:t>10.1</w:t>
      </w:r>
      <w:r w:rsidR="0052156C" w:rsidRPr="005135C0">
        <w:rPr>
          <w:sz w:val="28"/>
          <w:szCs w:val="28"/>
        </w:rPr>
        <w:t xml:space="preserve">.5. Дополнительное соглашение на осуществление технического надзора силами владельца инфраструктуры ОАО «РЖД» за производством работ по </w:t>
      </w:r>
      <w:r w:rsidRPr="0017570E">
        <w:rPr>
          <w:sz w:val="28"/>
          <w:szCs w:val="28"/>
        </w:rPr>
        <w:t>пер</w:t>
      </w:r>
      <w:r w:rsidRPr="0017570E">
        <w:rPr>
          <w:sz w:val="28"/>
          <w:szCs w:val="28"/>
        </w:rPr>
        <w:t>е</w:t>
      </w:r>
      <w:r w:rsidRPr="0017570E">
        <w:rPr>
          <w:sz w:val="28"/>
          <w:szCs w:val="28"/>
        </w:rPr>
        <w:t>сечени</w:t>
      </w:r>
      <w:r>
        <w:rPr>
          <w:sz w:val="28"/>
          <w:szCs w:val="28"/>
        </w:rPr>
        <w:t>ю</w:t>
      </w:r>
      <w:r w:rsidRPr="0017570E">
        <w:rPr>
          <w:sz w:val="28"/>
          <w:szCs w:val="28"/>
        </w:rPr>
        <w:t xml:space="preserve"> инфраструктуры ОАО «РЖД» на </w:t>
      </w:r>
      <w:r>
        <w:rPr>
          <w:sz w:val="28"/>
          <w:szCs w:val="28"/>
        </w:rPr>
        <w:t xml:space="preserve">перегоне Казинка - Грязи-Орловские  </w:t>
      </w:r>
      <w:r w:rsidRPr="0017570E">
        <w:rPr>
          <w:sz w:val="28"/>
          <w:szCs w:val="28"/>
        </w:rPr>
        <w:t>Юго-Восточной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 xml:space="preserve"> железной </w:t>
      </w:r>
      <w:r>
        <w:rPr>
          <w:sz w:val="28"/>
          <w:szCs w:val="28"/>
        </w:rPr>
        <w:t xml:space="preserve"> </w:t>
      </w:r>
      <w:r w:rsidRPr="0017570E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 газопроводом </w:t>
      </w:r>
      <w:r w:rsidRPr="0017570E">
        <w:rPr>
          <w:sz w:val="28"/>
          <w:szCs w:val="28"/>
        </w:rPr>
        <w:t>ОАО «</w:t>
      </w:r>
      <w:r>
        <w:rPr>
          <w:sz w:val="28"/>
          <w:szCs w:val="28"/>
        </w:rPr>
        <w:t>ОЭЗППТ «Липецк</w:t>
      </w:r>
      <w:r w:rsidRPr="0017570E">
        <w:rPr>
          <w:sz w:val="28"/>
          <w:szCs w:val="28"/>
        </w:rPr>
        <w:t>»</w:t>
      </w:r>
      <w:r w:rsidRPr="005135C0">
        <w:rPr>
          <w:sz w:val="28"/>
          <w:szCs w:val="28"/>
        </w:rPr>
        <w:t xml:space="preserve"> </w:t>
      </w:r>
      <w:r w:rsidR="0052156C" w:rsidRPr="005135C0">
        <w:rPr>
          <w:sz w:val="28"/>
          <w:szCs w:val="28"/>
        </w:rPr>
        <w:t>(Приложение №</w:t>
      </w:r>
      <w:r w:rsidR="007A1B3D">
        <w:rPr>
          <w:sz w:val="28"/>
          <w:szCs w:val="28"/>
        </w:rPr>
        <w:t>5</w:t>
      </w:r>
      <w:r w:rsidR="0052156C">
        <w:rPr>
          <w:sz w:val="28"/>
          <w:szCs w:val="28"/>
        </w:rPr>
        <w:t xml:space="preserve"> к настоящему Договору</w:t>
      </w:r>
      <w:r w:rsidR="0052156C" w:rsidRPr="005135C0">
        <w:rPr>
          <w:sz w:val="28"/>
          <w:szCs w:val="28"/>
        </w:rPr>
        <w:t>).</w:t>
      </w:r>
    </w:p>
    <w:p w:rsidR="00EA34EF" w:rsidRPr="005135C0" w:rsidRDefault="00EA34EF" w:rsidP="004C4539">
      <w:pPr>
        <w:ind w:firstLine="709"/>
        <w:jc w:val="both"/>
        <w:rPr>
          <w:sz w:val="28"/>
          <w:szCs w:val="28"/>
        </w:rPr>
      </w:pPr>
    </w:p>
    <w:p w:rsidR="00725384" w:rsidRDefault="00725384" w:rsidP="00CE69F1">
      <w:pPr>
        <w:rPr>
          <w:b/>
          <w:sz w:val="28"/>
          <w:szCs w:val="28"/>
        </w:rPr>
      </w:pPr>
    </w:p>
    <w:p w:rsidR="00725384" w:rsidRDefault="00725384" w:rsidP="009F30BD">
      <w:pPr>
        <w:rPr>
          <w:b/>
          <w:sz w:val="28"/>
          <w:szCs w:val="28"/>
        </w:rPr>
      </w:pPr>
    </w:p>
    <w:p w:rsidR="007A1B3D" w:rsidRDefault="007A1B3D" w:rsidP="00C04427">
      <w:pPr>
        <w:rPr>
          <w:b/>
          <w:sz w:val="28"/>
          <w:szCs w:val="28"/>
        </w:rPr>
      </w:pPr>
    </w:p>
    <w:p w:rsidR="007A1B3D" w:rsidRDefault="007A1B3D" w:rsidP="004C4539">
      <w:pPr>
        <w:jc w:val="center"/>
        <w:rPr>
          <w:b/>
          <w:sz w:val="28"/>
          <w:szCs w:val="28"/>
        </w:rPr>
      </w:pPr>
    </w:p>
    <w:p w:rsidR="0052156C" w:rsidRPr="005135C0" w:rsidRDefault="0052156C" w:rsidP="004C4539">
      <w:pPr>
        <w:jc w:val="center"/>
        <w:rPr>
          <w:b/>
          <w:sz w:val="28"/>
          <w:szCs w:val="28"/>
        </w:rPr>
      </w:pPr>
      <w:r w:rsidRPr="005135C0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1</w:t>
      </w:r>
      <w:r w:rsidRPr="005135C0">
        <w:rPr>
          <w:b/>
          <w:sz w:val="28"/>
          <w:szCs w:val="28"/>
        </w:rPr>
        <w:t>. Юридические адреса и платежные реквизиты «Сторон»</w:t>
      </w:r>
    </w:p>
    <w:tbl>
      <w:tblPr>
        <w:tblW w:w="9852" w:type="dxa"/>
        <w:jc w:val="center"/>
        <w:tblInd w:w="-926" w:type="dxa"/>
        <w:tblLayout w:type="fixed"/>
        <w:tblLook w:val="0000"/>
      </w:tblPr>
      <w:tblGrid>
        <w:gridCol w:w="4992"/>
        <w:gridCol w:w="4860"/>
      </w:tblGrid>
      <w:tr w:rsidR="00032B69" w:rsidRPr="0092672B" w:rsidTr="007A1B3D">
        <w:trPr>
          <w:trHeight w:val="336"/>
          <w:jc w:val="center"/>
        </w:trPr>
        <w:tc>
          <w:tcPr>
            <w:tcW w:w="4992" w:type="dxa"/>
          </w:tcPr>
          <w:p w:rsidR="00493107" w:rsidRDefault="00493107" w:rsidP="007A1B3D"/>
          <w:p w:rsidR="00493107" w:rsidRDefault="00493107" w:rsidP="007A1B3D"/>
          <w:p w:rsidR="00032B69" w:rsidRPr="0092672B" w:rsidRDefault="00032B69" w:rsidP="007A1B3D">
            <w:r w:rsidRPr="0092672B">
              <w:t>Исполнитель:</w:t>
            </w:r>
          </w:p>
        </w:tc>
        <w:tc>
          <w:tcPr>
            <w:tcW w:w="4860" w:type="dxa"/>
          </w:tcPr>
          <w:p w:rsidR="00493107" w:rsidRDefault="00493107" w:rsidP="007A1B3D"/>
          <w:p w:rsidR="00493107" w:rsidRDefault="00493107" w:rsidP="007A1B3D"/>
          <w:p w:rsidR="00032B69" w:rsidRDefault="00032B69" w:rsidP="007A1B3D">
            <w:r>
              <w:t>Заказчик:</w:t>
            </w:r>
          </w:p>
          <w:p w:rsidR="00032B69" w:rsidRPr="0092672B" w:rsidRDefault="00032B69" w:rsidP="007A1B3D"/>
        </w:tc>
      </w:tr>
      <w:tr w:rsidR="00032B69" w:rsidRPr="0092672B" w:rsidTr="007A1B3D">
        <w:trPr>
          <w:trHeight w:val="715"/>
          <w:jc w:val="center"/>
        </w:trPr>
        <w:tc>
          <w:tcPr>
            <w:tcW w:w="4992" w:type="dxa"/>
          </w:tcPr>
          <w:p w:rsidR="00032B69" w:rsidRDefault="00032B69" w:rsidP="007A1B3D">
            <w:pPr>
              <w:rPr>
                <w:b/>
              </w:rPr>
            </w:pPr>
            <w:r w:rsidRPr="0092672B">
              <w:rPr>
                <w:b/>
              </w:rPr>
              <w:t>Открытое акционерное общество «Росси</w:t>
            </w:r>
            <w:r w:rsidRPr="0092672B">
              <w:rPr>
                <w:b/>
              </w:rPr>
              <w:t>й</w:t>
            </w:r>
            <w:r w:rsidRPr="0092672B">
              <w:rPr>
                <w:b/>
              </w:rPr>
              <w:t xml:space="preserve">ские железные дороги» </w:t>
            </w:r>
          </w:p>
          <w:p w:rsidR="00032B69" w:rsidRPr="0092672B" w:rsidRDefault="00032B69" w:rsidP="007A1B3D">
            <w:pPr>
              <w:rPr>
                <w:b/>
              </w:rPr>
            </w:pPr>
            <w:r w:rsidRPr="0092672B">
              <w:rPr>
                <w:b/>
              </w:rPr>
              <w:t>(ОАО «РЖД»)</w:t>
            </w:r>
          </w:p>
        </w:tc>
        <w:tc>
          <w:tcPr>
            <w:tcW w:w="4860" w:type="dxa"/>
          </w:tcPr>
          <w:p w:rsidR="00032B69" w:rsidRPr="0092672B" w:rsidRDefault="00BF1A83" w:rsidP="00C94A57">
            <w:pPr>
              <w:jc w:val="both"/>
              <w:rPr>
                <w:b/>
              </w:rPr>
            </w:pPr>
            <w:r>
              <w:rPr>
                <w:b/>
              </w:rPr>
              <w:t xml:space="preserve">Открытое акционерное общество </w:t>
            </w:r>
            <w:r w:rsidR="00032B69">
              <w:rPr>
                <w:b/>
              </w:rPr>
              <w:t>«</w:t>
            </w:r>
            <w:r>
              <w:rPr>
                <w:b/>
              </w:rPr>
              <w:t>Особая экономическая зона промышленно-производственного типа «Липецк</w:t>
            </w:r>
            <w:r w:rsidR="00032B69">
              <w:rPr>
                <w:b/>
              </w:rPr>
              <w:t>» (</w:t>
            </w:r>
            <w:r w:rsidR="00032B69" w:rsidRPr="005C29C7">
              <w:rPr>
                <w:b/>
              </w:rPr>
              <w:t>О</w:t>
            </w:r>
            <w:r w:rsidR="00C94A57">
              <w:rPr>
                <w:b/>
              </w:rPr>
              <w:t>А</w:t>
            </w:r>
            <w:r w:rsidR="00032B69" w:rsidRPr="005C29C7">
              <w:rPr>
                <w:b/>
              </w:rPr>
              <w:t>О «</w:t>
            </w:r>
            <w:r>
              <w:rPr>
                <w:b/>
              </w:rPr>
              <w:t>ОЭЗ ППТ «Липецк</w:t>
            </w:r>
            <w:r w:rsidR="00032B69" w:rsidRPr="005C29C7">
              <w:rPr>
                <w:b/>
              </w:rPr>
              <w:t>»</w:t>
            </w:r>
            <w:r w:rsidR="00032B69">
              <w:rPr>
                <w:b/>
              </w:rPr>
              <w:t>)</w:t>
            </w:r>
          </w:p>
        </w:tc>
      </w:tr>
      <w:tr w:rsidR="00032B69" w:rsidRPr="0092672B" w:rsidTr="007A1B3D">
        <w:trPr>
          <w:trHeight w:val="3528"/>
          <w:jc w:val="center"/>
        </w:trPr>
        <w:tc>
          <w:tcPr>
            <w:tcW w:w="4992" w:type="dxa"/>
          </w:tcPr>
          <w:p w:rsidR="00032B69" w:rsidRPr="00B55FB0" w:rsidRDefault="00032B69" w:rsidP="007A1B3D">
            <w:pPr>
              <w:jc w:val="both"/>
            </w:pPr>
            <w:r>
              <w:rPr>
                <w:sz w:val="22"/>
                <w:szCs w:val="22"/>
              </w:rPr>
              <w:t xml:space="preserve"> </w:t>
            </w:r>
            <w:r w:rsidRPr="00B55FB0">
              <w:rPr>
                <w:sz w:val="22"/>
                <w:szCs w:val="22"/>
              </w:rPr>
              <w:t xml:space="preserve">Юридический адрес:107174, Москва, </w:t>
            </w:r>
          </w:p>
          <w:p w:rsidR="00032B69" w:rsidRPr="00B55FB0" w:rsidRDefault="00032B69" w:rsidP="007A1B3D">
            <w:pPr>
              <w:jc w:val="both"/>
            </w:pPr>
            <w:r w:rsidRPr="00B55FB0">
              <w:rPr>
                <w:sz w:val="22"/>
                <w:szCs w:val="22"/>
              </w:rPr>
              <w:t>ул. Новая Басманная, д. 2,</w:t>
            </w:r>
          </w:p>
          <w:p w:rsidR="00032B69" w:rsidRPr="00B55FB0" w:rsidRDefault="00032B69" w:rsidP="007A1B3D">
            <w:pPr>
              <w:jc w:val="both"/>
            </w:pPr>
            <w:r w:rsidRPr="00B55FB0">
              <w:rPr>
                <w:sz w:val="22"/>
                <w:szCs w:val="22"/>
              </w:rPr>
              <w:t xml:space="preserve">ИНН/КПП 7708503727/997650001, </w:t>
            </w:r>
          </w:p>
          <w:p w:rsidR="00032B69" w:rsidRPr="00B55FB0" w:rsidRDefault="00032B69" w:rsidP="007A1B3D">
            <w:r w:rsidRPr="00B55FB0">
              <w:rPr>
                <w:sz w:val="22"/>
                <w:szCs w:val="22"/>
              </w:rPr>
              <w:t>ОКПО 00083262,ОКАТО 45286565000</w:t>
            </w:r>
          </w:p>
          <w:p w:rsidR="00032B69" w:rsidRPr="00B55FB0" w:rsidRDefault="00032B69" w:rsidP="007A1B3D">
            <w:r w:rsidRPr="00B55FB0">
              <w:rPr>
                <w:sz w:val="22"/>
                <w:szCs w:val="22"/>
              </w:rPr>
              <w:t>Административно-хозяйственный центр-структурное подразделение Юго-Восточной ж</w:t>
            </w:r>
            <w:r w:rsidRPr="00B55FB0">
              <w:rPr>
                <w:sz w:val="22"/>
                <w:szCs w:val="22"/>
              </w:rPr>
              <w:t>е</w:t>
            </w:r>
            <w:r w:rsidRPr="00B55FB0">
              <w:rPr>
                <w:sz w:val="22"/>
                <w:szCs w:val="22"/>
              </w:rPr>
              <w:t>лезной дороги-филиала ОАО «РЖД»</w:t>
            </w:r>
          </w:p>
          <w:p w:rsidR="00032B69" w:rsidRPr="00B55FB0" w:rsidRDefault="00032B69" w:rsidP="007A1B3D">
            <w:r w:rsidRPr="00B55FB0">
              <w:rPr>
                <w:sz w:val="22"/>
                <w:szCs w:val="22"/>
              </w:rPr>
              <w:t>КПП 366645022</w:t>
            </w:r>
          </w:p>
          <w:p w:rsidR="00032B69" w:rsidRPr="00B55FB0" w:rsidRDefault="00032B69" w:rsidP="007A1B3D">
            <w:r w:rsidRPr="00B55FB0">
              <w:rPr>
                <w:sz w:val="22"/>
                <w:szCs w:val="22"/>
              </w:rPr>
              <w:t>394036,г.Воронеж,проспект Революции,д.18</w:t>
            </w:r>
          </w:p>
          <w:p w:rsidR="00032B69" w:rsidRPr="00B55FB0" w:rsidRDefault="00032B69" w:rsidP="007A1B3D">
            <w:r w:rsidRPr="00D56D4E">
              <w:rPr>
                <w:sz w:val="22"/>
                <w:szCs w:val="22"/>
              </w:rPr>
              <w:t>р/с 40702810600252074880</w:t>
            </w:r>
          </w:p>
          <w:p w:rsidR="00032B69" w:rsidRPr="00B55FB0" w:rsidRDefault="00032B69" w:rsidP="007A1B3D">
            <w:r w:rsidRPr="00B55FB0">
              <w:rPr>
                <w:sz w:val="22"/>
                <w:szCs w:val="22"/>
              </w:rPr>
              <w:t xml:space="preserve">В филиале </w:t>
            </w:r>
            <w:r>
              <w:rPr>
                <w:sz w:val="22"/>
                <w:szCs w:val="22"/>
              </w:rPr>
              <w:t xml:space="preserve"> Банка ВТБ</w:t>
            </w:r>
            <w:r w:rsidRPr="00B55FB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(ОАО) </w:t>
            </w:r>
            <w:r w:rsidRPr="00B55FB0"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 xml:space="preserve">. </w:t>
            </w:r>
            <w:r w:rsidRPr="00B55FB0">
              <w:rPr>
                <w:sz w:val="22"/>
                <w:szCs w:val="22"/>
              </w:rPr>
              <w:t>Воронеж</w:t>
            </w:r>
            <w:r>
              <w:rPr>
                <w:sz w:val="22"/>
                <w:szCs w:val="22"/>
              </w:rPr>
              <w:t>а</w:t>
            </w:r>
          </w:p>
          <w:p w:rsidR="00032B69" w:rsidRPr="00B55FB0" w:rsidRDefault="00032B69" w:rsidP="007A1B3D">
            <w:r w:rsidRPr="00B55FB0">
              <w:rPr>
                <w:sz w:val="22"/>
                <w:szCs w:val="22"/>
              </w:rPr>
              <w:t>к/сч 30101810</w:t>
            </w:r>
            <w:r>
              <w:rPr>
                <w:sz w:val="22"/>
                <w:szCs w:val="22"/>
              </w:rPr>
              <w:t>100000000835</w:t>
            </w:r>
            <w:r w:rsidRPr="00B55FB0">
              <w:rPr>
                <w:sz w:val="22"/>
                <w:szCs w:val="22"/>
              </w:rPr>
              <w:t xml:space="preserve"> в ГР</w:t>
            </w:r>
            <w:r>
              <w:rPr>
                <w:sz w:val="22"/>
                <w:szCs w:val="22"/>
              </w:rPr>
              <w:t>К</w:t>
            </w:r>
            <w:r w:rsidRPr="00B55FB0">
              <w:rPr>
                <w:sz w:val="22"/>
                <w:szCs w:val="22"/>
              </w:rPr>
              <w:t>Ц ГУ Банка</w:t>
            </w:r>
          </w:p>
          <w:p w:rsidR="00032B69" w:rsidRPr="00B55FB0" w:rsidRDefault="00032B69" w:rsidP="007A1B3D">
            <w:r w:rsidRPr="00B55FB0">
              <w:rPr>
                <w:sz w:val="22"/>
                <w:szCs w:val="22"/>
              </w:rPr>
              <w:t>России по Воронежской области</w:t>
            </w:r>
          </w:p>
          <w:p w:rsidR="00032B69" w:rsidRDefault="00032B69" w:rsidP="007A1B3D">
            <w:r w:rsidRPr="00B55FB0">
              <w:rPr>
                <w:sz w:val="22"/>
                <w:szCs w:val="22"/>
              </w:rPr>
              <w:t>БИК 0420078</w:t>
            </w:r>
            <w:r>
              <w:rPr>
                <w:sz w:val="22"/>
                <w:szCs w:val="22"/>
              </w:rPr>
              <w:t>35,ИНН 7702070139,КПП-366402001</w:t>
            </w:r>
          </w:p>
          <w:p w:rsidR="00032B69" w:rsidRDefault="00032B69" w:rsidP="007A1B3D">
            <w:r>
              <w:rPr>
                <w:sz w:val="22"/>
                <w:szCs w:val="22"/>
              </w:rPr>
              <w:t>ОГРН 1027739609391</w:t>
            </w:r>
          </w:p>
          <w:p w:rsidR="00032B69" w:rsidRPr="00B55FB0" w:rsidRDefault="00032B69" w:rsidP="007A1B3D"/>
        </w:tc>
        <w:tc>
          <w:tcPr>
            <w:tcW w:w="4860" w:type="dxa"/>
          </w:tcPr>
          <w:p w:rsidR="00032B69" w:rsidRPr="00FA5DE5" w:rsidRDefault="00032B69" w:rsidP="00C94A57">
            <w:r w:rsidRPr="009E46BD">
              <w:t>Юридический адрес</w:t>
            </w:r>
            <w:r>
              <w:t xml:space="preserve">: Российская Федерация, </w:t>
            </w:r>
            <w:r w:rsidR="00C15023">
              <w:t xml:space="preserve">Липецкая </w:t>
            </w:r>
            <w:r>
              <w:t xml:space="preserve">область, </w:t>
            </w:r>
            <w:r w:rsidR="00C94A57">
              <w:t xml:space="preserve">Грязинский район </w:t>
            </w:r>
            <w:r w:rsidR="00C94A57" w:rsidRPr="00C94A57">
              <w:t>Особая экономическая зона промышленно-производственного типа «Липецк»,</w:t>
            </w:r>
            <w:r w:rsidR="00C94A57">
              <w:t xml:space="preserve"> </w:t>
            </w:r>
            <w:r w:rsidR="00C94A57" w:rsidRPr="00C94A57">
              <w:t>админ</w:t>
            </w:r>
            <w:r w:rsidR="00C94A57" w:rsidRPr="00C94A57">
              <w:t>и</w:t>
            </w:r>
            <w:r w:rsidR="00C94A57" w:rsidRPr="00C94A57">
              <w:t>стративно-деловой це</w:t>
            </w:r>
            <w:r w:rsidR="00C94A57">
              <w:t>н</w:t>
            </w:r>
            <w:r w:rsidR="00C94A57" w:rsidRPr="00C94A57">
              <w:t>тр</w:t>
            </w:r>
          </w:p>
          <w:p w:rsidR="00C94A57" w:rsidRDefault="00C94A57" w:rsidP="007A1B3D">
            <w:r>
              <w:t>Почтовый адрес:398908,РФ г.Липецк, п.Матырский, ул.Моршанская 4-а,а/я 344</w:t>
            </w:r>
          </w:p>
          <w:p w:rsidR="00C15023" w:rsidRDefault="00032B69" w:rsidP="007A1B3D">
            <w:r w:rsidRPr="00FA5DE5">
              <w:t>ИНН</w:t>
            </w:r>
            <w:r>
              <w:t xml:space="preserve">/КПП </w:t>
            </w:r>
            <w:r w:rsidR="00C94A57">
              <w:t xml:space="preserve"> </w:t>
            </w:r>
            <w:r w:rsidR="002B3E3D">
              <w:t>4826052440</w:t>
            </w:r>
            <w:r>
              <w:t>/</w:t>
            </w:r>
            <w:r w:rsidR="002B3E3D">
              <w:t>480201001</w:t>
            </w:r>
          </w:p>
          <w:p w:rsidR="00C94A57" w:rsidRDefault="00032B69" w:rsidP="007A1B3D">
            <w:r>
              <w:t>р/с</w:t>
            </w:r>
            <w:r w:rsidRPr="00FA5DE5">
              <w:t xml:space="preserve">: </w:t>
            </w:r>
            <w:r>
              <w:t>40702810</w:t>
            </w:r>
            <w:r w:rsidR="00C94A57">
              <w:t>122250000839</w:t>
            </w:r>
            <w:r>
              <w:t xml:space="preserve"> в </w:t>
            </w:r>
            <w:r w:rsidR="00C94A57">
              <w:t>филиале ОАО Банк ВТБ в г.Воронеж</w:t>
            </w:r>
          </w:p>
          <w:p w:rsidR="00032B69" w:rsidRDefault="00032B69" w:rsidP="007A1B3D">
            <w:r w:rsidRPr="00FA5DE5">
              <w:t xml:space="preserve">к/сч № </w:t>
            </w:r>
            <w:r>
              <w:t>30101810</w:t>
            </w:r>
            <w:r w:rsidR="00C94A57">
              <w:t>1</w:t>
            </w:r>
            <w:r>
              <w:t>00000000</w:t>
            </w:r>
            <w:r w:rsidR="00C15023">
              <w:t>8</w:t>
            </w:r>
            <w:r w:rsidR="00C94A57">
              <w:t>35</w:t>
            </w:r>
          </w:p>
          <w:p w:rsidR="00032B69" w:rsidRPr="00FA5DE5" w:rsidRDefault="00032B69" w:rsidP="007A1B3D">
            <w:r w:rsidRPr="00FA5DE5">
              <w:t xml:space="preserve">БИК </w:t>
            </w:r>
            <w:r>
              <w:t>042007</w:t>
            </w:r>
            <w:r w:rsidR="00C94A57">
              <w:t>835</w:t>
            </w:r>
          </w:p>
          <w:p w:rsidR="00C15023" w:rsidRDefault="00032B69" w:rsidP="007A1B3D">
            <w:r w:rsidRPr="00FA5DE5">
              <w:t xml:space="preserve">ОКПО </w:t>
            </w:r>
            <w:r w:rsidR="00C15023">
              <w:t>–</w:t>
            </w:r>
            <w:r w:rsidRPr="00FA5DE5">
              <w:t xml:space="preserve"> </w:t>
            </w:r>
            <w:r w:rsidR="002B3E3D">
              <w:t>96173490</w:t>
            </w:r>
          </w:p>
          <w:p w:rsidR="00C94A57" w:rsidRDefault="00032B69" w:rsidP="00C94A57">
            <w:r>
              <w:t>ОГРН –</w:t>
            </w:r>
            <w:r w:rsidR="00C94A57">
              <w:t>1064823059971</w:t>
            </w:r>
          </w:p>
          <w:p w:rsidR="00032B69" w:rsidRPr="00F25C4C" w:rsidRDefault="00032B69" w:rsidP="00C94A57">
            <w:pPr>
              <w:rPr>
                <w:highlight w:val="yellow"/>
              </w:rPr>
            </w:pPr>
            <w:r w:rsidRPr="002F0F7E">
              <w:t>ОК</w:t>
            </w:r>
            <w:r>
              <w:t>АТО</w:t>
            </w:r>
            <w:r w:rsidRPr="002B3E3D">
              <w:rPr>
                <w:color w:val="FF0000"/>
              </w:rPr>
              <w:t>-</w:t>
            </w:r>
            <w:r w:rsidR="002B3E3D" w:rsidRPr="002B3E3D">
              <w:rPr>
                <w:color w:val="FF0000"/>
              </w:rPr>
              <w:t>……………………..</w:t>
            </w:r>
          </w:p>
        </w:tc>
      </w:tr>
      <w:tr w:rsidR="00032B69" w:rsidRPr="0092672B" w:rsidTr="007A1B3D">
        <w:trPr>
          <w:trHeight w:val="463"/>
          <w:jc w:val="center"/>
        </w:trPr>
        <w:tc>
          <w:tcPr>
            <w:tcW w:w="4992" w:type="dxa"/>
          </w:tcPr>
          <w:p w:rsidR="00032B69" w:rsidRPr="0013790E" w:rsidRDefault="00032B69" w:rsidP="007A1B3D">
            <w:pPr>
              <w:rPr>
                <w:b/>
                <w:szCs w:val="28"/>
                <w:highlight w:val="yellow"/>
              </w:rPr>
            </w:pPr>
            <w:r w:rsidRPr="0092672B">
              <w:rPr>
                <w:b/>
              </w:rPr>
              <w:t>От Исполнителя:</w:t>
            </w:r>
          </w:p>
        </w:tc>
        <w:tc>
          <w:tcPr>
            <w:tcW w:w="4860" w:type="dxa"/>
          </w:tcPr>
          <w:p w:rsidR="00032B69" w:rsidRPr="003E2C80" w:rsidRDefault="00032B69" w:rsidP="007A1B3D">
            <w:pPr>
              <w:rPr>
                <w:b/>
              </w:rPr>
            </w:pPr>
            <w:r w:rsidRPr="003E2C80">
              <w:rPr>
                <w:b/>
              </w:rPr>
              <w:t>От Заказчика:</w:t>
            </w:r>
          </w:p>
        </w:tc>
      </w:tr>
      <w:tr w:rsidR="00032B69" w:rsidRPr="0092672B" w:rsidTr="007A1B3D">
        <w:trPr>
          <w:trHeight w:val="1837"/>
          <w:jc w:val="center"/>
        </w:trPr>
        <w:tc>
          <w:tcPr>
            <w:tcW w:w="4992" w:type="dxa"/>
          </w:tcPr>
          <w:p w:rsidR="00032B69" w:rsidRPr="00C8454F" w:rsidRDefault="00032B69" w:rsidP="007A1B3D">
            <w:pPr>
              <w:rPr>
                <w:sz w:val="28"/>
                <w:szCs w:val="28"/>
              </w:rPr>
            </w:pPr>
            <w:r w:rsidRPr="00C8454F">
              <w:rPr>
                <w:sz w:val="28"/>
                <w:szCs w:val="28"/>
              </w:rPr>
              <w:t xml:space="preserve"> Главный инженер Юго-Восточной ж</w:t>
            </w:r>
            <w:r w:rsidRPr="00C8454F">
              <w:rPr>
                <w:sz w:val="28"/>
                <w:szCs w:val="28"/>
              </w:rPr>
              <w:t>е</w:t>
            </w:r>
            <w:r w:rsidRPr="00C8454F">
              <w:rPr>
                <w:sz w:val="28"/>
                <w:szCs w:val="28"/>
              </w:rPr>
              <w:t>лезной дороги-филиала ОАО «РЖД»</w:t>
            </w:r>
          </w:p>
          <w:p w:rsidR="00032B69" w:rsidRPr="00DC415A" w:rsidRDefault="00032B69" w:rsidP="007A1B3D">
            <w:pPr>
              <w:rPr>
                <w:sz w:val="28"/>
                <w:szCs w:val="28"/>
              </w:rPr>
            </w:pPr>
          </w:p>
          <w:p w:rsidR="00032B69" w:rsidRPr="00DC415A" w:rsidRDefault="00032B69" w:rsidP="007A1B3D">
            <w:pPr>
              <w:rPr>
                <w:sz w:val="28"/>
                <w:szCs w:val="28"/>
              </w:rPr>
            </w:pPr>
          </w:p>
          <w:p w:rsidR="00032B69" w:rsidRPr="00DC415A" w:rsidRDefault="00032B69" w:rsidP="007A1B3D">
            <w:pPr>
              <w:rPr>
                <w:sz w:val="28"/>
                <w:szCs w:val="28"/>
              </w:rPr>
            </w:pPr>
            <w:r w:rsidRPr="00DC415A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В.В.Сараев</w:t>
            </w:r>
          </w:p>
          <w:p w:rsidR="00032B69" w:rsidRPr="008B578F" w:rsidRDefault="00032B69" w:rsidP="007A1B3D">
            <w:pPr>
              <w:jc w:val="both"/>
              <w:rPr>
                <w:sz w:val="28"/>
                <w:szCs w:val="28"/>
              </w:rPr>
            </w:pPr>
            <w:r w:rsidRPr="00DC415A">
              <w:rPr>
                <w:sz w:val="28"/>
                <w:szCs w:val="28"/>
              </w:rPr>
              <w:t xml:space="preserve">м.п.                                   </w:t>
            </w:r>
          </w:p>
        </w:tc>
        <w:tc>
          <w:tcPr>
            <w:tcW w:w="4860" w:type="dxa"/>
          </w:tcPr>
          <w:p w:rsidR="00032B69" w:rsidRPr="00CA0B11" w:rsidRDefault="008A01A7" w:rsidP="007A1B3D">
            <w:p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Г</w:t>
            </w:r>
            <w:r w:rsidR="00032B69">
              <w:rPr>
                <w:snapToGrid w:val="0"/>
                <w:sz w:val="28"/>
                <w:szCs w:val="28"/>
              </w:rPr>
              <w:t>енеральн</w:t>
            </w:r>
            <w:r>
              <w:rPr>
                <w:snapToGrid w:val="0"/>
                <w:sz w:val="28"/>
                <w:szCs w:val="28"/>
              </w:rPr>
              <w:t>ый</w:t>
            </w:r>
            <w:r w:rsidR="00032B69">
              <w:rPr>
                <w:snapToGrid w:val="0"/>
                <w:sz w:val="28"/>
                <w:szCs w:val="28"/>
              </w:rPr>
              <w:t xml:space="preserve"> директор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 w:rsidR="00032B69">
              <w:rPr>
                <w:snapToGrid w:val="0"/>
                <w:sz w:val="28"/>
                <w:szCs w:val="28"/>
              </w:rPr>
              <w:t>О</w:t>
            </w:r>
            <w:r w:rsidR="00C94A57">
              <w:rPr>
                <w:snapToGrid w:val="0"/>
                <w:sz w:val="28"/>
                <w:szCs w:val="28"/>
              </w:rPr>
              <w:t>А</w:t>
            </w:r>
            <w:r w:rsidR="00032B69">
              <w:rPr>
                <w:snapToGrid w:val="0"/>
                <w:sz w:val="28"/>
                <w:szCs w:val="28"/>
              </w:rPr>
              <w:t>О «</w:t>
            </w:r>
            <w:r w:rsidR="00C94A57" w:rsidRPr="00C94A57">
              <w:t>ОЭЗ ППТ «</w:t>
            </w:r>
            <w:r w:rsidR="00C94A57" w:rsidRPr="00C94A57">
              <w:rPr>
                <w:sz w:val="28"/>
                <w:szCs w:val="28"/>
              </w:rPr>
              <w:t>Липецк</w:t>
            </w:r>
            <w:r w:rsidR="00032B69">
              <w:rPr>
                <w:snapToGrid w:val="0"/>
                <w:sz w:val="28"/>
                <w:szCs w:val="28"/>
              </w:rPr>
              <w:t>»</w:t>
            </w:r>
          </w:p>
          <w:p w:rsidR="00032B69" w:rsidRDefault="00032B69" w:rsidP="007A1B3D">
            <w:pPr>
              <w:rPr>
                <w:snapToGrid w:val="0"/>
                <w:sz w:val="28"/>
                <w:szCs w:val="28"/>
              </w:rPr>
            </w:pPr>
          </w:p>
          <w:p w:rsidR="00032B69" w:rsidRDefault="00032B69" w:rsidP="007A1B3D">
            <w:pPr>
              <w:rPr>
                <w:snapToGrid w:val="0"/>
                <w:sz w:val="28"/>
                <w:szCs w:val="28"/>
              </w:rPr>
            </w:pPr>
          </w:p>
          <w:p w:rsidR="00032B69" w:rsidRDefault="00032B69" w:rsidP="007A1B3D">
            <w:pPr>
              <w:rPr>
                <w:snapToGrid w:val="0"/>
                <w:sz w:val="28"/>
                <w:szCs w:val="28"/>
              </w:rPr>
            </w:pPr>
            <w:r w:rsidRPr="00CA0B11">
              <w:rPr>
                <w:snapToGrid w:val="0"/>
                <w:sz w:val="28"/>
                <w:szCs w:val="28"/>
              </w:rPr>
              <w:t xml:space="preserve">________________  </w:t>
            </w:r>
            <w:r w:rsidR="008A01A7">
              <w:rPr>
                <w:snapToGrid w:val="0"/>
                <w:sz w:val="28"/>
                <w:szCs w:val="28"/>
              </w:rPr>
              <w:t>И.Н. Кошелев</w:t>
            </w:r>
          </w:p>
          <w:p w:rsidR="00032B69" w:rsidRPr="00CA0B11" w:rsidRDefault="00032B69" w:rsidP="007A1B3D">
            <w:r w:rsidRPr="00CA0B11">
              <w:t xml:space="preserve"> м.п.  </w:t>
            </w:r>
          </w:p>
        </w:tc>
      </w:tr>
    </w:tbl>
    <w:p w:rsidR="009F30BD" w:rsidRDefault="009F30BD" w:rsidP="00CE69F1">
      <w:pPr>
        <w:rPr>
          <w:sz w:val="28"/>
          <w:szCs w:val="28"/>
        </w:rPr>
      </w:pPr>
    </w:p>
    <w:p w:rsidR="009F30BD" w:rsidRDefault="009F30BD" w:rsidP="004C4539">
      <w:pPr>
        <w:ind w:firstLine="709"/>
        <w:jc w:val="right"/>
        <w:rPr>
          <w:sz w:val="28"/>
          <w:szCs w:val="28"/>
        </w:rPr>
      </w:pPr>
    </w:p>
    <w:p w:rsidR="007A24BD" w:rsidRDefault="007A24BD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8A01A7" w:rsidRDefault="008A01A7" w:rsidP="004C4539">
      <w:pPr>
        <w:ind w:firstLine="709"/>
        <w:jc w:val="right"/>
        <w:rPr>
          <w:sz w:val="28"/>
          <w:szCs w:val="28"/>
        </w:rPr>
      </w:pPr>
    </w:p>
    <w:p w:rsidR="007A24BD" w:rsidRDefault="007A24BD" w:rsidP="004C4539">
      <w:pPr>
        <w:ind w:firstLine="709"/>
        <w:jc w:val="right"/>
        <w:rPr>
          <w:sz w:val="28"/>
          <w:szCs w:val="28"/>
        </w:rPr>
      </w:pPr>
    </w:p>
    <w:p w:rsidR="007A24BD" w:rsidRDefault="007A24BD" w:rsidP="004C4539">
      <w:pPr>
        <w:ind w:firstLine="709"/>
        <w:jc w:val="right"/>
        <w:rPr>
          <w:sz w:val="28"/>
          <w:szCs w:val="28"/>
        </w:rPr>
      </w:pPr>
    </w:p>
    <w:p w:rsidR="009B7562" w:rsidRDefault="00D30A93" w:rsidP="00D30A93">
      <w:pPr>
        <w:tabs>
          <w:tab w:val="left" w:pos="7725"/>
          <w:tab w:val="right" w:pos="9921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9B7562" w:rsidRPr="00484761">
        <w:rPr>
          <w:sz w:val="28"/>
          <w:szCs w:val="28"/>
        </w:rPr>
        <w:t>Приложение №1</w:t>
      </w:r>
    </w:p>
    <w:p w:rsidR="009B7562" w:rsidRPr="00484761" w:rsidRDefault="009B7562" w:rsidP="009B7562">
      <w:pPr>
        <w:ind w:firstLine="709"/>
        <w:jc w:val="right"/>
        <w:rPr>
          <w:sz w:val="28"/>
          <w:szCs w:val="28"/>
        </w:rPr>
      </w:pPr>
    </w:p>
    <w:p w:rsidR="009B7562" w:rsidRPr="00484761" w:rsidRDefault="009B7562" w:rsidP="009B7562">
      <w:pPr>
        <w:ind w:firstLine="709"/>
        <w:jc w:val="right"/>
        <w:rPr>
          <w:sz w:val="28"/>
          <w:szCs w:val="28"/>
        </w:rPr>
      </w:pPr>
      <w:r w:rsidRPr="00484761">
        <w:rPr>
          <w:sz w:val="28"/>
          <w:szCs w:val="28"/>
        </w:rPr>
        <w:t>к Договору № ________________    от  _________________</w:t>
      </w:r>
    </w:p>
    <w:p w:rsidR="009B7562" w:rsidRPr="00A047E8" w:rsidRDefault="009B7562" w:rsidP="009B7562">
      <w:pPr>
        <w:ind w:firstLine="709"/>
        <w:jc w:val="right"/>
      </w:pPr>
    </w:p>
    <w:p w:rsidR="009B7562" w:rsidRDefault="009B7562" w:rsidP="009B7562">
      <w:pPr>
        <w:jc w:val="both"/>
        <w:rPr>
          <w:sz w:val="28"/>
          <w:szCs w:val="28"/>
        </w:rPr>
      </w:pPr>
    </w:p>
    <w:p w:rsidR="009B7562" w:rsidRPr="00484761" w:rsidRDefault="009B7562" w:rsidP="009B7562">
      <w:pPr>
        <w:jc w:val="both"/>
        <w:rPr>
          <w:sz w:val="28"/>
          <w:szCs w:val="28"/>
        </w:rPr>
      </w:pPr>
      <w:r w:rsidRPr="00484761">
        <w:rPr>
          <w:sz w:val="28"/>
          <w:szCs w:val="28"/>
        </w:rPr>
        <w:t xml:space="preserve">Перечень стоимости услуг по организации процесса пересечения различными 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женерными коммуникациями</w:t>
      </w:r>
      <w:r w:rsidRPr="00484761">
        <w:rPr>
          <w:sz w:val="28"/>
          <w:szCs w:val="28"/>
        </w:rPr>
        <w:t>, сооружениями сторонних организаций инфр</w:t>
      </w:r>
      <w:r w:rsidRPr="00484761">
        <w:rPr>
          <w:sz w:val="28"/>
          <w:szCs w:val="28"/>
        </w:rPr>
        <w:t>а</w:t>
      </w:r>
      <w:r w:rsidRPr="00484761">
        <w:rPr>
          <w:sz w:val="28"/>
          <w:szCs w:val="28"/>
        </w:rPr>
        <w:t>структуры железной дороги</w:t>
      </w:r>
      <w:r w:rsidR="001344EC">
        <w:rPr>
          <w:sz w:val="28"/>
          <w:szCs w:val="28"/>
        </w:rPr>
        <w:t>, размещения, ремонта объектов сторонних организ</w:t>
      </w:r>
      <w:r w:rsidR="001344EC">
        <w:rPr>
          <w:sz w:val="28"/>
          <w:szCs w:val="28"/>
        </w:rPr>
        <w:t>а</w:t>
      </w:r>
      <w:r w:rsidR="001344EC">
        <w:rPr>
          <w:sz w:val="28"/>
          <w:szCs w:val="28"/>
        </w:rPr>
        <w:t>ций, подключения различных инженерных коммуникаций, зданий, сооружений и других объектов сторонних лиц, а также проведения различных строительно-монтажных работ сторонними лицами на земельных участках, принадлежащих ОАО «РЖД» на праве собственности, а также праве аренды, включая земельные участки полосы отвода железной дороги.</w:t>
      </w:r>
      <w:r w:rsidRPr="00484761">
        <w:rPr>
          <w:sz w:val="28"/>
          <w:szCs w:val="28"/>
        </w:rPr>
        <w:t xml:space="preserve"> </w:t>
      </w:r>
    </w:p>
    <w:p w:rsidR="009B7562" w:rsidRPr="00A047E8" w:rsidRDefault="009B7562" w:rsidP="009B7562">
      <w:pPr>
        <w:ind w:firstLine="709"/>
        <w:jc w:val="center"/>
      </w:pPr>
    </w:p>
    <w:tbl>
      <w:tblPr>
        <w:tblW w:w="9382" w:type="dxa"/>
        <w:tblInd w:w="93" w:type="dxa"/>
        <w:tblLook w:val="00A0"/>
      </w:tblPr>
      <w:tblGrid>
        <w:gridCol w:w="888"/>
        <w:gridCol w:w="5653"/>
        <w:gridCol w:w="2841"/>
      </w:tblGrid>
      <w:tr w:rsidR="009B7562" w:rsidRPr="00A047E8" w:rsidTr="007A1B3D">
        <w:trPr>
          <w:trHeight w:val="918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7562" w:rsidRPr="00A047E8" w:rsidRDefault="009B7562" w:rsidP="007A1B3D">
            <w:pPr>
              <w:jc w:val="center"/>
              <w:rPr>
                <w:b/>
                <w:bCs/>
                <w:sz w:val="28"/>
                <w:szCs w:val="28"/>
              </w:rPr>
            </w:pPr>
            <w:r w:rsidRPr="00A047E8">
              <w:rPr>
                <w:b/>
                <w:bCs/>
                <w:sz w:val="28"/>
                <w:szCs w:val="28"/>
              </w:rPr>
              <w:t>№ п.п.</w:t>
            </w:r>
          </w:p>
        </w:tc>
        <w:tc>
          <w:tcPr>
            <w:tcW w:w="5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562" w:rsidRPr="00A047E8" w:rsidRDefault="009B7562" w:rsidP="007A1B3D">
            <w:pPr>
              <w:jc w:val="center"/>
              <w:rPr>
                <w:b/>
                <w:bCs/>
                <w:sz w:val="28"/>
                <w:szCs w:val="28"/>
              </w:rPr>
            </w:pPr>
            <w:r w:rsidRPr="00A047E8">
              <w:rPr>
                <w:b/>
                <w:bCs/>
                <w:sz w:val="28"/>
                <w:szCs w:val="28"/>
              </w:rPr>
              <w:t>Наименование услуг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562" w:rsidRPr="00A047E8" w:rsidRDefault="009B7562" w:rsidP="007A1B3D">
            <w:pPr>
              <w:jc w:val="center"/>
              <w:rPr>
                <w:b/>
                <w:bCs/>
                <w:sz w:val="28"/>
                <w:szCs w:val="28"/>
              </w:rPr>
            </w:pPr>
            <w:r w:rsidRPr="00A047E8">
              <w:rPr>
                <w:b/>
                <w:bCs/>
                <w:sz w:val="28"/>
                <w:szCs w:val="28"/>
              </w:rPr>
              <w:t>Стоимость с НДС, руб.</w:t>
            </w:r>
          </w:p>
        </w:tc>
      </w:tr>
      <w:tr w:rsidR="009B7562" w:rsidRPr="00A047E8" w:rsidTr="007A1B3D">
        <w:trPr>
          <w:trHeight w:val="855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7562" w:rsidRPr="00A047E8" w:rsidRDefault="009B7562" w:rsidP="007A1B3D">
            <w:pPr>
              <w:jc w:val="center"/>
              <w:rPr>
                <w:sz w:val="28"/>
                <w:szCs w:val="28"/>
              </w:rPr>
            </w:pPr>
            <w:r w:rsidRPr="00A047E8">
              <w:rPr>
                <w:sz w:val="28"/>
                <w:szCs w:val="28"/>
              </w:rPr>
              <w:t>1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B7562" w:rsidRPr="00A047E8" w:rsidRDefault="00F1788E" w:rsidP="00F178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Организация и проведение комиссионного выезда  с составлением акта и выдача </w:t>
            </w:r>
            <w:r w:rsidR="009B7562" w:rsidRPr="00A047E8">
              <w:rPr>
                <w:sz w:val="28"/>
                <w:szCs w:val="28"/>
              </w:rPr>
              <w:t>Те</w:t>
            </w:r>
            <w:r w:rsidR="009B7562" w:rsidRPr="00A047E8">
              <w:rPr>
                <w:sz w:val="28"/>
                <w:szCs w:val="28"/>
              </w:rPr>
              <w:t>х</w:t>
            </w:r>
            <w:r w:rsidR="009B7562" w:rsidRPr="00A047E8">
              <w:rPr>
                <w:sz w:val="28"/>
                <w:szCs w:val="28"/>
              </w:rPr>
              <w:t>нически</w:t>
            </w:r>
            <w:r>
              <w:rPr>
                <w:sz w:val="28"/>
                <w:szCs w:val="28"/>
              </w:rPr>
              <w:t>х</w:t>
            </w:r>
            <w:r w:rsidR="009B7562" w:rsidRPr="00A047E8">
              <w:rPr>
                <w:sz w:val="28"/>
                <w:szCs w:val="28"/>
              </w:rPr>
              <w:t xml:space="preserve"> услови</w:t>
            </w:r>
            <w:r>
              <w:rPr>
                <w:sz w:val="28"/>
                <w:szCs w:val="28"/>
              </w:rPr>
              <w:t xml:space="preserve">й </w:t>
            </w:r>
            <w:r w:rsidR="009B7562" w:rsidRPr="00A047E8">
              <w:rPr>
                <w:sz w:val="28"/>
                <w:szCs w:val="28"/>
              </w:rPr>
              <w:t xml:space="preserve"> на </w:t>
            </w:r>
            <w:r>
              <w:rPr>
                <w:sz w:val="28"/>
                <w:szCs w:val="28"/>
              </w:rPr>
              <w:t>(</w:t>
            </w:r>
            <w:r w:rsidR="009B7562" w:rsidRPr="00A047E8">
              <w:rPr>
                <w:sz w:val="28"/>
                <w:szCs w:val="28"/>
              </w:rPr>
              <w:t>пересечение</w:t>
            </w:r>
            <w:r w:rsidR="00A1474B">
              <w:rPr>
                <w:sz w:val="28"/>
                <w:szCs w:val="28"/>
              </w:rPr>
              <w:t>, разм</w:t>
            </w:r>
            <w:r w:rsidR="00A1474B">
              <w:rPr>
                <w:sz w:val="28"/>
                <w:szCs w:val="28"/>
              </w:rPr>
              <w:t>е</w:t>
            </w:r>
            <w:r w:rsidR="00A1474B">
              <w:rPr>
                <w:sz w:val="28"/>
                <w:szCs w:val="28"/>
              </w:rPr>
              <w:t>щение, ремонт, подключение, проведение строительно-монтажных работ и т.д.</w:t>
            </w:r>
            <w:r>
              <w:rPr>
                <w:sz w:val="28"/>
                <w:szCs w:val="28"/>
              </w:rPr>
              <w:t>)</w:t>
            </w:r>
            <w:r w:rsidR="009B7562" w:rsidRPr="00A047E8">
              <w:rPr>
                <w:sz w:val="28"/>
                <w:szCs w:val="28"/>
              </w:rPr>
              <w:t>.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B7562" w:rsidRPr="00A047E8" w:rsidRDefault="009B7562" w:rsidP="007A1B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85131,08</w:t>
            </w:r>
          </w:p>
        </w:tc>
      </w:tr>
      <w:tr w:rsidR="009B7562" w:rsidRPr="00A047E8" w:rsidTr="007A1B3D">
        <w:trPr>
          <w:trHeight w:val="934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7562" w:rsidRPr="00A047E8" w:rsidRDefault="009B7562" w:rsidP="007A1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B7562" w:rsidRPr="00A047E8" w:rsidRDefault="009B7562" w:rsidP="00A1474B">
            <w:pPr>
              <w:rPr>
                <w:sz w:val="28"/>
                <w:szCs w:val="28"/>
              </w:rPr>
            </w:pPr>
            <w:r w:rsidRPr="00A047E8">
              <w:rPr>
                <w:sz w:val="28"/>
                <w:szCs w:val="28"/>
              </w:rPr>
              <w:t xml:space="preserve">Согласование проектной документации на пересечение </w:t>
            </w:r>
            <w:r w:rsidR="00A1474B">
              <w:rPr>
                <w:sz w:val="28"/>
                <w:szCs w:val="28"/>
              </w:rPr>
              <w:t>железнодорожной инфрастру</w:t>
            </w:r>
            <w:r w:rsidR="00A1474B">
              <w:rPr>
                <w:sz w:val="28"/>
                <w:szCs w:val="28"/>
              </w:rPr>
              <w:t>к</w:t>
            </w:r>
            <w:r w:rsidR="00A1474B">
              <w:rPr>
                <w:sz w:val="28"/>
                <w:szCs w:val="28"/>
              </w:rPr>
              <w:t>туры инженерными коммуникациями и с</w:t>
            </w:r>
            <w:r w:rsidR="00A1474B">
              <w:rPr>
                <w:sz w:val="28"/>
                <w:szCs w:val="28"/>
              </w:rPr>
              <w:t>о</w:t>
            </w:r>
            <w:r w:rsidR="00A1474B">
              <w:rPr>
                <w:sz w:val="28"/>
                <w:szCs w:val="28"/>
              </w:rPr>
              <w:t>оружениями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B7562" w:rsidRPr="00A047E8" w:rsidRDefault="009B7562" w:rsidP="007A1B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29827,27</w:t>
            </w:r>
          </w:p>
        </w:tc>
      </w:tr>
      <w:tr w:rsidR="009B7562" w:rsidRPr="00A047E8" w:rsidTr="007A1B3D">
        <w:trPr>
          <w:trHeight w:val="966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7562" w:rsidRPr="00A047E8" w:rsidRDefault="009B7562" w:rsidP="007A1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7562" w:rsidRPr="00A047E8" w:rsidRDefault="009B7562" w:rsidP="007A1B3D">
            <w:pPr>
              <w:rPr>
                <w:sz w:val="28"/>
                <w:szCs w:val="28"/>
              </w:rPr>
            </w:pPr>
            <w:r w:rsidRPr="00A047E8">
              <w:rPr>
                <w:sz w:val="28"/>
                <w:szCs w:val="28"/>
              </w:rPr>
              <w:t>Согласование проекта производства работ, выдача акта-допуска, согласование наряда-допуска на производство работ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7562" w:rsidRPr="00A047E8" w:rsidRDefault="009B7562" w:rsidP="007A1B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25490,63</w:t>
            </w:r>
          </w:p>
        </w:tc>
      </w:tr>
      <w:tr w:rsidR="001A013C" w:rsidRPr="0040434F" w:rsidTr="001A013C">
        <w:trPr>
          <w:trHeight w:val="966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013C" w:rsidRPr="0040434F" w:rsidRDefault="001A013C" w:rsidP="00AF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013C" w:rsidRPr="0040434F" w:rsidRDefault="001A013C" w:rsidP="00D87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осуществления технического надзора за производством работ сторонних организаций на земельных участках ОАО «РЖД» (1 нормо-час)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013C" w:rsidRPr="0040434F" w:rsidRDefault="001A013C" w:rsidP="00AF01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1380,15</w:t>
            </w:r>
          </w:p>
        </w:tc>
      </w:tr>
    </w:tbl>
    <w:p w:rsidR="009B7562" w:rsidRDefault="009B7562" w:rsidP="009B7562">
      <w:pPr>
        <w:ind w:firstLine="709"/>
        <w:jc w:val="both"/>
      </w:pPr>
    </w:p>
    <w:p w:rsidR="009B7562" w:rsidRDefault="009B7562" w:rsidP="009B7562">
      <w:pPr>
        <w:ind w:firstLine="709"/>
        <w:jc w:val="both"/>
      </w:pPr>
    </w:p>
    <w:p w:rsidR="009B7562" w:rsidRDefault="009B7562" w:rsidP="009B7562">
      <w:pPr>
        <w:ind w:firstLine="709"/>
        <w:jc w:val="both"/>
      </w:pPr>
    </w:p>
    <w:p w:rsidR="009B7562" w:rsidRDefault="009B7562" w:rsidP="009B7562">
      <w:pPr>
        <w:ind w:firstLine="709"/>
        <w:jc w:val="both"/>
      </w:pPr>
    </w:p>
    <w:p w:rsidR="0017487D" w:rsidRDefault="0017487D" w:rsidP="004C4539">
      <w:pPr>
        <w:ind w:firstLine="709"/>
        <w:jc w:val="right"/>
        <w:rPr>
          <w:sz w:val="28"/>
          <w:szCs w:val="28"/>
        </w:rPr>
      </w:pPr>
    </w:p>
    <w:p w:rsidR="0052156C" w:rsidRDefault="0052156C" w:rsidP="004C4539">
      <w:pPr>
        <w:ind w:firstLine="709"/>
        <w:jc w:val="both"/>
      </w:pPr>
    </w:p>
    <w:p w:rsidR="0052156C" w:rsidRDefault="0052156C" w:rsidP="004C4539">
      <w:pPr>
        <w:ind w:firstLine="709"/>
        <w:jc w:val="both"/>
      </w:pPr>
    </w:p>
    <w:p w:rsidR="0052156C" w:rsidRDefault="0052156C" w:rsidP="004C4539">
      <w:pPr>
        <w:ind w:firstLine="709"/>
        <w:jc w:val="both"/>
      </w:pPr>
    </w:p>
    <w:p w:rsidR="0052156C" w:rsidRDefault="0052156C" w:rsidP="004C4539">
      <w:pPr>
        <w:ind w:firstLine="709"/>
        <w:jc w:val="both"/>
      </w:pPr>
    </w:p>
    <w:p w:rsidR="0052156C" w:rsidRDefault="0052156C" w:rsidP="004C4539">
      <w:pPr>
        <w:ind w:firstLine="709"/>
        <w:jc w:val="both"/>
      </w:pPr>
    </w:p>
    <w:sectPr w:rsidR="0052156C" w:rsidSect="007A24BD">
      <w:footerReference w:type="default" r:id="rId8"/>
      <w:pgSz w:w="11906" w:h="16838"/>
      <w:pgMar w:top="1134" w:right="1134" w:bottom="72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1A7" w:rsidRDefault="008A01A7" w:rsidP="002251C6">
      <w:r>
        <w:separator/>
      </w:r>
    </w:p>
  </w:endnote>
  <w:endnote w:type="continuationSeparator" w:id="0">
    <w:p w:rsidR="008A01A7" w:rsidRDefault="008A01A7" w:rsidP="00225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1A7" w:rsidRDefault="008A01A7" w:rsidP="00907730">
    <w:pPr>
      <w:pStyle w:val="a6"/>
      <w:pBdr>
        <w:top w:val="thinThickSmallGap" w:sz="24" w:space="1" w:color="622423"/>
      </w:pBdr>
      <w:tabs>
        <w:tab w:val="clear" w:pos="4677"/>
        <w:tab w:val="clear" w:pos="9355"/>
        <w:tab w:val="right" w:pos="9637"/>
      </w:tabs>
      <w:rPr>
        <w:rFonts w:ascii="Cambria" w:hAnsi="Cambria"/>
      </w:rPr>
    </w:pPr>
    <w:r w:rsidRPr="001D0B2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.35pt;margin-top:6.6pt;width:103.25pt;height:25.15pt;z-index:251660288">
          <v:textbox>
            <w:txbxContent>
              <w:p w:rsidR="008A01A7" w:rsidRDefault="008A01A7" w:rsidP="00310764"/>
            </w:txbxContent>
          </v:textbox>
        </v:shape>
      </w:pict>
    </w:r>
    <w:r>
      <w:rPr>
        <w:rFonts w:ascii="Cambria" w:hAnsi="Cambria"/>
      </w:rPr>
      <w:t xml:space="preserve">ЮВЖД </w:t>
    </w:r>
    <w:r>
      <w:tab/>
    </w:r>
    <w:fldSimple w:instr=" PAGE   \* MERGEFORMAT ">
      <w:r w:rsidR="00B77ACE" w:rsidRPr="00B77ACE">
        <w:rPr>
          <w:rFonts w:ascii="Cambria" w:hAnsi="Cambria"/>
          <w:noProof/>
        </w:rPr>
        <w:t>4</w:t>
      </w:r>
    </w:fldSimple>
  </w:p>
  <w:p w:rsidR="008A01A7" w:rsidRDefault="008A01A7" w:rsidP="00310764">
    <w:pPr>
      <w:pStyle w:val="a6"/>
    </w:pPr>
  </w:p>
  <w:p w:rsidR="008A01A7" w:rsidRPr="00310764" w:rsidRDefault="008A01A7" w:rsidP="0031076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1A7" w:rsidRDefault="008A01A7" w:rsidP="002251C6">
      <w:r>
        <w:separator/>
      </w:r>
    </w:p>
  </w:footnote>
  <w:footnote w:type="continuationSeparator" w:id="0">
    <w:p w:rsidR="008A01A7" w:rsidRDefault="008A01A7" w:rsidP="002251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067E8"/>
    <w:multiLevelType w:val="hybridMultilevel"/>
    <w:tmpl w:val="CCDCA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602CFF"/>
    <w:multiLevelType w:val="multilevel"/>
    <w:tmpl w:val="4D80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F64A9"/>
    <w:rsid w:val="000001DE"/>
    <w:rsid w:val="00000FE4"/>
    <w:rsid w:val="000012D1"/>
    <w:rsid w:val="0000179B"/>
    <w:rsid w:val="00001E3A"/>
    <w:rsid w:val="00001F8A"/>
    <w:rsid w:val="0000200F"/>
    <w:rsid w:val="000020F6"/>
    <w:rsid w:val="00002137"/>
    <w:rsid w:val="00002144"/>
    <w:rsid w:val="00002E2F"/>
    <w:rsid w:val="000033D0"/>
    <w:rsid w:val="0000395D"/>
    <w:rsid w:val="00003A65"/>
    <w:rsid w:val="00004381"/>
    <w:rsid w:val="00004557"/>
    <w:rsid w:val="00004689"/>
    <w:rsid w:val="00004901"/>
    <w:rsid w:val="00004AA9"/>
    <w:rsid w:val="00004D3C"/>
    <w:rsid w:val="00004F96"/>
    <w:rsid w:val="000051FB"/>
    <w:rsid w:val="00005975"/>
    <w:rsid w:val="000061E8"/>
    <w:rsid w:val="0000628B"/>
    <w:rsid w:val="00006AC8"/>
    <w:rsid w:val="0000777D"/>
    <w:rsid w:val="00007A54"/>
    <w:rsid w:val="00007C60"/>
    <w:rsid w:val="000105D2"/>
    <w:rsid w:val="00010863"/>
    <w:rsid w:val="00011043"/>
    <w:rsid w:val="000111A5"/>
    <w:rsid w:val="00011407"/>
    <w:rsid w:val="00011765"/>
    <w:rsid w:val="00012005"/>
    <w:rsid w:val="00012299"/>
    <w:rsid w:val="000126C4"/>
    <w:rsid w:val="00012940"/>
    <w:rsid w:val="00012942"/>
    <w:rsid w:val="00012B3D"/>
    <w:rsid w:val="000136DF"/>
    <w:rsid w:val="00013A40"/>
    <w:rsid w:val="00013D45"/>
    <w:rsid w:val="0001415A"/>
    <w:rsid w:val="0001477D"/>
    <w:rsid w:val="00014859"/>
    <w:rsid w:val="00015050"/>
    <w:rsid w:val="000155F2"/>
    <w:rsid w:val="00015655"/>
    <w:rsid w:val="0001578A"/>
    <w:rsid w:val="000159CD"/>
    <w:rsid w:val="00015B06"/>
    <w:rsid w:val="00015E86"/>
    <w:rsid w:val="00016464"/>
    <w:rsid w:val="00016625"/>
    <w:rsid w:val="00016928"/>
    <w:rsid w:val="000169D8"/>
    <w:rsid w:val="00016B08"/>
    <w:rsid w:val="00016CDD"/>
    <w:rsid w:val="00016D25"/>
    <w:rsid w:val="00016F8C"/>
    <w:rsid w:val="00017296"/>
    <w:rsid w:val="00017C99"/>
    <w:rsid w:val="00017CDD"/>
    <w:rsid w:val="0002074B"/>
    <w:rsid w:val="0002096E"/>
    <w:rsid w:val="00020A92"/>
    <w:rsid w:val="00020F74"/>
    <w:rsid w:val="00020FF7"/>
    <w:rsid w:val="0002136C"/>
    <w:rsid w:val="00021AC0"/>
    <w:rsid w:val="000227D8"/>
    <w:rsid w:val="00022A0A"/>
    <w:rsid w:val="00022ADA"/>
    <w:rsid w:val="00022E35"/>
    <w:rsid w:val="000232E2"/>
    <w:rsid w:val="0002343B"/>
    <w:rsid w:val="00023573"/>
    <w:rsid w:val="00023758"/>
    <w:rsid w:val="00023825"/>
    <w:rsid w:val="00023950"/>
    <w:rsid w:val="0002396C"/>
    <w:rsid w:val="00023984"/>
    <w:rsid w:val="00023DB9"/>
    <w:rsid w:val="0002412D"/>
    <w:rsid w:val="000243B9"/>
    <w:rsid w:val="00024B3A"/>
    <w:rsid w:val="00025611"/>
    <w:rsid w:val="0002586F"/>
    <w:rsid w:val="00025A16"/>
    <w:rsid w:val="00025A3B"/>
    <w:rsid w:val="00025D13"/>
    <w:rsid w:val="0002623F"/>
    <w:rsid w:val="000266EC"/>
    <w:rsid w:val="000267A8"/>
    <w:rsid w:val="00026B81"/>
    <w:rsid w:val="00026E40"/>
    <w:rsid w:val="0002710C"/>
    <w:rsid w:val="000273BC"/>
    <w:rsid w:val="000275C5"/>
    <w:rsid w:val="0002787C"/>
    <w:rsid w:val="00027D54"/>
    <w:rsid w:val="00027D89"/>
    <w:rsid w:val="00030500"/>
    <w:rsid w:val="0003089E"/>
    <w:rsid w:val="00030E8B"/>
    <w:rsid w:val="00031288"/>
    <w:rsid w:val="00031341"/>
    <w:rsid w:val="0003139D"/>
    <w:rsid w:val="00031708"/>
    <w:rsid w:val="00031ACC"/>
    <w:rsid w:val="00032366"/>
    <w:rsid w:val="000323B1"/>
    <w:rsid w:val="0003272F"/>
    <w:rsid w:val="0003274E"/>
    <w:rsid w:val="000328B1"/>
    <w:rsid w:val="00032B69"/>
    <w:rsid w:val="00032B87"/>
    <w:rsid w:val="000338D7"/>
    <w:rsid w:val="000339E3"/>
    <w:rsid w:val="00034345"/>
    <w:rsid w:val="0003460C"/>
    <w:rsid w:val="0003472A"/>
    <w:rsid w:val="00034814"/>
    <w:rsid w:val="00034C0A"/>
    <w:rsid w:val="00034DCE"/>
    <w:rsid w:val="00034E79"/>
    <w:rsid w:val="000352AA"/>
    <w:rsid w:val="000355B4"/>
    <w:rsid w:val="00035BD4"/>
    <w:rsid w:val="00035EDC"/>
    <w:rsid w:val="00035F40"/>
    <w:rsid w:val="0003606E"/>
    <w:rsid w:val="0003689A"/>
    <w:rsid w:val="000370ED"/>
    <w:rsid w:val="0003729D"/>
    <w:rsid w:val="000377A8"/>
    <w:rsid w:val="000378B8"/>
    <w:rsid w:val="00037B33"/>
    <w:rsid w:val="00037B95"/>
    <w:rsid w:val="00037F0E"/>
    <w:rsid w:val="000403D4"/>
    <w:rsid w:val="00040624"/>
    <w:rsid w:val="000408FA"/>
    <w:rsid w:val="00041474"/>
    <w:rsid w:val="000415AA"/>
    <w:rsid w:val="0004194F"/>
    <w:rsid w:val="00041B11"/>
    <w:rsid w:val="00041E76"/>
    <w:rsid w:val="00042133"/>
    <w:rsid w:val="00042262"/>
    <w:rsid w:val="00042897"/>
    <w:rsid w:val="00043560"/>
    <w:rsid w:val="00044129"/>
    <w:rsid w:val="00044337"/>
    <w:rsid w:val="00044738"/>
    <w:rsid w:val="00044C0D"/>
    <w:rsid w:val="00044C67"/>
    <w:rsid w:val="0004557B"/>
    <w:rsid w:val="0004563C"/>
    <w:rsid w:val="00045E13"/>
    <w:rsid w:val="00045EAE"/>
    <w:rsid w:val="00046313"/>
    <w:rsid w:val="00046AE0"/>
    <w:rsid w:val="00046EDE"/>
    <w:rsid w:val="0004725C"/>
    <w:rsid w:val="0004759B"/>
    <w:rsid w:val="00047E4A"/>
    <w:rsid w:val="00050013"/>
    <w:rsid w:val="000504CF"/>
    <w:rsid w:val="0005099E"/>
    <w:rsid w:val="000518AF"/>
    <w:rsid w:val="00051BD9"/>
    <w:rsid w:val="00051C65"/>
    <w:rsid w:val="00051D78"/>
    <w:rsid w:val="00052323"/>
    <w:rsid w:val="000527CF"/>
    <w:rsid w:val="00052834"/>
    <w:rsid w:val="00052B37"/>
    <w:rsid w:val="00052E45"/>
    <w:rsid w:val="000533EF"/>
    <w:rsid w:val="00053B25"/>
    <w:rsid w:val="00053D34"/>
    <w:rsid w:val="00054F40"/>
    <w:rsid w:val="00054FF0"/>
    <w:rsid w:val="00055B2A"/>
    <w:rsid w:val="00055F40"/>
    <w:rsid w:val="00056047"/>
    <w:rsid w:val="000563E9"/>
    <w:rsid w:val="00056591"/>
    <w:rsid w:val="000567AE"/>
    <w:rsid w:val="00056AD3"/>
    <w:rsid w:val="00056B18"/>
    <w:rsid w:val="000571A2"/>
    <w:rsid w:val="000573B1"/>
    <w:rsid w:val="00057405"/>
    <w:rsid w:val="0005750A"/>
    <w:rsid w:val="00057616"/>
    <w:rsid w:val="000577C7"/>
    <w:rsid w:val="00057B91"/>
    <w:rsid w:val="0006000D"/>
    <w:rsid w:val="00060CFC"/>
    <w:rsid w:val="00061001"/>
    <w:rsid w:val="00061AA5"/>
    <w:rsid w:val="00061B0D"/>
    <w:rsid w:val="00061D0C"/>
    <w:rsid w:val="00061DDE"/>
    <w:rsid w:val="00061FA1"/>
    <w:rsid w:val="000621C9"/>
    <w:rsid w:val="000624CA"/>
    <w:rsid w:val="00062B58"/>
    <w:rsid w:val="00063394"/>
    <w:rsid w:val="000636C1"/>
    <w:rsid w:val="00063836"/>
    <w:rsid w:val="000639ED"/>
    <w:rsid w:val="0006407B"/>
    <w:rsid w:val="00064609"/>
    <w:rsid w:val="000648E0"/>
    <w:rsid w:val="00064DE6"/>
    <w:rsid w:val="00065214"/>
    <w:rsid w:val="0006530E"/>
    <w:rsid w:val="00065862"/>
    <w:rsid w:val="000659E5"/>
    <w:rsid w:val="00065A9E"/>
    <w:rsid w:val="00065B3A"/>
    <w:rsid w:val="00065CB4"/>
    <w:rsid w:val="00066213"/>
    <w:rsid w:val="000662B5"/>
    <w:rsid w:val="00066671"/>
    <w:rsid w:val="00066C96"/>
    <w:rsid w:val="00066DA8"/>
    <w:rsid w:val="000673BF"/>
    <w:rsid w:val="000673D8"/>
    <w:rsid w:val="00067B30"/>
    <w:rsid w:val="000701DC"/>
    <w:rsid w:val="000704DA"/>
    <w:rsid w:val="00070D89"/>
    <w:rsid w:val="00070D94"/>
    <w:rsid w:val="0007104A"/>
    <w:rsid w:val="0007112F"/>
    <w:rsid w:val="00071421"/>
    <w:rsid w:val="00071955"/>
    <w:rsid w:val="00071DC8"/>
    <w:rsid w:val="00072003"/>
    <w:rsid w:val="00072430"/>
    <w:rsid w:val="000724F3"/>
    <w:rsid w:val="000725EA"/>
    <w:rsid w:val="00072CBA"/>
    <w:rsid w:val="00073034"/>
    <w:rsid w:val="00073268"/>
    <w:rsid w:val="00073403"/>
    <w:rsid w:val="000735F3"/>
    <w:rsid w:val="0007378D"/>
    <w:rsid w:val="00073FCB"/>
    <w:rsid w:val="000744ED"/>
    <w:rsid w:val="00074CEB"/>
    <w:rsid w:val="000757E7"/>
    <w:rsid w:val="00075D16"/>
    <w:rsid w:val="000761F4"/>
    <w:rsid w:val="00076398"/>
    <w:rsid w:val="00077067"/>
    <w:rsid w:val="00077112"/>
    <w:rsid w:val="00080A18"/>
    <w:rsid w:val="00080BE2"/>
    <w:rsid w:val="00080E4F"/>
    <w:rsid w:val="00081274"/>
    <w:rsid w:val="000816A3"/>
    <w:rsid w:val="000819D7"/>
    <w:rsid w:val="00081CD0"/>
    <w:rsid w:val="00082246"/>
    <w:rsid w:val="00082733"/>
    <w:rsid w:val="00082A8C"/>
    <w:rsid w:val="000831E0"/>
    <w:rsid w:val="00083817"/>
    <w:rsid w:val="00083980"/>
    <w:rsid w:val="0008450A"/>
    <w:rsid w:val="000845C4"/>
    <w:rsid w:val="000847D4"/>
    <w:rsid w:val="00084B5E"/>
    <w:rsid w:val="000850AE"/>
    <w:rsid w:val="00085290"/>
    <w:rsid w:val="000852A8"/>
    <w:rsid w:val="00085896"/>
    <w:rsid w:val="000860F2"/>
    <w:rsid w:val="00086990"/>
    <w:rsid w:val="00087606"/>
    <w:rsid w:val="00087661"/>
    <w:rsid w:val="00087C8D"/>
    <w:rsid w:val="00087F96"/>
    <w:rsid w:val="00090279"/>
    <w:rsid w:val="000903AE"/>
    <w:rsid w:val="00090665"/>
    <w:rsid w:val="000906DF"/>
    <w:rsid w:val="00090B3A"/>
    <w:rsid w:val="00090FB5"/>
    <w:rsid w:val="0009130A"/>
    <w:rsid w:val="00091506"/>
    <w:rsid w:val="000916BE"/>
    <w:rsid w:val="00091BB5"/>
    <w:rsid w:val="000923E1"/>
    <w:rsid w:val="00092A77"/>
    <w:rsid w:val="00092BDC"/>
    <w:rsid w:val="00092E69"/>
    <w:rsid w:val="0009376C"/>
    <w:rsid w:val="000938B9"/>
    <w:rsid w:val="00093D59"/>
    <w:rsid w:val="00094776"/>
    <w:rsid w:val="00094E7E"/>
    <w:rsid w:val="0009505F"/>
    <w:rsid w:val="000950F5"/>
    <w:rsid w:val="00095319"/>
    <w:rsid w:val="00095351"/>
    <w:rsid w:val="000953C4"/>
    <w:rsid w:val="000958A3"/>
    <w:rsid w:val="00096013"/>
    <w:rsid w:val="000960E8"/>
    <w:rsid w:val="00096467"/>
    <w:rsid w:val="00096BC2"/>
    <w:rsid w:val="00096DA2"/>
    <w:rsid w:val="00096ED2"/>
    <w:rsid w:val="0009702A"/>
    <w:rsid w:val="0009777B"/>
    <w:rsid w:val="000977CD"/>
    <w:rsid w:val="00097EB7"/>
    <w:rsid w:val="000A0086"/>
    <w:rsid w:val="000A00E6"/>
    <w:rsid w:val="000A042D"/>
    <w:rsid w:val="000A0801"/>
    <w:rsid w:val="000A0DC0"/>
    <w:rsid w:val="000A156D"/>
    <w:rsid w:val="000A2655"/>
    <w:rsid w:val="000A2804"/>
    <w:rsid w:val="000A28A1"/>
    <w:rsid w:val="000A2992"/>
    <w:rsid w:val="000A29F9"/>
    <w:rsid w:val="000A2D06"/>
    <w:rsid w:val="000A3096"/>
    <w:rsid w:val="000A30B0"/>
    <w:rsid w:val="000A35CD"/>
    <w:rsid w:val="000A37B7"/>
    <w:rsid w:val="000A3BA3"/>
    <w:rsid w:val="000A3DAC"/>
    <w:rsid w:val="000A40F6"/>
    <w:rsid w:val="000A45F9"/>
    <w:rsid w:val="000A47F8"/>
    <w:rsid w:val="000A490D"/>
    <w:rsid w:val="000A4A4A"/>
    <w:rsid w:val="000A4BF8"/>
    <w:rsid w:val="000A4C88"/>
    <w:rsid w:val="000A5068"/>
    <w:rsid w:val="000A56A2"/>
    <w:rsid w:val="000A5F72"/>
    <w:rsid w:val="000A6402"/>
    <w:rsid w:val="000A68B0"/>
    <w:rsid w:val="000A6BCE"/>
    <w:rsid w:val="000A6E2A"/>
    <w:rsid w:val="000A6E5C"/>
    <w:rsid w:val="000A7063"/>
    <w:rsid w:val="000A73F3"/>
    <w:rsid w:val="000A74CF"/>
    <w:rsid w:val="000A7900"/>
    <w:rsid w:val="000B00DD"/>
    <w:rsid w:val="000B07CA"/>
    <w:rsid w:val="000B0E5A"/>
    <w:rsid w:val="000B0FC8"/>
    <w:rsid w:val="000B1287"/>
    <w:rsid w:val="000B13EE"/>
    <w:rsid w:val="000B1524"/>
    <w:rsid w:val="000B18E0"/>
    <w:rsid w:val="000B19D3"/>
    <w:rsid w:val="000B2955"/>
    <w:rsid w:val="000B37B8"/>
    <w:rsid w:val="000B39D6"/>
    <w:rsid w:val="000B3FA3"/>
    <w:rsid w:val="000B42E7"/>
    <w:rsid w:val="000B45D2"/>
    <w:rsid w:val="000B47E6"/>
    <w:rsid w:val="000B4B31"/>
    <w:rsid w:val="000B58EF"/>
    <w:rsid w:val="000B5928"/>
    <w:rsid w:val="000B5AEB"/>
    <w:rsid w:val="000B5ED1"/>
    <w:rsid w:val="000B6BE2"/>
    <w:rsid w:val="000B6E69"/>
    <w:rsid w:val="000B7091"/>
    <w:rsid w:val="000B7CF2"/>
    <w:rsid w:val="000B7DF7"/>
    <w:rsid w:val="000B7E2C"/>
    <w:rsid w:val="000B7EA1"/>
    <w:rsid w:val="000C003D"/>
    <w:rsid w:val="000C087D"/>
    <w:rsid w:val="000C0A61"/>
    <w:rsid w:val="000C0F3C"/>
    <w:rsid w:val="000C17D0"/>
    <w:rsid w:val="000C1A51"/>
    <w:rsid w:val="000C1C56"/>
    <w:rsid w:val="000C1D72"/>
    <w:rsid w:val="000C2140"/>
    <w:rsid w:val="000C2226"/>
    <w:rsid w:val="000C2D8B"/>
    <w:rsid w:val="000C30A6"/>
    <w:rsid w:val="000C3776"/>
    <w:rsid w:val="000C3DF1"/>
    <w:rsid w:val="000C4577"/>
    <w:rsid w:val="000C4AF1"/>
    <w:rsid w:val="000C6313"/>
    <w:rsid w:val="000C64CB"/>
    <w:rsid w:val="000C6729"/>
    <w:rsid w:val="000C69B7"/>
    <w:rsid w:val="000C69F7"/>
    <w:rsid w:val="000C7442"/>
    <w:rsid w:val="000C746F"/>
    <w:rsid w:val="000C771A"/>
    <w:rsid w:val="000C79C3"/>
    <w:rsid w:val="000D0213"/>
    <w:rsid w:val="000D0BE7"/>
    <w:rsid w:val="000D0F60"/>
    <w:rsid w:val="000D0FF1"/>
    <w:rsid w:val="000D1151"/>
    <w:rsid w:val="000D12E9"/>
    <w:rsid w:val="000D1CB7"/>
    <w:rsid w:val="000D1CDE"/>
    <w:rsid w:val="000D2082"/>
    <w:rsid w:val="000D21F1"/>
    <w:rsid w:val="000D2543"/>
    <w:rsid w:val="000D26A0"/>
    <w:rsid w:val="000D28B5"/>
    <w:rsid w:val="000D2B81"/>
    <w:rsid w:val="000D2CE6"/>
    <w:rsid w:val="000D2EAC"/>
    <w:rsid w:val="000D323B"/>
    <w:rsid w:val="000D3E37"/>
    <w:rsid w:val="000D3EA6"/>
    <w:rsid w:val="000D3EC8"/>
    <w:rsid w:val="000D40EC"/>
    <w:rsid w:val="000D4394"/>
    <w:rsid w:val="000D469D"/>
    <w:rsid w:val="000D4B4B"/>
    <w:rsid w:val="000D62F8"/>
    <w:rsid w:val="000D6382"/>
    <w:rsid w:val="000D642D"/>
    <w:rsid w:val="000D64D8"/>
    <w:rsid w:val="000D7624"/>
    <w:rsid w:val="000D78C6"/>
    <w:rsid w:val="000D7A79"/>
    <w:rsid w:val="000D7AD7"/>
    <w:rsid w:val="000D7B8A"/>
    <w:rsid w:val="000D7C7E"/>
    <w:rsid w:val="000E0399"/>
    <w:rsid w:val="000E0479"/>
    <w:rsid w:val="000E0577"/>
    <w:rsid w:val="000E0E60"/>
    <w:rsid w:val="000E10D8"/>
    <w:rsid w:val="000E14ED"/>
    <w:rsid w:val="000E17DB"/>
    <w:rsid w:val="000E1E5E"/>
    <w:rsid w:val="000E1F2B"/>
    <w:rsid w:val="000E1F3E"/>
    <w:rsid w:val="000E23BC"/>
    <w:rsid w:val="000E23EE"/>
    <w:rsid w:val="000E2C1A"/>
    <w:rsid w:val="000E2CF7"/>
    <w:rsid w:val="000E2E04"/>
    <w:rsid w:val="000E39C1"/>
    <w:rsid w:val="000E4328"/>
    <w:rsid w:val="000E4535"/>
    <w:rsid w:val="000E4606"/>
    <w:rsid w:val="000E4790"/>
    <w:rsid w:val="000E49A2"/>
    <w:rsid w:val="000E4EB3"/>
    <w:rsid w:val="000E552F"/>
    <w:rsid w:val="000E5AF3"/>
    <w:rsid w:val="000E5B46"/>
    <w:rsid w:val="000E5E82"/>
    <w:rsid w:val="000E5E83"/>
    <w:rsid w:val="000E6100"/>
    <w:rsid w:val="000E6235"/>
    <w:rsid w:val="000E6B05"/>
    <w:rsid w:val="000E6B9A"/>
    <w:rsid w:val="000E7A99"/>
    <w:rsid w:val="000E7AAF"/>
    <w:rsid w:val="000F01B3"/>
    <w:rsid w:val="000F04E4"/>
    <w:rsid w:val="000F0684"/>
    <w:rsid w:val="000F082F"/>
    <w:rsid w:val="000F0D39"/>
    <w:rsid w:val="000F1260"/>
    <w:rsid w:val="000F160A"/>
    <w:rsid w:val="000F1D88"/>
    <w:rsid w:val="000F1ED8"/>
    <w:rsid w:val="000F27FC"/>
    <w:rsid w:val="000F2E2D"/>
    <w:rsid w:val="000F3040"/>
    <w:rsid w:val="000F346A"/>
    <w:rsid w:val="000F371C"/>
    <w:rsid w:val="000F383A"/>
    <w:rsid w:val="000F3A77"/>
    <w:rsid w:val="000F3FAF"/>
    <w:rsid w:val="000F42F6"/>
    <w:rsid w:val="000F4E86"/>
    <w:rsid w:val="000F5388"/>
    <w:rsid w:val="000F5C80"/>
    <w:rsid w:val="000F6004"/>
    <w:rsid w:val="000F618A"/>
    <w:rsid w:val="000F6219"/>
    <w:rsid w:val="000F657F"/>
    <w:rsid w:val="000F6B95"/>
    <w:rsid w:val="000F6D44"/>
    <w:rsid w:val="000F7045"/>
    <w:rsid w:val="000F741D"/>
    <w:rsid w:val="000F7861"/>
    <w:rsid w:val="000F7A54"/>
    <w:rsid w:val="000F7CF7"/>
    <w:rsid w:val="000F7DAC"/>
    <w:rsid w:val="000F7F70"/>
    <w:rsid w:val="0010044E"/>
    <w:rsid w:val="0010064C"/>
    <w:rsid w:val="00100797"/>
    <w:rsid w:val="001019DA"/>
    <w:rsid w:val="001019E3"/>
    <w:rsid w:val="00101EA5"/>
    <w:rsid w:val="00101F60"/>
    <w:rsid w:val="001032CE"/>
    <w:rsid w:val="00103381"/>
    <w:rsid w:val="0010353B"/>
    <w:rsid w:val="00103898"/>
    <w:rsid w:val="00103B1C"/>
    <w:rsid w:val="001043DC"/>
    <w:rsid w:val="0010447F"/>
    <w:rsid w:val="001046B9"/>
    <w:rsid w:val="00104875"/>
    <w:rsid w:val="00104A30"/>
    <w:rsid w:val="00104C25"/>
    <w:rsid w:val="00105196"/>
    <w:rsid w:val="0010519C"/>
    <w:rsid w:val="00105541"/>
    <w:rsid w:val="00105C1E"/>
    <w:rsid w:val="00105F10"/>
    <w:rsid w:val="001060A6"/>
    <w:rsid w:val="00106523"/>
    <w:rsid w:val="001077C7"/>
    <w:rsid w:val="00107A26"/>
    <w:rsid w:val="0011022A"/>
    <w:rsid w:val="00110B76"/>
    <w:rsid w:val="0011142A"/>
    <w:rsid w:val="00112034"/>
    <w:rsid w:val="00112549"/>
    <w:rsid w:val="00113A6E"/>
    <w:rsid w:val="00113F4D"/>
    <w:rsid w:val="00114334"/>
    <w:rsid w:val="0011438B"/>
    <w:rsid w:val="001146F0"/>
    <w:rsid w:val="0011501C"/>
    <w:rsid w:val="0011561B"/>
    <w:rsid w:val="00115C6F"/>
    <w:rsid w:val="00115CF1"/>
    <w:rsid w:val="00115D55"/>
    <w:rsid w:val="00115F5C"/>
    <w:rsid w:val="001160B3"/>
    <w:rsid w:val="00116348"/>
    <w:rsid w:val="00116613"/>
    <w:rsid w:val="00116DC2"/>
    <w:rsid w:val="0011738C"/>
    <w:rsid w:val="001175C9"/>
    <w:rsid w:val="00120183"/>
    <w:rsid w:val="00120682"/>
    <w:rsid w:val="001213BF"/>
    <w:rsid w:val="00121753"/>
    <w:rsid w:val="00121A06"/>
    <w:rsid w:val="00121F31"/>
    <w:rsid w:val="001221BF"/>
    <w:rsid w:val="00122242"/>
    <w:rsid w:val="00122B6C"/>
    <w:rsid w:val="00122C02"/>
    <w:rsid w:val="00122C3D"/>
    <w:rsid w:val="00123080"/>
    <w:rsid w:val="0012309A"/>
    <w:rsid w:val="00123B04"/>
    <w:rsid w:val="00123CF8"/>
    <w:rsid w:val="00124F25"/>
    <w:rsid w:val="00125107"/>
    <w:rsid w:val="00125175"/>
    <w:rsid w:val="00125177"/>
    <w:rsid w:val="001252EC"/>
    <w:rsid w:val="00125680"/>
    <w:rsid w:val="00125735"/>
    <w:rsid w:val="00125A45"/>
    <w:rsid w:val="001265D0"/>
    <w:rsid w:val="00126D32"/>
    <w:rsid w:val="00126D86"/>
    <w:rsid w:val="001301DD"/>
    <w:rsid w:val="00130BE3"/>
    <w:rsid w:val="0013189D"/>
    <w:rsid w:val="00131C85"/>
    <w:rsid w:val="0013230B"/>
    <w:rsid w:val="00132A8C"/>
    <w:rsid w:val="0013346E"/>
    <w:rsid w:val="00133CD3"/>
    <w:rsid w:val="001344EC"/>
    <w:rsid w:val="001346AF"/>
    <w:rsid w:val="00134874"/>
    <w:rsid w:val="00135115"/>
    <w:rsid w:val="001361D6"/>
    <w:rsid w:val="001363E2"/>
    <w:rsid w:val="00136691"/>
    <w:rsid w:val="00136DE8"/>
    <w:rsid w:val="00136FD1"/>
    <w:rsid w:val="0013745A"/>
    <w:rsid w:val="0013747D"/>
    <w:rsid w:val="00137824"/>
    <w:rsid w:val="0013790E"/>
    <w:rsid w:val="00140060"/>
    <w:rsid w:val="00140396"/>
    <w:rsid w:val="00140AD5"/>
    <w:rsid w:val="00140F9E"/>
    <w:rsid w:val="00141185"/>
    <w:rsid w:val="001411D9"/>
    <w:rsid w:val="00141518"/>
    <w:rsid w:val="00141898"/>
    <w:rsid w:val="00141E3D"/>
    <w:rsid w:val="001422A4"/>
    <w:rsid w:val="00142337"/>
    <w:rsid w:val="00142798"/>
    <w:rsid w:val="0014293D"/>
    <w:rsid w:val="0014340B"/>
    <w:rsid w:val="001434B9"/>
    <w:rsid w:val="001439CB"/>
    <w:rsid w:val="00143BF4"/>
    <w:rsid w:val="00143D2C"/>
    <w:rsid w:val="00144487"/>
    <w:rsid w:val="0014454A"/>
    <w:rsid w:val="00144AB6"/>
    <w:rsid w:val="0014585A"/>
    <w:rsid w:val="00145F23"/>
    <w:rsid w:val="00146655"/>
    <w:rsid w:val="001475B2"/>
    <w:rsid w:val="00147DBC"/>
    <w:rsid w:val="00147FA7"/>
    <w:rsid w:val="001500C1"/>
    <w:rsid w:val="00150676"/>
    <w:rsid w:val="0015090D"/>
    <w:rsid w:val="00150A1B"/>
    <w:rsid w:val="00151056"/>
    <w:rsid w:val="001517A4"/>
    <w:rsid w:val="00151D7D"/>
    <w:rsid w:val="0015263C"/>
    <w:rsid w:val="00152A2A"/>
    <w:rsid w:val="00152BDC"/>
    <w:rsid w:val="001538A7"/>
    <w:rsid w:val="001538FE"/>
    <w:rsid w:val="00153AE4"/>
    <w:rsid w:val="00153FB5"/>
    <w:rsid w:val="0015419A"/>
    <w:rsid w:val="00154244"/>
    <w:rsid w:val="0015437F"/>
    <w:rsid w:val="00154F3D"/>
    <w:rsid w:val="00155137"/>
    <w:rsid w:val="001554A8"/>
    <w:rsid w:val="001554AF"/>
    <w:rsid w:val="0015554E"/>
    <w:rsid w:val="00155F53"/>
    <w:rsid w:val="0015615F"/>
    <w:rsid w:val="00156162"/>
    <w:rsid w:val="001564F4"/>
    <w:rsid w:val="00156F67"/>
    <w:rsid w:val="0015793D"/>
    <w:rsid w:val="00157B15"/>
    <w:rsid w:val="00160910"/>
    <w:rsid w:val="001609C2"/>
    <w:rsid w:val="00160EE4"/>
    <w:rsid w:val="00161595"/>
    <w:rsid w:val="001617E4"/>
    <w:rsid w:val="00161A2F"/>
    <w:rsid w:val="00161A71"/>
    <w:rsid w:val="00161C44"/>
    <w:rsid w:val="001621A2"/>
    <w:rsid w:val="001621D0"/>
    <w:rsid w:val="0016241C"/>
    <w:rsid w:val="001632BB"/>
    <w:rsid w:val="00163446"/>
    <w:rsid w:val="00163F78"/>
    <w:rsid w:val="0016430A"/>
    <w:rsid w:val="0016439D"/>
    <w:rsid w:val="0016483B"/>
    <w:rsid w:val="001648A1"/>
    <w:rsid w:val="00164FEF"/>
    <w:rsid w:val="001654C5"/>
    <w:rsid w:val="00165630"/>
    <w:rsid w:val="0016580E"/>
    <w:rsid w:val="001658BE"/>
    <w:rsid w:val="00165C65"/>
    <w:rsid w:val="00166221"/>
    <w:rsid w:val="00166692"/>
    <w:rsid w:val="001668B7"/>
    <w:rsid w:val="0016697A"/>
    <w:rsid w:val="00166AED"/>
    <w:rsid w:val="00166F6A"/>
    <w:rsid w:val="001675C8"/>
    <w:rsid w:val="00167E8A"/>
    <w:rsid w:val="001714DF"/>
    <w:rsid w:val="001714EF"/>
    <w:rsid w:val="00171BA9"/>
    <w:rsid w:val="00171CEA"/>
    <w:rsid w:val="0017259D"/>
    <w:rsid w:val="001727A5"/>
    <w:rsid w:val="00172A03"/>
    <w:rsid w:val="00172A8B"/>
    <w:rsid w:val="00172BA6"/>
    <w:rsid w:val="00172BBA"/>
    <w:rsid w:val="001730ED"/>
    <w:rsid w:val="00173131"/>
    <w:rsid w:val="001735C8"/>
    <w:rsid w:val="00173792"/>
    <w:rsid w:val="00173B20"/>
    <w:rsid w:val="00173E19"/>
    <w:rsid w:val="001745E1"/>
    <w:rsid w:val="0017487D"/>
    <w:rsid w:val="001748EB"/>
    <w:rsid w:val="0017501A"/>
    <w:rsid w:val="001750E7"/>
    <w:rsid w:val="001752B4"/>
    <w:rsid w:val="001757E3"/>
    <w:rsid w:val="0017599A"/>
    <w:rsid w:val="00175DD4"/>
    <w:rsid w:val="00176084"/>
    <w:rsid w:val="001765A6"/>
    <w:rsid w:val="00176FAC"/>
    <w:rsid w:val="00177520"/>
    <w:rsid w:val="0017754C"/>
    <w:rsid w:val="0017782B"/>
    <w:rsid w:val="001778D7"/>
    <w:rsid w:val="00177994"/>
    <w:rsid w:val="00180188"/>
    <w:rsid w:val="001801F4"/>
    <w:rsid w:val="00180618"/>
    <w:rsid w:val="00181234"/>
    <w:rsid w:val="0018169C"/>
    <w:rsid w:val="00181BB0"/>
    <w:rsid w:val="00182132"/>
    <w:rsid w:val="001825FB"/>
    <w:rsid w:val="00182778"/>
    <w:rsid w:val="001829FB"/>
    <w:rsid w:val="00182F28"/>
    <w:rsid w:val="00183314"/>
    <w:rsid w:val="00183560"/>
    <w:rsid w:val="00183B5D"/>
    <w:rsid w:val="00183E52"/>
    <w:rsid w:val="00184590"/>
    <w:rsid w:val="00184690"/>
    <w:rsid w:val="00184B6F"/>
    <w:rsid w:val="00184E05"/>
    <w:rsid w:val="00185267"/>
    <w:rsid w:val="00185533"/>
    <w:rsid w:val="00185C0D"/>
    <w:rsid w:val="00185C28"/>
    <w:rsid w:val="00185EBA"/>
    <w:rsid w:val="00186570"/>
    <w:rsid w:val="001865FC"/>
    <w:rsid w:val="00186659"/>
    <w:rsid w:val="001866B9"/>
    <w:rsid w:val="00186D83"/>
    <w:rsid w:val="00186F61"/>
    <w:rsid w:val="00187908"/>
    <w:rsid w:val="0019035D"/>
    <w:rsid w:val="0019059D"/>
    <w:rsid w:val="0019061A"/>
    <w:rsid w:val="0019069F"/>
    <w:rsid w:val="00191226"/>
    <w:rsid w:val="00191268"/>
    <w:rsid w:val="0019138B"/>
    <w:rsid w:val="00191979"/>
    <w:rsid w:val="00191AC8"/>
    <w:rsid w:val="00192187"/>
    <w:rsid w:val="00192448"/>
    <w:rsid w:val="00192C26"/>
    <w:rsid w:val="001933E4"/>
    <w:rsid w:val="00193A53"/>
    <w:rsid w:val="00193A57"/>
    <w:rsid w:val="001948E4"/>
    <w:rsid w:val="0019495D"/>
    <w:rsid w:val="00195083"/>
    <w:rsid w:val="00195318"/>
    <w:rsid w:val="0019537E"/>
    <w:rsid w:val="001953B7"/>
    <w:rsid w:val="001957B1"/>
    <w:rsid w:val="00196817"/>
    <w:rsid w:val="00196992"/>
    <w:rsid w:val="00196A1F"/>
    <w:rsid w:val="0019720B"/>
    <w:rsid w:val="0019781C"/>
    <w:rsid w:val="00197B9B"/>
    <w:rsid w:val="00197BEB"/>
    <w:rsid w:val="00197C5D"/>
    <w:rsid w:val="001A013C"/>
    <w:rsid w:val="001A01F7"/>
    <w:rsid w:val="001A0416"/>
    <w:rsid w:val="001A09B6"/>
    <w:rsid w:val="001A0A12"/>
    <w:rsid w:val="001A0D01"/>
    <w:rsid w:val="001A0E4D"/>
    <w:rsid w:val="001A2901"/>
    <w:rsid w:val="001A2A33"/>
    <w:rsid w:val="001A2B24"/>
    <w:rsid w:val="001A2CFF"/>
    <w:rsid w:val="001A31DE"/>
    <w:rsid w:val="001A32F6"/>
    <w:rsid w:val="001A3634"/>
    <w:rsid w:val="001A3C32"/>
    <w:rsid w:val="001A3E3D"/>
    <w:rsid w:val="001A4052"/>
    <w:rsid w:val="001A4515"/>
    <w:rsid w:val="001A474B"/>
    <w:rsid w:val="001A4B6A"/>
    <w:rsid w:val="001A4E11"/>
    <w:rsid w:val="001A51AD"/>
    <w:rsid w:val="001A5625"/>
    <w:rsid w:val="001A613E"/>
    <w:rsid w:val="001A7D2C"/>
    <w:rsid w:val="001B00C4"/>
    <w:rsid w:val="001B014C"/>
    <w:rsid w:val="001B0333"/>
    <w:rsid w:val="001B0957"/>
    <w:rsid w:val="001B0AD0"/>
    <w:rsid w:val="001B0D77"/>
    <w:rsid w:val="001B1070"/>
    <w:rsid w:val="001B1155"/>
    <w:rsid w:val="001B16C2"/>
    <w:rsid w:val="001B187E"/>
    <w:rsid w:val="001B21DC"/>
    <w:rsid w:val="001B23C3"/>
    <w:rsid w:val="001B2430"/>
    <w:rsid w:val="001B25E2"/>
    <w:rsid w:val="001B2994"/>
    <w:rsid w:val="001B2BA5"/>
    <w:rsid w:val="001B33B9"/>
    <w:rsid w:val="001B362D"/>
    <w:rsid w:val="001B3E4C"/>
    <w:rsid w:val="001B4C0E"/>
    <w:rsid w:val="001B5014"/>
    <w:rsid w:val="001B5110"/>
    <w:rsid w:val="001B52EC"/>
    <w:rsid w:val="001B5653"/>
    <w:rsid w:val="001B5D5B"/>
    <w:rsid w:val="001B5DAC"/>
    <w:rsid w:val="001B5F9F"/>
    <w:rsid w:val="001B61F8"/>
    <w:rsid w:val="001B6310"/>
    <w:rsid w:val="001B6933"/>
    <w:rsid w:val="001B7835"/>
    <w:rsid w:val="001C039B"/>
    <w:rsid w:val="001C0425"/>
    <w:rsid w:val="001C0796"/>
    <w:rsid w:val="001C084A"/>
    <w:rsid w:val="001C09C5"/>
    <w:rsid w:val="001C0B61"/>
    <w:rsid w:val="001C0CD1"/>
    <w:rsid w:val="001C0E1B"/>
    <w:rsid w:val="001C1390"/>
    <w:rsid w:val="001C14F6"/>
    <w:rsid w:val="001C161A"/>
    <w:rsid w:val="001C162D"/>
    <w:rsid w:val="001C1792"/>
    <w:rsid w:val="001C1D99"/>
    <w:rsid w:val="001C202C"/>
    <w:rsid w:val="001C25A9"/>
    <w:rsid w:val="001C2675"/>
    <w:rsid w:val="001C2692"/>
    <w:rsid w:val="001C2892"/>
    <w:rsid w:val="001C2908"/>
    <w:rsid w:val="001C3A45"/>
    <w:rsid w:val="001C3BAD"/>
    <w:rsid w:val="001C3C05"/>
    <w:rsid w:val="001C3DA9"/>
    <w:rsid w:val="001C47A6"/>
    <w:rsid w:val="001C48EF"/>
    <w:rsid w:val="001C4D7F"/>
    <w:rsid w:val="001C54CC"/>
    <w:rsid w:val="001C5A35"/>
    <w:rsid w:val="001C5DE6"/>
    <w:rsid w:val="001C5FF5"/>
    <w:rsid w:val="001C6018"/>
    <w:rsid w:val="001C6352"/>
    <w:rsid w:val="001C6F09"/>
    <w:rsid w:val="001C7F06"/>
    <w:rsid w:val="001C7F81"/>
    <w:rsid w:val="001C7FEC"/>
    <w:rsid w:val="001D00E8"/>
    <w:rsid w:val="001D0350"/>
    <w:rsid w:val="001D0B2D"/>
    <w:rsid w:val="001D0F4F"/>
    <w:rsid w:val="001D17D1"/>
    <w:rsid w:val="001D1C3A"/>
    <w:rsid w:val="001D25C3"/>
    <w:rsid w:val="001D29ED"/>
    <w:rsid w:val="001D2A05"/>
    <w:rsid w:val="001D2FBC"/>
    <w:rsid w:val="001D31EE"/>
    <w:rsid w:val="001D37ED"/>
    <w:rsid w:val="001D39BE"/>
    <w:rsid w:val="001D3B00"/>
    <w:rsid w:val="001D4970"/>
    <w:rsid w:val="001D4F01"/>
    <w:rsid w:val="001D57DE"/>
    <w:rsid w:val="001D58DD"/>
    <w:rsid w:val="001D5BCC"/>
    <w:rsid w:val="001D638A"/>
    <w:rsid w:val="001D6721"/>
    <w:rsid w:val="001D6A5B"/>
    <w:rsid w:val="001D6FEF"/>
    <w:rsid w:val="001D73AB"/>
    <w:rsid w:val="001D7474"/>
    <w:rsid w:val="001D785F"/>
    <w:rsid w:val="001D7C5B"/>
    <w:rsid w:val="001D7D54"/>
    <w:rsid w:val="001D7F5A"/>
    <w:rsid w:val="001E01FE"/>
    <w:rsid w:val="001E088B"/>
    <w:rsid w:val="001E0E80"/>
    <w:rsid w:val="001E11DB"/>
    <w:rsid w:val="001E1DC1"/>
    <w:rsid w:val="001E21DE"/>
    <w:rsid w:val="001E2736"/>
    <w:rsid w:val="001E33D6"/>
    <w:rsid w:val="001E36D2"/>
    <w:rsid w:val="001E37ED"/>
    <w:rsid w:val="001E3B9E"/>
    <w:rsid w:val="001E3C71"/>
    <w:rsid w:val="001E43D3"/>
    <w:rsid w:val="001E5137"/>
    <w:rsid w:val="001E547D"/>
    <w:rsid w:val="001E5782"/>
    <w:rsid w:val="001E5B5A"/>
    <w:rsid w:val="001E6738"/>
    <w:rsid w:val="001E6D77"/>
    <w:rsid w:val="001E6D85"/>
    <w:rsid w:val="001E6E0B"/>
    <w:rsid w:val="001E6E6C"/>
    <w:rsid w:val="001E6F58"/>
    <w:rsid w:val="001E6F73"/>
    <w:rsid w:val="001E7386"/>
    <w:rsid w:val="001E73C2"/>
    <w:rsid w:val="001E7859"/>
    <w:rsid w:val="001E7914"/>
    <w:rsid w:val="001E7BD6"/>
    <w:rsid w:val="001E7E4B"/>
    <w:rsid w:val="001E7F14"/>
    <w:rsid w:val="001F015F"/>
    <w:rsid w:val="001F0316"/>
    <w:rsid w:val="001F0371"/>
    <w:rsid w:val="001F0BA0"/>
    <w:rsid w:val="001F0C01"/>
    <w:rsid w:val="001F108F"/>
    <w:rsid w:val="001F1D9C"/>
    <w:rsid w:val="001F2421"/>
    <w:rsid w:val="001F2681"/>
    <w:rsid w:val="001F2C3E"/>
    <w:rsid w:val="001F2CE0"/>
    <w:rsid w:val="001F2DE6"/>
    <w:rsid w:val="001F2EAB"/>
    <w:rsid w:val="001F331F"/>
    <w:rsid w:val="001F3359"/>
    <w:rsid w:val="001F3508"/>
    <w:rsid w:val="001F382E"/>
    <w:rsid w:val="001F3BD8"/>
    <w:rsid w:val="001F4521"/>
    <w:rsid w:val="001F472F"/>
    <w:rsid w:val="001F487C"/>
    <w:rsid w:val="001F48BA"/>
    <w:rsid w:val="001F4A7D"/>
    <w:rsid w:val="001F4DD5"/>
    <w:rsid w:val="001F5041"/>
    <w:rsid w:val="001F54B1"/>
    <w:rsid w:val="001F5C64"/>
    <w:rsid w:val="001F5E82"/>
    <w:rsid w:val="001F64B6"/>
    <w:rsid w:val="001F65AD"/>
    <w:rsid w:val="001F6782"/>
    <w:rsid w:val="001F6834"/>
    <w:rsid w:val="001F6DD2"/>
    <w:rsid w:val="001F7CBB"/>
    <w:rsid w:val="002001C1"/>
    <w:rsid w:val="0020050F"/>
    <w:rsid w:val="0020076D"/>
    <w:rsid w:val="00200E99"/>
    <w:rsid w:val="00200F11"/>
    <w:rsid w:val="00200FD9"/>
    <w:rsid w:val="002011AE"/>
    <w:rsid w:val="0020180E"/>
    <w:rsid w:val="00201A97"/>
    <w:rsid w:val="00202163"/>
    <w:rsid w:val="00202E46"/>
    <w:rsid w:val="00203007"/>
    <w:rsid w:val="0020305D"/>
    <w:rsid w:val="00203421"/>
    <w:rsid w:val="00203AFB"/>
    <w:rsid w:val="002046E8"/>
    <w:rsid w:val="002049A8"/>
    <w:rsid w:val="00204E07"/>
    <w:rsid w:val="00204EEB"/>
    <w:rsid w:val="00205F22"/>
    <w:rsid w:val="0020651F"/>
    <w:rsid w:val="00206627"/>
    <w:rsid w:val="00206739"/>
    <w:rsid w:val="002067E4"/>
    <w:rsid w:val="00206A0C"/>
    <w:rsid w:val="00206A68"/>
    <w:rsid w:val="00206DB4"/>
    <w:rsid w:val="0020701A"/>
    <w:rsid w:val="002070A6"/>
    <w:rsid w:val="002070EA"/>
    <w:rsid w:val="002074BC"/>
    <w:rsid w:val="00207F1F"/>
    <w:rsid w:val="00207F9C"/>
    <w:rsid w:val="00210058"/>
    <w:rsid w:val="00210174"/>
    <w:rsid w:val="00210A2E"/>
    <w:rsid w:val="00210BE1"/>
    <w:rsid w:val="00210E56"/>
    <w:rsid w:val="00210F60"/>
    <w:rsid w:val="00211828"/>
    <w:rsid w:val="00211EE3"/>
    <w:rsid w:val="00212B25"/>
    <w:rsid w:val="00212FBB"/>
    <w:rsid w:val="002132A3"/>
    <w:rsid w:val="00213A1C"/>
    <w:rsid w:val="00213C6F"/>
    <w:rsid w:val="00213EFF"/>
    <w:rsid w:val="00214B0B"/>
    <w:rsid w:val="00215956"/>
    <w:rsid w:val="00215A60"/>
    <w:rsid w:val="00215FCD"/>
    <w:rsid w:val="0021604F"/>
    <w:rsid w:val="00216077"/>
    <w:rsid w:val="0021659B"/>
    <w:rsid w:val="00216644"/>
    <w:rsid w:val="00216992"/>
    <w:rsid w:val="002169D5"/>
    <w:rsid w:val="00216ED7"/>
    <w:rsid w:val="0021717E"/>
    <w:rsid w:val="002176C1"/>
    <w:rsid w:val="00217930"/>
    <w:rsid w:val="00217A1F"/>
    <w:rsid w:val="00220149"/>
    <w:rsid w:val="00220313"/>
    <w:rsid w:val="00220567"/>
    <w:rsid w:val="00220731"/>
    <w:rsid w:val="002209BD"/>
    <w:rsid w:val="00220AD5"/>
    <w:rsid w:val="00220BEB"/>
    <w:rsid w:val="00220FD4"/>
    <w:rsid w:val="00221D78"/>
    <w:rsid w:val="00221E9B"/>
    <w:rsid w:val="002220F3"/>
    <w:rsid w:val="00222827"/>
    <w:rsid w:val="00222CA2"/>
    <w:rsid w:val="002237FD"/>
    <w:rsid w:val="0022391C"/>
    <w:rsid w:val="00224DC6"/>
    <w:rsid w:val="00224DF6"/>
    <w:rsid w:val="00224E43"/>
    <w:rsid w:val="002251C6"/>
    <w:rsid w:val="00225389"/>
    <w:rsid w:val="002255E0"/>
    <w:rsid w:val="002255EA"/>
    <w:rsid w:val="0022595E"/>
    <w:rsid w:val="002259E5"/>
    <w:rsid w:val="00226159"/>
    <w:rsid w:val="00227251"/>
    <w:rsid w:val="00227266"/>
    <w:rsid w:val="002274D3"/>
    <w:rsid w:val="00227978"/>
    <w:rsid w:val="00227A54"/>
    <w:rsid w:val="002301B3"/>
    <w:rsid w:val="00230578"/>
    <w:rsid w:val="0023069B"/>
    <w:rsid w:val="00230A88"/>
    <w:rsid w:val="00230DE4"/>
    <w:rsid w:val="00230E8F"/>
    <w:rsid w:val="0023100B"/>
    <w:rsid w:val="00231334"/>
    <w:rsid w:val="002313FC"/>
    <w:rsid w:val="0023163C"/>
    <w:rsid w:val="00231B51"/>
    <w:rsid w:val="00231EC1"/>
    <w:rsid w:val="00232985"/>
    <w:rsid w:val="00232A06"/>
    <w:rsid w:val="00232F85"/>
    <w:rsid w:val="00233853"/>
    <w:rsid w:val="002338BA"/>
    <w:rsid w:val="002341FF"/>
    <w:rsid w:val="00234491"/>
    <w:rsid w:val="00234D2B"/>
    <w:rsid w:val="00234F23"/>
    <w:rsid w:val="0023502A"/>
    <w:rsid w:val="00235177"/>
    <w:rsid w:val="00235C1C"/>
    <w:rsid w:val="00236611"/>
    <w:rsid w:val="002368A1"/>
    <w:rsid w:val="00236F37"/>
    <w:rsid w:val="00237186"/>
    <w:rsid w:val="00240175"/>
    <w:rsid w:val="00240539"/>
    <w:rsid w:val="00240567"/>
    <w:rsid w:val="0024066F"/>
    <w:rsid w:val="0024075D"/>
    <w:rsid w:val="002409A2"/>
    <w:rsid w:val="00240A4F"/>
    <w:rsid w:val="00240B42"/>
    <w:rsid w:val="002414AB"/>
    <w:rsid w:val="00241C9C"/>
    <w:rsid w:val="00241D79"/>
    <w:rsid w:val="002420ED"/>
    <w:rsid w:val="00242357"/>
    <w:rsid w:val="00242A6D"/>
    <w:rsid w:val="00242E22"/>
    <w:rsid w:val="002431F8"/>
    <w:rsid w:val="00243C4F"/>
    <w:rsid w:val="002441E1"/>
    <w:rsid w:val="00244EA4"/>
    <w:rsid w:val="002450E3"/>
    <w:rsid w:val="00245443"/>
    <w:rsid w:val="00245516"/>
    <w:rsid w:val="0024560A"/>
    <w:rsid w:val="00245729"/>
    <w:rsid w:val="00245AA5"/>
    <w:rsid w:val="00245B9D"/>
    <w:rsid w:val="00246CA1"/>
    <w:rsid w:val="00246E88"/>
    <w:rsid w:val="002478A2"/>
    <w:rsid w:val="00247973"/>
    <w:rsid w:val="00247D60"/>
    <w:rsid w:val="00247E2A"/>
    <w:rsid w:val="00247E71"/>
    <w:rsid w:val="00247F2F"/>
    <w:rsid w:val="00247F39"/>
    <w:rsid w:val="002504A6"/>
    <w:rsid w:val="00250D91"/>
    <w:rsid w:val="0025100D"/>
    <w:rsid w:val="00251065"/>
    <w:rsid w:val="0025131C"/>
    <w:rsid w:val="00251562"/>
    <w:rsid w:val="00251849"/>
    <w:rsid w:val="00251E24"/>
    <w:rsid w:val="00251F49"/>
    <w:rsid w:val="00252370"/>
    <w:rsid w:val="002523A6"/>
    <w:rsid w:val="00252E62"/>
    <w:rsid w:val="002533D9"/>
    <w:rsid w:val="002536F2"/>
    <w:rsid w:val="00253777"/>
    <w:rsid w:val="002539FB"/>
    <w:rsid w:val="00253CDD"/>
    <w:rsid w:val="00253DC9"/>
    <w:rsid w:val="002543EE"/>
    <w:rsid w:val="002546A6"/>
    <w:rsid w:val="002546A9"/>
    <w:rsid w:val="00254BF2"/>
    <w:rsid w:val="00254D01"/>
    <w:rsid w:val="00255277"/>
    <w:rsid w:val="00255663"/>
    <w:rsid w:val="00255864"/>
    <w:rsid w:val="00255B7C"/>
    <w:rsid w:val="002563A1"/>
    <w:rsid w:val="0025679C"/>
    <w:rsid w:val="00257284"/>
    <w:rsid w:val="002573DF"/>
    <w:rsid w:val="00257985"/>
    <w:rsid w:val="00257B01"/>
    <w:rsid w:val="00257D38"/>
    <w:rsid w:val="00257F01"/>
    <w:rsid w:val="0026038C"/>
    <w:rsid w:val="00260656"/>
    <w:rsid w:val="00260D37"/>
    <w:rsid w:val="002610FA"/>
    <w:rsid w:val="00261249"/>
    <w:rsid w:val="00261950"/>
    <w:rsid w:val="00262B05"/>
    <w:rsid w:val="00263659"/>
    <w:rsid w:val="00263D55"/>
    <w:rsid w:val="00263DB1"/>
    <w:rsid w:val="00264616"/>
    <w:rsid w:val="00264B4A"/>
    <w:rsid w:val="0026540C"/>
    <w:rsid w:val="002654F2"/>
    <w:rsid w:val="00265884"/>
    <w:rsid w:val="00265B3B"/>
    <w:rsid w:val="00265E41"/>
    <w:rsid w:val="00265E96"/>
    <w:rsid w:val="00266397"/>
    <w:rsid w:val="0026646F"/>
    <w:rsid w:val="00266794"/>
    <w:rsid w:val="0026684D"/>
    <w:rsid w:val="00266946"/>
    <w:rsid w:val="00267551"/>
    <w:rsid w:val="002678A4"/>
    <w:rsid w:val="00270201"/>
    <w:rsid w:val="002703CB"/>
    <w:rsid w:val="002703F6"/>
    <w:rsid w:val="002705A2"/>
    <w:rsid w:val="002705F1"/>
    <w:rsid w:val="00270AD7"/>
    <w:rsid w:val="00270C98"/>
    <w:rsid w:val="00270D45"/>
    <w:rsid w:val="00270ED2"/>
    <w:rsid w:val="00271BC7"/>
    <w:rsid w:val="00271C5A"/>
    <w:rsid w:val="00271EE4"/>
    <w:rsid w:val="00272556"/>
    <w:rsid w:val="00272BDA"/>
    <w:rsid w:val="002734F5"/>
    <w:rsid w:val="00273771"/>
    <w:rsid w:val="00273ABA"/>
    <w:rsid w:val="00273B22"/>
    <w:rsid w:val="00273B9F"/>
    <w:rsid w:val="00273E50"/>
    <w:rsid w:val="00273F9D"/>
    <w:rsid w:val="002742D5"/>
    <w:rsid w:val="002744EE"/>
    <w:rsid w:val="00274B53"/>
    <w:rsid w:val="00274C1D"/>
    <w:rsid w:val="00274FE8"/>
    <w:rsid w:val="0027598E"/>
    <w:rsid w:val="00275A2D"/>
    <w:rsid w:val="00275D12"/>
    <w:rsid w:val="00275E72"/>
    <w:rsid w:val="00276040"/>
    <w:rsid w:val="00276CC5"/>
    <w:rsid w:val="00276F9E"/>
    <w:rsid w:val="0027714A"/>
    <w:rsid w:val="00277282"/>
    <w:rsid w:val="00277B41"/>
    <w:rsid w:val="002801AA"/>
    <w:rsid w:val="002812A5"/>
    <w:rsid w:val="0028190B"/>
    <w:rsid w:val="00281F29"/>
    <w:rsid w:val="0028237E"/>
    <w:rsid w:val="002823CB"/>
    <w:rsid w:val="0028262C"/>
    <w:rsid w:val="00282633"/>
    <w:rsid w:val="002826D6"/>
    <w:rsid w:val="002828EB"/>
    <w:rsid w:val="002832EB"/>
    <w:rsid w:val="00283509"/>
    <w:rsid w:val="00283782"/>
    <w:rsid w:val="00283C02"/>
    <w:rsid w:val="00283E8C"/>
    <w:rsid w:val="00283F0B"/>
    <w:rsid w:val="00284693"/>
    <w:rsid w:val="002848A3"/>
    <w:rsid w:val="00284B7F"/>
    <w:rsid w:val="00284C1C"/>
    <w:rsid w:val="00284C87"/>
    <w:rsid w:val="00285659"/>
    <w:rsid w:val="00285730"/>
    <w:rsid w:val="00285C1E"/>
    <w:rsid w:val="0028606F"/>
    <w:rsid w:val="00286247"/>
    <w:rsid w:val="00286276"/>
    <w:rsid w:val="00286305"/>
    <w:rsid w:val="002863AB"/>
    <w:rsid w:val="00287521"/>
    <w:rsid w:val="00287744"/>
    <w:rsid w:val="00287752"/>
    <w:rsid w:val="00287A4F"/>
    <w:rsid w:val="00287E22"/>
    <w:rsid w:val="00287EA8"/>
    <w:rsid w:val="00287F85"/>
    <w:rsid w:val="002901FB"/>
    <w:rsid w:val="0029056F"/>
    <w:rsid w:val="00290B43"/>
    <w:rsid w:val="002918B4"/>
    <w:rsid w:val="00291E6F"/>
    <w:rsid w:val="002924EF"/>
    <w:rsid w:val="002926AA"/>
    <w:rsid w:val="00292A0E"/>
    <w:rsid w:val="00293537"/>
    <w:rsid w:val="00293EA6"/>
    <w:rsid w:val="00293EF2"/>
    <w:rsid w:val="00294180"/>
    <w:rsid w:val="0029428B"/>
    <w:rsid w:val="002944D8"/>
    <w:rsid w:val="002949FB"/>
    <w:rsid w:val="00294C73"/>
    <w:rsid w:val="00294CED"/>
    <w:rsid w:val="00294EE1"/>
    <w:rsid w:val="00294F8D"/>
    <w:rsid w:val="00295144"/>
    <w:rsid w:val="00295185"/>
    <w:rsid w:val="002952C2"/>
    <w:rsid w:val="002958D7"/>
    <w:rsid w:val="00295A00"/>
    <w:rsid w:val="00295A71"/>
    <w:rsid w:val="00295E86"/>
    <w:rsid w:val="00296265"/>
    <w:rsid w:val="002966F4"/>
    <w:rsid w:val="00296902"/>
    <w:rsid w:val="0029695E"/>
    <w:rsid w:val="00296C72"/>
    <w:rsid w:val="00296C8F"/>
    <w:rsid w:val="00297633"/>
    <w:rsid w:val="00297B47"/>
    <w:rsid w:val="00297BBB"/>
    <w:rsid w:val="00297BC6"/>
    <w:rsid w:val="00297CDD"/>
    <w:rsid w:val="002A058E"/>
    <w:rsid w:val="002A0951"/>
    <w:rsid w:val="002A0C75"/>
    <w:rsid w:val="002A0EFA"/>
    <w:rsid w:val="002A21B2"/>
    <w:rsid w:val="002A21F5"/>
    <w:rsid w:val="002A229F"/>
    <w:rsid w:val="002A23DB"/>
    <w:rsid w:val="002A2C4A"/>
    <w:rsid w:val="002A351B"/>
    <w:rsid w:val="002A3BC6"/>
    <w:rsid w:val="002A417A"/>
    <w:rsid w:val="002A433C"/>
    <w:rsid w:val="002A44A7"/>
    <w:rsid w:val="002A45DD"/>
    <w:rsid w:val="002A46AA"/>
    <w:rsid w:val="002A4820"/>
    <w:rsid w:val="002A49F2"/>
    <w:rsid w:val="002A5856"/>
    <w:rsid w:val="002A58A5"/>
    <w:rsid w:val="002A5A1F"/>
    <w:rsid w:val="002A6291"/>
    <w:rsid w:val="002A63B2"/>
    <w:rsid w:val="002A6E40"/>
    <w:rsid w:val="002A6E86"/>
    <w:rsid w:val="002A6F4C"/>
    <w:rsid w:val="002A7469"/>
    <w:rsid w:val="002A7A7C"/>
    <w:rsid w:val="002A7C3B"/>
    <w:rsid w:val="002A7E62"/>
    <w:rsid w:val="002B00A0"/>
    <w:rsid w:val="002B0128"/>
    <w:rsid w:val="002B013E"/>
    <w:rsid w:val="002B0589"/>
    <w:rsid w:val="002B0962"/>
    <w:rsid w:val="002B09C1"/>
    <w:rsid w:val="002B0AC0"/>
    <w:rsid w:val="002B115F"/>
    <w:rsid w:val="002B1304"/>
    <w:rsid w:val="002B1EFD"/>
    <w:rsid w:val="002B23BD"/>
    <w:rsid w:val="002B248A"/>
    <w:rsid w:val="002B287D"/>
    <w:rsid w:val="002B28B9"/>
    <w:rsid w:val="002B3379"/>
    <w:rsid w:val="002B34C0"/>
    <w:rsid w:val="002B3718"/>
    <w:rsid w:val="002B3D10"/>
    <w:rsid w:val="002B3E3D"/>
    <w:rsid w:val="002B4182"/>
    <w:rsid w:val="002B4407"/>
    <w:rsid w:val="002B472F"/>
    <w:rsid w:val="002B4AB6"/>
    <w:rsid w:val="002B4B0A"/>
    <w:rsid w:val="002B4F0D"/>
    <w:rsid w:val="002B5378"/>
    <w:rsid w:val="002B582F"/>
    <w:rsid w:val="002B586E"/>
    <w:rsid w:val="002B5DFE"/>
    <w:rsid w:val="002B6104"/>
    <w:rsid w:val="002B6784"/>
    <w:rsid w:val="002B7631"/>
    <w:rsid w:val="002B7C38"/>
    <w:rsid w:val="002C03EE"/>
    <w:rsid w:val="002C04EE"/>
    <w:rsid w:val="002C063A"/>
    <w:rsid w:val="002C07E2"/>
    <w:rsid w:val="002C0A37"/>
    <w:rsid w:val="002C0B21"/>
    <w:rsid w:val="002C1093"/>
    <w:rsid w:val="002C14CB"/>
    <w:rsid w:val="002C1504"/>
    <w:rsid w:val="002C1768"/>
    <w:rsid w:val="002C1AFD"/>
    <w:rsid w:val="002C1B5F"/>
    <w:rsid w:val="002C1D86"/>
    <w:rsid w:val="002C1EBD"/>
    <w:rsid w:val="002C1F94"/>
    <w:rsid w:val="002C231A"/>
    <w:rsid w:val="002C243C"/>
    <w:rsid w:val="002C2656"/>
    <w:rsid w:val="002C29E3"/>
    <w:rsid w:val="002C2B15"/>
    <w:rsid w:val="002C2BE9"/>
    <w:rsid w:val="002C2F0E"/>
    <w:rsid w:val="002C4208"/>
    <w:rsid w:val="002C46EA"/>
    <w:rsid w:val="002C4950"/>
    <w:rsid w:val="002C4A7D"/>
    <w:rsid w:val="002C4BC7"/>
    <w:rsid w:val="002C4D1A"/>
    <w:rsid w:val="002C4D5A"/>
    <w:rsid w:val="002C5076"/>
    <w:rsid w:val="002C57B7"/>
    <w:rsid w:val="002C5818"/>
    <w:rsid w:val="002C58CD"/>
    <w:rsid w:val="002C5A35"/>
    <w:rsid w:val="002C5F8D"/>
    <w:rsid w:val="002C6173"/>
    <w:rsid w:val="002C770A"/>
    <w:rsid w:val="002C77A5"/>
    <w:rsid w:val="002C7929"/>
    <w:rsid w:val="002C7B69"/>
    <w:rsid w:val="002C7B6D"/>
    <w:rsid w:val="002C7C13"/>
    <w:rsid w:val="002C7DBE"/>
    <w:rsid w:val="002C7E42"/>
    <w:rsid w:val="002C7FCD"/>
    <w:rsid w:val="002D0A41"/>
    <w:rsid w:val="002D0ED7"/>
    <w:rsid w:val="002D18C4"/>
    <w:rsid w:val="002D1F16"/>
    <w:rsid w:val="002D21DA"/>
    <w:rsid w:val="002D2FAD"/>
    <w:rsid w:val="002D3C1A"/>
    <w:rsid w:val="002D3F22"/>
    <w:rsid w:val="002D47B8"/>
    <w:rsid w:val="002D52FA"/>
    <w:rsid w:val="002D5A7D"/>
    <w:rsid w:val="002D5D2C"/>
    <w:rsid w:val="002D600A"/>
    <w:rsid w:val="002D6196"/>
    <w:rsid w:val="002D63DC"/>
    <w:rsid w:val="002D6ECC"/>
    <w:rsid w:val="002D6FD8"/>
    <w:rsid w:val="002D7573"/>
    <w:rsid w:val="002D784F"/>
    <w:rsid w:val="002D7EBE"/>
    <w:rsid w:val="002E1A3C"/>
    <w:rsid w:val="002E1B77"/>
    <w:rsid w:val="002E1F6D"/>
    <w:rsid w:val="002E23E7"/>
    <w:rsid w:val="002E2F07"/>
    <w:rsid w:val="002E2F5D"/>
    <w:rsid w:val="002E2FE7"/>
    <w:rsid w:val="002E31A8"/>
    <w:rsid w:val="002E34B8"/>
    <w:rsid w:val="002E3A7B"/>
    <w:rsid w:val="002E3AEB"/>
    <w:rsid w:val="002E3BF7"/>
    <w:rsid w:val="002E3E0D"/>
    <w:rsid w:val="002E4AA2"/>
    <w:rsid w:val="002E54DE"/>
    <w:rsid w:val="002E5A05"/>
    <w:rsid w:val="002E5EC1"/>
    <w:rsid w:val="002E5F2E"/>
    <w:rsid w:val="002E602E"/>
    <w:rsid w:val="002E60C6"/>
    <w:rsid w:val="002E69DD"/>
    <w:rsid w:val="002E786A"/>
    <w:rsid w:val="002E7A44"/>
    <w:rsid w:val="002F0440"/>
    <w:rsid w:val="002F0787"/>
    <w:rsid w:val="002F0F20"/>
    <w:rsid w:val="002F1785"/>
    <w:rsid w:val="002F1A0C"/>
    <w:rsid w:val="002F1AAB"/>
    <w:rsid w:val="002F2617"/>
    <w:rsid w:val="002F2679"/>
    <w:rsid w:val="002F281B"/>
    <w:rsid w:val="002F2D1F"/>
    <w:rsid w:val="002F2F0B"/>
    <w:rsid w:val="002F30D6"/>
    <w:rsid w:val="002F36B7"/>
    <w:rsid w:val="002F3A37"/>
    <w:rsid w:val="002F4342"/>
    <w:rsid w:val="002F4B1F"/>
    <w:rsid w:val="002F4D41"/>
    <w:rsid w:val="002F4DCA"/>
    <w:rsid w:val="002F520D"/>
    <w:rsid w:val="002F5B7D"/>
    <w:rsid w:val="002F653A"/>
    <w:rsid w:val="002F6ADF"/>
    <w:rsid w:val="002F7212"/>
    <w:rsid w:val="002F7B2A"/>
    <w:rsid w:val="002F7C51"/>
    <w:rsid w:val="003001AA"/>
    <w:rsid w:val="003009AA"/>
    <w:rsid w:val="00301153"/>
    <w:rsid w:val="00301348"/>
    <w:rsid w:val="00301D68"/>
    <w:rsid w:val="00302196"/>
    <w:rsid w:val="003021EA"/>
    <w:rsid w:val="003024EC"/>
    <w:rsid w:val="00302C96"/>
    <w:rsid w:val="00302DB6"/>
    <w:rsid w:val="00303159"/>
    <w:rsid w:val="003031CF"/>
    <w:rsid w:val="00303263"/>
    <w:rsid w:val="0030337E"/>
    <w:rsid w:val="00303643"/>
    <w:rsid w:val="00303652"/>
    <w:rsid w:val="003044C7"/>
    <w:rsid w:val="0030473F"/>
    <w:rsid w:val="0030480B"/>
    <w:rsid w:val="003050B6"/>
    <w:rsid w:val="00305441"/>
    <w:rsid w:val="003054FB"/>
    <w:rsid w:val="0030551A"/>
    <w:rsid w:val="00305951"/>
    <w:rsid w:val="00305987"/>
    <w:rsid w:val="00305B96"/>
    <w:rsid w:val="00305E9F"/>
    <w:rsid w:val="0030679D"/>
    <w:rsid w:val="0030689D"/>
    <w:rsid w:val="0030698B"/>
    <w:rsid w:val="00306C05"/>
    <w:rsid w:val="00306C70"/>
    <w:rsid w:val="00307126"/>
    <w:rsid w:val="003071FA"/>
    <w:rsid w:val="0030736F"/>
    <w:rsid w:val="00307952"/>
    <w:rsid w:val="003100D9"/>
    <w:rsid w:val="00310764"/>
    <w:rsid w:val="003113CB"/>
    <w:rsid w:val="00311460"/>
    <w:rsid w:val="00311A73"/>
    <w:rsid w:val="00311C56"/>
    <w:rsid w:val="00312088"/>
    <w:rsid w:val="00312192"/>
    <w:rsid w:val="0031228F"/>
    <w:rsid w:val="003127BC"/>
    <w:rsid w:val="00312999"/>
    <w:rsid w:val="00312BA9"/>
    <w:rsid w:val="00312FE0"/>
    <w:rsid w:val="00313365"/>
    <w:rsid w:val="0031385A"/>
    <w:rsid w:val="00313EE0"/>
    <w:rsid w:val="00314030"/>
    <w:rsid w:val="003150C1"/>
    <w:rsid w:val="0031539B"/>
    <w:rsid w:val="003153DD"/>
    <w:rsid w:val="0031557E"/>
    <w:rsid w:val="00315714"/>
    <w:rsid w:val="00315A5A"/>
    <w:rsid w:val="00315A89"/>
    <w:rsid w:val="00315D0B"/>
    <w:rsid w:val="003161CB"/>
    <w:rsid w:val="003163D1"/>
    <w:rsid w:val="00316557"/>
    <w:rsid w:val="00316A96"/>
    <w:rsid w:val="00316D71"/>
    <w:rsid w:val="00317232"/>
    <w:rsid w:val="00320343"/>
    <w:rsid w:val="003205BB"/>
    <w:rsid w:val="00320867"/>
    <w:rsid w:val="00320E6B"/>
    <w:rsid w:val="0032111F"/>
    <w:rsid w:val="003216C2"/>
    <w:rsid w:val="003217D2"/>
    <w:rsid w:val="00321EBA"/>
    <w:rsid w:val="00322791"/>
    <w:rsid w:val="0032288C"/>
    <w:rsid w:val="00323981"/>
    <w:rsid w:val="003239AE"/>
    <w:rsid w:val="00324138"/>
    <w:rsid w:val="00324920"/>
    <w:rsid w:val="00324A73"/>
    <w:rsid w:val="00324D37"/>
    <w:rsid w:val="00324E07"/>
    <w:rsid w:val="00325257"/>
    <w:rsid w:val="00325BB7"/>
    <w:rsid w:val="00326B34"/>
    <w:rsid w:val="00326CDC"/>
    <w:rsid w:val="00326D50"/>
    <w:rsid w:val="00326FA9"/>
    <w:rsid w:val="0032728E"/>
    <w:rsid w:val="0032775A"/>
    <w:rsid w:val="0032784D"/>
    <w:rsid w:val="0032789A"/>
    <w:rsid w:val="00330820"/>
    <w:rsid w:val="003309C5"/>
    <w:rsid w:val="00330E62"/>
    <w:rsid w:val="00330FA5"/>
    <w:rsid w:val="003312CA"/>
    <w:rsid w:val="00331E03"/>
    <w:rsid w:val="00331FE0"/>
    <w:rsid w:val="003323F6"/>
    <w:rsid w:val="0033278F"/>
    <w:rsid w:val="00332C8D"/>
    <w:rsid w:val="00332E50"/>
    <w:rsid w:val="00332E5D"/>
    <w:rsid w:val="0033300E"/>
    <w:rsid w:val="00333027"/>
    <w:rsid w:val="00333409"/>
    <w:rsid w:val="00333490"/>
    <w:rsid w:val="00333800"/>
    <w:rsid w:val="00333C9B"/>
    <w:rsid w:val="0033475D"/>
    <w:rsid w:val="0033485A"/>
    <w:rsid w:val="0033494E"/>
    <w:rsid w:val="0033525D"/>
    <w:rsid w:val="003353B9"/>
    <w:rsid w:val="0033587B"/>
    <w:rsid w:val="00335C9B"/>
    <w:rsid w:val="00336587"/>
    <w:rsid w:val="00336B19"/>
    <w:rsid w:val="00336F18"/>
    <w:rsid w:val="00336F35"/>
    <w:rsid w:val="003374E7"/>
    <w:rsid w:val="0033754D"/>
    <w:rsid w:val="003375F0"/>
    <w:rsid w:val="003376E2"/>
    <w:rsid w:val="00337946"/>
    <w:rsid w:val="00337D76"/>
    <w:rsid w:val="00337D7D"/>
    <w:rsid w:val="00337D8D"/>
    <w:rsid w:val="003400DF"/>
    <w:rsid w:val="00340720"/>
    <w:rsid w:val="003407E0"/>
    <w:rsid w:val="00340D7C"/>
    <w:rsid w:val="0034145C"/>
    <w:rsid w:val="003414E1"/>
    <w:rsid w:val="003417D9"/>
    <w:rsid w:val="00341C91"/>
    <w:rsid w:val="00341FB9"/>
    <w:rsid w:val="003427F8"/>
    <w:rsid w:val="003428C7"/>
    <w:rsid w:val="0034291A"/>
    <w:rsid w:val="00342A04"/>
    <w:rsid w:val="00343535"/>
    <w:rsid w:val="003435A7"/>
    <w:rsid w:val="00343791"/>
    <w:rsid w:val="0034392F"/>
    <w:rsid w:val="00343F76"/>
    <w:rsid w:val="0034427E"/>
    <w:rsid w:val="003443B2"/>
    <w:rsid w:val="00344D60"/>
    <w:rsid w:val="00345056"/>
    <w:rsid w:val="003460A6"/>
    <w:rsid w:val="003461A9"/>
    <w:rsid w:val="00346303"/>
    <w:rsid w:val="00346650"/>
    <w:rsid w:val="00346B4A"/>
    <w:rsid w:val="00346BAB"/>
    <w:rsid w:val="003475F1"/>
    <w:rsid w:val="00347602"/>
    <w:rsid w:val="00347934"/>
    <w:rsid w:val="00347971"/>
    <w:rsid w:val="00347A01"/>
    <w:rsid w:val="00347A0C"/>
    <w:rsid w:val="00347B11"/>
    <w:rsid w:val="00347B3A"/>
    <w:rsid w:val="00347D5E"/>
    <w:rsid w:val="0035092E"/>
    <w:rsid w:val="00350C30"/>
    <w:rsid w:val="00351034"/>
    <w:rsid w:val="003510B7"/>
    <w:rsid w:val="00351316"/>
    <w:rsid w:val="00351857"/>
    <w:rsid w:val="00351E8E"/>
    <w:rsid w:val="00352216"/>
    <w:rsid w:val="00353244"/>
    <w:rsid w:val="003534B0"/>
    <w:rsid w:val="003535D6"/>
    <w:rsid w:val="003538C2"/>
    <w:rsid w:val="003539A9"/>
    <w:rsid w:val="003541F9"/>
    <w:rsid w:val="00354239"/>
    <w:rsid w:val="003543F8"/>
    <w:rsid w:val="0035473E"/>
    <w:rsid w:val="00354924"/>
    <w:rsid w:val="00354CCF"/>
    <w:rsid w:val="00355E01"/>
    <w:rsid w:val="00355E46"/>
    <w:rsid w:val="00355E91"/>
    <w:rsid w:val="003563F4"/>
    <w:rsid w:val="0035666B"/>
    <w:rsid w:val="00356F5C"/>
    <w:rsid w:val="00357539"/>
    <w:rsid w:val="003575F2"/>
    <w:rsid w:val="00357955"/>
    <w:rsid w:val="00357D64"/>
    <w:rsid w:val="00360509"/>
    <w:rsid w:val="0036050D"/>
    <w:rsid w:val="003608AF"/>
    <w:rsid w:val="00360CED"/>
    <w:rsid w:val="00360D61"/>
    <w:rsid w:val="00360EF2"/>
    <w:rsid w:val="00361C15"/>
    <w:rsid w:val="00361CA7"/>
    <w:rsid w:val="00361F99"/>
    <w:rsid w:val="003625E8"/>
    <w:rsid w:val="003639D2"/>
    <w:rsid w:val="00363A56"/>
    <w:rsid w:val="00363DE6"/>
    <w:rsid w:val="00363F2E"/>
    <w:rsid w:val="00363F58"/>
    <w:rsid w:val="003642DE"/>
    <w:rsid w:val="00364476"/>
    <w:rsid w:val="00364B88"/>
    <w:rsid w:val="00364B8D"/>
    <w:rsid w:val="00365190"/>
    <w:rsid w:val="0036542B"/>
    <w:rsid w:val="00365924"/>
    <w:rsid w:val="003659B4"/>
    <w:rsid w:val="00365FFC"/>
    <w:rsid w:val="003665D8"/>
    <w:rsid w:val="0036673E"/>
    <w:rsid w:val="00366A02"/>
    <w:rsid w:val="00366E79"/>
    <w:rsid w:val="00366F34"/>
    <w:rsid w:val="0036772F"/>
    <w:rsid w:val="0036774E"/>
    <w:rsid w:val="00367824"/>
    <w:rsid w:val="00367976"/>
    <w:rsid w:val="003700F3"/>
    <w:rsid w:val="00370404"/>
    <w:rsid w:val="00370682"/>
    <w:rsid w:val="00370B53"/>
    <w:rsid w:val="003716BF"/>
    <w:rsid w:val="00371E57"/>
    <w:rsid w:val="00372158"/>
    <w:rsid w:val="003728BF"/>
    <w:rsid w:val="0037299D"/>
    <w:rsid w:val="00372EB9"/>
    <w:rsid w:val="00372FB5"/>
    <w:rsid w:val="003730D4"/>
    <w:rsid w:val="00373246"/>
    <w:rsid w:val="00373338"/>
    <w:rsid w:val="00373574"/>
    <w:rsid w:val="003740CA"/>
    <w:rsid w:val="003740F5"/>
    <w:rsid w:val="003741AD"/>
    <w:rsid w:val="00374940"/>
    <w:rsid w:val="00374BA3"/>
    <w:rsid w:val="0037517C"/>
    <w:rsid w:val="00375657"/>
    <w:rsid w:val="00375BC4"/>
    <w:rsid w:val="00375D1E"/>
    <w:rsid w:val="00375ED8"/>
    <w:rsid w:val="003767B5"/>
    <w:rsid w:val="00376BA1"/>
    <w:rsid w:val="003773A9"/>
    <w:rsid w:val="0037771E"/>
    <w:rsid w:val="00377BF7"/>
    <w:rsid w:val="00377C25"/>
    <w:rsid w:val="00377E79"/>
    <w:rsid w:val="003802CD"/>
    <w:rsid w:val="003804E0"/>
    <w:rsid w:val="00380C31"/>
    <w:rsid w:val="00380D74"/>
    <w:rsid w:val="00380DA0"/>
    <w:rsid w:val="00380E23"/>
    <w:rsid w:val="00380EB2"/>
    <w:rsid w:val="00381077"/>
    <w:rsid w:val="00381228"/>
    <w:rsid w:val="00381FB6"/>
    <w:rsid w:val="003826FB"/>
    <w:rsid w:val="00382A07"/>
    <w:rsid w:val="0038334B"/>
    <w:rsid w:val="003846C0"/>
    <w:rsid w:val="003847C7"/>
    <w:rsid w:val="00384B3F"/>
    <w:rsid w:val="0038521D"/>
    <w:rsid w:val="00385650"/>
    <w:rsid w:val="0038568F"/>
    <w:rsid w:val="00385A16"/>
    <w:rsid w:val="00385C22"/>
    <w:rsid w:val="00386372"/>
    <w:rsid w:val="003863F1"/>
    <w:rsid w:val="00386438"/>
    <w:rsid w:val="00386511"/>
    <w:rsid w:val="00387E49"/>
    <w:rsid w:val="00390454"/>
    <w:rsid w:val="003908B0"/>
    <w:rsid w:val="003908C7"/>
    <w:rsid w:val="00390D9A"/>
    <w:rsid w:val="00390E97"/>
    <w:rsid w:val="00391146"/>
    <w:rsid w:val="003911CC"/>
    <w:rsid w:val="003917AD"/>
    <w:rsid w:val="003919C3"/>
    <w:rsid w:val="00391C26"/>
    <w:rsid w:val="00391FCF"/>
    <w:rsid w:val="003924A0"/>
    <w:rsid w:val="003924AD"/>
    <w:rsid w:val="003928BC"/>
    <w:rsid w:val="00393410"/>
    <w:rsid w:val="00393BEC"/>
    <w:rsid w:val="003945F1"/>
    <w:rsid w:val="003949F9"/>
    <w:rsid w:val="00394B56"/>
    <w:rsid w:val="00394E8F"/>
    <w:rsid w:val="00395799"/>
    <w:rsid w:val="00395824"/>
    <w:rsid w:val="003959DD"/>
    <w:rsid w:val="00395B06"/>
    <w:rsid w:val="003960EF"/>
    <w:rsid w:val="0039641A"/>
    <w:rsid w:val="0039661F"/>
    <w:rsid w:val="003969B3"/>
    <w:rsid w:val="00396ADF"/>
    <w:rsid w:val="00397818"/>
    <w:rsid w:val="0039795F"/>
    <w:rsid w:val="00397992"/>
    <w:rsid w:val="00397B1A"/>
    <w:rsid w:val="00397CA2"/>
    <w:rsid w:val="00397DB8"/>
    <w:rsid w:val="003A00B4"/>
    <w:rsid w:val="003A028C"/>
    <w:rsid w:val="003A04B2"/>
    <w:rsid w:val="003A0B92"/>
    <w:rsid w:val="003A1147"/>
    <w:rsid w:val="003A1486"/>
    <w:rsid w:val="003A14AF"/>
    <w:rsid w:val="003A1611"/>
    <w:rsid w:val="003A176F"/>
    <w:rsid w:val="003A1886"/>
    <w:rsid w:val="003A1FD9"/>
    <w:rsid w:val="003A260D"/>
    <w:rsid w:val="003A27C0"/>
    <w:rsid w:val="003A2A75"/>
    <w:rsid w:val="003A2AD8"/>
    <w:rsid w:val="003A2BA9"/>
    <w:rsid w:val="003A2C02"/>
    <w:rsid w:val="003A2DBC"/>
    <w:rsid w:val="003A345F"/>
    <w:rsid w:val="003A3708"/>
    <w:rsid w:val="003A3813"/>
    <w:rsid w:val="003A3961"/>
    <w:rsid w:val="003A3B83"/>
    <w:rsid w:val="003A3D99"/>
    <w:rsid w:val="003A3DCA"/>
    <w:rsid w:val="003A3E29"/>
    <w:rsid w:val="003A5096"/>
    <w:rsid w:val="003A5608"/>
    <w:rsid w:val="003A576A"/>
    <w:rsid w:val="003A582D"/>
    <w:rsid w:val="003A5D5E"/>
    <w:rsid w:val="003A6096"/>
    <w:rsid w:val="003A65EF"/>
    <w:rsid w:val="003A7008"/>
    <w:rsid w:val="003A7275"/>
    <w:rsid w:val="003A7340"/>
    <w:rsid w:val="003A7393"/>
    <w:rsid w:val="003A7879"/>
    <w:rsid w:val="003A7918"/>
    <w:rsid w:val="003B0187"/>
    <w:rsid w:val="003B0299"/>
    <w:rsid w:val="003B0867"/>
    <w:rsid w:val="003B09BF"/>
    <w:rsid w:val="003B0B26"/>
    <w:rsid w:val="003B0D72"/>
    <w:rsid w:val="003B0F42"/>
    <w:rsid w:val="003B13C0"/>
    <w:rsid w:val="003B14C5"/>
    <w:rsid w:val="003B14EA"/>
    <w:rsid w:val="003B179E"/>
    <w:rsid w:val="003B1880"/>
    <w:rsid w:val="003B18A1"/>
    <w:rsid w:val="003B1E0A"/>
    <w:rsid w:val="003B2055"/>
    <w:rsid w:val="003B2315"/>
    <w:rsid w:val="003B23C9"/>
    <w:rsid w:val="003B302A"/>
    <w:rsid w:val="003B3812"/>
    <w:rsid w:val="003B3A72"/>
    <w:rsid w:val="003B3D55"/>
    <w:rsid w:val="003B3DC6"/>
    <w:rsid w:val="003B4534"/>
    <w:rsid w:val="003B4A2E"/>
    <w:rsid w:val="003B4B6D"/>
    <w:rsid w:val="003B4C92"/>
    <w:rsid w:val="003B4D7A"/>
    <w:rsid w:val="003B511C"/>
    <w:rsid w:val="003B52AB"/>
    <w:rsid w:val="003B52D9"/>
    <w:rsid w:val="003B5797"/>
    <w:rsid w:val="003B5FCE"/>
    <w:rsid w:val="003B6238"/>
    <w:rsid w:val="003B6490"/>
    <w:rsid w:val="003B6772"/>
    <w:rsid w:val="003B6C70"/>
    <w:rsid w:val="003B6D81"/>
    <w:rsid w:val="003B6FE7"/>
    <w:rsid w:val="003B782D"/>
    <w:rsid w:val="003B7988"/>
    <w:rsid w:val="003B7B0C"/>
    <w:rsid w:val="003B7BEC"/>
    <w:rsid w:val="003B7D73"/>
    <w:rsid w:val="003B7EE4"/>
    <w:rsid w:val="003B7F1F"/>
    <w:rsid w:val="003C042B"/>
    <w:rsid w:val="003C0618"/>
    <w:rsid w:val="003C0AFD"/>
    <w:rsid w:val="003C0BE0"/>
    <w:rsid w:val="003C0D52"/>
    <w:rsid w:val="003C16D0"/>
    <w:rsid w:val="003C17CA"/>
    <w:rsid w:val="003C17E7"/>
    <w:rsid w:val="003C18D7"/>
    <w:rsid w:val="003C28CD"/>
    <w:rsid w:val="003C35A6"/>
    <w:rsid w:val="003C4142"/>
    <w:rsid w:val="003C4366"/>
    <w:rsid w:val="003C4400"/>
    <w:rsid w:val="003C5074"/>
    <w:rsid w:val="003C58C2"/>
    <w:rsid w:val="003C5A9B"/>
    <w:rsid w:val="003C5F89"/>
    <w:rsid w:val="003C62DA"/>
    <w:rsid w:val="003C6624"/>
    <w:rsid w:val="003C6B33"/>
    <w:rsid w:val="003C7331"/>
    <w:rsid w:val="003C73A6"/>
    <w:rsid w:val="003C758F"/>
    <w:rsid w:val="003C791F"/>
    <w:rsid w:val="003C7EDF"/>
    <w:rsid w:val="003D0417"/>
    <w:rsid w:val="003D0583"/>
    <w:rsid w:val="003D0B21"/>
    <w:rsid w:val="003D0C18"/>
    <w:rsid w:val="003D0E74"/>
    <w:rsid w:val="003D1646"/>
    <w:rsid w:val="003D19EA"/>
    <w:rsid w:val="003D1B82"/>
    <w:rsid w:val="003D1B9A"/>
    <w:rsid w:val="003D1E13"/>
    <w:rsid w:val="003D2469"/>
    <w:rsid w:val="003D29BD"/>
    <w:rsid w:val="003D2B28"/>
    <w:rsid w:val="003D34E7"/>
    <w:rsid w:val="003D3C32"/>
    <w:rsid w:val="003D3D3E"/>
    <w:rsid w:val="003D3DDF"/>
    <w:rsid w:val="003D4F45"/>
    <w:rsid w:val="003D4FC2"/>
    <w:rsid w:val="003D57EC"/>
    <w:rsid w:val="003D59B1"/>
    <w:rsid w:val="003D60C5"/>
    <w:rsid w:val="003D63A2"/>
    <w:rsid w:val="003D64D2"/>
    <w:rsid w:val="003D658A"/>
    <w:rsid w:val="003D68C3"/>
    <w:rsid w:val="003D68D7"/>
    <w:rsid w:val="003D6B75"/>
    <w:rsid w:val="003D74D1"/>
    <w:rsid w:val="003D79BF"/>
    <w:rsid w:val="003D7C1E"/>
    <w:rsid w:val="003D7D63"/>
    <w:rsid w:val="003E00E1"/>
    <w:rsid w:val="003E02EF"/>
    <w:rsid w:val="003E0949"/>
    <w:rsid w:val="003E0AB8"/>
    <w:rsid w:val="003E0E9D"/>
    <w:rsid w:val="003E0EDB"/>
    <w:rsid w:val="003E1392"/>
    <w:rsid w:val="003E1807"/>
    <w:rsid w:val="003E1E5F"/>
    <w:rsid w:val="003E220E"/>
    <w:rsid w:val="003E2278"/>
    <w:rsid w:val="003E2338"/>
    <w:rsid w:val="003E28E3"/>
    <w:rsid w:val="003E2C80"/>
    <w:rsid w:val="003E2F78"/>
    <w:rsid w:val="003E30A7"/>
    <w:rsid w:val="003E3E70"/>
    <w:rsid w:val="003E3F17"/>
    <w:rsid w:val="003E3FE3"/>
    <w:rsid w:val="003E4107"/>
    <w:rsid w:val="003E4E0B"/>
    <w:rsid w:val="003E5147"/>
    <w:rsid w:val="003E5550"/>
    <w:rsid w:val="003E5E0A"/>
    <w:rsid w:val="003E628A"/>
    <w:rsid w:val="003E64C1"/>
    <w:rsid w:val="003E67F6"/>
    <w:rsid w:val="003E6BC5"/>
    <w:rsid w:val="003E6BE1"/>
    <w:rsid w:val="003E6DD7"/>
    <w:rsid w:val="003E6FA1"/>
    <w:rsid w:val="003E7C81"/>
    <w:rsid w:val="003E7C83"/>
    <w:rsid w:val="003F0236"/>
    <w:rsid w:val="003F0349"/>
    <w:rsid w:val="003F03E7"/>
    <w:rsid w:val="003F0622"/>
    <w:rsid w:val="003F0BDA"/>
    <w:rsid w:val="003F1241"/>
    <w:rsid w:val="003F15C0"/>
    <w:rsid w:val="003F1BCA"/>
    <w:rsid w:val="003F20B2"/>
    <w:rsid w:val="003F254F"/>
    <w:rsid w:val="003F270C"/>
    <w:rsid w:val="003F2B42"/>
    <w:rsid w:val="003F2D19"/>
    <w:rsid w:val="003F3D16"/>
    <w:rsid w:val="003F401E"/>
    <w:rsid w:val="003F432E"/>
    <w:rsid w:val="003F4B11"/>
    <w:rsid w:val="003F5229"/>
    <w:rsid w:val="003F5A92"/>
    <w:rsid w:val="003F5B01"/>
    <w:rsid w:val="003F5FE6"/>
    <w:rsid w:val="003F66C7"/>
    <w:rsid w:val="003F6973"/>
    <w:rsid w:val="003F69EA"/>
    <w:rsid w:val="003F6A8D"/>
    <w:rsid w:val="003F6CC7"/>
    <w:rsid w:val="003F712D"/>
    <w:rsid w:val="003F7896"/>
    <w:rsid w:val="003F7AC6"/>
    <w:rsid w:val="003F7C24"/>
    <w:rsid w:val="004003D8"/>
    <w:rsid w:val="00400B34"/>
    <w:rsid w:val="00400BDE"/>
    <w:rsid w:val="004010BF"/>
    <w:rsid w:val="00401637"/>
    <w:rsid w:val="00401A25"/>
    <w:rsid w:val="00401B04"/>
    <w:rsid w:val="00401B64"/>
    <w:rsid w:val="00401BF2"/>
    <w:rsid w:val="00401DF8"/>
    <w:rsid w:val="00401EBE"/>
    <w:rsid w:val="004020FD"/>
    <w:rsid w:val="00402751"/>
    <w:rsid w:val="004028F7"/>
    <w:rsid w:val="00402DDF"/>
    <w:rsid w:val="00402F15"/>
    <w:rsid w:val="00402F5B"/>
    <w:rsid w:val="00403039"/>
    <w:rsid w:val="00403115"/>
    <w:rsid w:val="0040320C"/>
    <w:rsid w:val="00403373"/>
    <w:rsid w:val="004034B2"/>
    <w:rsid w:val="00403DBB"/>
    <w:rsid w:val="0040434F"/>
    <w:rsid w:val="00404B36"/>
    <w:rsid w:val="00404DEE"/>
    <w:rsid w:val="00404EE7"/>
    <w:rsid w:val="00405121"/>
    <w:rsid w:val="00405178"/>
    <w:rsid w:val="00405ACD"/>
    <w:rsid w:val="00405B66"/>
    <w:rsid w:val="00405B6C"/>
    <w:rsid w:val="00405D0B"/>
    <w:rsid w:val="00406065"/>
    <w:rsid w:val="004063A7"/>
    <w:rsid w:val="004067CA"/>
    <w:rsid w:val="00406B73"/>
    <w:rsid w:val="00406CC0"/>
    <w:rsid w:val="0040770A"/>
    <w:rsid w:val="00407B88"/>
    <w:rsid w:val="0041067D"/>
    <w:rsid w:val="00411A78"/>
    <w:rsid w:val="0041207D"/>
    <w:rsid w:val="004121F4"/>
    <w:rsid w:val="004123DC"/>
    <w:rsid w:val="00412884"/>
    <w:rsid w:val="00412DD8"/>
    <w:rsid w:val="004132C7"/>
    <w:rsid w:val="0041332A"/>
    <w:rsid w:val="00413683"/>
    <w:rsid w:val="004137D8"/>
    <w:rsid w:val="00413821"/>
    <w:rsid w:val="00413935"/>
    <w:rsid w:val="00413B2A"/>
    <w:rsid w:val="00413ECC"/>
    <w:rsid w:val="004143D7"/>
    <w:rsid w:val="004145FD"/>
    <w:rsid w:val="004149C3"/>
    <w:rsid w:val="00414D5F"/>
    <w:rsid w:val="00415336"/>
    <w:rsid w:val="004155C0"/>
    <w:rsid w:val="0041575F"/>
    <w:rsid w:val="00415E02"/>
    <w:rsid w:val="00416080"/>
    <w:rsid w:val="004167B3"/>
    <w:rsid w:val="00416C92"/>
    <w:rsid w:val="0041713B"/>
    <w:rsid w:val="00417354"/>
    <w:rsid w:val="00417D1F"/>
    <w:rsid w:val="00420042"/>
    <w:rsid w:val="00420B8C"/>
    <w:rsid w:val="00420BC5"/>
    <w:rsid w:val="00420C14"/>
    <w:rsid w:val="004210F5"/>
    <w:rsid w:val="0042119C"/>
    <w:rsid w:val="0042148C"/>
    <w:rsid w:val="004214AC"/>
    <w:rsid w:val="00421546"/>
    <w:rsid w:val="00421A0C"/>
    <w:rsid w:val="00421ABF"/>
    <w:rsid w:val="00421D22"/>
    <w:rsid w:val="0042261F"/>
    <w:rsid w:val="00422DEE"/>
    <w:rsid w:val="0042304A"/>
    <w:rsid w:val="004236D5"/>
    <w:rsid w:val="00423EFD"/>
    <w:rsid w:val="004241E6"/>
    <w:rsid w:val="0042466B"/>
    <w:rsid w:val="00424BCA"/>
    <w:rsid w:val="00424F63"/>
    <w:rsid w:val="00426226"/>
    <w:rsid w:val="00426349"/>
    <w:rsid w:val="00426C99"/>
    <w:rsid w:val="00426CB7"/>
    <w:rsid w:val="00426FBD"/>
    <w:rsid w:val="00427045"/>
    <w:rsid w:val="00427091"/>
    <w:rsid w:val="004272C5"/>
    <w:rsid w:val="00430144"/>
    <w:rsid w:val="00430276"/>
    <w:rsid w:val="0043027E"/>
    <w:rsid w:val="004307D9"/>
    <w:rsid w:val="00430C19"/>
    <w:rsid w:val="00430E18"/>
    <w:rsid w:val="00430E72"/>
    <w:rsid w:val="00430EC7"/>
    <w:rsid w:val="004310CE"/>
    <w:rsid w:val="00431296"/>
    <w:rsid w:val="00431353"/>
    <w:rsid w:val="004318E7"/>
    <w:rsid w:val="004319B6"/>
    <w:rsid w:val="00431A0C"/>
    <w:rsid w:val="00431A64"/>
    <w:rsid w:val="004323FD"/>
    <w:rsid w:val="00432649"/>
    <w:rsid w:val="00432815"/>
    <w:rsid w:val="00432F4C"/>
    <w:rsid w:val="0043325C"/>
    <w:rsid w:val="004334A3"/>
    <w:rsid w:val="00433E64"/>
    <w:rsid w:val="004343D6"/>
    <w:rsid w:val="004346D4"/>
    <w:rsid w:val="00434BFB"/>
    <w:rsid w:val="00435590"/>
    <w:rsid w:val="00435877"/>
    <w:rsid w:val="00435A2F"/>
    <w:rsid w:val="00436027"/>
    <w:rsid w:val="0043602C"/>
    <w:rsid w:val="004365CC"/>
    <w:rsid w:val="00436674"/>
    <w:rsid w:val="00436EE4"/>
    <w:rsid w:val="00437114"/>
    <w:rsid w:val="00437227"/>
    <w:rsid w:val="00437659"/>
    <w:rsid w:val="00437A58"/>
    <w:rsid w:val="00437C54"/>
    <w:rsid w:val="00437D9F"/>
    <w:rsid w:val="00440032"/>
    <w:rsid w:val="00440203"/>
    <w:rsid w:val="004402B3"/>
    <w:rsid w:val="00440629"/>
    <w:rsid w:val="0044125F"/>
    <w:rsid w:val="0044134F"/>
    <w:rsid w:val="0044137B"/>
    <w:rsid w:val="0044159C"/>
    <w:rsid w:val="004416E9"/>
    <w:rsid w:val="00441A5F"/>
    <w:rsid w:val="00441A83"/>
    <w:rsid w:val="00441DCF"/>
    <w:rsid w:val="00441DE7"/>
    <w:rsid w:val="00441F56"/>
    <w:rsid w:val="00442126"/>
    <w:rsid w:val="0044216C"/>
    <w:rsid w:val="00442A10"/>
    <w:rsid w:val="00442DC9"/>
    <w:rsid w:val="00442DD7"/>
    <w:rsid w:val="00442F78"/>
    <w:rsid w:val="004432C7"/>
    <w:rsid w:val="004438AE"/>
    <w:rsid w:val="00444312"/>
    <w:rsid w:val="00444316"/>
    <w:rsid w:val="00444728"/>
    <w:rsid w:val="0044555A"/>
    <w:rsid w:val="00445A86"/>
    <w:rsid w:val="00445BD7"/>
    <w:rsid w:val="00445D0E"/>
    <w:rsid w:val="00445F71"/>
    <w:rsid w:val="00446056"/>
    <w:rsid w:val="004467B2"/>
    <w:rsid w:val="0044699E"/>
    <w:rsid w:val="00446B66"/>
    <w:rsid w:val="004471E9"/>
    <w:rsid w:val="004472C1"/>
    <w:rsid w:val="004475FF"/>
    <w:rsid w:val="00447641"/>
    <w:rsid w:val="0044766E"/>
    <w:rsid w:val="004504A8"/>
    <w:rsid w:val="004506E6"/>
    <w:rsid w:val="00450AD6"/>
    <w:rsid w:val="00451C35"/>
    <w:rsid w:val="00452746"/>
    <w:rsid w:val="00452ABC"/>
    <w:rsid w:val="00452E79"/>
    <w:rsid w:val="00452FFC"/>
    <w:rsid w:val="00453113"/>
    <w:rsid w:val="00453257"/>
    <w:rsid w:val="00453BA0"/>
    <w:rsid w:val="00453D25"/>
    <w:rsid w:val="00454309"/>
    <w:rsid w:val="00454330"/>
    <w:rsid w:val="0045437C"/>
    <w:rsid w:val="00454A2B"/>
    <w:rsid w:val="00454E9D"/>
    <w:rsid w:val="004552A9"/>
    <w:rsid w:val="00455626"/>
    <w:rsid w:val="004562FB"/>
    <w:rsid w:val="004565BE"/>
    <w:rsid w:val="00456662"/>
    <w:rsid w:val="004567DD"/>
    <w:rsid w:val="00456820"/>
    <w:rsid w:val="00457034"/>
    <w:rsid w:val="0045787C"/>
    <w:rsid w:val="00457906"/>
    <w:rsid w:val="00457A4E"/>
    <w:rsid w:val="00457A5B"/>
    <w:rsid w:val="00457AB5"/>
    <w:rsid w:val="00457D77"/>
    <w:rsid w:val="00460103"/>
    <w:rsid w:val="00460C68"/>
    <w:rsid w:val="00460D55"/>
    <w:rsid w:val="00460DD5"/>
    <w:rsid w:val="0046189E"/>
    <w:rsid w:val="00461A94"/>
    <w:rsid w:val="00461B8E"/>
    <w:rsid w:val="00462316"/>
    <w:rsid w:val="00462357"/>
    <w:rsid w:val="004627B1"/>
    <w:rsid w:val="00462936"/>
    <w:rsid w:val="00462D0F"/>
    <w:rsid w:val="00463093"/>
    <w:rsid w:val="004642C7"/>
    <w:rsid w:val="004644A4"/>
    <w:rsid w:val="00464653"/>
    <w:rsid w:val="0046472D"/>
    <w:rsid w:val="004649E3"/>
    <w:rsid w:val="00464DB0"/>
    <w:rsid w:val="0046520A"/>
    <w:rsid w:val="00465327"/>
    <w:rsid w:val="00465AFC"/>
    <w:rsid w:val="00465ED0"/>
    <w:rsid w:val="00466C68"/>
    <w:rsid w:val="00467827"/>
    <w:rsid w:val="00467915"/>
    <w:rsid w:val="00467961"/>
    <w:rsid w:val="00467DBC"/>
    <w:rsid w:val="0047022A"/>
    <w:rsid w:val="004709DD"/>
    <w:rsid w:val="00470E3C"/>
    <w:rsid w:val="00471117"/>
    <w:rsid w:val="004712F6"/>
    <w:rsid w:val="0047163F"/>
    <w:rsid w:val="00471844"/>
    <w:rsid w:val="00471BE3"/>
    <w:rsid w:val="00471D04"/>
    <w:rsid w:val="00471EFE"/>
    <w:rsid w:val="00472546"/>
    <w:rsid w:val="004727BC"/>
    <w:rsid w:val="00472955"/>
    <w:rsid w:val="00472983"/>
    <w:rsid w:val="00473043"/>
    <w:rsid w:val="00474215"/>
    <w:rsid w:val="004751E3"/>
    <w:rsid w:val="00475E7E"/>
    <w:rsid w:val="00475EAF"/>
    <w:rsid w:val="00476049"/>
    <w:rsid w:val="00476F82"/>
    <w:rsid w:val="00476FCF"/>
    <w:rsid w:val="00477A43"/>
    <w:rsid w:val="00477C1E"/>
    <w:rsid w:val="00480070"/>
    <w:rsid w:val="004803CF"/>
    <w:rsid w:val="00480D33"/>
    <w:rsid w:val="00481238"/>
    <w:rsid w:val="004814D9"/>
    <w:rsid w:val="00481ACE"/>
    <w:rsid w:val="00481D0D"/>
    <w:rsid w:val="00481F9F"/>
    <w:rsid w:val="0048204E"/>
    <w:rsid w:val="0048212D"/>
    <w:rsid w:val="00482CE1"/>
    <w:rsid w:val="00483600"/>
    <w:rsid w:val="00483D5E"/>
    <w:rsid w:val="00483E08"/>
    <w:rsid w:val="0048415F"/>
    <w:rsid w:val="004843BE"/>
    <w:rsid w:val="004844FE"/>
    <w:rsid w:val="0048452A"/>
    <w:rsid w:val="0048469F"/>
    <w:rsid w:val="00484761"/>
    <w:rsid w:val="004848E9"/>
    <w:rsid w:val="00484920"/>
    <w:rsid w:val="0048493F"/>
    <w:rsid w:val="00484D76"/>
    <w:rsid w:val="00485303"/>
    <w:rsid w:val="00485CE1"/>
    <w:rsid w:val="00485ED0"/>
    <w:rsid w:val="00485F03"/>
    <w:rsid w:val="00485FA7"/>
    <w:rsid w:val="00486074"/>
    <w:rsid w:val="0048638F"/>
    <w:rsid w:val="0048658E"/>
    <w:rsid w:val="00486C5A"/>
    <w:rsid w:val="004874E1"/>
    <w:rsid w:val="00487562"/>
    <w:rsid w:val="0048776B"/>
    <w:rsid w:val="004877E5"/>
    <w:rsid w:val="004879F3"/>
    <w:rsid w:val="004908FA"/>
    <w:rsid w:val="00490984"/>
    <w:rsid w:val="0049132B"/>
    <w:rsid w:val="004915E9"/>
    <w:rsid w:val="004916FA"/>
    <w:rsid w:val="00491A40"/>
    <w:rsid w:val="00491A8D"/>
    <w:rsid w:val="00491C17"/>
    <w:rsid w:val="00491F1E"/>
    <w:rsid w:val="00491FBB"/>
    <w:rsid w:val="004924F1"/>
    <w:rsid w:val="004928FD"/>
    <w:rsid w:val="00492BD1"/>
    <w:rsid w:val="00493107"/>
    <w:rsid w:val="00493571"/>
    <w:rsid w:val="004937AF"/>
    <w:rsid w:val="004937FA"/>
    <w:rsid w:val="0049394B"/>
    <w:rsid w:val="00493BE3"/>
    <w:rsid w:val="004943CA"/>
    <w:rsid w:val="00494604"/>
    <w:rsid w:val="00494C5D"/>
    <w:rsid w:val="00494CF3"/>
    <w:rsid w:val="00495107"/>
    <w:rsid w:val="0049528C"/>
    <w:rsid w:val="004955E4"/>
    <w:rsid w:val="00495965"/>
    <w:rsid w:val="00495AE6"/>
    <w:rsid w:val="00495CC5"/>
    <w:rsid w:val="00495DE6"/>
    <w:rsid w:val="00495E9F"/>
    <w:rsid w:val="00496676"/>
    <w:rsid w:val="004967CB"/>
    <w:rsid w:val="00496FE7"/>
    <w:rsid w:val="004971BA"/>
    <w:rsid w:val="0049765B"/>
    <w:rsid w:val="00497825"/>
    <w:rsid w:val="0049795F"/>
    <w:rsid w:val="004A0689"/>
    <w:rsid w:val="004A1007"/>
    <w:rsid w:val="004A1058"/>
    <w:rsid w:val="004A11B8"/>
    <w:rsid w:val="004A1320"/>
    <w:rsid w:val="004A148C"/>
    <w:rsid w:val="004A14A5"/>
    <w:rsid w:val="004A1730"/>
    <w:rsid w:val="004A2693"/>
    <w:rsid w:val="004A2930"/>
    <w:rsid w:val="004A2949"/>
    <w:rsid w:val="004A2B48"/>
    <w:rsid w:val="004A2DCD"/>
    <w:rsid w:val="004A2F51"/>
    <w:rsid w:val="004A311F"/>
    <w:rsid w:val="004A34C7"/>
    <w:rsid w:val="004A36AA"/>
    <w:rsid w:val="004A3C2F"/>
    <w:rsid w:val="004A3EC6"/>
    <w:rsid w:val="004A487C"/>
    <w:rsid w:val="004A4B71"/>
    <w:rsid w:val="004A4CE6"/>
    <w:rsid w:val="004A4FF7"/>
    <w:rsid w:val="004A50F4"/>
    <w:rsid w:val="004A5109"/>
    <w:rsid w:val="004A52AB"/>
    <w:rsid w:val="004A533A"/>
    <w:rsid w:val="004A5468"/>
    <w:rsid w:val="004A5935"/>
    <w:rsid w:val="004A59D6"/>
    <w:rsid w:val="004A5A2A"/>
    <w:rsid w:val="004A6112"/>
    <w:rsid w:val="004A6566"/>
    <w:rsid w:val="004A689D"/>
    <w:rsid w:val="004A6A04"/>
    <w:rsid w:val="004A6EF4"/>
    <w:rsid w:val="004A74FE"/>
    <w:rsid w:val="004A75CC"/>
    <w:rsid w:val="004A773A"/>
    <w:rsid w:val="004A7CD1"/>
    <w:rsid w:val="004A7CFE"/>
    <w:rsid w:val="004A7FA2"/>
    <w:rsid w:val="004B04B1"/>
    <w:rsid w:val="004B0BD4"/>
    <w:rsid w:val="004B0F39"/>
    <w:rsid w:val="004B16C0"/>
    <w:rsid w:val="004B19C3"/>
    <w:rsid w:val="004B2268"/>
    <w:rsid w:val="004B259F"/>
    <w:rsid w:val="004B2CED"/>
    <w:rsid w:val="004B2D1D"/>
    <w:rsid w:val="004B3305"/>
    <w:rsid w:val="004B3DEC"/>
    <w:rsid w:val="004B3EC0"/>
    <w:rsid w:val="004B4579"/>
    <w:rsid w:val="004B467F"/>
    <w:rsid w:val="004B54EB"/>
    <w:rsid w:val="004B55D8"/>
    <w:rsid w:val="004B59B7"/>
    <w:rsid w:val="004B688A"/>
    <w:rsid w:val="004B6A22"/>
    <w:rsid w:val="004B6A84"/>
    <w:rsid w:val="004B6AE8"/>
    <w:rsid w:val="004B6D46"/>
    <w:rsid w:val="004B6E68"/>
    <w:rsid w:val="004B70EA"/>
    <w:rsid w:val="004B7202"/>
    <w:rsid w:val="004B7AAB"/>
    <w:rsid w:val="004B7E06"/>
    <w:rsid w:val="004C00BF"/>
    <w:rsid w:val="004C04B9"/>
    <w:rsid w:val="004C06B0"/>
    <w:rsid w:val="004C0977"/>
    <w:rsid w:val="004C0D94"/>
    <w:rsid w:val="004C1067"/>
    <w:rsid w:val="004C107D"/>
    <w:rsid w:val="004C14B8"/>
    <w:rsid w:val="004C14B9"/>
    <w:rsid w:val="004C14E5"/>
    <w:rsid w:val="004C2221"/>
    <w:rsid w:val="004C289D"/>
    <w:rsid w:val="004C294D"/>
    <w:rsid w:val="004C2978"/>
    <w:rsid w:val="004C3078"/>
    <w:rsid w:val="004C3455"/>
    <w:rsid w:val="004C35DE"/>
    <w:rsid w:val="004C39AB"/>
    <w:rsid w:val="004C3DA1"/>
    <w:rsid w:val="004C4539"/>
    <w:rsid w:val="004C4775"/>
    <w:rsid w:val="004C4DDA"/>
    <w:rsid w:val="004C594C"/>
    <w:rsid w:val="004C5B37"/>
    <w:rsid w:val="004C5DB8"/>
    <w:rsid w:val="004C5E51"/>
    <w:rsid w:val="004C6065"/>
    <w:rsid w:val="004C6261"/>
    <w:rsid w:val="004C66FD"/>
    <w:rsid w:val="004C6710"/>
    <w:rsid w:val="004C6EAB"/>
    <w:rsid w:val="004C74B3"/>
    <w:rsid w:val="004C757F"/>
    <w:rsid w:val="004C7CE6"/>
    <w:rsid w:val="004C7EF4"/>
    <w:rsid w:val="004D00C0"/>
    <w:rsid w:val="004D00C3"/>
    <w:rsid w:val="004D0A21"/>
    <w:rsid w:val="004D1BCF"/>
    <w:rsid w:val="004D2648"/>
    <w:rsid w:val="004D26AD"/>
    <w:rsid w:val="004D2B79"/>
    <w:rsid w:val="004D2C44"/>
    <w:rsid w:val="004D3297"/>
    <w:rsid w:val="004D3515"/>
    <w:rsid w:val="004D3BF8"/>
    <w:rsid w:val="004D4550"/>
    <w:rsid w:val="004D4B32"/>
    <w:rsid w:val="004D4B9E"/>
    <w:rsid w:val="004D4CB6"/>
    <w:rsid w:val="004D51E3"/>
    <w:rsid w:val="004D523E"/>
    <w:rsid w:val="004D5395"/>
    <w:rsid w:val="004D56A4"/>
    <w:rsid w:val="004D56AB"/>
    <w:rsid w:val="004D5889"/>
    <w:rsid w:val="004D5FF1"/>
    <w:rsid w:val="004D60B5"/>
    <w:rsid w:val="004D61B7"/>
    <w:rsid w:val="004D632E"/>
    <w:rsid w:val="004D6639"/>
    <w:rsid w:val="004D6DF0"/>
    <w:rsid w:val="004D71E6"/>
    <w:rsid w:val="004D746D"/>
    <w:rsid w:val="004D7590"/>
    <w:rsid w:val="004D7D94"/>
    <w:rsid w:val="004E0CDA"/>
    <w:rsid w:val="004E0E79"/>
    <w:rsid w:val="004E0F6A"/>
    <w:rsid w:val="004E1182"/>
    <w:rsid w:val="004E1AEB"/>
    <w:rsid w:val="004E2153"/>
    <w:rsid w:val="004E2A85"/>
    <w:rsid w:val="004E2E2A"/>
    <w:rsid w:val="004E308F"/>
    <w:rsid w:val="004E3434"/>
    <w:rsid w:val="004E344C"/>
    <w:rsid w:val="004E37CE"/>
    <w:rsid w:val="004E4170"/>
    <w:rsid w:val="004E4452"/>
    <w:rsid w:val="004E480B"/>
    <w:rsid w:val="004E48F3"/>
    <w:rsid w:val="004E4DE4"/>
    <w:rsid w:val="004E4E2F"/>
    <w:rsid w:val="004E51E5"/>
    <w:rsid w:val="004E533F"/>
    <w:rsid w:val="004E5723"/>
    <w:rsid w:val="004E5E13"/>
    <w:rsid w:val="004E62FB"/>
    <w:rsid w:val="004E639A"/>
    <w:rsid w:val="004E64BA"/>
    <w:rsid w:val="004E6B46"/>
    <w:rsid w:val="004E6F39"/>
    <w:rsid w:val="004E7622"/>
    <w:rsid w:val="004E78F2"/>
    <w:rsid w:val="004E7BB5"/>
    <w:rsid w:val="004E7F47"/>
    <w:rsid w:val="004F0066"/>
    <w:rsid w:val="004F019C"/>
    <w:rsid w:val="004F0792"/>
    <w:rsid w:val="004F0BBD"/>
    <w:rsid w:val="004F0BF1"/>
    <w:rsid w:val="004F0C4A"/>
    <w:rsid w:val="004F0D4C"/>
    <w:rsid w:val="004F0F21"/>
    <w:rsid w:val="004F1399"/>
    <w:rsid w:val="004F14CF"/>
    <w:rsid w:val="004F1CA9"/>
    <w:rsid w:val="004F1F05"/>
    <w:rsid w:val="004F2493"/>
    <w:rsid w:val="004F25F3"/>
    <w:rsid w:val="004F2B15"/>
    <w:rsid w:val="004F2DB8"/>
    <w:rsid w:val="004F2ECE"/>
    <w:rsid w:val="004F30B9"/>
    <w:rsid w:val="004F32BF"/>
    <w:rsid w:val="004F35B1"/>
    <w:rsid w:val="004F37B4"/>
    <w:rsid w:val="004F3D1B"/>
    <w:rsid w:val="004F46ED"/>
    <w:rsid w:val="004F4F7B"/>
    <w:rsid w:val="004F5421"/>
    <w:rsid w:val="004F5557"/>
    <w:rsid w:val="004F58BF"/>
    <w:rsid w:val="004F63C5"/>
    <w:rsid w:val="004F6AA6"/>
    <w:rsid w:val="004F6FB6"/>
    <w:rsid w:val="004F704B"/>
    <w:rsid w:val="004F77DA"/>
    <w:rsid w:val="004F7827"/>
    <w:rsid w:val="004F78F8"/>
    <w:rsid w:val="005002C0"/>
    <w:rsid w:val="00500575"/>
    <w:rsid w:val="00500D4A"/>
    <w:rsid w:val="00500ED7"/>
    <w:rsid w:val="0050127D"/>
    <w:rsid w:val="00501474"/>
    <w:rsid w:val="00501868"/>
    <w:rsid w:val="00501DFC"/>
    <w:rsid w:val="00501ECA"/>
    <w:rsid w:val="00502035"/>
    <w:rsid w:val="0050251C"/>
    <w:rsid w:val="00502551"/>
    <w:rsid w:val="0050288E"/>
    <w:rsid w:val="0050296E"/>
    <w:rsid w:val="00502D39"/>
    <w:rsid w:val="00502D51"/>
    <w:rsid w:val="00503241"/>
    <w:rsid w:val="00503481"/>
    <w:rsid w:val="00503A29"/>
    <w:rsid w:val="00503C50"/>
    <w:rsid w:val="00503E71"/>
    <w:rsid w:val="00504459"/>
    <w:rsid w:val="00504595"/>
    <w:rsid w:val="005051FE"/>
    <w:rsid w:val="005054B6"/>
    <w:rsid w:val="00505A59"/>
    <w:rsid w:val="00505BE8"/>
    <w:rsid w:val="00506222"/>
    <w:rsid w:val="00506569"/>
    <w:rsid w:val="005066D3"/>
    <w:rsid w:val="0050684D"/>
    <w:rsid w:val="00506AE1"/>
    <w:rsid w:val="0050773C"/>
    <w:rsid w:val="00507B8D"/>
    <w:rsid w:val="00507C48"/>
    <w:rsid w:val="00507D1D"/>
    <w:rsid w:val="005104B8"/>
    <w:rsid w:val="00510531"/>
    <w:rsid w:val="00510FF1"/>
    <w:rsid w:val="005112CB"/>
    <w:rsid w:val="005120DF"/>
    <w:rsid w:val="005124C8"/>
    <w:rsid w:val="00512880"/>
    <w:rsid w:val="00512D67"/>
    <w:rsid w:val="00512D6E"/>
    <w:rsid w:val="00512FD0"/>
    <w:rsid w:val="00513397"/>
    <w:rsid w:val="0051344B"/>
    <w:rsid w:val="005134D2"/>
    <w:rsid w:val="00513563"/>
    <w:rsid w:val="005135C0"/>
    <w:rsid w:val="005137CF"/>
    <w:rsid w:val="00513D5D"/>
    <w:rsid w:val="005140BF"/>
    <w:rsid w:val="00514292"/>
    <w:rsid w:val="00514571"/>
    <w:rsid w:val="005146DB"/>
    <w:rsid w:val="00514A34"/>
    <w:rsid w:val="00515DA5"/>
    <w:rsid w:val="00515E6C"/>
    <w:rsid w:val="0051613D"/>
    <w:rsid w:val="0051623F"/>
    <w:rsid w:val="00516B4A"/>
    <w:rsid w:val="00516E09"/>
    <w:rsid w:val="00517156"/>
    <w:rsid w:val="0051737C"/>
    <w:rsid w:val="00517406"/>
    <w:rsid w:val="00517BCA"/>
    <w:rsid w:val="00517D09"/>
    <w:rsid w:val="00517DCE"/>
    <w:rsid w:val="00520B55"/>
    <w:rsid w:val="00520F26"/>
    <w:rsid w:val="00521050"/>
    <w:rsid w:val="005214BA"/>
    <w:rsid w:val="005214D0"/>
    <w:rsid w:val="0052156C"/>
    <w:rsid w:val="00521A8B"/>
    <w:rsid w:val="00521B87"/>
    <w:rsid w:val="0052269D"/>
    <w:rsid w:val="005232FF"/>
    <w:rsid w:val="005233D0"/>
    <w:rsid w:val="005248E6"/>
    <w:rsid w:val="00524DEC"/>
    <w:rsid w:val="00525163"/>
    <w:rsid w:val="00525180"/>
    <w:rsid w:val="00525233"/>
    <w:rsid w:val="00525B9C"/>
    <w:rsid w:val="00525C23"/>
    <w:rsid w:val="00525D92"/>
    <w:rsid w:val="00525EB5"/>
    <w:rsid w:val="00526059"/>
    <w:rsid w:val="00526110"/>
    <w:rsid w:val="005263C5"/>
    <w:rsid w:val="00526441"/>
    <w:rsid w:val="0052654E"/>
    <w:rsid w:val="00526AA6"/>
    <w:rsid w:val="00527805"/>
    <w:rsid w:val="00527825"/>
    <w:rsid w:val="00527C0C"/>
    <w:rsid w:val="00527D9D"/>
    <w:rsid w:val="0053047D"/>
    <w:rsid w:val="00530537"/>
    <w:rsid w:val="0053058A"/>
    <w:rsid w:val="00530E31"/>
    <w:rsid w:val="00530FF4"/>
    <w:rsid w:val="00531336"/>
    <w:rsid w:val="00531338"/>
    <w:rsid w:val="005319A2"/>
    <w:rsid w:val="00531DFC"/>
    <w:rsid w:val="005334BA"/>
    <w:rsid w:val="005334D2"/>
    <w:rsid w:val="005338E3"/>
    <w:rsid w:val="005339A4"/>
    <w:rsid w:val="00533CAC"/>
    <w:rsid w:val="0053441F"/>
    <w:rsid w:val="005344FA"/>
    <w:rsid w:val="005347C6"/>
    <w:rsid w:val="00534A96"/>
    <w:rsid w:val="0053577D"/>
    <w:rsid w:val="00535B1B"/>
    <w:rsid w:val="005360C5"/>
    <w:rsid w:val="0053619D"/>
    <w:rsid w:val="005369D6"/>
    <w:rsid w:val="00536C80"/>
    <w:rsid w:val="00536C9A"/>
    <w:rsid w:val="00536E04"/>
    <w:rsid w:val="00537491"/>
    <w:rsid w:val="00537571"/>
    <w:rsid w:val="005401D0"/>
    <w:rsid w:val="0054023D"/>
    <w:rsid w:val="00540672"/>
    <w:rsid w:val="00540702"/>
    <w:rsid w:val="00540D5D"/>
    <w:rsid w:val="00541ECB"/>
    <w:rsid w:val="005423D2"/>
    <w:rsid w:val="00542524"/>
    <w:rsid w:val="00542609"/>
    <w:rsid w:val="00542E65"/>
    <w:rsid w:val="00543283"/>
    <w:rsid w:val="00543619"/>
    <w:rsid w:val="00543945"/>
    <w:rsid w:val="00543A50"/>
    <w:rsid w:val="00543CB8"/>
    <w:rsid w:val="00543D33"/>
    <w:rsid w:val="00543DAA"/>
    <w:rsid w:val="005442DF"/>
    <w:rsid w:val="0054511F"/>
    <w:rsid w:val="005451BF"/>
    <w:rsid w:val="00545E46"/>
    <w:rsid w:val="005460E9"/>
    <w:rsid w:val="0054619D"/>
    <w:rsid w:val="005463D0"/>
    <w:rsid w:val="005465E2"/>
    <w:rsid w:val="00546623"/>
    <w:rsid w:val="0054662D"/>
    <w:rsid w:val="005467C6"/>
    <w:rsid w:val="005468BE"/>
    <w:rsid w:val="00546DF8"/>
    <w:rsid w:val="00547161"/>
    <w:rsid w:val="00547B41"/>
    <w:rsid w:val="005504D8"/>
    <w:rsid w:val="005511CB"/>
    <w:rsid w:val="005514D9"/>
    <w:rsid w:val="00551799"/>
    <w:rsid w:val="0055180D"/>
    <w:rsid w:val="00551B5E"/>
    <w:rsid w:val="00551DCF"/>
    <w:rsid w:val="00551E32"/>
    <w:rsid w:val="00552117"/>
    <w:rsid w:val="00552990"/>
    <w:rsid w:val="005529C4"/>
    <w:rsid w:val="00552C0D"/>
    <w:rsid w:val="00552EDA"/>
    <w:rsid w:val="00553014"/>
    <w:rsid w:val="0055323A"/>
    <w:rsid w:val="00553801"/>
    <w:rsid w:val="005539B3"/>
    <w:rsid w:val="00553B27"/>
    <w:rsid w:val="00553DCF"/>
    <w:rsid w:val="005544F8"/>
    <w:rsid w:val="0055450D"/>
    <w:rsid w:val="00554769"/>
    <w:rsid w:val="00554DC4"/>
    <w:rsid w:val="00554F93"/>
    <w:rsid w:val="005556C4"/>
    <w:rsid w:val="00555AB3"/>
    <w:rsid w:val="00555C6F"/>
    <w:rsid w:val="00556064"/>
    <w:rsid w:val="0055608C"/>
    <w:rsid w:val="0055645F"/>
    <w:rsid w:val="005566AF"/>
    <w:rsid w:val="0055691B"/>
    <w:rsid w:val="00556A7A"/>
    <w:rsid w:val="0055712A"/>
    <w:rsid w:val="005573F1"/>
    <w:rsid w:val="00557432"/>
    <w:rsid w:val="0055795A"/>
    <w:rsid w:val="00557EA3"/>
    <w:rsid w:val="00557F3E"/>
    <w:rsid w:val="0056011F"/>
    <w:rsid w:val="00560211"/>
    <w:rsid w:val="00560276"/>
    <w:rsid w:val="005602BB"/>
    <w:rsid w:val="005603B6"/>
    <w:rsid w:val="00560425"/>
    <w:rsid w:val="00560830"/>
    <w:rsid w:val="0056089A"/>
    <w:rsid w:val="005608C2"/>
    <w:rsid w:val="00560C62"/>
    <w:rsid w:val="00560F92"/>
    <w:rsid w:val="00561526"/>
    <w:rsid w:val="00562060"/>
    <w:rsid w:val="005628E6"/>
    <w:rsid w:val="005630C4"/>
    <w:rsid w:val="005639D6"/>
    <w:rsid w:val="00563AC6"/>
    <w:rsid w:val="00563DE7"/>
    <w:rsid w:val="005640F2"/>
    <w:rsid w:val="005641BE"/>
    <w:rsid w:val="00564764"/>
    <w:rsid w:val="00564822"/>
    <w:rsid w:val="00565225"/>
    <w:rsid w:val="005654D4"/>
    <w:rsid w:val="005658EE"/>
    <w:rsid w:val="00565EC7"/>
    <w:rsid w:val="00566998"/>
    <w:rsid w:val="00566DDA"/>
    <w:rsid w:val="0056749C"/>
    <w:rsid w:val="00567BAB"/>
    <w:rsid w:val="00567DB6"/>
    <w:rsid w:val="00567E9F"/>
    <w:rsid w:val="005704F3"/>
    <w:rsid w:val="005715F8"/>
    <w:rsid w:val="00571E6F"/>
    <w:rsid w:val="00571F38"/>
    <w:rsid w:val="00571F8C"/>
    <w:rsid w:val="0057248B"/>
    <w:rsid w:val="0057251A"/>
    <w:rsid w:val="00572706"/>
    <w:rsid w:val="005727F7"/>
    <w:rsid w:val="00572CAB"/>
    <w:rsid w:val="00573141"/>
    <w:rsid w:val="0057327E"/>
    <w:rsid w:val="00573326"/>
    <w:rsid w:val="00573944"/>
    <w:rsid w:val="005740CA"/>
    <w:rsid w:val="0057428A"/>
    <w:rsid w:val="00574787"/>
    <w:rsid w:val="005748EB"/>
    <w:rsid w:val="00574E5E"/>
    <w:rsid w:val="00575705"/>
    <w:rsid w:val="00575B93"/>
    <w:rsid w:val="00575BAA"/>
    <w:rsid w:val="00575EB0"/>
    <w:rsid w:val="005760D8"/>
    <w:rsid w:val="0057630E"/>
    <w:rsid w:val="00576A27"/>
    <w:rsid w:val="00576D58"/>
    <w:rsid w:val="00576DC5"/>
    <w:rsid w:val="0057750B"/>
    <w:rsid w:val="00577B75"/>
    <w:rsid w:val="00580058"/>
    <w:rsid w:val="00580873"/>
    <w:rsid w:val="0058088A"/>
    <w:rsid w:val="00580BE6"/>
    <w:rsid w:val="005814A2"/>
    <w:rsid w:val="0058247D"/>
    <w:rsid w:val="00582667"/>
    <w:rsid w:val="00582898"/>
    <w:rsid w:val="00583276"/>
    <w:rsid w:val="005833D7"/>
    <w:rsid w:val="005835B9"/>
    <w:rsid w:val="00583607"/>
    <w:rsid w:val="00583BDB"/>
    <w:rsid w:val="00583E84"/>
    <w:rsid w:val="00584474"/>
    <w:rsid w:val="00584B47"/>
    <w:rsid w:val="00584C61"/>
    <w:rsid w:val="00584C6B"/>
    <w:rsid w:val="00584ECB"/>
    <w:rsid w:val="005853DE"/>
    <w:rsid w:val="005855A7"/>
    <w:rsid w:val="0058597D"/>
    <w:rsid w:val="00585B9C"/>
    <w:rsid w:val="00585EC7"/>
    <w:rsid w:val="00585F52"/>
    <w:rsid w:val="00586220"/>
    <w:rsid w:val="00586291"/>
    <w:rsid w:val="005866C8"/>
    <w:rsid w:val="00586B40"/>
    <w:rsid w:val="00586BC3"/>
    <w:rsid w:val="00586D50"/>
    <w:rsid w:val="00586E84"/>
    <w:rsid w:val="00587D1B"/>
    <w:rsid w:val="00587FDA"/>
    <w:rsid w:val="005906F0"/>
    <w:rsid w:val="00590975"/>
    <w:rsid w:val="00591AD1"/>
    <w:rsid w:val="00592A66"/>
    <w:rsid w:val="00593356"/>
    <w:rsid w:val="0059336B"/>
    <w:rsid w:val="00593517"/>
    <w:rsid w:val="005935DE"/>
    <w:rsid w:val="00593AC0"/>
    <w:rsid w:val="00593AFF"/>
    <w:rsid w:val="00594175"/>
    <w:rsid w:val="00594222"/>
    <w:rsid w:val="005942FF"/>
    <w:rsid w:val="0059456D"/>
    <w:rsid w:val="00594646"/>
    <w:rsid w:val="00594A3D"/>
    <w:rsid w:val="00594EEB"/>
    <w:rsid w:val="0059534F"/>
    <w:rsid w:val="00595621"/>
    <w:rsid w:val="005966B0"/>
    <w:rsid w:val="00596751"/>
    <w:rsid w:val="00596782"/>
    <w:rsid w:val="00596B26"/>
    <w:rsid w:val="00596B57"/>
    <w:rsid w:val="00596E56"/>
    <w:rsid w:val="00596F67"/>
    <w:rsid w:val="00597277"/>
    <w:rsid w:val="005972D7"/>
    <w:rsid w:val="005972EF"/>
    <w:rsid w:val="00597353"/>
    <w:rsid w:val="00597714"/>
    <w:rsid w:val="005977A1"/>
    <w:rsid w:val="00597C1B"/>
    <w:rsid w:val="005A02C2"/>
    <w:rsid w:val="005A05A2"/>
    <w:rsid w:val="005A07E0"/>
    <w:rsid w:val="005A09B3"/>
    <w:rsid w:val="005A145F"/>
    <w:rsid w:val="005A1481"/>
    <w:rsid w:val="005A19F4"/>
    <w:rsid w:val="005A1B5B"/>
    <w:rsid w:val="005A253F"/>
    <w:rsid w:val="005A2951"/>
    <w:rsid w:val="005A2AB8"/>
    <w:rsid w:val="005A2D36"/>
    <w:rsid w:val="005A2FAE"/>
    <w:rsid w:val="005A3150"/>
    <w:rsid w:val="005A31F7"/>
    <w:rsid w:val="005A32C5"/>
    <w:rsid w:val="005A36A3"/>
    <w:rsid w:val="005A3722"/>
    <w:rsid w:val="005A37B9"/>
    <w:rsid w:val="005A3CE5"/>
    <w:rsid w:val="005A3D88"/>
    <w:rsid w:val="005A47E0"/>
    <w:rsid w:val="005A52D5"/>
    <w:rsid w:val="005A55A8"/>
    <w:rsid w:val="005A577D"/>
    <w:rsid w:val="005A5D60"/>
    <w:rsid w:val="005A6172"/>
    <w:rsid w:val="005A671E"/>
    <w:rsid w:val="005A7017"/>
    <w:rsid w:val="005A70A5"/>
    <w:rsid w:val="005A70DF"/>
    <w:rsid w:val="005A72B2"/>
    <w:rsid w:val="005A78B1"/>
    <w:rsid w:val="005A7C17"/>
    <w:rsid w:val="005A7D2F"/>
    <w:rsid w:val="005B01CC"/>
    <w:rsid w:val="005B02BA"/>
    <w:rsid w:val="005B02F9"/>
    <w:rsid w:val="005B1097"/>
    <w:rsid w:val="005B10CB"/>
    <w:rsid w:val="005B11F1"/>
    <w:rsid w:val="005B1302"/>
    <w:rsid w:val="005B1416"/>
    <w:rsid w:val="005B1599"/>
    <w:rsid w:val="005B1D1E"/>
    <w:rsid w:val="005B2464"/>
    <w:rsid w:val="005B2B34"/>
    <w:rsid w:val="005B37FD"/>
    <w:rsid w:val="005B3A7F"/>
    <w:rsid w:val="005B48F3"/>
    <w:rsid w:val="005B5328"/>
    <w:rsid w:val="005B5496"/>
    <w:rsid w:val="005B62BC"/>
    <w:rsid w:val="005B6537"/>
    <w:rsid w:val="005B6567"/>
    <w:rsid w:val="005B68BE"/>
    <w:rsid w:val="005B6DDC"/>
    <w:rsid w:val="005B7164"/>
    <w:rsid w:val="005B762B"/>
    <w:rsid w:val="005B7633"/>
    <w:rsid w:val="005B7898"/>
    <w:rsid w:val="005C071C"/>
    <w:rsid w:val="005C0F15"/>
    <w:rsid w:val="005C1134"/>
    <w:rsid w:val="005C1C32"/>
    <w:rsid w:val="005C1E72"/>
    <w:rsid w:val="005C2616"/>
    <w:rsid w:val="005C2FD9"/>
    <w:rsid w:val="005C38DD"/>
    <w:rsid w:val="005C38E6"/>
    <w:rsid w:val="005C3A43"/>
    <w:rsid w:val="005C3ABF"/>
    <w:rsid w:val="005C3AE5"/>
    <w:rsid w:val="005C3BF5"/>
    <w:rsid w:val="005C3C71"/>
    <w:rsid w:val="005C4812"/>
    <w:rsid w:val="005C6410"/>
    <w:rsid w:val="005C6BC6"/>
    <w:rsid w:val="005C72CE"/>
    <w:rsid w:val="005C7796"/>
    <w:rsid w:val="005C7B69"/>
    <w:rsid w:val="005C7DF4"/>
    <w:rsid w:val="005C7E2A"/>
    <w:rsid w:val="005D026E"/>
    <w:rsid w:val="005D0509"/>
    <w:rsid w:val="005D0A1B"/>
    <w:rsid w:val="005D0C0B"/>
    <w:rsid w:val="005D0DC6"/>
    <w:rsid w:val="005D0E97"/>
    <w:rsid w:val="005D10CE"/>
    <w:rsid w:val="005D152E"/>
    <w:rsid w:val="005D1A6C"/>
    <w:rsid w:val="005D2C53"/>
    <w:rsid w:val="005D2D76"/>
    <w:rsid w:val="005D2E5F"/>
    <w:rsid w:val="005D2E93"/>
    <w:rsid w:val="005D318C"/>
    <w:rsid w:val="005D32F4"/>
    <w:rsid w:val="005D341C"/>
    <w:rsid w:val="005D3562"/>
    <w:rsid w:val="005D3E51"/>
    <w:rsid w:val="005D3F6C"/>
    <w:rsid w:val="005D4308"/>
    <w:rsid w:val="005D48C4"/>
    <w:rsid w:val="005D4925"/>
    <w:rsid w:val="005D4A5C"/>
    <w:rsid w:val="005D4C17"/>
    <w:rsid w:val="005D5029"/>
    <w:rsid w:val="005D51C9"/>
    <w:rsid w:val="005D53BB"/>
    <w:rsid w:val="005D59D8"/>
    <w:rsid w:val="005D5DAB"/>
    <w:rsid w:val="005D5E51"/>
    <w:rsid w:val="005D6722"/>
    <w:rsid w:val="005D69B8"/>
    <w:rsid w:val="005D6E26"/>
    <w:rsid w:val="005D71C3"/>
    <w:rsid w:val="005D7379"/>
    <w:rsid w:val="005D784A"/>
    <w:rsid w:val="005D7CD5"/>
    <w:rsid w:val="005D7FBB"/>
    <w:rsid w:val="005E0248"/>
    <w:rsid w:val="005E083A"/>
    <w:rsid w:val="005E0A8D"/>
    <w:rsid w:val="005E0FE3"/>
    <w:rsid w:val="005E127F"/>
    <w:rsid w:val="005E1CF9"/>
    <w:rsid w:val="005E1F50"/>
    <w:rsid w:val="005E2319"/>
    <w:rsid w:val="005E2429"/>
    <w:rsid w:val="005E2983"/>
    <w:rsid w:val="005E2B91"/>
    <w:rsid w:val="005E3164"/>
    <w:rsid w:val="005E34EC"/>
    <w:rsid w:val="005E365F"/>
    <w:rsid w:val="005E366E"/>
    <w:rsid w:val="005E3724"/>
    <w:rsid w:val="005E37C1"/>
    <w:rsid w:val="005E3812"/>
    <w:rsid w:val="005E39FA"/>
    <w:rsid w:val="005E3C21"/>
    <w:rsid w:val="005E3FF3"/>
    <w:rsid w:val="005E4125"/>
    <w:rsid w:val="005E416E"/>
    <w:rsid w:val="005E42A9"/>
    <w:rsid w:val="005E456C"/>
    <w:rsid w:val="005E4A0E"/>
    <w:rsid w:val="005E4AF1"/>
    <w:rsid w:val="005E4B48"/>
    <w:rsid w:val="005E5261"/>
    <w:rsid w:val="005E5581"/>
    <w:rsid w:val="005E5971"/>
    <w:rsid w:val="005E5DFD"/>
    <w:rsid w:val="005E5EA0"/>
    <w:rsid w:val="005E6415"/>
    <w:rsid w:val="005E6DF3"/>
    <w:rsid w:val="005F0A81"/>
    <w:rsid w:val="005F0B7E"/>
    <w:rsid w:val="005F0B95"/>
    <w:rsid w:val="005F109F"/>
    <w:rsid w:val="005F1174"/>
    <w:rsid w:val="005F137D"/>
    <w:rsid w:val="005F13AD"/>
    <w:rsid w:val="005F13E0"/>
    <w:rsid w:val="005F140D"/>
    <w:rsid w:val="005F1A0C"/>
    <w:rsid w:val="005F1A8A"/>
    <w:rsid w:val="005F1B57"/>
    <w:rsid w:val="005F2308"/>
    <w:rsid w:val="005F255D"/>
    <w:rsid w:val="005F277F"/>
    <w:rsid w:val="005F2956"/>
    <w:rsid w:val="005F3096"/>
    <w:rsid w:val="005F3A1F"/>
    <w:rsid w:val="005F3C7C"/>
    <w:rsid w:val="005F3D08"/>
    <w:rsid w:val="005F42EA"/>
    <w:rsid w:val="005F444E"/>
    <w:rsid w:val="005F469F"/>
    <w:rsid w:val="005F4738"/>
    <w:rsid w:val="005F49A0"/>
    <w:rsid w:val="005F519C"/>
    <w:rsid w:val="005F526D"/>
    <w:rsid w:val="005F541F"/>
    <w:rsid w:val="005F644C"/>
    <w:rsid w:val="005F679A"/>
    <w:rsid w:val="005F6840"/>
    <w:rsid w:val="005F698A"/>
    <w:rsid w:val="005F6D06"/>
    <w:rsid w:val="005F6D66"/>
    <w:rsid w:val="005F71D7"/>
    <w:rsid w:val="005F73B8"/>
    <w:rsid w:val="005F7DE1"/>
    <w:rsid w:val="006004E3"/>
    <w:rsid w:val="006008A9"/>
    <w:rsid w:val="0060091F"/>
    <w:rsid w:val="00600A95"/>
    <w:rsid w:val="00600BF8"/>
    <w:rsid w:val="00600F54"/>
    <w:rsid w:val="00600FB6"/>
    <w:rsid w:val="00601718"/>
    <w:rsid w:val="00601B36"/>
    <w:rsid w:val="00601ED3"/>
    <w:rsid w:val="0060242C"/>
    <w:rsid w:val="00602491"/>
    <w:rsid w:val="00602556"/>
    <w:rsid w:val="0060258D"/>
    <w:rsid w:val="00603088"/>
    <w:rsid w:val="00603CDD"/>
    <w:rsid w:val="00603D83"/>
    <w:rsid w:val="00604092"/>
    <w:rsid w:val="00604321"/>
    <w:rsid w:val="006044B9"/>
    <w:rsid w:val="006046E8"/>
    <w:rsid w:val="00604890"/>
    <w:rsid w:val="00604EEF"/>
    <w:rsid w:val="0060511A"/>
    <w:rsid w:val="00605E57"/>
    <w:rsid w:val="00606014"/>
    <w:rsid w:val="00606AD3"/>
    <w:rsid w:val="00606F25"/>
    <w:rsid w:val="0060722E"/>
    <w:rsid w:val="006074DE"/>
    <w:rsid w:val="006075E8"/>
    <w:rsid w:val="00607743"/>
    <w:rsid w:val="00607ECE"/>
    <w:rsid w:val="00607F59"/>
    <w:rsid w:val="00607FA1"/>
    <w:rsid w:val="00610034"/>
    <w:rsid w:val="00610269"/>
    <w:rsid w:val="00610B96"/>
    <w:rsid w:val="00610C2C"/>
    <w:rsid w:val="00610CA8"/>
    <w:rsid w:val="0061109C"/>
    <w:rsid w:val="00611547"/>
    <w:rsid w:val="00611910"/>
    <w:rsid w:val="00612C56"/>
    <w:rsid w:val="00612DAE"/>
    <w:rsid w:val="00612FC8"/>
    <w:rsid w:val="00613A5C"/>
    <w:rsid w:val="00613F5C"/>
    <w:rsid w:val="00614201"/>
    <w:rsid w:val="006142BC"/>
    <w:rsid w:val="0061453F"/>
    <w:rsid w:val="00614622"/>
    <w:rsid w:val="006146B0"/>
    <w:rsid w:val="006146BE"/>
    <w:rsid w:val="00614948"/>
    <w:rsid w:val="00614C81"/>
    <w:rsid w:val="00614DE0"/>
    <w:rsid w:val="006154BA"/>
    <w:rsid w:val="0061574A"/>
    <w:rsid w:val="00615810"/>
    <w:rsid w:val="0061590B"/>
    <w:rsid w:val="00615BE8"/>
    <w:rsid w:val="00615C27"/>
    <w:rsid w:val="00615D44"/>
    <w:rsid w:val="00616513"/>
    <w:rsid w:val="0061660F"/>
    <w:rsid w:val="006166AE"/>
    <w:rsid w:val="006167AF"/>
    <w:rsid w:val="00616D00"/>
    <w:rsid w:val="00617472"/>
    <w:rsid w:val="0061790B"/>
    <w:rsid w:val="00617F38"/>
    <w:rsid w:val="006200AA"/>
    <w:rsid w:val="006203DC"/>
    <w:rsid w:val="00620415"/>
    <w:rsid w:val="00620C80"/>
    <w:rsid w:val="00620FF1"/>
    <w:rsid w:val="00622189"/>
    <w:rsid w:val="00622439"/>
    <w:rsid w:val="006224DE"/>
    <w:rsid w:val="00622A08"/>
    <w:rsid w:val="00622B9A"/>
    <w:rsid w:val="00622CFE"/>
    <w:rsid w:val="00622F73"/>
    <w:rsid w:val="00623E7C"/>
    <w:rsid w:val="0062442E"/>
    <w:rsid w:val="006246FC"/>
    <w:rsid w:val="006248C5"/>
    <w:rsid w:val="0062495B"/>
    <w:rsid w:val="00624963"/>
    <w:rsid w:val="006249CC"/>
    <w:rsid w:val="00624BC6"/>
    <w:rsid w:val="00624D25"/>
    <w:rsid w:val="00624D45"/>
    <w:rsid w:val="00624E39"/>
    <w:rsid w:val="00624F17"/>
    <w:rsid w:val="00625008"/>
    <w:rsid w:val="00625172"/>
    <w:rsid w:val="006258DF"/>
    <w:rsid w:val="00626036"/>
    <w:rsid w:val="006265C6"/>
    <w:rsid w:val="00626BBE"/>
    <w:rsid w:val="00626D3E"/>
    <w:rsid w:val="00626FD8"/>
    <w:rsid w:val="00627344"/>
    <w:rsid w:val="006273B5"/>
    <w:rsid w:val="0062787F"/>
    <w:rsid w:val="00630F84"/>
    <w:rsid w:val="00630FB2"/>
    <w:rsid w:val="006319AD"/>
    <w:rsid w:val="00631C60"/>
    <w:rsid w:val="00631EFB"/>
    <w:rsid w:val="00632106"/>
    <w:rsid w:val="0063296C"/>
    <w:rsid w:val="00632EDC"/>
    <w:rsid w:val="00633108"/>
    <w:rsid w:val="00633960"/>
    <w:rsid w:val="00633E5A"/>
    <w:rsid w:val="0063422C"/>
    <w:rsid w:val="00634363"/>
    <w:rsid w:val="006352A1"/>
    <w:rsid w:val="006355D3"/>
    <w:rsid w:val="006356CC"/>
    <w:rsid w:val="00635872"/>
    <w:rsid w:val="00635C52"/>
    <w:rsid w:val="0063607D"/>
    <w:rsid w:val="006360F4"/>
    <w:rsid w:val="006363A0"/>
    <w:rsid w:val="0063687C"/>
    <w:rsid w:val="00636974"/>
    <w:rsid w:val="00636A1C"/>
    <w:rsid w:val="00636E45"/>
    <w:rsid w:val="006371AB"/>
    <w:rsid w:val="006371E0"/>
    <w:rsid w:val="006371E6"/>
    <w:rsid w:val="006377F5"/>
    <w:rsid w:val="00637A9C"/>
    <w:rsid w:val="00637DD9"/>
    <w:rsid w:val="0064049C"/>
    <w:rsid w:val="00640964"/>
    <w:rsid w:val="00640988"/>
    <w:rsid w:val="00640FC2"/>
    <w:rsid w:val="00641087"/>
    <w:rsid w:val="006410EA"/>
    <w:rsid w:val="00641164"/>
    <w:rsid w:val="00641A8E"/>
    <w:rsid w:val="00641AC5"/>
    <w:rsid w:val="00641B29"/>
    <w:rsid w:val="006420CD"/>
    <w:rsid w:val="00642198"/>
    <w:rsid w:val="00642F93"/>
    <w:rsid w:val="006430BE"/>
    <w:rsid w:val="00643171"/>
    <w:rsid w:val="006438A1"/>
    <w:rsid w:val="00643E01"/>
    <w:rsid w:val="00643E33"/>
    <w:rsid w:val="0064455B"/>
    <w:rsid w:val="0064532E"/>
    <w:rsid w:val="00645417"/>
    <w:rsid w:val="006455A9"/>
    <w:rsid w:val="00645609"/>
    <w:rsid w:val="00645AD5"/>
    <w:rsid w:val="00645EC6"/>
    <w:rsid w:val="00645F14"/>
    <w:rsid w:val="00645FDB"/>
    <w:rsid w:val="0064692C"/>
    <w:rsid w:val="00646E4F"/>
    <w:rsid w:val="006471ED"/>
    <w:rsid w:val="00647293"/>
    <w:rsid w:val="00647308"/>
    <w:rsid w:val="0064759F"/>
    <w:rsid w:val="00647605"/>
    <w:rsid w:val="0064762A"/>
    <w:rsid w:val="00647D45"/>
    <w:rsid w:val="00650789"/>
    <w:rsid w:val="00650877"/>
    <w:rsid w:val="00650C57"/>
    <w:rsid w:val="00650D4A"/>
    <w:rsid w:val="00650E7F"/>
    <w:rsid w:val="006518A4"/>
    <w:rsid w:val="00651CAC"/>
    <w:rsid w:val="006523F6"/>
    <w:rsid w:val="00652967"/>
    <w:rsid w:val="00652C94"/>
    <w:rsid w:val="006532B8"/>
    <w:rsid w:val="0065335E"/>
    <w:rsid w:val="00653B60"/>
    <w:rsid w:val="0065448C"/>
    <w:rsid w:val="006546EF"/>
    <w:rsid w:val="006548E7"/>
    <w:rsid w:val="00654B8B"/>
    <w:rsid w:val="00654C80"/>
    <w:rsid w:val="00654D84"/>
    <w:rsid w:val="0065501F"/>
    <w:rsid w:val="006552E5"/>
    <w:rsid w:val="006556D8"/>
    <w:rsid w:val="00655C33"/>
    <w:rsid w:val="00655D78"/>
    <w:rsid w:val="0065616B"/>
    <w:rsid w:val="00656A37"/>
    <w:rsid w:val="0065705B"/>
    <w:rsid w:val="00657939"/>
    <w:rsid w:val="00657C0E"/>
    <w:rsid w:val="0066015A"/>
    <w:rsid w:val="00660891"/>
    <w:rsid w:val="00660B1A"/>
    <w:rsid w:val="00660D80"/>
    <w:rsid w:val="00660DDC"/>
    <w:rsid w:val="0066120E"/>
    <w:rsid w:val="00661336"/>
    <w:rsid w:val="0066185F"/>
    <w:rsid w:val="00661A5C"/>
    <w:rsid w:val="00661E85"/>
    <w:rsid w:val="00661FBB"/>
    <w:rsid w:val="00662190"/>
    <w:rsid w:val="0066225E"/>
    <w:rsid w:val="00662560"/>
    <w:rsid w:val="006625D4"/>
    <w:rsid w:val="00662829"/>
    <w:rsid w:val="006630AD"/>
    <w:rsid w:val="00663308"/>
    <w:rsid w:val="00663D0B"/>
    <w:rsid w:val="0066459C"/>
    <w:rsid w:val="0066511C"/>
    <w:rsid w:val="006658AC"/>
    <w:rsid w:val="00666163"/>
    <w:rsid w:val="006665DA"/>
    <w:rsid w:val="0066720A"/>
    <w:rsid w:val="0066749A"/>
    <w:rsid w:val="0066755E"/>
    <w:rsid w:val="006676DC"/>
    <w:rsid w:val="00667786"/>
    <w:rsid w:val="0066793A"/>
    <w:rsid w:val="00667BA6"/>
    <w:rsid w:val="00667DAD"/>
    <w:rsid w:val="006702DF"/>
    <w:rsid w:val="00670747"/>
    <w:rsid w:val="006709B4"/>
    <w:rsid w:val="00670C74"/>
    <w:rsid w:val="00670DD4"/>
    <w:rsid w:val="006713BE"/>
    <w:rsid w:val="006717FD"/>
    <w:rsid w:val="00671905"/>
    <w:rsid w:val="00671CA0"/>
    <w:rsid w:val="00671E55"/>
    <w:rsid w:val="00672118"/>
    <w:rsid w:val="006721A5"/>
    <w:rsid w:val="006721DA"/>
    <w:rsid w:val="006721E5"/>
    <w:rsid w:val="00672767"/>
    <w:rsid w:val="00672ACC"/>
    <w:rsid w:val="006733AB"/>
    <w:rsid w:val="006738D4"/>
    <w:rsid w:val="0067461D"/>
    <w:rsid w:val="006746B5"/>
    <w:rsid w:val="006746D5"/>
    <w:rsid w:val="00674D6A"/>
    <w:rsid w:val="00675009"/>
    <w:rsid w:val="006757DD"/>
    <w:rsid w:val="00676807"/>
    <w:rsid w:val="0067695F"/>
    <w:rsid w:val="00676F03"/>
    <w:rsid w:val="00677A7A"/>
    <w:rsid w:val="00677D05"/>
    <w:rsid w:val="00677EEC"/>
    <w:rsid w:val="00680051"/>
    <w:rsid w:val="00680DC7"/>
    <w:rsid w:val="00682099"/>
    <w:rsid w:val="00682217"/>
    <w:rsid w:val="0068223C"/>
    <w:rsid w:val="00682AB7"/>
    <w:rsid w:val="00683048"/>
    <w:rsid w:val="006834F4"/>
    <w:rsid w:val="006835A2"/>
    <w:rsid w:val="00683C43"/>
    <w:rsid w:val="00683C6F"/>
    <w:rsid w:val="00684017"/>
    <w:rsid w:val="006842B4"/>
    <w:rsid w:val="006843B9"/>
    <w:rsid w:val="006844AC"/>
    <w:rsid w:val="00684AE5"/>
    <w:rsid w:val="00685590"/>
    <w:rsid w:val="00685703"/>
    <w:rsid w:val="00685713"/>
    <w:rsid w:val="006857CA"/>
    <w:rsid w:val="00686E0D"/>
    <w:rsid w:val="00686EDC"/>
    <w:rsid w:val="0068710A"/>
    <w:rsid w:val="006871F3"/>
    <w:rsid w:val="0068775B"/>
    <w:rsid w:val="00687BD3"/>
    <w:rsid w:val="0069044C"/>
    <w:rsid w:val="00690702"/>
    <w:rsid w:val="00690951"/>
    <w:rsid w:val="006910A8"/>
    <w:rsid w:val="006910CE"/>
    <w:rsid w:val="006910D2"/>
    <w:rsid w:val="006911EB"/>
    <w:rsid w:val="0069195C"/>
    <w:rsid w:val="006919DF"/>
    <w:rsid w:val="00691FBB"/>
    <w:rsid w:val="006920C0"/>
    <w:rsid w:val="00692775"/>
    <w:rsid w:val="00692E7F"/>
    <w:rsid w:val="00693752"/>
    <w:rsid w:val="0069408E"/>
    <w:rsid w:val="006942F7"/>
    <w:rsid w:val="00694F5D"/>
    <w:rsid w:val="0069547B"/>
    <w:rsid w:val="00695C43"/>
    <w:rsid w:val="00695C60"/>
    <w:rsid w:val="006967CB"/>
    <w:rsid w:val="006974D2"/>
    <w:rsid w:val="006A0127"/>
    <w:rsid w:val="006A0132"/>
    <w:rsid w:val="006A0704"/>
    <w:rsid w:val="006A0828"/>
    <w:rsid w:val="006A0940"/>
    <w:rsid w:val="006A0DD0"/>
    <w:rsid w:val="006A1103"/>
    <w:rsid w:val="006A1B61"/>
    <w:rsid w:val="006A206B"/>
    <w:rsid w:val="006A20AC"/>
    <w:rsid w:val="006A25DE"/>
    <w:rsid w:val="006A29BE"/>
    <w:rsid w:val="006A2DA3"/>
    <w:rsid w:val="006A2E2C"/>
    <w:rsid w:val="006A2F1B"/>
    <w:rsid w:val="006A38F5"/>
    <w:rsid w:val="006A39DE"/>
    <w:rsid w:val="006A3BC3"/>
    <w:rsid w:val="006A3C1B"/>
    <w:rsid w:val="006A3D66"/>
    <w:rsid w:val="006A3EED"/>
    <w:rsid w:val="006A40F1"/>
    <w:rsid w:val="006A42DD"/>
    <w:rsid w:val="006A4683"/>
    <w:rsid w:val="006A4767"/>
    <w:rsid w:val="006A4C14"/>
    <w:rsid w:val="006A5099"/>
    <w:rsid w:val="006A52FC"/>
    <w:rsid w:val="006A556C"/>
    <w:rsid w:val="006A579B"/>
    <w:rsid w:val="006A586D"/>
    <w:rsid w:val="006A5B63"/>
    <w:rsid w:val="006A5B91"/>
    <w:rsid w:val="006A5F9B"/>
    <w:rsid w:val="006A6908"/>
    <w:rsid w:val="006A6B61"/>
    <w:rsid w:val="006A72E7"/>
    <w:rsid w:val="006A7801"/>
    <w:rsid w:val="006A78E8"/>
    <w:rsid w:val="006A7A61"/>
    <w:rsid w:val="006A7B95"/>
    <w:rsid w:val="006A7E9A"/>
    <w:rsid w:val="006B1215"/>
    <w:rsid w:val="006B158F"/>
    <w:rsid w:val="006B1C57"/>
    <w:rsid w:val="006B23AB"/>
    <w:rsid w:val="006B24B2"/>
    <w:rsid w:val="006B25C7"/>
    <w:rsid w:val="006B2DA4"/>
    <w:rsid w:val="006B2DAE"/>
    <w:rsid w:val="006B3627"/>
    <w:rsid w:val="006B36BC"/>
    <w:rsid w:val="006B3835"/>
    <w:rsid w:val="006B3B64"/>
    <w:rsid w:val="006B4384"/>
    <w:rsid w:val="006B4438"/>
    <w:rsid w:val="006B4C07"/>
    <w:rsid w:val="006B54AB"/>
    <w:rsid w:val="006B5573"/>
    <w:rsid w:val="006B56DD"/>
    <w:rsid w:val="006B57D4"/>
    <w:rsid w:val="006B5AE2"/>
    <w:rsid w:val="006B5BDB"/>
    <w:rsid w:val="006B611D"/>
    <w:rsid w:val="006B641C"/>
    <w:rsid w:val="006B65CD"/>
    <w:rsid w:val="006B661C"/>
    <w:rsid w:val="006B69CD"/>
    <w:rsid w:val="006B6B64"/>
    <w:rsid w:val="006B7064"/>
    <w:rsid w:val="006B708D"/>
    <w:rsid w:val="006B72B0"/>
    <w:rsid w:val="006B7352"/>
    <w:rsid w:val="006B7428"/>
    <w:rsid w:val="006B77D2"/>
    <w:rsid w:val="006B7A72"/>
    <w:rsid w:val="006B7EE5"/>
    <w:rsid w:val="006C06FF"/>
    <w:rsid w:val="006C0814"/>
    <w:rsid w:val="006C0973"/>
    <w:rsid w:val="006C0AA7"/>
    <w:rsid w:val="006C1848"/>
    <w:rsid w:val="006C190C"/>
    <w:rsid w:val="006C20E7"/>
    <w:rsid w:val="006C29B0"/>
    <w:rsid w:val="006C2ABD"/>
    <w:rsid w:val="006C3092"/>
    <w:rsid w:val="006C3489"/>
    <w:rsid w:val="006C34AB"/>
    <w:rsid w:val="006C357B"/>
    <w:rsid w:val="006C377B"/>
    <w:rsid w:val="006C38ED"/>
    <w:rsid w:val="006C4036"/>
    <w:rsid w:val="006C436D"/>
    <w:rsid w:val="006C49A9"/>
    <w:rsid w:val="006C4BF9"/>
    <w:rsid w:val="006C4C5A"/>
    <w:rsid w:val="006C5264"/>
    <w:rsid w:val="006C5739"/>
    <w:rsid w:val="006C5A6F"/>
    <w:rsid w:val="006C5CF7"/>
    <w:rsid w:val="006C5DD5"/>
    <w:rsid w:val="006C6106"/>
    <w:rsid w:val="006C6437"/>
    <w:rsid w:val="006C6631"/>
    <w:rsid w:val="006C66AA"/>
    <w:rsid w:val="006C6DE2"/>
    <w:rsid w:val="006C71CD"/>
    <w:rsid w:val="006C77B7"/>
    <w:rsid w:val="006C7E19"/>
    <w:rsid w:val="006C7E73"/>
    <w:rsid w:val="006D045D"/>
    <w:rsid w:val="006D05B8"/>
    <w:rsid w:val="006D0C11"/>
    <w:rsid w:val="006D0CA4"/>
    <w:rsid w:val="006D19CB"/>
    <w:rsid w:val="006D1A6A"/>
    <w:rsid w:val="006D237D"/>
    <w:rsid w:val="006D253F"/>
    <w:rsid w:val="006D27E4"/>
    <w:rsid w:val="006D2978"/>
    <w:rsid w:val="006D3116"/>
    <w:rsid w:val="006D3366"/>
    <w:rsid w:val="006D3444"/>
    <w:rsid w:val="006D364C"/>
    <w:rsid w:val="006D48D3"/>
    <w:rsid w:val="006D4AE9"/>
    <w:rsid w:val="006D5815"/>
    <w:rsid w:val="006D5864"/>
    <w:rsid w:val="006D6564"/>
    <w:rsid w:val="006D7011"/>
    <w:rsid w:val="006D7082"/>
    <w:rsid w:val="006D7C73"/>
    <w:rsid w:val="006E0149"/>
    <w:rsid w:val="006E0243"/>
    <w:rsid w:val="006E03F3"/>
    <w:rsid w:val="006E05D1"/>
    <w:rsid w:val="006E08DF"/>
    <w:rsid w:val="006E0949"/>
    <w:rsid w:val="006E0AA5"/>
    <w:rsid w:val="006E0D49"/>
    <w:rsid w:val="006E0FC0"/>
    <w:rsid w:val="006E11E6"/>
    <w:rsid w:val="006E11EC"/>
    <w:rsid w:val="006E187F"/>
    <w:rsid w:val="006E1920"/>
    <w:rsid w:val="006E1996"/>
    <w:rsid w:val="006E19A9"/>
    <w:rsid w:val="006E1A67"/>
    <w:rsid w:val="006E1B5F"/>
    <w:rsid w:val="006E20D1"/>
    <w:rsid w:val="006E216B"/>
    <w:rsid w:val="006E21D0"/>
    <w:rsid w:val="006E21D5"/>
    <w:rsid w:val="006E31F2"/>
    <w:rsid w:val="006E31F8"/>
    <w:rsid w:val="006E3286"/>
    <w:rsid w:val="006E32DF"/>
    <w:rsid w:val="006E32F1"/>
    <w:rsid w:val="006E3598"/>
    <w:rsid w:val="006E3BA7"/>
    <w:rsid w:val="006E3E39"/>
    <w:rsid w:val="006E4482"/>
    <w:rsid w:val="006E5349"/>
    <w:rsid w:val="006E558D"/>
    <w:rsid w:val="006E5E50"/>
    <w:rsid w:val="006E5FA4"/>
    <w:rsid w:val="006E63FF"/>
    <w:rsid w:val="006E6981"/>
    <w:rsid w:val="006E6D06"/>
    <w:rsid w:val="006E6EB2"/>
    <w:rsid w:val="006E6F23"/>
    <w:rsid w:val="006E772E"/>
    <w:rsid w:val="006E7E7B"/>
    <w:rsid w:val="006F05FA"/>
    <w:rsid w:val="006F06F5"/>
    <w:rsid w:val="006F0717"/>
    <w:rsid w:val="006F079D"/>
    <w:rsid w:val="006F0E60"/>
    <w:rsid w:val="006F1307"/>
    <w:rsid w:val="006F1598"/>
    <w:rsid w:val="006F1D2B"/>
    <w:rsid w:val="006F21BA"/>
    <w:rsid w:val="006F229B"/>
    <w:rsid w:val="006F2E3E"/>
    <w:rsid w:val="006F3298"/>
    <w:rsid w:val="006F34D4"/>
    <w:rsid w:val="006F3677"/>
    <w:rsid w:val="006F3A90"/>
    <w:rsid w:val="006F3D9D"/>
    <w:rsid w:val="006F4003"/>
    <w:rsid w:val="006F4382"/>
    <w:rsid w:val="006F4F61"/>
    <w:rsid w:val="006F565A"/>
    <w:rsid w:val="006F5B7C"/>
    <w:rsid w:val="006F5EF0"/>
    <w:rsid w:val="006F5FFE"/>
    <w:rsid w:val="006F6026"/>
    <w:rsid w:val="006F65CB"/>
    <w:rsid w:val="006F6656"/>
    <w:rsid w:val="006F66F5"/>
    <w:rsid w:val="006F67C8"/>
    <w:rsid w:val="006F6E25"/>
    <w:rsid w:val="006F7D4D"/>
    <w:rsid w:val="0070015A"/>
    <w:rsid w:val="00700576"/>
    <w:rsid w:val="00700DFB"/>
    <w:rsid w:val="00701420"/>
    <w:rsid w:val="00701BD1"/>
    <w:rsid w:val="00702409"/>
    <w:rsid w:val="00703597"/>
    <w:rsid w:val="00703B03"/>
    <w:rsid w:val="007046CE"/>
    <w:rsid w:val="0070488E"/>
    <w:rsid w:val="00704B05"/>
    <w:rsid w:val="00704BFC"/>
    <w:rsid w:val="00704EEC"/>
    <w:rsid w:val="007053B9"/>
    <w:rsid w:val="0070542E"/>
    <w:rsid w:val="0070569D"/>
    <w:rsid w:val="00705960"/>
    <w:rsid w:val="00705AF8"/>
    <w:rsid w:val="00706046"/>
    <w:rsid w:val="0070653A"/>
    <w:rsid w:val="0070658A"/>
    <w:rsid w:val="007068CF"/>
    <w:rsid w:val="00706B19"/>
    <w:rsid w:val="0070705E"/>
    <w:rsid w:val="00707263"/>
    <w:rsid w:val="007072B0"/>
    <w:rsid w:val="007074C3"/>
    <w:rsid w:val="00707630"/>
    <w:rsid w:val="00707919"/>
    <w:rsid w:val="007101F6"/>
    <w:rsid w:val="0071073C"/>
    <w:rsid w:val="00710D72"/>
    <w:rsid w:val="007110B9"/>
    <w:rsid w:val="00711297"/>
    <w:rsid w:val="007114F9"/>
    <w:rsid w:val="00711539"/>
    <w:rsid w:val="007115A8"/>
    <w:rsid w:val="00711761"/>
    <w:rsid w:val="007128C8"/>
    <w:rsid w:val="0071308F"/>
    <w:rsid w:val="007130C4"/>
    <w:rsid w:val="007137D9"/>
    <w:rsid w:val="007143C5"/>
    <w:rsid w:val="00714993"/>
    <w:rsid w:val="0071517C"/>
    <w:rsid w:val="007153ED"/>
    <w:rsid w:val="00715ACF"/>
    <w:rsid w:val="00715B49"/>
    <w:rsid w:val="00715E2D"/>
    <w:rsid w:val="00716148"/>
    <w:rsid w:val="00716473"/>
    <w:rsid w:val="00716718"/>
    <w:rsid w:val="00716789"/>
    <w:rsid w:val="007167C1"/>
    <w:rsid w:val="00716987"/>
    <w:rsid w:val="00716DAD"/>
    <w:rsid w:val="00716E33"/>
    <w:rsid w:val="00717345"/>
    <w:rsid w:val="007179B6"/>
    <w:rsid w:val="00717BD4"/>
    <w:rsid w:val="007204D5"/>
    <w:rsid w:val="007208EE"/>
    <w:rsid w:val="00720AE6"/>
    <w:rsid w:val="00720C06"/>
    <w:rsid w:val="00720E13"/>
    <w:rsid w:val="00720F9A"/>
    <w:rsid w:val="0072142C"/>
    <w:rsid w:val="0072146A"/>
    <w:rsid w:val="0072181A"/>
    <w:rsid w:val="00721BCC"/>
    <w:rsid w:val="00722077"/>
    <w:rsid w:val="00722D48"/>
    <w:rsid w:val="00722F8A"/>
    <w:rsid w:val="00722F95"/>
    <w:rsid w:val="00723150"/>
    <w:rsid w:val="007236AC"/>
    <w:rsid w:val="007237CF"/>
    <w:rsid w:val="00723CC8"/>
    <w:rsid w:val="00723DFD"/>
    <w:rsid w:val="00723E32"/>
    <w:rsid w:val="00723F67"/>
    <w:rsid w:val="0072403B"/>
    <w:rsid w:val="00724215"/>
    <w:rsid w:val="00724751"/>
    <w:rsid w:val="0072483E"/>
    <w:rsid w:val="00724928"/>
    <w:rsid w:val="007250B1"/>
    <w:rsid w:val="00725384"/>
    <w:rsid w:val="0072605C"/>
    <w:rsid w:val="007264A7"/>
    <w:rsid w:val="00726649"/>
    <w:rsid w:val="007267A7"/>
    <w:rsid w:val="00726CF7"/>
    <w:rsid w:val="007270A9"/>
    <w:rsid w:val="007277DB"/>
    <w:rsid w:val="007278DF"/>
    <w:rsid w:val="007302BC"/>
    <w:rsid w:val="007304BD"/>
    <w:rsid w:val="00730613"/>
    <w:rsid w:val="007308D9"/>
    <w:rsid w:val="00730A98"/>
    <w:rsid w:val="007313B3"/>
    <w:rsid w:val="007314F5"/>
    <w:rsid w:val="007315D0"/>
    <w:rsid w:val="007325D4"/>
    <w:rsid w:val="00732B8B"/>
    <w:rsid w:val="00732FB3"/>
    <w:rsid w:val="00733354"/>
    <w:rsid w:val="0073347F"/>
    <w:rsid w:val="00733682"/>
    <w:rsid w:val="007337F5"/>
    <w:rsid w:val="00733E73"/>
    <w:rsid w:val="00733E93"/>
    <w:rsid w:val="00734899"/>
    <w:rsid w:val="007354B3"/>
    <w:rsid w:val="00735A24"/>
    <w:rsid w:val="00735D47"/>
    <w:rsid w:val="00735ECF"/>
    <w:rsid w:val="007364BC"/>
    <w:rsid w:val="00736658"/>
    <w:rsid w:val="00736811"/>
    <w:rsid w:val="00736BAB"/>
    <w:rsid w:val="007372C0"/>
    <w:rsid w:val="00737326"/>
    <w:rsid w:val="0073759B"/>
    <w:rsid w:val="007376B6"/>
    <w:rsid w:val="007376B9"/>
    <w:rsid w:val="007376DB"/>
    <w:rsid w:val="00737C93"/>
    <w:rsid w:val="00740570"/>
    <w:rsid w:val="00740FEA"/>
    <w:rsid w:val="0074121E"/>
    <w:rsid w:val="00741498"/>
    <w:rsid w:val="0074176B"/>
    <w:rsid w:val="00741C42"/>
    <w:rsid w:val="00741CB1"/>
    <w:rsid w:val="00741DAE"/>
    <w:rsid w:val="00741DD1"/>
    <w:rsid w:val="007428BD"/>
    <w:rsid w:val="0074342B"/>
    <w:rsid w:val="00743541"/>
    <w:rsid w:val="00743B72"/>
    <w:rsid w:val="00743C59"/>
    <w:rsid w:val="00743D3F"/>
    <w:rsid w:val="00744012"/>
    <w:rsid w:val="007445A0"/>
    <w:rsid w:val="00744858"/>
    <w:rsid w:val="007448B7"/>
    <w:rsid w:val="00744D96"/>
    <w:rsid w:val="00744F51"/>
    <w:rsid w:val="00744F6C"/>
    <w:rsid w:val="0074587F"/>
    <w:rsid w:val="00745B19"/>
    <w:rsid w:val="007468C2"/>
    <w:rsid w:val="00746B03"/>
    <w:rsid w:val="0074722D"/>
    <w:rsid w:val="00747386"/>
    <w:rsid w:val="007479CA"/>
    <w:rsid w:val="00747BAB"/>
    <w:rsid w:val="0075036B"/>
    <w:rsid w:val="0075101E"/>
    <w:rsid w:val="007511B8"/>
    <w:rsid w:val="00751589"/>
    <w:rsid w:val="007524DA"/>
    <w:rsid w:val="0075257C"/>
    <w:rsid w:val="00752871"/>
    <w:rsid w:val="00753AFD"/>
    <w:rsid w:val="00753E84"/>
    <w:rsid w:val="0075449A"/>
    <w:rsid w:val="0075454E"/>
    <w:rsid w:val="00755042"/>
    <w:rsid w:val="0075505D"/>
    <w:rsid w:val="00756E28"/>
    <w:rsid w:val="00757153"/>
    <w:rsid w:val="00760498"/>
    <w:rsid w:val="00760B9A"/>
    <w:rsid w:val="0076126B"/>
    <w:rsid w:val="0076141F"/>
    <w:rsid w:val="0076179D"/>
    <w:rsid w:val="00761843"/>
    <w:rsid w:val="00761A8D"/>
    <w:rsid w:val="00761D75"/>
    <w:rsid w:val="00761F3A"/>
    <w:rsid w:val="00762AEB"/>
    <w:rsid w:val="00763167"/>
    <w:rsid w:val="00763B6F"/>
    <w:rsid w:val="00763DE0"/>
    <w:rsid w:val="00763EDA"/>
    <w:rsid w:val="00764369"/>
    <w:rsid w:val="0076459D"/>
    <w:rsid w:val="007646B7"/>
    <w:rsid w:val="00764B94"/>
    <w:rsid w:val="007653C8"/>
    <w:rsid w:val="00765558"/>
    <w:rsid w:val="00765686"/>
    <w:rsid w:val="00765BBE"/>
    <w:rsid w:val="00766081"/>
    <w:rsid w:val="0076620B"/>
    <w:rsid w:val="0076638F"/>
    <w:rsid w:val="007663DF"/>
    <w:rsid w:val="0076643A"/>
    <w:rsid w:val="007664AA"/>
    <w:rsid w:val="0076682C"/>
    <w:rsid w:val="00766CC7"/>
    <w:rsid w:val="00766ECB"/>
    <w:rsid w:val="007670BC"/>
    <w:rsid w:val="007672AB"/>
    <w:rsid w:val="0076779F"/>
    <w:rsid w:val="007679F8"/>
    <w:rsid w:val="00767AF4"/>
    <w:rsid w:val="00767ED6"/>
    <w:rsid w:val="0077011A"/>
    <w:rsid w:val="007706EC"/>
    <w:rsid w:val="007707CF"/>
    <w:rsid w:val="00770A10"/>
    <w:rsid w:val="00770EBB"/>
    <w:rsid w:val="00770F3A"/>
    <w:rsid w:val="00771165"/>
    <w:rsid w:val="00771D90"/>
    <w:rsid w:val="007722F3"/>
    <w:rsid w:val="00772854"/>
    <w:rsid w:val="00773181"/>
    <w:rsid w:val="007733E8"/>
    <w:rsid w:val="00773830"/>
    <w:rsid w:val="0077395A"/>
    <w:rsid w:val="00773CC0"/>
    <w:rsid w:val="007741F7"/>
    <w:rsid w:val="00774353"/>
    <w:rsid w:val="00774411"/>
    <w:rsid w:val="00774E7D"/>
    <w:rsid w:val="0077527C"/>
    <w:rsid w:val="007754C3"/>
    <w:rsid w:val="00775A71"/>
    <w:rsid w:val="007763E5"/>
    <w:rsid w:val="00776D22"/>
    <w:rsid w:val="007772EC"/>
    <w:rsid w:val="007773EA"/>
    <w:rsid w:val="00777AB0"/>
    <w:rsid w:val="00777BBA"/>
    <w:rsid w:val="0078019C"/>
    <w:rsid w:val="00780249"/>
    <w:rsid w:val="007807FF"/>
    <w:rsid w:val="00780AE4"/>
    <w:rsid w:val="00780B4B"/>
    <w:rsid w:val="00780C4E"/>
    <w:rsid w:val="00780CA3"/>
    <w:rsid w:val="007814E0"/>
    <w:rsid w:val="00781B0B"/>
    <w:rsid w:val="00781B34"/>
    <w:rsid w:val="00781DD5"/>
    <w:rsid w:val="00782225"/>
    <w:rsid w:val="0078254C"/>
    <w:rsid w:val="00782DF4"/>
    <w:rsid w:val="007832AB"/>
    <w:rsid w:val="00783474"/>
    <w:rsid w:val="0078368B"/>
    <w:rsid w:val="007837D6"/>
    <w:rsid w:val="00783807"/>
    <w:rsid w:val="00783970"/>
    <w:rsid w:val="00783B67"/>
    <w:rsid w:val="007841E5"/>
    <w:rsid w:val="00784C9F"/>
    <w:rsid w:val="00784F8E"/>
    <w:rsid w:val="00785442"/>
    <w:rsid w:val="007856CB"/>
    <w:rsid w:val="00786128"/>
    <w:rsid w:val="00787462"/>
    <w:rsid w:val="007875C4"/>
    <w:rsid w:val="007876B4"/>
    <w:rsid w:val="00787706"/>
    <w:rsid w:val="0078784A"/>
    <w:rsid w:val="00787BB0"/>
    <w:rsid w:val="00790039"/>
    <w:rsid w:val="007900AC"/>
    <w:rsid w:val="00790180"/>
    <w:rsid w:val="0079097A"/>
    <w:rsid w:val="0079149A"/>
    <w:rsid w:val="00791940"/>
    <w:rsid w:val="00791E92"/>
    <w:rsid w:val="0079206D"/>
    <w:rsid w:val="00792106"/>
    <w:rsid w:val="00792252"/>
    <w:rsid w:val="007926E9"/>
    <w:rsid w:val="00792714"/>
    <w:rsid w:val="0079299C"/>
    <w:rsid w:val="00792BF1"/>
    <w:rsid w:val="007936B1"/>
    <w:rsid w:val="0079381D"/>
    <w:rsid w:val="00793B73"/>
    <w:rsid w:val="00793B78"/>
    <w:rsid w:val="00793E6D"/>
    <w:rsid w:val="00793F66"/>
    <w:rsid w:val="0079429D"/>
    <w:rsid w:val="00794AAF"/>
    <w:rsid w:val="00795030"/>
    <w:rsid w:val="0079513C"/>
    <w:rsid w:val="00796818"/>
    <w:rsid w:val="00796E06"/>
    <w:rsid w:val="00796FA8"/>
    <w:rsid w:val="00797002"/>
    <w:rsid w:val="007979D7"/>
    <w:rsid w:val="00797B67"/>
    <w:rsid w:val="00797D05"/>
    <w:rsid w:val="007A0180"/>
    <w:rsid w:val="007A049E"/>
    <w:rsid w:val="007A08FF"/>
    <w:rsid w:val="007A0FFC"/>
    <w:rsid w:val="007A11A0"/>
    <w:rsid w:val="007A121B"/>
    <w:rsid w:val="007A12EA"/>
    <w:rsid w:val="007A1B30"/>
    <w:rsid w:val="007A1B3D"/>
    <w:rsid w:val="007A23C2"/>
    <w:rsid w:val="007A2405"/>
    <w:rsid w:val="007A24BD"/>
    <w:rsid w:val="007A24ED"/>
    <w:rsid w:val="007A26C1"/>
    <w:rsid w:val="007A2B1F"/>
    <w:rsid w:val="007A354A"/>
    <w:rsid w:val="007A432E"/>
    <w:rsid w:val="007A45B8"/>
    <w:rsid w:val="007A4FF4"/>
    <w:rsid w:val="007A5183"/>
    <w:rsid w:val="007A53AE"/>
    <w:rsid w:val="007A53D0"/>
    <w:rsid w:val="007A5744"/>
    <w:rsid w:val="007A5AB6"/>
    <w:rsid w:val="007A5B23"/>
    <w:rsid w:val="007A5B33"/>
    <w:rsid w:val="007A5BC0"/>
    <w:rsid w:val="007A5ED0"/>
    <w:rsid w:val="007A6193"/>
    <w:rsid w:val="007A623F"/>
    <w:rsid w:val="007A6543"/>
    <w:rsid w:val="007A75B5"/>
    <w:rsid w:val="007A793E"/>
    <w:rsid w:val="007A7A20"/>
    <w:rsid w:val="007A7BC9"/>
    <w:rsid w:val="007B0D2F"/>
    <w:rsid w:val="007B0ED7"/>
    <w:rsid w:val="007B152E"/>
    <w:rsid w:val="007B1760"/>
    <w:rsid w:val="007B1933"/>
    <w:rsid w:val="007B1D74"/>
    <w:rsid w:val="007B2396"/>
    <w:rsid w:val="007B2406"/>
    <w:rsid w:val="007B2A79"/>
    <w:rsid w:val="007B2F45"/>
    <w:rsid w:val="007B321A"/>
    <w:rsid w:val="007B3357"/>
    <w:rsid w:val="007B3785"/>
    <w:rsid w:val="007B3CAC"/>
    <w:rsid w:val="007B42E3"/>
    <w:rsid w:val="007B43E4"/>
    <w:rsid w:val="007B48A5"/>
    <w:rsid w:val="007B4A1C"/>
    <w:rsid w:val="007B4B38"/>
    <w:rsid w:val="007B58E3"/>
    <w:rsid w:val="007B6130"/>
    <w:rsid w:val="007B69C7"/>
    <w:rsid w:val="007B6B8C"/>
    <w:rsid w:val="007B71F1"/>
    <w:rsid w:val="007B7388"/>
    <w:rsid w:val="007B73E9"/>
    <w:rsid w:val="007B7C4D"/>
    <w:rsid w:val="007C00B3"/>
    <w:rsid w:val="007C08B0"/>
    <w:rsid w:val="007C091D"/>
    <w:rsid w:val="007C0984"/>
    <w:rsid w:val="007C0AE9"/>
    <w:rsid w:val="007C10DF"/>
    <w:rsid w:val="007C16FE"/>
    <w:rsid w:val="007C1AAB"/>
    <w:rsid w:val="007C1C35"/>
    <w:rsid w:val="007C22C0"/>
    <w:rsid w:val="007C240D"/>
    <w:rsid w:val="007C3080"/>
    <w:rsid w:val="007C3F1C"/>
    <w:rsid w:val="007C4263"/>
    <w:rsid w:val="007C446A"/>
    <w:rsid w:val="007C47C3"/>
    <w:rsid w:val="007C49C8"/>
    <w:rsid w:val="007C54C4"/>
    <w:rsid w:val="007C566D"/>
    <w:rsid w:val="007C5FFF"/>
    <w:rsid w:val="007C6556"/>
    <w:rsid w:val="007C67F5"/>
    <w:rsid w:val="007C6A8D"/>
    <w:rsid w:val="007C6BCE"/>
    <w:rsid w:val="007C6F42"/>
    <w:rsid w:val="007C7289"/>
    <w:rsid w:val="007C7B61"/>
    <w:rsid w:val="007C7F69"/>
    <w:rsid w:val="007D040C"/>
    <w:rsid w:val="007D05B8"/>
    <w:rsid w:val="007D0A5A"/>
    <w:rsid w:val="007D0BF4"/>
    <w:rsid w:val="007D0F50"/>
    <w:rsid w:val="007D0FC5"/>
    <w:rsid w:val="007D1310"/>
    <w:rsid w:val="007D1C0E"/>
    <w:rsid w:val="007D1C3A"/>
    <w:rsid w:val="007D21B5"/>
    <w:rsid w:val="007D2300"/>
    <w:rsid w:val="007D2603"/>
    <w:rsid w:val="007D29DD"/>
    <w:rsid w:val="007D2B0A"/>
    <w:rsid w:val="007D2BD9"/>
    <w:rsid w:val="007D340E"/>
    <w:rsid w:val="007D3495"/>
    <w:rsid w:val="007D3AC4"/>
    <w:rsid w:val="007D3B0B"/>
    <w:rsid w:val="007D3E94"/>
    <w:rsid w:val="007D405B"/>
    <w:rsid w:val="007D44F3"/>
    <w:rsid w:val="007D4922"/>
    <w:rsid w:val="007D549E"/>
    <w:rsid w:val="007D5B13"/>
    <w:rsid w:val="007D5BB8"/>
    <w:rsid w:val="007D5DB0"/>
    <w:rsid w:val="007D5F41"/>
    <w:rsid w:val="007D6594"/>
    <w:rsid w:val="007D67CF"/>
    <w:rsid w:val="007D6A12"/>
    <w:rsid w:val="007D6D3B"/>
    <w:rsid w:val="007D7490"/>
    <w:rsid w:val="007D7BE0"/>
    <w:rsid w:val="007D7E81"/>
    <w:rsid w:val="007E039F"/>
    <w:rsid w:val="007E05D3"/>
    <w:rsid w:val="007E0BCD"/>
    <w:rsid w:val="007E11AB"/>
    <w:rsid w:val="007E1288"/>
    <w:rsid w:val="007E150D"/>
    <w:rsid w:val="007E1681"/>
    <w:rsid w:val="007E16D3"/>
    <w:rsid w:val="007E19E6"/>
    <w:rsid w:val="007E1FF1"/>
    <w:rsid w:val="007E33EE"/>
    <w:rsid w:val="007E3C0C"/>
    <w:rsid w:val="007E41CB"/>
    <w:rsid w:val="007E474A"/>
    <w:rsid w:val="007E47B6"/>
    <w:rsid w:val="007E4C09"/>
    <w:rsid w:val="007E4E36"/>
    <w:rsid w:val="007E4E75"/>
    <w:rsid w:val="007E533C"/>
    <w:rsid w:val="007E54B0"/>
    <w:rsid w:val="007E5798"/>
    <w:rsid w:val="007E5CA3"/>
    <w:rsid w:val="007E63C1"/>
    <w:rsid w:val="007E6584"/>
    <w:rsid w:val="007E6A03"/>
    <w:rsid w:val="007E6CC9"/>
    <w:rsid w:val="007E7002"/>
    <w:rsid w:val="007E7082"/>
    <w:rsid w:val="007E70B5"/>
    <w:rsid w:val="007E74F4"/>
    <w:rsid w:val="007E778D"/>
    <w:rsid w:val="007E79F8"/>
    <w:rsid w:val="007E7EC2"/>
    <w:rsid w:val="007F0448"/>
    <w:rsid w:val="007F071C"/>
    <w:rsid w:val="007F107C"/>
    <w:rsid w:val="007F164A"/>
    <w:rsid w:val="007F1982"/>
    <w:rsid w:val="007F1A26"/>
    <w:rsid w:val="007F2A00"/>
    <w:rsid w:val="007F2AAB"/>
    <w:rsid w:val="007F2F1D"/>
    <w:rsid w:val="007F40C2"/>
    <w:rsid w:val="007F423B"/>
    <w:rsid w:val="007F48F3"/>
    <w:rsid w:val="007F4BF0"/>
    <w:rsid w:val="007F55E0"/>
    <w:rsid w:val="007F5EEC"/>
    <w:rsid w:val="007F62E1"/>
    <w:rsid w:val="007F6FD7"/>
    <w:rsid w:val="007F74B0"/>
    <w:rsid w:val="007F7885"/>
    <w:rsid w:val="00800011"/>
    <w:rsid w:val="00800207"/>
    <w:rsid w:val="0080031D"/>
    <w:rsid w:val="008003B9"/>
    <w:rsid w:val="00800B0C"/>
    <w:rsid w:val="00800C24"/>
    <w:rsid w:val="00801EEB"/>
    <w:rsid w:val="00801F7A"/>
    <w:rsid w:val="00801FC1"/>
    <w:rsid w:val="00802152"/>
    <w:rsid w:val="008026C8"/>
    <w:rsid w:val="00802CA9"/>
    <w:rsid w:val="0080303D"/>
    <w:rsid w:val="008031D5"/>
    <w:rsid w:val="00803609"/>
    <w:rsid w:val="00804B75"/>
    <w:rsid w:val="00805184"/>
    <w:rsid w:val="008053D4"/>
    <w:rsid w:val="00805B3D"/>
    <w:rsid w:val="00805BD6"/>
    <w:rsid w:val="00806279"/>
    <w:rsid w:val="00806747"/>
    <w:rsid w:val="00806913"/>
    <w:rsid w:val="00806F7E"/>
    <w:rsid w:val="00807086"/>
    <w:rsid w:val="008073E6"/>
    <w:rsid w:val="00807AE9"/>
    <w:rsid w:val="00807C0C"/>
    <w:rsid w:val="00807E6E"/>
    <w:rsid w:val="00810436"/>
    <w:rsid w:val="008106B3"/>
    <w:rsid w:val="008110A6"/>
    <w:rsid w:val="0081148A"/>
    <w:rsid w:val="00811ECE"/>
    <w:rsid w:val="008120E4"/>
    <w:rsid w:val="00812140"/>
    <w:rsid w:val="0081275B"/>
    <w:rsid w:val="00812D43"/>
    <w:rsid w:val="00812DB6"/>
    <w:rsid w:val="0081309A"/>
    <w:rsid w:val="0081312A"/>
    <w:rsid w:val="0081351A"/>
    <w:rsid w:val="00813C86"/>
    <w:rsid w:val="00813D79"/>
    <w:rsid w:val="00813F13"/>
    <w:rsid w:val="0081408E"/>
    <w:rsid w:val="008141DC"/>
    <w:rsid w:val="00814690"/>
    <w:rsid w:val="008147B0"/>
    <w:rsid w:val="00814990"/>
    <w:rsid w:val="00814C8D"/>
    <w:rsid w:val="00814F90"/>
    <w:rsid w:val="00815339"/>
    <w:rsid w:val="0081576A"/>
    <w:rsid w:val="00816CDB"/>
    <w:rsid w:val="00816E58"/>
    <w:rsid w:val="00817963"/>
    <w:rsid w:val="00820FEE"/>
    <w:rsid w:val="00820FF6"/>
    <w:rsid w:val="00821073"/>
    <w:rsid w:val="00821A28"/>
    <w:rsid w:val="00821C14"/>
    <w:rsid w:val="00822511"/>
    <w:rsid w:val="00822C24"/>
    <w:rsid w:val="00822EB8"/>
    <w:rsid w:val="0082305F"/>
    <w:rsid w:val="00823B37"/>
    <w:rsid w:val="008243CF"/>
    <w:rsid w:val="00824732"/>
    <w:rsid w:val="0082473B"/>
    <w:rsid w:val="0082490C"/>
    <w:rsid w:val="00824D6E"/>
    <w:rsid w:val="00825308"/>
    <w:rsid w:val="00825D0B"/>
    <w:rsid w:val="00825D36"/>
    <w:rsid w:val="00826343"/>
    <w:rsid w:val="0082639F"/>
    <w:rsid w:val="00826617"/>
    <w:rsid w:val="00826639"/>
    <w:rsid w:val="0082685E"/>
    <w:rsid w:val="00826C1E"/>
    <w:rsid w:val="00826DD9"/>
    <w:rsid w:val="00826EF6"/>
    <w:rsid w:val="0082729B"/>
    <w:rsid w:val="0082778E"/>
    <w:rsid w:val="00827BCA"/>
    <w:rsid w:val="00830183"/>
    <w:rsid w:val="00830743"/>
    <w:rsid w:val="008308D4"/>
    <w:rsid w:val="00830B75"/>
    <w:rsid w:val="00831151"/>
    <w:rsid w:val="00831296"/>
    <w:rsid w:val="008315F2"/>
    <w:rsid w:val="00831842"/>
    <w:rsid w:val="0083194C"/>
    <w:rsid w:val="00831D52"/>
    <w:rsid w:val="00831F35"/>
    <w:rsid w:val="00831F6B"/>
    <w:rsid w:val="00831F9D"/>
    <w:rsid w:val="00832D9B"/>
    <w:rsid w:val="00832FE9"/>
    <w:rsid w:val="008331E6"/>
    <w:rsid w:val="008333D2"/>
    <w:rsid w:val="008334F1"/>
    <w:rsid w:val="00833513"/>
    <w:rsid w:val="00833E1F"/>
    <w:rsid w:val="0083448E"/>
    <w:rsid w:val="00834580"/>
    <w:rsid w:val="00834839"/>
    <w:rsid w:val="00834ABB"/>
    <w:rsid w:val="00834C43"/>
    <w:rsid w:val="00834CEA"/>
    <w:rsid w:val="00835556"/>
    <w:rsid w:val="0083599B"/>
    <w:rsid w:val="00835EC5"/>
    <w:rsid w:val="00835EE9"/>
    <w:rsid w:val="00836086"/>
    <w:rsid w:val="0083676C"/>
    <w:rsid w:val="0083693C"/>
    <w:rsid w:val="00836FB5"/>
    <w:rsid w:val="0083743C"/>
    <w:rsid w:val="00837D1D"/>
    <w:rsid w:val="008405D6"/>
    <w:rsid w:val="00840A12"/>
    <w:rsid w:val="0084119C"/>
    <w:rsid w:val="008412E9"/>
    <w:rsid w:val="00841303"/>
    <w:rsid w:val="0084151F"/>
    <w:rsid w:val="008417F1"/>
    <w:rsid w:val="008421E9"/>
    <w:rsid w:val="00842B9B"/>
    <w:rsid w:val="00842ECA"/>
    <w:rsid w:val="00842F41"/>
    <w:rsid w:val="00842FA7"/>
    <w:rsid w:val="008433E9"/>
    <w:rsid w:val="0084366E"/>
    <w:rsid w:val="0084391D"/>
    <w:rsid w:val="0084407F"/>
    <w:rsid w:val="008442AF"/>
    <w:rsid w:val="0084434C"/>
    <w:rsid w:val="00844F0D"/>
    <w:rsid w:val="00845281"/>
    <w:rsid w:val="008454BB"/>
    <w:rsid w:val="008456B1"/>
    <w:rsid w:val="00845900"/>
    <w:rsid w:val="00845AF1"/>
    <w:rsid w:val="0084615E"/>
    <w:rsid w:val="008463F4"/>
    <w:rsid w:val="008464ED"/>
    <w:rsid w:val="008470B6"/>
    <w:rsid w:val="00847486"/>
    <w:rsid w:val="0084756D"/>
    <w:rsid w:val="00847750"/>
    <w:rsid w:val="008477F3"/>
    <w:rsid w:val="00847BFC"/>
    <w:rsid w:val="00850021"/>
    <w:rsid w:val="00850690"/>
    <w:rsid w:val="00850AD0"/>
    <w:rsid w:val="00851225"/>
    <w:rsid w:val="00851413"/>
    <w:rsid w:val="00851434"/>
    <w:rsid w:val="008515BD"/>
    <w:rsid w:val="0085199A"/>
    <w:rsid w:val="00851D1D"/>
    <w:rsid w:val="00851E2D"/>
    <w:rsid w:val="00852630"/>
    <w:rsid w:val="00853220"/>
    <w:rsid w:val="008532F4"/>
    <w:rsid w:val="00853416"/>
    <w:rsid w:val="00853711"/>
    <w:rsid w:val="00853C85"/>
    <w:rsid w:val="00853D6D"/>
    <w:rsid w:val="00853E5C"/>
    <w:rsid w:val="00853FA5"/>
    <w:rsid w:val="008541CF"/>
    <w:rsid w:val="008541EE"/>
    <w:rsid w:val="0085422F"/>
    <w:rsid w:val="00855343"/>
    <w:rsid w:val="008554B6"/>
    <w:rsid w:val="00855718"/>
    <w:rsid w:val="00855759"/>
    <w:rsid w:val="008558AF"/>
    <w:rsid w:val="00856222"/>
    <w:rsid w:val="00856304"/>
    <w:rsid w:val="00856483"/>
    <w:rsid w:val="00856508"/>
    <w:rsid w:val="008566E2"/>
    <w:rsid w:val="00856819"/>
    <w:rsid w:val="008573E1"/>
    <w:rsid w:val="00857F73"/>
    <w:rsid w:val="008605A1"/>
    <w:rsid w:val="00860A2B"/>
    <w:rsid w:val="00860B3A"/>
    <w:rsid w:val="00861C0E"/>
    <w:rsid w:val="00861F6F"/>
    <w:rsid w:val="00861FAC"/>
    <w:rsid w:val="008623F6"/>
    <w:rsid w:val="0086356A"/>
    <w:rsid w:val="008637AA"/>
    <w:rsid w:val="00863BC9"/>
    <w:rsid w:val="008644A8"/>
    <w:rsid w:val="00864561"/>
    <w:rsid w:val="0086465D"/>
    <w:rsid w:val="00864993"/>
    <w:rsid w:val="00864D1D"/>
    <w:rsid w:val="00864DEE"/>
    <w:rsid w:val="00865AE8"/>
    <w:rsid w:val="0086647C"/>
    <w:rsid w:val="0086661D"/>
    <w:rsid w:val="008679CD"/>
    <w:rsid w:val="00867B59"/>
    <w:rsid w:val="00867BB1"/>
    <w:rsid w:val="00867E6B"/>
    <w:rsid w:val="00870510"/>
    <w:rsid w:val="0087097C"/>
    <w:rsid w:val="00870D88"/>
    <w:rsid w:val="00871154"/>
    <w:rsid w:val="0087142D"/>
    <w:rsid w:val="008718E6"/>
    <w:rsid w:val="00871F12"/>
    <w:rsid w:val="008725EE"/>
    <w:rsid w:val="008731C7"/>
    <w:rsid w:val="0087359A"/>
    <w:rsid w:val="008735E2"/>
    <w:rsid w:val="0087385E"/>
    <w:rsid w:val="00873BD4"/>
    <w:rsid w:val="00873DBC"/>
    <w:rsid w:val="00873E11"/>
    <w:rsid w:val="0087433B"/>
    <w:rsid w:val="0087453F"/>
    <w:rsid w:val="0087469B"/>
    <w:rsid w:val="008746BF"/>
    <w:rsid w:val="00874776"/>
    <w:rsid w:val="00874974"/>
    <w:rsid w:val="008749D0"/>
    <w:rsid w:val="00874DC8"/>
    <w:rsid w:val="00875066"/>
    <w:rsid w:val="00875097"/>
    <w:rsid w:val="008753A5"/>
    <w:rsid w:val="0087593B"/>
    <w:rsid w:val="008761D9"/>
    <w:rsid w:val="00876356"/>
    <w:rsid w:val="0087661E"/>
    <w:rsid w:val="0087693C"/>
    <w:rsid w:val="00876ACC"/>
    <w:rsid w:val="00876D1F"/>
    <w:rsid w:val="00876E0E"/>
    <w:rsid w:val="00876F07"/>
    <w:rsid w:val="00877284"/>
    <w:rsid w:val="00877537"/>
    <w:rsid w:val="00877756"/>
    <w:rsid w:val="008777CB"/>
    <w:rsid w:val="00877B55"/>
    <w:rsid w:val="00877BB6"/>
    <w:rsid w:val="0088021F"/>
    <w:rsid w:val="00880441"/>
    <w:rsid w:val="00880C87"/>
    <w:rsid w:val="00881432"/>
    <w:rsid w:val="00881F0E"/>
    <w:rsid w:val="0088211C"/>
    <w:rsid w:val="008827E7"/>
    <w:rsid w:val="00882917"/>
    <w:rsid w:val="00882EDE"/>
    <w:rsid w:val="00883106"/>
    <w:rsid w:val="00883349"/>
    <w:rsid w:val="00883367"/>
    <w:rsid w:val="008835C8"/>
    <w:rsid w:val="008835EB"/>
    <w:rsid w:val="00883B1A"/>
    <w:rsid w:val="00884C1B"/>
    <w:rsid w:val="00884E80"/>
    <w:rsid w:val="008850E4"/>
    <w:rsid w:val="00885133"/>
    <w:rsid w:val="00886184"/>
    <w:rsid w:val="00886652"/>
    <w:rsid w:val="008866BF"/>
    <w:rsid w:val="008868AC"/>
    <w:rsid w:val="00886988"/>
    <w:rsid w:val="00886D1B"/>
    <w:rsid w:val="00886DD3"/>
    <w:rsid w:val="008877B8"/>
    <w:rsid w:val="008901DC"/>
    <w:rsid w:val="0089030E"/>
    <w:rsid w:val="00890516"/>
    <w:rsid w:val="00890851"/>
    <w:rsid w:val="00890A66"/>
    <w:rsid w:val="008913EC"/>
    <w:rsid w:val="00891B9A"/>
    <w:rsid w:val="00891E19"/>
    <w:rsid w:val="00891E21"/>
    <w:rsid w:val="00891F30"/>
    <w:rsid w:val="008923A3"/>
    <w:rsid w:val="0089240C"/>
    <w:rsid w:val="0089287D"/>
    <w:rsid w:val="00892A02"/>
    <w:rsid w:val="00892CD6"/>
    <w:rsid w:val="0089304B"/>
    <w:rsid w:val="008930F4"/>
    <w:rsid w:val="00893474"/>
    <w:rsid w:val="008937FA"/>
    <w:rsid w:val="00893990"/>
    <w:rsid w:val="00893C33"/>
    <w:rsid w:val="008943EB"/>
    <w:rsid w:val="0089453D"/>
    <w:rsid w:val="0089495D"/>
    <w:rsid w:val="00894ADA"/>
    <w:rsid w:val="00894FBC"/>
    <w:rsid w:val="00895746"/>
    <w:rsid w:val="008957B9"/>
    <w:rsid w:val="0089592C"/>
    <w:rsid w:val="008959E8"/>
    <w:rsid w:val="00895DE5"/>
    <w:rsid w:val="00896058"/>
    <w:rsid w:val="0089605C"/>
    <w:rsid w:val="008969E8"/>
    <w:rsid w:val="00896ABF"/>
    <w:rsid w:val="00896D0E"/>
    <w:rsid w:val="00896E22"/>
    <w:rsid w:val="008973B5"/>
    <w:rsid w:val="008973FE"/>
    <w:rsid w:val="00897869"/>
    <w:rsid w:val="00897D5B"/>
    <w:rsid w:val="008A01A7"/>
    <w:rsid w:val="008A0379"/>
    <w:rsid w:val="008A067F"/>
    <w:rsid w:val="008A093C"/>
    <w:rsid w:val="008A098F"/>
    <w:rsid w:val="008A0D27"/>
    <w:rsid w:val="008A114A"/>
    <w:rsid w:val="008A12BC"/>
    <w:rsid w:val="008A1710"/>
    <w:rsid w:val="008A1C9E"/>
    <w:rsid w:val="008A1CE0"/>
    <w:rsid w:val="008A1D1A"/>
    <w:rsid w:val="008A2785"/>
    <w:rsid w:val="008A2D52"/>
    <w:rsid w:val="008A3360"/>
    <w:rsid w:val="008A3419"/>
    <w:rsid w:val="008A35C7"/>
    <w:rsid w:val="008A362A"/>
    <w:rsid w:val="008A3818"/>
    <w:rsid w:val="008A3A23"/>
    <w:rsid w:val="008A3CD4"/>
    <w:rsid w:val="008A4C2A"/>
    <w:rsid w:val="008A4C49"/>
    <w:rsid w:val="008A4DD4"/>
    <w:rsid w:val="008A4ED4"/>
    <w:rsid w:val="008A508B"/>
    <w:rsid w:val="008A58FB"/>
    <w:rsid w:val="008A6643"/>
    <w:rsid w:val="008A6E3A"/>
    <w:rsid w:val="008A6E7C"/>
    <w:rsid w:val="008A7388"/>
    <w:rsid w:val="008A78B2"/>
    <w:rsid w:val="008B0838"/>
    <w:rsid w:val="008B09D2"/>
    <w:rsid w:val="008B09E9"/>
    <w:rsid w:val="008B0AAF"/>
    <w:rsid w:val="008B0BC6"/>
    <w:rsid w:val="008B119C"/>
    <w:rsid w:val="008B1354"/>
    <w:rsid w:val="008B147D"/>
    <w:rsid w:val="008B14B9"/>
    <w:rsid w:val="008B14FD"/>
    <w:rsid w:val="008B1759"/>
    <w:rsid w:val="008B22B3"/>
    <w:rsid w:val="008B28ED"/>
    <w:rsid w:val="008B2A5C"/>
    <w:rsid w:val="008B2A8A"/>
    <w:rsid w:val="008B2AEA"/>
    <w:rsid w:val="008B2B38"/>
    <w:rsid w:val="008B2E6F"/>
    <w:rsid w:val="008B30B4"/>
    <w:rsid w:val="008B322B"/>
    <w:rsid w:val="008B3E4B"/>
    <w:rsid w:val="008B48DE"/>
    <w:rsid w:val="008B4ECD"/>
    <w:rsid w:val="008B4F43"/>
    <w:rsid w:val="008B54C9"/>
    <w:rsid w:val="008B578F"/>
    <w:rsid w:val="008B5818"/>
    <w:rsid w:val="008B58B8"/>
    <w:rsid w:val="008B5B13"/>
    <w:rsid w:val="008B5E0B"/>
    <w:rsid w:val="008B625B"/>
    <w:rsid w:val="008B693C"/>
    <w:rsid w:val="008B6CF8"/>
    <w:rsid w:val="008B7AF9"/>
    <w:rsid w:val="008B7E18"/>
    <w:rsid w:val="008C00D9"/>
    <w:rsid w:val="008C0174"/>
    <w:rsid w:val="008C01AD"/>
    <w:rsid w:val="008C0299"/>
    <w:rsid w:val="008C07A3"/>
    <w:rsid w:val="008C0D2E"/>
    <w:rsid w:val="008C0E03"/>
    <w:rsid w:val="008C10CB"/>
    <w:rsid w:val="008C132A"/>
    <w:rsid w:val="008C1658"/>
    <w:rsid w:val="008C173D"/>
    <w:rsid w:val="008C2912"/>
    <w:rsid w:val="008C305E"/>
    <w:rsid w:val="008C30EC"/>
    <w:rsid w:val="008C31BD"/>
    <w:rsid w:val="008C31C1"/>
    <w:rsid w:val="008C34BA"/>
    <w:rsid w:val="008C3F1F"/>
    <w:rsid w:val="008C406C"/>
    <w:rsid w:val="008C43AB"/>
    <w:rsid w:val="008C44F7"/>
    <w:rsid w:val="008C4662"/>
    <w:rsid w:val="008C46D5"/>
    <w:rsid w:val="008C4C20"/>
    <w:rsid w:val="008C57D9"/>
    <w:rsid w:val="008C58F9"/>
    <w:rsid w:val="008C59E5"/>
    <w:rsid w:val="008C5BC1"/>
    <w:rsid w:val="008C6044"/>
    <w:rsid w:val="008C6162"/>
    <w:rsid w:val="008C6245"/>
    <w:rsid w:val="008C6459"/>
    <w:rsid w:val="008C64C1"/>
    <w:rsid w:val="008C6C6B"/>
    <w:rsid w:val="008C6E67"/>
    <w:rsid w:val="008C7460"/>
    <w:rsid w:val="008C76B4"/>
    <w:rsid w:val="008C77FB"/>
    <w:rsid w:val="008C77FD"/>
    <w:rsid w:val="008C7A38"/>
    <w:rsid w:val="008D032C"/>
    <w:rsid w:val="008D088E"/>
    <w:rsid w:val="008D0C1C"/>
    <w:rsid w:val="008D0D14"/>
    <w:rsid w:val="008D11C2"/>
    <w:rsid w:val="008D11D2"/>
    <w:rsid w:val="008D157D"/>
    <w:rsid w:val="008D17AB"/>
    <w:rsid w:val="008D1845"/>
    <w:rsid w:val="008D1CE7"/>
    <w:rsid w:val="008D22AE"/>
    <w:rsid w:val="008D2888"/>
    <w:rsid w:val="008D2896"/>
    <w:rsid w:val="008D2BC4"/>
    <w:rsid w:val="008D2DF3"/>
    <w:rsid w:val="008D304B"/>
    <w:rsid w:val="008D3488"/>
    <w:rsid w:val="008D381D"/>
    <w:rsid w:val="008D3DBA"/>
    <w:rsid w:val="008D3E2B"/>
    <w:rsid w:val="008D3FEC"/>
    <w:rsid w:val="008D41EF"/>
    <w:rsid w:val="008D50EB"/>
    <w:rsid w:val="008D529A"/>
    <w:rsid w:val="008D5623"/>
    <w:rsid w:val="008D58E9"/>
    <w:rsid w:val="008D5BB6"/>
    <w:rsid w:val="008D5D21"/>
    <w:rsid w:val="008D5E4D"/>
    <w:rsid w:val="008D5FEE"/>
    <w:rsid w:val="008D63AD"/>
    <w:rsid w:val="008D649B"/>
    <w:rsid w:val="008D659D"/>
    <w:rsid w:val="008D67E3"/>
    <w:rsid w:val="008D6863"/>
    <w:rsid w:val="008D6864"/>
    <w:rsid w:val="008D6E3C"/>
    <w:rsid w:val="008D746B"/>
    <w:rsid w:val="008D7623"/>
    <w:rsid w:val="008D7873"/>
    <w:rsid w:val="008D7DC8"/>
    <w:rsid w:val="008D7F2D"/>
    <w:rsid w:val="008E00C5"/>
    <w:rsid w:val="008E01FB"/>
    <w:rsid w:val="008E0CCE"/>
    <w:rsid w:val="008E11DF"/>
    <w:rsid w:val="008E1BA3"/>
    <w:rsid w:val="008E1E66"/>
    <w:rsid w:val="008E1F04"/>
    <w:rsid w:val="008E211A"/>
    <w:rsid w:val="008E237D"/>
    <w:rsid w:val="008E2A36"/>
    <w:rsid w:val="008E2CF4"/>
    <w:rsid w:val="008E35F8"/>
    <w:rsid w:val="008E36DE"/>
    <w:rsid w:val="008E3832"/>
    <w:rsid w:val="008E38D7"/>
    <w:rsid w:val="008E3AE1"/>
    <w:rsid w:val="008E43D6"/>
    <w:rsid w:val="008E484D"/>
    <w:rsid w:val="008E4D23"/>
    <w:rsid w:val="008E4D80"/>
    <w:rsid w:val="008E51E7"/>
    <w:rsid w:val="008E5260"/>
    <w:rsid w:val="008E5964"/>
    <w:rsid w:val="008E5977"/>
    <w:rsid w:val="008E5FFA"/>
    <w:rsid w:val="008E65BE"/>
    <w:rsid w:val="008E6994"/>
    <w:rsid w:val="008E6BCB"/>
    <w:rsid w:val="008E7066"/>
    <w:rsid w:val="008E70CD"/>
    <w:rsid w:val="008E725E"/>
    <w:rsid w:val="008E730A"/>
    <w:rsid w:val="008E7499"/>
    <w:rsid w:val="008E7557"/>
    <w:rsid w:val="008E7774"/>
    <w:rsid w:val="008E77B4"/>
    <w:rsid w:val="008F02E8"/>
    <w:rsid w:val="008F09EE"/>
    <w:rsid w:val="008F0AFD"/>
    <w:rsid w:val="008F1F70"/>
    <w:rsid w:val="008F2021"/>
    <w:rsid w:val="008F25F5"/>
    <w:rsid w:val="008F2908"/>
    <w:rsid w:val="008F2B32"/>
    <w:rsid w:val="008F2B63"/>
    <w:rsid w:val="008F2EF1"/>
    <w:rsid w:val="008F310C"/>
    <w:rsid w:val="008F500A"/>
    <w:rsid w:val="008F56A3"/>
    <w:rsid w:val="008F58B4"/>
    <w:rsid w:val="008F596B"/>
    <w:rsid w:val="008F5AF3"/>
    <w:rsid w:val="008F6018"/>
    <w:rsid w:val="008F603C"/>
    <w:rsid w:val="008F6046"/>
    <w:rsid w:val="008F64A9"/>
    <w:rsid w:val="008F65DB"/>
    <w:rsid w:val="008F7183"/>
    <w:rsid w:val="008F718B"/>
    <w:rsid w:val="008F7562"/>
    <w:rsid w:val="008F7A56"/>
    <w:rsid w:val="0090040C"/>
    <w:rsid w:val="00901067"/>
    <w:rsid w:val="00901303"/>
    <w:rsid w:val="00901677"/>
    <w:rsid w:val="00901E73"/>
    <w:rsid w:val="0090225A"/>
    <w:rsid w:val="009023C2"/>
    <w:rsid w:val="00902952"/>
    <w:rsid w:val="00902D04"/>
    <w:rsid w:val="00902EB5"/>
    <w:rsid w:val="00902EEF"/>
    <w:rsid w:val="00902F07"/>
    <w:rsid w:val="00903278"/>
    <w:rsid w:val="009033C2"/>
    <w:rsid w:val="009037C3"/>
    <w:rsid w:val="00904197"/>
    <w:rsid w:val="00904543"/>
    <w:rsid w:val="00904AD2"/>
    <w:rsid w:val="00904BAF"/>
    <w:rsid w:val="00904D8C"/>
    <w:rsid w:val="0090539A"/>
    <w:rsid w:val="00905BC0"/>
    <w:rsid w:val="00905D41"/>
    <w:rsid w:val="00905DCC"/>
    <w:rsid w:val="00906495"/>
    <w:rsid w:val="009067BC"/>
    <w:rsid w:val="00906D1C"/>
    <w:rsid w:val="00906D66"/>
    <w:rsid w:val="009070A4"/>
    <w:rsid w:val="00907730"/>
    <w:rsid w:val="00907775"/>
    <w:rsid w:val="009077E9"/>
    <w:rsid w:val="00907803"/>
    <w:rsid w:val="00907D86"/>
    <w:rsid w:val="00907FDB"/>
    <w:rsid w:val="0091028E"/>
    <w:rsid w:val="00910E8C"/>
    <w:rsid w:val="00911EDE"/>
    <w:rsid w:val="00911FB4"/>
    <w:rsid w:val="009128C6"/>
    <w:rsid w:val="00912AD6"/>
    <w:rsid w:val="00912D1D"/>
    <w:rsid w:val="0091350C"/>
    <w:rsid w:val="00913F3F"/>
    <w:rsid w:val="0091468C"/>
    <w:rsid w:val="009149A2"/>
    <w:rsid w:val="00915F33"/>
    <w:rsid w:val="00916455"/>
    <w:rsid w:val="009164AE"/>
    <w:rsid w:val="00916737"/>
    <w:rsid w:val="0091740A"/>
    <w:rsid w:val="00917467"/>
    <w:rsid w:val="0091764A"/>
    <w:rsid w:val="009179CA"/>
    <w:rsid w:val="00917D14"/>
    <w:rsid w:val="00917D78"/>
    <w:rsid w:val="00917F9D"/>
    <w:rsid w:val="00920287"/>
    <w:rsid w:val="00920467"/>
    <w:rsid w:val="009206B9"/>
    <w:rsid w:val="00920E5B"/>
    <w:rsid w:val="00921031"/>
    <w:rsid w:val="00921147"/>
    <w:rsid w:val="00921F6C"/>
    <w:rsid w:val="0092278A"/>
    <w:rsid w:val="00922961"/>
    <w:rsid w:val="00922BEF"/>
    <w:rsid w:val="00922F72"/>
    <w:rsid w:val="00923189"/>
    <w:rsid w:val="009235C7"/>
    <w:rsid w:val="0092424C"/>
    <w:rsid w:val="009245F9"/>
    <w:rsid w:val="00924794"/>
    <w:rsid w:val="00924C18"/>
    <w:rsid w:val="00925048"/>
    <w:rsid w:val="00925322"/>
    <w:rsid w:val="0092572E"/>
    <w:rsid w:val="0092579F"/>
    <w:rsid w:val="009258C9"/>
    <w:rsid w:val="009259B9"/>
    <w:rsid w:val="00925C1A"/>
    <w:rsid w:val="00925FE7"/>
    <w:rsid w:val="0092604A"/>
    <w:rsid w:val="009261CA"/>
    <w:rsid w:val="0092672B"/>
    <w:rsid w:val="00926977"/>
    <w:rsid w:val="00926B0F"/>
    <w:rsid w:val="0092709E"/>
    <w:rsid w:val="009276D5"/>
    <w:rsid w:val="00927DAA"/>
    <w:rsid w:val="00930146"/>
    <w:rsid w:val="00930454"/>
    <w:rsid w:val="00930906"/>
    <w:rsid w:val="00930977"/>
    <w:rsid w:val="009314F8"/>
    <w:rsid w:val="00931B41"/>
    <w:rsid w:val="00931FEB"/>
    <w:rsid w:val="009320A9"/>
    <w:rsid w:val="0093233E"/>
    <w:rsid w:val="00932983"/>
    <w:rsid w:val="00932BC0"/>
    <w:rsid w:val="00932C40"/>
    <w:rsid w:val="00933207"/>
    <w:rsid w:val="009332BA"/>
    <w:rsid w:val="009337C5"/>
    <w:rsid w:val="00933D56"/>
    <w:rsid w:val="00933E76"/>
    <w:rsid w:val="00934205"/>
    <w:rsid w:val="00934430"/>
    <w:rsid w:val="009349BF"/>
    <w:rsid w:val="00934BA7"/>
    <w:rsid w:val="00934FE3"/>
    <w:rsid w:val="00935287"/>
    <w:rsid w:val="009353B8"/>
    <w:rsid w:val="009355C7"/>
    <w:rsid w:val="00935A19"/>
    <w:rsid w:val="00935CB8"/>
    <w:rsid w:val="00935F5A"/>
    <w:rsid w:val="00936B3C"/>
    <w:rsid w:val="00936E13"/>
    <w:rsid w:val="00936F0B"/>
    <w:rsid w:val="009375AE"/>
    <w:rsid w:val="00937A0E"/>
    <w:rsid w:val="00937D91"/>
    <w:rsid w:val="00940183"/>
    <w:rsid w:val="009405B1"/>
    <w:rsid w:val="0094069F"/>
    <w:rsid w:val="009410E6"/>
    <w:rsid w:val="009410FA"/>
    <w:rsid w:val="009415B3"/>
    <w:rsid w:val="00941939"/>
    <w:rsid w:val="00941ACB"/>
    <w:rsid w:val="00941B2E"/>
    <w:rsid w:val="0094227C"/>
    <w:rsid w:val="009424B8"/>
    <w:rsid w:val="0094263D"/>
    <w:rsid w:val="0094266D"/>
    <w:rsid w:val="00942BFF"/>
    <w:rsid w:val="00942CB1"/>
    <w:rsid w:val="00943362"/>
    <w:rsid w:val="00943736"/>
    <w:rsid w:val="00943BD6"/>
    <w:rsid w:val="00944341"/>
    <w:rsid w:val="0094493C"/>
    <w:rsid w:val="00944C49"/>
    <w:rsid w:val="00944C5D"/>
    <w:rsid w:val="00944C86"/>
    <w:rsid w:val="009452DA"/>
    <w:rsid w:val="00945AB8"/>
    <w:rsid w:val="00945D70"/>
    <w:rsid w:val="00946506"/>
    <w:rsid w:val="00946876"/>
    <w:rsid w:val="00946BE3"/>
    <w:rsid w:val="00946C73"/>
    <w:rsid w:val="0094755C"/>
    <w:rsid w:val="009475EC"/>
    <w:rsid w:val="00947884"/>
    <w:rsid w:val="00947C00"/>
    <w:rsid w:val="00947E51"/>
    <w:rsid w:val="00947F26"/>
    <w:rsid w:val="0095000F"/>
    <w:rsid w:val="0095032F"/>
    <w:rsid w:val="009508B3"/>
    <w:rsid w:val="0095092C"/>
    <w:rsid w:val="00950964"/>
    <w:rsid w:val="00950B07"/>
    <w:rsid w:val="00950DA1"/>
    <w:rsid w:val="00950EC5"/>
    <w:rsid w:val="009513A1"/>
    <w:rsid w:val="009513CD"/>
    <w:rsid w:val="00951478"/>
    <w:rsid w:val="009515E6"/>
    <w:rsid w:val="00951A2C"/>
    <w:rsid w:val="00951A39"/>
    <w:rsid w:val="00951A63"/>
    <w:rsid w:val="00951C4B"/>
    <w:rsid w:val="00951E77"/>
    <w:rsid w:val="009520AA"/>
    <w:rsid w:val="009524C7"/>
    <w:rsid w:val="0095261C"/>
    <w:rsid w:val="0095269B"/>
    <w:rsid w:val="00952B0B"/>
    <w:rsid w:val="00952BCD"/>
    <w:rsid w:val="00953B4B"/>
    <w:rsid w:val="0095409C"/>
    <w:rsid w:val="00954A2D"/>
    <w:rsid w:val="00954B28"/>
    <w:rsid w:val="00954CF4"/>
    <w:rsid w:val="00954E37"/>
    <w:rsid w:val="0095536C"/>
    <w:rsid w:val="009554AC"/>
    <w:rsid w:val="00955617"/>
    <w:rsid w:val="0095596A"/>
    <w:rsid w:val="00955BE5"/>
    <w:rsid w:val="00956B2B"/>
    <w:rsid w:val="0095749D"/>
    <w:rsid w:val="0095787A"/>
    <w:rsid w:val="00957C7B"/>
    <w:rsid w:val="00957DD5"/>
    <w:rsid w:val="00960BFD"/>
    <w:rsid w:val="00960FD9"/>
    <w:rsid w:val="009610F6"/>
    <w:rsid w:val="00961134"/>
    <w:rsid w:val="00961B91"/>
    <w:rsid w:val="00961F69"/>
    <w:rsid w:val="00962028"/>
    <w:rsid w:val="009621FE"/>
    <w:rsid w:val="00962268"/>
    <w:rsid w:val="009622A7"/>
    <w:rsid w:val="009622E2"/>
    <w:rsid w:val="0096285B"/>
    <w:rsid w:val="00962888"/>
    <w:rsid w:val="00962F1B"/>
    <w:rsid w:val="009632C3"/>
    <w:rsid w:val="00963B67"/>
    <w:rsid w:val="00964044"/>
    <w:rsid w:val="00964439"/>
    <w:rsid w:val="009651A7"/>
    <w:rsid w:val="009653CF"/>
    <w:rsid w:val="0096544D"/>
    <w:rsid w:val="00965A3C"/>
    <w:rsid w:val="00965CE9"/>
    <w:rsid w:val="00965F56"/>
    <w:rsid w:val="009660D9"/>
    <w:rsid w:val="0096620B"/>
    <w:rsid w:val="00966A06"/>
    <w:rsid w:val="00966A47"/>
    <w:rsid w:val="00966CE1"/>
    <w:rsid w:val="00967EE1"/>
    <w:rsid w:val="009701B6"/>
    <w:rsid w:val="00970516"/>
    <w:rsid w:val="00970798"/>
    <w:rsid w:val="009707A0"/>
    <w:rsid w:val="00970AB5"/>
    <w:rsid w:val="00970E44"/>
    <w:rsid w:val="00971134"/>
    <w:rsid w:val="009714C8"/>
    <w:rsid w:val="00971664"/>
    <w:rsid w:val="00971692"/>
    <w:rsid w:val="00971CCE"/>
    <w:rsid w:val="00971F79"/>
    <w:rsid w:val="00972206"/>
    <w:rsid w:val="009723F0"/>
    <w:rsid w:val="0097254E"/>
    <w:rsid w:val="009726D2"/>
    <w:rsid w:val="0097295A"/>
    <w:rsid w:val="009731D1"/>
    <w:rsid w:val="009731D5"/>
    <w:rsid w:val="00973399"/>
    <w:rsid w:val="00973F8C"/>
    <w:rsid w:val="00974255"/>
    <w:rsid w:val="00974C46"/>
    <w:rsid w:val="00974D30"/>
    <w:rsid w:val="00974E55"/>
    <w:rsid w:val="00975173"/>
    <w:rsid w:val="0097529B"/>
    <w:rsid w:val="0097540D"/>
    <w:rsid w:val="0097572F"/>
    <w:rsid w:val="009757A7"/>
    <w:rsid w:val="00975ABC"/>
    <w:rsid w:val="00975BFA"/>
    <w:rsid w:val="00975CF8"/>
    <w:rsid w:val="00975E02"/>
    <w:rsid w:val="00976EC0"/>
    <w:rsid w:val="009770D9"/>
    <w:rsid w:val="009770F1"/>
    <w:rsid w:val="009773C6"/>
    <w:rsid w:val="009778F7"/>
    <w:rsid w:val="00977913"/>
    <w:rsid w:val="00977C76"/>
    <w:rsid w:val="009802A1"/>
    <w:rsid w:val="009806A5"/>
    <w:rsid w:val="00980A0B"/>
    <w:rsid w:val="00980AAF"/>
    <w:rsid w:val="00980EFC"/>
    <w:rsid w:val="00980F60"/>
    <w:rsid w:val="00980FF3"/>
    <w:rsid w:val="00981A04"/>
    <w:rsid w:val="00982294"/>
    <w:rsid w:val="0098231F"/>
    <w:rsid w:val="0098233B"/>
    <w:rsid w:val="009825F4"/>
    <w:rsid w:val="00982626"/>
    <w:rsid w:val="00982901"/>
    <w:rsid w:val="00982959"/>
    <w:rsid w:val="00982EF2"/>
    <w:rsid w:val="00982FE2"/>
    <w:rsid w:val="00983626"/>
    <w:rsid w:val="00983680"/>
    <w:rsid w:val="00983926"/>
    <w:rsid w:val="00983C0A"/>
    <w:rsid w:val="009843AA"/>
    <w:rsid w:val="00984415"/>
    <w:rsid w:val="00984718"/>
    <w:rsid w:val="00984DC8"/>
    <w:rsid w:val="00985107"/>
    <w:rsid w:val="009852E0"/>
    <w:rsid w:val="0098589A"/>
    <w:rsid w:val="00985CF8"/>
    <w:rsid w:val="009860EE"/>
    <w:rsid w:val="00986323"/>
    <w:rsid w:val="00986DB5"/>
    <w:rsid w:val="00987218"/>
    <w:rsid w:val="009879BE"/>
    <w:rsid w:val="00987B7B"/>
    <w:rsid w:val="00990CFE"/>
    <w:rsid w:val="009911E7"/>
    <w:rsid w:val="00991331"/>
    <w:rsid w:val="0099133A"/>
    <w:rsid w:val="00991377"/>
    <w:rsid w:val="00991741"/>
    <w:rsid w:val="00991A61"/>
    <w:rsid w:val="00991B61"/>
    <w:rsid w:val="00991B9A"/>
    <w:rsid w:val="00991CC4"/>
    <w:rsid w:val="00991D48"/>
    <w:rsid w:val="00991F8D"/>
    <w:rsid w:val="00992291"/>
    <w:rsid w:val="00992301"/>
    <w:rsid w:val="00992657"/>
    <w:rsid w:val="0099299D"/>
    <w:rsid w:val="00992C13"/>
    <w:rsid w:val="00992DE9"/>
    <w:rsid w:val="0099323C"/>
    <w:rsid w:val="009941FE"/>
    <w:rsid w:val="009945A7"/>
    <w:rsid w:val="00994BF7"/>
    <w:rsid w:val="00994C12"/>
    <w:rsid w:val="00995416"/>
    <w:rsid w:val="00995D10"/>
    <w:rsid w:val="00996434"/>
    <w:rsid w:val="00996920"/>
    <w:rsid w:val="00996AE7"/>
    <w:rsid w:val="00996C8B"/>
    <w:rsid w:val="00996E1F"/>
    <w:rsid w:val="0099719B"/>
    <w:rsid w:val="00997581"/>
    <w:rsid w:val="00997891"/>
    <w:rsid w:val="00997A89"/>
    <w:rsid w:val="009A1721"/>
    <w:rsid w:val="009A186F"/>
    <w:rsid w:val="009A18AC"/>
    <w:rsid w:val="009A194D"/>
    <w:rsid w:val="009A1E3F"/>
    <w:rsid w:val="009A206E"/>
    <w:rsid w:val="009A208F"/>
    <w:rsid w:val="009A284F"/>
    <w:rsid w:val="009A3010"/>
    <w:rsid w:val="009A3289"/>
    <w:rsid w:val="009A3323"/>
    <w:rsid w:val="009A3392"/>
    <w:rsid w:val="009A37FA"/>
    <w:rsid w:val="009A46D9"/>
    <w:rsid w:val="009A472A"/>
    <w:rsid w:val="009A4987"/>
    <w:rsid w:val="009A4FBF"/>
    <w:rsid w:val="009A580B"/>
    <w:rsid w:val="009A596B"/>
    <w:rsid w:val="009A5AF4"/>
    <w:rsid w:val="009A5C15"/>
    <w:rsid w:val="009A5C59"/>
    <w:rsid w:val="009A639D"/>
    <w:rsid w:val="009A6B0A"/>
    <w:rsid w:val="009A6E5C"/>
    <w:rsid w:val="009A6F30"/>
    <w:rsid w:val="009A76F0"/>
    <w:rsid w:val="009A7882"/>
    <w:rsid w:val="009A78EE"/>
    <w:rsid w:val="009B026F"/>
    <w:rsid w:val="009B04C1"/>
    <w:rsid w:val="009B0543"/>
    <w:rsid w:val="009B151B"/>
    <w:rsid w:val="009B161D"/>
    <w:rsid w:val="009B24CD"/>
    <w:rsid w:val="009B2723"/>
    <w:rsid w:val="009B31CA"/>
    <w:rsid w:val="009B33DD"/>
    <w:rsid w:val="009B36EA"/>
    <w:rsid w:val="009B3812"/>
    <w:rsid w:val="009B3A62"/>
    <w:rsid w:val="009B436F"/>
    <w:rsid w:val="009B4480"/>
    <w:rsid w:val="009B49AD"/>
    <w:rsid w:val="009B4C57"/>
    <w:rsid w:val="009B4D1B"/>
    <w:rsid w:val="009B4FDD"/>
    <w:rsid w:val="009B560A"/>
    <w:rsid w:val="009B56F3"/>
    <w:rsid w:val="009B697A"/>
    <w:rsid w:val="009B6C3C"/>
    <w:rsid w:val="009B6C7D"/>
    <w:rsid w:val="009B6D62"/>
    <w:rsid w:val="009B71AE"/>
    <w:rsid w:val="009B72E9"/>
    <w:rsid w:val="009B735A"/>
    <w:rsid w:val="009B7562"/>
    <w:rsid w:val="009B7F07"/>
    <w:rsid w:val="009C06B1"/>
    <w:rsid w:val="009C0F16"/>
    <w:rsid w:val="009C182B"/>
    <w:rsid w:val="009C1A25"/>
    <w:rsid w:val="009C1B48"/>
    <w:rsid w:val="009C1E11"/>
    <w:rsid w:val="009C1F3E"/>
    <w:rsid w:val="009C2361"/>
    <w:rsid w:val="009C2690"/>
    <w:rsid w:val="009C2C3F"/>
    <w:rsid w:val="009C358F"/>
    <w:rsid w:val="009C36ED"/>
    <w:rsid w:val="009C3D6C"/>
    <w:rsid w:val="009C3E65"/>
    <w:rsid w:val="009C411A"/>
    <w:rsid w:val="009C4165"/>
    <w:rsid w:val="009C467B"/>
    <w:rsid w:val="009C4A6A"/>
    <w:rsid w:val="009C4B4B"/>
    <w:rsid w:val="009C4F1F"/>
    <w:rsid w:val="009C5035"/>
    <w:rsid w:val="009C5101"/>
    <w:rsid w:val="009C5A42"/>
    <w:rsid w:val="009C5DDA"/>
    <w:rsid w:val="009C5E35"/>
    <w:rsid w:val="009C63DA"/>
    <w:rsid w:val="009C6A2F"/>
    <w:rsid w:val="009C7170"/>
    <w:rsid w:val="009C7CB7"/>
    <w:rsid w:val="009D0575"/>
    <w:rsid w:val="009D05D4"/>
    <w:rsid w:val="009D0959"/>
    <w:rsid w:val="009D0B95"/>
    <w:rsid w:val="009D0CC0"/>
    <w:rsid w:val="009D11C9"/>
    <w:rsid w:val="009D1C94"/>
    <w:rsid w:val="009D1C9C"/>
    <w:rsid w:val="009D1FC7"/>
    <w:rsid w:val="009D2408"/>
    <w:rsid w:val="009D2C62"/>
    <w:rsid w:val="009D2ECB"/>
    <w:rsid w:val="009D3098"/>
    <w:rsid w:val="009D3316"/>
    <w:rsid w:val="009D33EA"/>
    <w:rsid w:val="009D3B39"/>
    <w:rsid w:val="009D3EA2"/>
    <w:rsid w:val="009D401C"/>
    <w:rsid w:val="009D44D8"/>
    <w:rsid w:val="009D5B6B"/>
    <w:rsid w:val="009D60B1"/>
    <w:rsid w:val="009D74D2"/>
    <w:rsid w:val="009D7736"/>
    <w:rsid w:val="009D7C69"/>
    <w:rsid w:val="009E0091"/>
    <w:rsid w:val="009E015F"/>
    <w:rsid w:val="009E050A"/>
    <w:rsid w:val="009E07BD"/>
    <w:rsid w:val="009E0EA3"/>
    <w:rsid w:val="009E1C44"/>
    <w:rsid w:val="009E2167"/>
    <w:rsid w:val="009E2829"/>
    <w:rsid w:val="009E2E0F"/>
    <w:rsid w:val="009E2FC3"/>
    <w:rsid w:val="009E2FE1"/>
    <w:rsid w:val="009E3293"/>
    <w:rsid w:val="009E3660"/>
    <w:rsid w:val="009E3DA7"/>
    <w:rsid w:val="009E46BD"/>
    <w:rsid w:val="009E4EB2"/>
    <w:rsid w:val="009E5225"/>
    <w:rsid w:val="009E52C2"/>
    <w:rsid w:val="009E5793"/>
    <w:rsid w:val="009E5EB4"/>
    <w:rsid w:val="009E6A3C"/>
    <w:rsid w:val="009E6ABE"/>
    <w:rsid w:val="009E6D74"/>
    <w:rsid w:val="009E6DA5"/>
    <w:rsid w:val="009E7599"/>
    <w:rsid w:val="009F061C"/>
    <w:rsid w:val="009F06D8"/>
    <w:rsid w:val="009F07E8"/>
    <w:rsid w:val="009F0AF8"/>
    <w:rsid w:val="009F0E0D"/>
    <w:rsid w:val="009F1088"/>
    <w:rsid w:val="009F15FF"/>
    <w:rsid w:val="009F1BD3"/>
    <w:rsid w:val="009F2018"/>
    <w:rsid w:val="009F2754"/>
    <w:rsid w:val="009F2D3D"/>
    <w:rsid w:val="009F30BD"/>
    <w:rsid w:val="009F3589"/>
    <w:rsid w:val="009F3628"/>
    <w:rsid w:val="009F372B"/>
    <w:rsid w:val="009F3F0E"/>
    <w:rsid w:val="009F41DD"/>
    <w:rsid w:val="009F424D"/>
    <w:rsid w:val="009F4391"/>
    <w:rsid w:val="009F43FB"/>
    <w:rsid w:val="009F45C5"/>
    <w:rsid w:val="009F498D"/>
    <w:rsid w:val="009F5422"/>
    <w:rsid w:val="009F5B44"/>
    <w:rsid w:val="009F5E19"/>
    <w:rsid w:val="009F5ECB"/>
    <w:rsid w:val="009F5F29"/>
    <w:rsid w:val="009F618D"/>
    <w:rsid w:val="009F6377"/>
    <w:rsid w:val="009F63A7"/>
    <w:rsid w:val="009F6569"/>
    <w:rsid w:val="009F6D90"/>
    <w:rsid w:val="009F7252"/>
    <w:rsid w:val="009F745E"/>
    <w:rsid w:val="009F78CA"/>
    <w:rsid w:val="009F7E42"/>
    <w:rsid w:val="00A0045E"/>
    <w:rsid w:val="00A005A0"/>
    <w:rsid w:val="00A005E5"/>
    <w:rsid w:val="00A00870"/>
    <w:rsid w:val="00A00C1A"/>
    <w:rsid w:val="00A00E66"/>
    <w:rsid w:val="00A01389"/>
    <w:rsid w:val="00A01729"/>
    <w:rsid w:val="00A019F9"/>
    <w:rsid w:val="00A0236A"/>
    <w:rsid w:val="00A02376"/>
    <w:rsid w:val="00A02673"/>
    <w:rsid w:val="00A02C41"/>
    <w:rsid w:val="00A02DFD"/>
    <w:rsid w:val="00A03231"/>
    <w:rsid w:val="00A03737"/>
    <w:rsid w:val="00A038B6"/>
    <w:rsid w:val="00A03A0E"/>
    <w:rsid w:val="00A03E14"/>
    <w:rsid w:val="00A03E1B"/>
    <w:rsid w:val="00A041CD"/>
    <w:rsid w:val="00A044CC"/>
    <w:rsid w:val="00A047E8"/>
    <w:rsid w:val="00A0527B"/>
    <w:rsid w:val="00A057CD"/>
    <w:rsid w:val="00A05D95"/>
    <w:rsid w:val="00A0620E"/>
    <w:rsid w:val="00A069D4"/>
    <w:rsid w:val="00A06C41"/>
    <w:rsid w:val="00A07277"/>
    <w:rsid w:val="00A07727"/>
    <w:rsid w:val="00A101B4"/>
    <w:rsid w:val="00A10211"/>
    <w:rsid w:val="00A10300"/>
    <w:rsid w:val="00A105F2"/>
    <w:rsid w:val="00A1088D"/>
    <w:rsid w:val="00A10AC8"/>
    <w:rsid w:val="00A10DC8"/>
    <w:rsid w:val="00A1102F"/>
    <w:rsid w:val="00A11157"/>
    <w:rsid w:val="00A11226"/>
    <w:rsid w:val="00A11294"/>
    <w:rsid w:val="00A1228E"/>
    <w:rsid w:val="00A12B23"/>
    <w:rsid w:val="00A12C8E"/>
    <w:rsid w:val="00A12D5A"/>
    <w:rsid w:val="00A1301E"/>
    <w:rsid w:val="00A131BD"/>
    <w:rsid w:val="00A132A3"/>
    <w:rsid w:val="00A136FE"/>
    <w:rsid w:val="00A1474B"/>
    <w:rsid w:val="00A14E2D"/>
    <w:rsid w:val="00A1501F"/>
    <w:rsid w:val="00A15B45"/>
    <w:rsid w:val="00A15D2F"/>
    <w:rsid w:val="00A15DF5"/>
    <w:rsid w:val="00A1602B"/>
    <w:rsid w:val="00A160B5"/>
    <w:rsid w:val="00A160FA"/>
    <w:rsid w:val="00A163A0"/>
    <w:rsid w:val="00A16683"/>
    <w:rsid w:val="00A166B6"/>
    <w:rsid w:val="00A16CC7"/>
    <w:rsid w:val="00A1703A"/>
    <w:rsid w:val="00A17113"/>
    <w:rsid w:val="00A1711A"/>
    <w:rsid w:val="00A171BD"/>
    <w:rsid w:val="00A17597"/>
    <w:rsid w:val="00A17DEB"/>
    <w:rsid w:val="00A2085B"/>
    <w:rsid w:val="00A21402"/>
    <w:rsid w:val="00A21B0C"/>
    <w:rsid w:val="00A21D0A"/>
    <w:rsid w:val="00A22440"/>
    <w:rsid w:val="00A228D1"/>
    <w:rsid w:val="00A22B91"/>
    <w:rsid w:val="00A22D4C"/>
    <w:rsid w:val="00A22D60"/>
    <w:rsid w:val="00A23371"/>
    <w:rsid w:val="00A23489"/>
    <w:rsid w:val="00A237DC"/>
    <w:rsid w:val="00A23C55"/>
    <w:rsid w:val="00A2402A"/>
    <w:rsid w:val="00A24064"/>
    <w:rsid w:val="00A242C8"/>
    <w:rsid w:val="00A24474"/>
    <w:rsid w:val="00A2455F"/>
    <w:rsid w:val="00A247FC"/>
    <w:rsid w:val="00A24A81"/>
    <w:rsid w:val="00A24ED4"/>
    <w:rsid w:val="00A257A7"/>
    <w:rsid w:val="00A258FC"/>
    <w:rsid w:val="00A26971"/>
    <w:rsid w:val="00A26A11"/>
    <w:rsid w:val="00A26D0B"/>
    <w:rsid w:val="00A26D90"/>
    <w:rsid w:val="00A26FE4"/>
    <w:rsid w:val="00A2716F"/>
    <w:rsid w:val="00A27672"/>
    <w:rsid w:val="00A27705"/>
    <w:rsid w:val="00A2797E"/>
    <w:rsid w:val="00A27B3C"/>
    <w:rsid w:val="00A30FEF"/>
    <w:rsid w:val="00A31F14"/>
    <w:rsid w:val="00A3258F"/>
    <w:rsid w:val="00A325F9"/>
    <w:rsid w:val="00A32E09"/>
    <w:rsid w:val="00A331A4"/>
    <w:rsid w:val="00A33358"/>
    <w:rsid w:val="00A334A7"/>
    <w:rsid w:val="00A33E5E"/>
    <w:rsid w:val="00A34118"/>
    <w:rsid w:val="00A352C0"/>
    <w:rsid w:val="00A35311"/>
    <w:rsid w:val="00A359C0"/>
    <w:rsid w:val="00A3610F"/>
    <w:rsid w:val="00A36C7D"/>
    <w:rsid w:val="00A37384"/>
    <w:rsid w:val="00A377D2"/>
    <w:rsid w:val="00A4057B"/>
    <w:rsid w:val="00A40703"/>
    <w:rsid w:val="00A407C4"/>
    <w:rsid w:val="00A408AA"/>
    <w:rsid w:val="00A408B8"/>
    <w:rsid w:val="00A40A74"/>
    <w:rsid w:val="00A4158F"/>
    <w:rsid w:val="00A41C76"/>
    <w:rsid w:val="00A41E14"/>
    <w:rsid w:val="00A423C2"/>
    <w:rsid w:val="00A42481"/>
    <w:rsid w:val="00A43014"/>
    <w:rsid w:val="00A43056"/>
    <w:rsid w:val="00A43713"/>
    <w:rsid w:val="00A44421"/>
    <w:rsid w:val="00A44D00"/>
    <w:rsid w:val="00A45464"/>
    <w:rsid w:val="00A45880"/>
    <w:rsid w:val="00A45E9E"/>
    <w:rsid w:val="00A46318"/>
    <w:rsid w:val="00A464F9"/>
    <w:rsid w:val="00A466CE"/>
    <w:rsid w:val="00A467DF"/>
    <w:rsid w:val="00A46846"/>
    <w:rsid w:val="00A46B90"/>
    <w:rsid w:val="00A46F91"/>
    <w:rsid w:val="00A4708A"/>
    <w:rsid w:val="00A471BF"/>
    <w:rsid w:val="00A47445"/>
    <w:rsid w:val="00A47569"/>
    <w:rsid w:val="00A475EC"/>
    <w:rsid w:val="00A5047D"/>
    <w:rsid w:val="00A507B5"/>
    <w:rsid w:val="00A508D3"/>
    <w:rsid w:val="00A50E92"/>
    <w:rsid w:val="00A515EA"/>
    <w:rsid w:val="00A51AD0"/>
    <w:rsid w:val="00A51FE2"/>
    <w:rsid w:val="00A52017"/>
    <w:rsid w:val="00A52920"/>
    <w:rsid w:val="00A52AE4"/>
    <w:rsid w:val="00A52B9D"/>
    <w:rsid w:val="00A52D69"/>
    <w:rsid w:val="00A53323"/>
    <w:rsid w:val="00A53366"/>
    <w:rsid w:val="00A5352C"/>
    <w:rsid w:val="00A53684"/>
    <w:rsid w:val="00A53752"/>
    <w:rsid w:val="00A53821"/>
    <w:rsid w:val="00A53A43"/>
    <w:rsid w:val="00A53A73"/>
    <w:rsid w:val="00A53B61"/>
    <w:rsid w:val="00A53D85"/>
    <w:rsid w:val="00A54230"/>
    <w:rsid w:val="00A544D3"/>
    <w:rsid w:val="00A5455B"/>
    <w:rsid w:val="00A54C05"/>
    <w:rsid w:val="00A54F6A"/>
    <w:rsid w:val="00A55126"/>
    <w:rsid w:val="00A5527A"/>
    <w:rsid w:val="00A5580B"/>
    <w:rsid w:val="00A55B3F"/>
    <w:rsid w:val="00A5638B"/>
    <w:rsid w:val="00A5652E"/>
    <w:rsid w:val="00A56919"/>
    <w:rsid w:val="00A56B2D"/>
    <w:rsid w:val="00A56E16"/>
    <w:rsid w:val="00A56FFC"/>
    <w:rsid w:val="00A5714A"/>
    <w:rsid w:val="00A57452"/>
    <w:rsid w:val="00A57D30"/>
    <w:rsid w:val="00A57EC9"/>
    <w:rsid w:val="00A606E7"/>
    <w:rsid w:val="00A6087B"/>
    <w:rsid w:val="00A60C24"/>
    <w:rsid w:val="00A60FEC"/>
    <w:rsid w:val="00A611C6"/>
    <w:rsid w:val="00A61283"/>
    <w:rsid w:val="00A617AF"/>
    <w:rsid w:val="00A6182A"/>
    <w:rsid w:val="00A61DFB"/>
    <w:rsid w:val="00A6205C"/>
    <w:rsid w:val="00A62158"/>
    <w:rsid w:val="00A62BA1"/>
    <w:rsid w:val="00A63C41"/>
    <w:rsid w:val="00A640CB"/>
    <w:rsid w:val="00A641F2"/>
    <w:rsid w:val="00A64428"/>
    <w:rsid w:val="00A64751"/>
    <w:rsid w:val="00A6567C"/>
    <w:rsid w:val="00A65954"/>
    <w:rsid w:val="00A65CD9"/>
    <w:rsid w:val="00A65FD0"/>
    <w:rsid w:val="00A6622A"/>
    <w:rsid w:val="00A66330"/>
    <w:rsid w:val="00A669D9"/>
    <w:rsid w:val="00A66DB3"/>
    <w:rsid w:val="00A66F84"/>
    <w:rsid w:val="00A67333"/>
    <w:rsid w:val="00A673CF"/>
    <w:rsid w:val="00A6757D"/>
    <w:rsid w:val="00A677FF"/>
    <w:rsid w:val="00A6790B"/>
    <w:rsid w:val="00A70063"/>
    <w:rsid w:val="00A7010F"/>
    <w:rsid w:val="00A70258"/>
    <w:rsid w:val="00A704DF"/>
    <w:rsid w:val="00A711FF"/>
    <w:rsid w:val="00A71227"/>
    <w:rsid w:val="00A71B8F"/>
    <w:rsid w:val="00A71DCF"/>
    <w:rsid w:val="00A71FDF"/>
    <w:rsid w:val="00A726FE"/>
    <w:rsid w:val="00A72743"/>
    <w:rsid w:val="00A72899"/>
    <w:rsid w:val="00A72C5D"/>
    <w:rsid w:val="00A741DA"/>
    <w:rsid w:val="00A752A7"/>
    <w:rsid w:val="00A754F9"/>
    <w:rsid w:val="00A75A19"/>
    <w:rsid w:val="00A75A3B"/>
    <w:rsid w:val="00A75B28"/>
    <w:rsid w:val="00A75E6C"/>
    <w:rsid w:val="00A76047"/>
    <w:rsid w:val="00A760CB"/>
    <w:rsid w:val="00A76A10"/>
    <w:rsid w:val="00A76C88"/>
    <w:rsid w:val="00A76EF7"/>
    <w:rsid w:val="00A7720D"/>
    <w:rsid w:val="00A7757C"/>
    <w:rsid w:val="00A77679"/>
    <w:rsid w:val="00A77784"/>
    <w:rsid w:val="00A77CB4"/>
    <w:rsid w:val="00A77FDB"/>
    <w:rsid w:val="00A8002B"/>
    <w:rsid w:val="00A803F8"/>
    <w:rsid w:val="00A80D2B"/>
    <w:rsid w:val="00A80D89"/>
    <w:rsid w:val="00A80EED"/>
    <w:rsid w:val="00A80F71"/>
    <w:rsid w:val="00A81202"/>
    <w:rsid w:val="00A81273"/>
    <w:rsid w:val="00A812D5"/>
    <w:rsid w:val="00A818CB"/>
    <w:rsid w:val="00A81D39"/>
    <w:rsid w:val="00A8221E"/>
    <w:rsid w:val="00A8285C"/>
    <w:rsid w:val="00A8287E"/>
    <w:rsid w:val="00A8289B"/>
    <w:rsid w:val="00A8291C"/>
    <w:rsid w:val="00A82983"/>
    <w:rsid w:val="00A82C80"/>
    <w:rsid w:val="00A83A27"/>
    <w:rsid w:val="00A83A34"/>
    <w:rsid w:val="00A83CE9"/>
    <w:rsid w:val="00A84005"/>
    <w:rsid w:val="00A8402A"/>
    <w:rsid w:val="00A84293"/>
    <w:rsid w:val="00A844FB"/>
    <w:rsid w:val="00A8481F"/>
    <w:rsid w:val="00A84C16"/>
    <w:rsid w:val="00A84DBC"/>
    <w:rsid w:val="00A84E64"/>
    <w:rsid w:val="00A84FF9"/>
    <w:rsid w:val="00A851F7"/>
    <w:rsid w:val="00A859BD"/>
    <w:rsid w:val="00A85A9E"/>
    <w:rsid w:val="00A85F15"/>
    <w:rsid w:val="00A868E0"/>
    <w:rsid w:val="00A86AF6"/>
    <w:rsid w:val="00A86D3E"/>
    <w:rsid w:val="00A872EE"/>
    <w:rsid w:val="00A87587"/>
    <w:rsid w:val="00A87647"/>
    <w:rsid w:val="00A87CC5"/>
    <w:rsid w:val="00A87E04"/>
    <w:rsid w:val="00A87EBE"/>
    <w:rsid w:val="00A907B2"/>
    <w:rsid w:val="00A90E14"/>
    <w:rsid w:val="00A90F07"/>
    <w:rsid w:val="00A9139F"/>
    <w:rsid w:val="00A91640"/>
    <w:rsid w:val="00A91683"/>
    <w:rsid w:val="00A91AFE"/>
    <w:rsid w:val="00A91F76"/>
    <w:rsid w:val="00A92AE0"/>
    <w:rsid w:val="00A93B36"/>
    <w:rsid w:val="00A93C6D"/>
    <w:rsid w:val="00A93D35"/>
    <w:rsid w:val="00A943F0"/>
    <w:rsid w:val="00A94983"/>
    <w:rsid w:val="00A949EB"/>
    <w:rsid w:val="00A94C55"/>
    <w:rsid w:val="00A94CDF"/>
    <w:rsid w:val="00A94D9B"/>
    <w:rsid w:val="00A950EB"/>
    <w:rsid w:val="00A95C3C"/>
    <w:rsid w:val="00A96182"/>
    <w:rsid w:val="00A9665C"/>
    <w:rsid w:val="00A967B8"/>
    <w:rsid w:val="00A96829"/>
    <w:rsid w:val="00A96AB2"/>
    <w:rsid w:val="00A96BCB"/>
    <w:rsid w:val="00A96CFE"/>
    <w:rsid w:val="00A96F5A"/>
    <w:rsid w:val="00A96FD8"/>
    <w:rsid w:val="00A97017"/>
    <w:rsid w:val="00A972DC"/>
    <w:rsid w:val="00A9731D"/>
    <w:rsid w:val="00A976D9"/>
    <w:rsid w:val="00AA023D"/>
    <w:rsid w:val="00AA080B"/>
    <w:rsid w:val="00AA08BA"/>
    <w:rsid w:val="00AA0A09"/>
    <w:rsid w:val="00AA0B6B"/>
    <w:rsid w:val="00AA0C30"/>
    <w:rsid w:val="00AA0ED8"/>
    <w:rsid w:val="00AA117D"/>
    <w:rsid w:val="00AA1419"/>
    <w:rsid w:val="00AA15C3"/>
    <w:rsid w:val="00AA1A3C"/>
    <w:rsid w:val="00AA2347"/>
    <w:rsid w:val="00AA25A1"/>
    <w:rsid w:val="00AA2624"/>
    <w:rsid w:val="00AA308B"/>
    <w:rsid w:val="00AA347A"/>
    <w:rsid w:val="00AA3523"/>
    <w:rsid w:val="00AA37E5"/>
    <w:rsid w:val="00AA38E6"/>
    <w:rsid w:val="00AA3DB2"/>
    <w:rsid w:val="00AA3FC8"/>
    <w:rsid w:val="00AA41BB"/>
    <w:rsid w:val="00AA4A3A"/>
    <w:rsid w:val="00AA4D2E"/>
    <w:rsid w:val="00AA5BF9"/>
    <w:rsid w:val="00AA63D2"/>
    <w:rsid w:val="00AA65D6"/>
    <w:rsid w:val="00AA6AD4"/>
    <w:rsid w:val="00AA71E7"/>
    <w:rsid w:val="00AA761B"/>
    <w:rsid w:val="00AA7821"/>
    <w:rsid w:val="00AA7867"/>
    <w:rsid w:val="00AA7D46"/>
    <w:rsid w:val="00AB068D"/>
    <w:rsid w:val="00AB0961"/>
    <w:rsid w:val="00AB0C91"/>
    <w:rsid w:val="00AB1AD2"/>
    <w:rsid w:val="00AB1FD2"/>
    <w:rsid w:val="00AB245B"/>
    <w:rsid w:val="00AB2609"/>
    <w:rsid w:val="00AB2F2F"/>
    <w:rsid w:val="00AB3541"/>
    <w:rsid w:val="00AB36CB"/>
    <w:rsid w:val="00AB3B0B"/>
    <w:rsid w:val="00AB3CD9"/>
    <w:rsid w:val="00AB4035"/>
    <w:rsid w:val="00AB46BF"/>
    <w:rsid w:val="00AB491C"/>
    <w:rsid w:val="00AB4A59"/>
    <w:rsid w:val="00AB4B1F"/>
    <w:rsid w:val="00AB4C57"/>
    <w:rsid w:val="00AB4C85"/>
    <w:rsid w:val="00AB544B"/>
    <w:rsid w:val="00AB56E8"/>
    <w:rsid w:val="00AB5834"/>
    <w:rsid w:val="00AB5E09"/>
    <w:rsid w:val="00AB5E85"/>
    <w:rsid w:val="00AB6866"/>
    <w:rsid w:val="00AB6C06"/>
    <w:rsid w:val="00AB7432"/>
    <w:rsid w:val="00AB7AF9"/>
    <w:rsid w:val="00AC01D1"/>
    <w:rsid w:val="00AC0216"/>
    <w:rsid w:val="00AC072C"/>
    <w:rsid w:val="00AC0CAC"/>
    <w:rsid w:val="00AC0D78"/>
    <w:rsid w:val="00AC1854"/>
    <w:rsid w:val="00AC18FC"/>
    <w:rsid w:val="00AC1B06"/>
    <w:rsid w:val="00AC2BC8"/>
    <w:rsid w:val="00AC333C"/>
    <w:rsid w:val="00AC3C1F"/>
    <w:rsid w:val="00AC4257"/>
    <w:rsid w:val="00AC4443"/>
    <w:rsid w:val="00AC44D4"/>
    <w:rsid w:val="00AC459C"/>
    <w:rsid w:val="00AC4B24"/>
    <w:rsid w:val="00AC4D42"/>
    <w:rsid w:val="00AC500A"/>
    <w:rsid w:val="00AC523A"/>
    <w:rsid w:val="00AC524D"/>
    <w:rsid w:val="00AC541C"/>
    <w:rsid w:val="00AC593C"/>
    <w:rsid w:val="00AC5B6A"/>
    <w:rsid w:val="00AC5C15"/>
    <w:rsid w:val="00AC5D96"/>
    <w:rsid w:val="00AC6097"/>
    <w:rsid w:val="00AC61EC"/>
    <w:rsid w:val="00AC6A79"/>
    <w:rsid w:val="00AC6FFE"/>
    <w:rsid w:val="00AC71D4"/>
    <w:rsid w:val="00AC74E9"/>
    <w:rsid w:val="00AC76DC"/>
    <w:rsid w:val="00AD0684"/>
    <w:rsid w:val="00AD06E4"/>
    <w:rsid w:val="00AD080A"/>
    <w:rsid w:val="00AD115A"/>
    <w:rsid w:val="00AD12A7"/>
    <w:rsid w:val="00AD149D"/>
    <w:rsid w:val="00AD1529"/>
    <w:rsid w:val="00AD17EE"/>
    <w:rsid w:val="00AD1E48"/>
    <w:rsid w:val="00AD2921"/>
    <w:rsid w:val="00AD2A73"/>
    <w:rsid w:val="00AD2D0F"/>
    <w:rsid w:val="00AD334C"/>
    <w:rsid w:val="00AD3B2B"/>
    <w:rsid w:val="00AD410B"/>
    <w:rsid w:val="00AD41F8"/>
    <w:rsid w:val="00AD44A5"/>
    <w:rsid w:val="00AD48EE"/>
    <w:rsid w:val="00AD4AC7"/>
    <w:rsid w:val="00AD5B2F"/>
    <w:rsid w:val="00AD705A"/>
    <w:rsid w:val="00AD70E4"/>
    <w:rsid w:val="00AD78BA"/>
    <w:rsid w:val="00AD7949"/>
    <w:rsid w:val="00AE0479"/>
    <w:rsid w:val="00AE0631"/>
    <w:rsid w:val="00AE16F0"/>
    <w:rsid w:val="00AE1B12"/>
    <w:rsid w:val="00AE1DD3"/>
    <w:rsid w:val="00AE237B"/>
    <w:rsid w:val="00AE2B48"/>
    <w:rsid w:val="00AE2B6B"/>
    <w:rsid w:val="00AE2F5A"/>
    <w:rsid w:val="00AE2FE7"/>
    <w:rsid w:val="00AE3368"/>
    <w:rsid w:val="00AE350D"/>
    <w:rsid w:val="00AE36AC"/>
    <w:rsid w:val="00AE39CC"/>
    <w:rsid w:val="00AE3D9F"/>
    <w:rsid w:val="00AE3F3C"/>
    <w:rsid w:val="00AE40C1"/>
    <w:rsid w:val="00AE4142"/>
    <w:rsid w:val="00AE426D"/>
    <w:rsid w:val="00AE43A4"/>
    <w:rsid w:val="00AE4B58"/>
    <w:rsid w:val="00AE53B8"/>
    <w:rsid w:val="00AE547E"/>
    <w:rsid w:val="00AE5646"/>
    <w:rsid w:val="00AE5F01"/>
    <w:rsid w:val="00AE6639"/>
    <w:rsid w:val="00AE69AB"/>
    <w:rsid w:val="00AE6E2E"/>
    <w:rsid w:val="00AE7415"/>
    <w:rsid w:val="00AE7D4F"/>
    <w:rsid w:val="00AF01CD"/>
    <w:rsid w:val="00AF04EA"/>
    <w:rsid w:val="00AF093E"/>
    <w:rsid w:val="00AF0D6F"/>
    <w:rsid w:val="00AF0E18"/>
    <w:rsid w:val="00AF0F1E"/>
    <w:rsid w:val="00AF15C9"/>
    <w:rsid w:val="00AF168F"/>
    <w:rsid w:val="00AF1818"/>
    <w:rsid w:val="00AF192C"/>
    <w:rsid w:val="00AF1A4B"/>
    <w:rsid w:val="00AF2068"/>
    <w:rsid w:val="00AF23E4"/>
    <w:rsid w:val="00AF23FF"/>
    <w:rsid w:val="00AF2681"/>
    <w:rsid w:val="00AF282B"/>
    <w:rsid w:val="00AF2A66"/>
    <w:rsid w:val="00AF2AEF"/>
    <w:rsid w:val="00AF3674"/>
    <w:rsid w:val="00AF38CD"/>
    <w:rsid w:val="00AF3977"/>
    <w:rsid w:val="00AF3DEF"/>
    <w:rsid w:val="00AF3F68"/>
    <w:rsid w:val="00AF46F2"/>
    <w:rsid w:val="00AF4A4D"/>
    <w:rsid w:val="00AF4BC5"/>
    <w:rsid w:val="00AF4BDE"/>
    <w:rsid w:val="00AF4BE1"/>
    <w:rsid w:val="00AF4C6F"/>
    <w:rsid w:val="00AF4FF3"/>
    <w:rsid w:val="00AF5269"/>
    <w:rsid w:val="00AF5A58"/>
    <w:rsid w:val="00AF61A4"/>
    <w:rsid w:val="00AF6487"/>
    <w:rsid w:val="00AF65A3"/>
    <w:rsid w:val="00AF666A"/>
    <w:rsid w:val="00AF6A86"/>
    <w:rsid w:val="00AF75B2"/>
    <w:rsid w:val="00B00047"/>
    <w:rsid w:val="00B00472"/>
    <w:rsid w:val="00B00BCF"/>
    <w:rsid w:val="00B00D54"/>
    <w:rsid w:val="00B00ED7"/>
    <w:rsid w:val="00B01280"/>
    <w:rsid w:val="00B01B2B"/>
    <w:rsid w:val="00B01D7E"/>
    <w:rsid w:val="00B022F7"/>
    <w:rsid w:val="00B023EA"/>
    <w:rsid w:val="00B0396B"/>
    <w:rsid w:val="00B04DE4"/>
    <w:rsid w:val="00B056D7"/>
    <w:rsid w:val="00B05B52"/>
    <w:rsid w:val="00B05E4A"/>
    <w:rsid w:val="00B062D9"/>
    <w:rsid w:val="00B0675E"/>
    <w:rsid w:val="00B07366"/>
    <w:rsid w:val="00B07804"/>
    <w:rsid w:val="00B07B8D"/>
    <w:rsid w:val="00B07DA8"/>
    <w:rsid w:val="00B07E18"/>
    <w:rsid w:val="00B10635"/>
    <w:rsid w:val="00B10780"/>
    <w:rsid w:val="00B1080F"/>
    <w:rsid w:val="00B10AB2"/>
    <w:rsid w:val="00B10EC5"/>
    <w:rsid w:val="00B10F3D"/>
    <w:rsid w:val="00B10FD0"/>
    <w:rsid w:val="00B113D8"/>
    <w:rsid w:val="00B11427"/>
    <w:rsid w:val="00B12060"/>
    <w:rsid w:val="00B120D5"/>
    <w:rsid w:val="00B1213C"/>
    <w:rsid w:val="00B126AA"/>
    <w:rsid w:val="00B126BE"/>
    <w:rsid w:val="00B12879"/>
    <w:rsid w:val="00B12B03"/>
    <w:rsid w:val="00B12F13"/>
    <w:rsid w:val="00B136FB"/>
    <w:rsid w:val="00B13EF6"/>
    <w:rsid w:val="00B13FC8"/>
    <w:rsid w:val="00B1402A"/>
    <w:rsid w:val="00B14439"/>
    <w:rsid w:val="00B1463A"/>
    <w:rsid w:val="00B14941"/>
    <w:rsid w:val="00B14DF3"/>
    <w:rsid w:val="00B14EB8"/>
    <w:rsid w:val="00B14FD0"/>
    <w:rsid w:val="00B15647"/>
    <w:rsid w:val="00B15CD8"/>
    <w:rsid w:val="00B15FEB"/>
    <w:rsid w:val="00B1615F"/>
    <w:rsid w:val="00B16260"/>
    <w:rsid w:val="00B16410"/>
    <w:rsid w:val="00B164A3"/>
    <w:rsid w:val="00B16569"/>
    <w:rsid w:val="00B1792D"/>
    <w:rsid w:val="00B17B44"/>
    <w:rsid w:val="00B20049"/>
    <w:rsid w:val="00B202FF"/>
    <w:rsid w:val="00B21338"/>
    <w:rsid w:val="00B21430"/>
    <w:rsid w:val="00B21987"/>
    <w:rsid w:val="00B2198B"/>
    <w:rsid w:val="00B21D8E"/>
    <w:rsid w:val="00B2264D"/>
    <w:rsid w:val="00B22967"/>
    <w:rsid w:val="00B22A2A"/>
    <w:rsid w:val="00B22D85"/>
    <w:rsid w:val="00B230EF"/>
    <w:rsid w:val="00B23720"/>
    <w:rsid w:val="00B237AE"/>
    <w:rsid w:val="00B239D8"/>
    <w:rsid w:val="00B242EB"/>
    <w:rsid w:val="00B246D4"/>
    <w:rsid w:val="00B2470F"/>
    <w:rsid w:val="00B2493E"/>
    <w:rsid w:val="00B24ADC"/>
    <w:rsid w:val="00B25316"/>
    <w:rsid w:val="00B2546A"/>
    <w:rsid w:val="00B254E0"/>
    <w:rsid w:val="00B25802"/>
    <w:rsid w:val="00B25D1E"/>
    <w:rsid w:val="00B260A7"/>
    <w:rsid w:val="00B2623F"/>
    <w:rsid w:val="00B2669F"/>
    <w:rsid w:val="00B2682B"/>
    <w:rsid w:val="00B2698A"/>
    <w:rsid w:val="00B2699A"/>
    <w:rsid w:val="00B26A35"/>
    <w:rsid w:val="00B26B66"/>
    <w:rsid w:val="00B26EE8"/>
    <w:rsid w:val="00B270FC"/>
    <w:rsid w:val="00B2723B"/>
    <w:rsid w:val="00B273A5"/>
    <w:rsid w:val="00B27F15"/>
    <w:rsid w:val="00B301EB"/>
    <w:rsid w:val="00B309DB"/>
    <w:rsid w:val="00B309F4"/>
    <w:rsid w:val="00B30D4C"/>
    <w:rsid w:val="00B30E9A"/>
    <w:rsid w:val="00B3106E"/>
    <w:rsid w:val="00B31264"/>
    <w:rsid w:val="00B3177E"/>
    <w:rsid w:val="00B31AB2"/>
    <w:rsid w:val="00B31CA7"/>
    <w:rsid w:val="00B31F45"/>
    <w:rsid w:val="00B3203C"/>
    <w:rsid w:val="00B3292F"/>
    <w:rsid w:val="00B32FB1"/>
    <w:rsid w:val="00B335AF"/>
    <w:rsid w:val="00B336B7"/>
    <w:rsid w:val="00B33CB1"/>
    <w:rsid w:val="00B33E28"/>
    <w:rsid w:val="00B3440B"/>
    <w:rsid w:val="00B34653"/>
    <w:rsid w:val="00B34953"/>
    <w:rsid w:val="00B34CA6"/>
    <w:rsid w:val="00B34D1E"/>
    <w:rsid w:val="00B3516B"/>
    <w:rsid w:val="00B353B0"/>
    <w:rsid w:val="00B3575F"/>
    <w:rsid w:val="00B357CE"/>
    <w:rsid w:val="00B35AE5"/>
    <w:rsid w:val="00B362EF"/>
    <w:rsid w:val="00B365CB"/>
    <w:rsid w:val="00B366EF"/>
    <w:rsid w:val="00B36DED"/>
    <w:rsid w:val="00B371C0"/>
    <w:rsid w:val="00B37458"/>
    <w:rsid w:val="00B37D50"/>
    <w:rsid w:val="00B40150"/>
    <w:rsid w:val="00B4022B"/>
    <w:rsid w:val="00B40460"/>
    <w:rsid w:val="00B4151A"/>
    <w:rsid w:val="00B41977"/>
    <w:rsid w:val="00B41B3C"/>
    <w:rsid w:val="00B41F4B"/>
    <w:rsid w:val="00B42036"/>
    <w:rsid w:val="00B4251E"/>
    <w:rsid w:val="00B425B3"/>
    <w:rsid w:val="00B427BC"/>
    <w:rsid w:val="00B427DF"/>
    <w:rsid w:val="00B42836"/>
    <w:rsid w:val="00B43484"/>
    <w:rsid w:val="00B43532"/>
    <w:rsid w:val="00B43AD9"/>
    <w:rsid w:val="00B445C7"/>
    <w:rsid w:val="00B44734"/>
    <w:rsid w:val="00B449E7"/>
    <w:rsid w:val="00B44E63"/>
    <w:rsid w:val="00B458D4"/>
    <w:rsid w:val="00B459CC"/>
    <w:rsid w:val="00B45A5B"/>
    <w:rsid w:val="00B45DF8"/>
    <w:rsid w:val="00B45F53"/>
    <w:rsid w:val="00B46192"/>
    <w:rsid w:val="00B471D6"/>
    <w:rsid w:val="00B474C0"/>
    <w:rsid w:val="00B4754F"/>
    <w:rsid w:val="00B47A3D"/>
    <w:rsid w:val="00B47C9A"/>
    <w:rsid w:val="00B47D3D"/>
    <w:rsid w:val="00B47F28"/>
    <w:rsid w:val="00B502C8"/>
    <w:rsid w:val="00B508FB"/>
    <w:rsid w:val="00B51670"/>
    <w:rsid w:val="00B5175C"/>
    <w:rsid w:val="00B5184E"/>
    <w:rsid w:val="00B51898"/>
    <w:rsid w:val="00B52045"/>
    <w:rsid w:val="00B52612"/>
    <w:rsid w:val="00B52620"/>
    <w:rsid w:val="00B528AC"/>
    <w:rsid w:val="00B52CEC"/>
    <w:rsid w:val="00B52E9C"/>
    <w:rsid w:val="00B534AC"/>
    <w:rsid w:val="00B54223"/>
    <w:rsid w:val="00B54349"/>
    <w:rsid w:val="00B54476"/>
    <w:rsid w:val="00B54991"/>
    <w:rsid w:val="00B54DAD"/>
    <w:rsid w:val="00B54E39"/>
    <w:rsid w:val="00B54EF8"/>
    <w:rsid w:val="00B55A09"/>
    <w:rsid w:val="00B55FB0"/>
    <w:rsid w:val="00B55FCF"/>
    <w:rsid w:val="00B56361"/>
    <w:rsid w:val="00B5742F"/>
    <w:rsid w:val="00B574F1"/>
    <w:rsid w:val="00B57612"/>
    <w:rsid w:val="00B5781D"/>
    <w:rsid w:val="00B57A6C"/>
    <w:rsid w:val="00B57D07"/>
    <w:rsid w:val="00B60803"/>
    <w:rsid w:val="00B6082A"/>
    <w:rsid w:val="00B60915"/>
    <w:rsid w:val="00B6098B"/>
    <w:rsid w:val="00B60BDD"/>
    <w:rsid w:val="00B60C7C"/>
    <w:rsid w:val="00B60CB2"/>
    <w:rsid w:val="00B60DB4"/>
    <w:rsid w:val="00B60E78"/>
    <w:rsid w:val="00B60FDC"/>
    <w:rsid w:val="00B619D4"/>
    <w:rsid w:val="00B621EB"/>
    <w:rsid w:val="00B631CF"/>
    <w:rsid w:val="00B635DE"/>
    <w:rsid w:val="00B63916"/>
    <w:rsid w:val="00B639E3"/>
    <w:rsid w:val="00B63C18"/>
    <w:rsid w:val="00B6405D"/>
    <w:rsid w:val="00B64369"/>
    <w:rsid w:val="00B648FD"/>
    <w:rsid w:val="00B64AFF"/>
    <w:rsid w:val="00B64B11"/>
    <w:rsid w:val="00B65386"/>
    <w:rsid w:val="00B65627"/>
    <w:rsid w:val="00B65EC0"/>
    <w:rsid w:val="00B660E0"/>
    <w:rsid w:val="00B66417"/>
    <w:rsid w:val="00B66DC7"/>
    <w:rsid w:val="00B66E41"/>
    <w:rsid w:val="00B67B70"/>
    <w:rsid w:val="00B67D93"/>
    <w:rsid w:val="00B67FDB"/>
    <w:rsid w:val="00B700A6"/>
    <w:rsid w:val="00B70197"/>
    <w:rsid w:val="00B703C5"/>
    <w:rsid w:val="00B70462"/>
    <w:rsid w:val="00B70BAA"/>
    <w:rsid w:val="00B70C8F"/>
    <w:rsid w:val="00B713DB"/>
    <w:rsid w:val="00B71CB5"/>
    <w:rsid w:val="00B722AB"/>
    <w:rsid w:val="00B7296D"/>
    <w:rsid w:val="00B72AC6"/>
    <w:rsid w:val="00B73030"/>
    <w:rsid w:val="00B731F7"/>
    <w:rsid w:val="00B735E1"/>
    <w:rsid w:val="00B73696"/>
    <w:rsid w:val="00B73C6D"/>
    <w:rsid w:val="00B73F2E"/>
    <w:rsid w:val="00B741F0"/>
    <w:rsid w:val="00B749E2"/>
    <w:rsid w:val="00B74D2F"/>
    <w:rsid w:val="00B75157"/>
    <w:rsid w:val="00B7534E"/>
    <w:rsid w:val="00B75400"/>
    <w:rsid w:val="00B75C79"/>
    <w:rsid w:val="00B75D7F"/>
    <w:rsid w:val="00B75F47"/>
    <w:rsid w:val="00B764B2"/>
    <w:rsid w:val="00B76B59"/>
    <w:rsid w:val="00B7708B"/>
    <w:rsid w:val="00B77638"/>
    <w:rsid w:val="00B77919"/>
    <w:rsid w:val="00B77ACE"/>
    <w:rsid w:val="00B77FFC"/>
    <w:rsid w:val="00B8001F"/>
    <w:rsid w:val="00B8012B"/>
    <w:rsid w:val="00B80415"/>
    <w:rsid w:val="00B80555"/>
    <w:rsid w:val="00B80D43"/>
    <w:rsid w:val="00B81159"/>
    <w:rsid w:val="00B81238"/>
    <w:rsid w:val="00B8194A"/>
    <w:rsid w:val="00B81A30"/>
    <w:rsid w:val="00B81C84"/>
    <w:rsid w:val="00B82819"/>
    <w:rsid w:val="00B8298C"/>
    <w:rsid w:val="00B82E59"/>
    <w:rsid w:val="00B830C6"/>
    <w:rsid w:val="00B83161"/>
    <w:rsid w:val="00B8339F"/>
    <w:rsid w:val="00B833E8"/>
    <w:rsid w:val="00B837CF"/>
    <w:rsid w:val="00B83DCE"/>
    <w:rsid w:val="00B83F55"/>
    <w:rsid w:val="00B84575"/>
    <w:rsid w:val="00B84973"/>
    <w:rsid w:val="00B84D35"/>
    <w:rsid w:val="00B84EFF"/>
    <w:rsid w:val="00B85846"/>
    <w:rsid w:val="00B859A5"/>
    <w:rsid w:val="00B85BED"/>
    <w:rsid w:val="00B85C93"/>
    <w:rsid w:val="00B86063"/>
    <w:rsid w:val="00B8627A"/>
    <w:rsid w:val="00B86E29"/>
    <w:rsid w:val="00B86FD0"/>
    <w:rsid w:val="00B870CC"/>
    <w:rsid w:val="00B87318"/>
    <w:rsid w:val="00B87396"/>
    <w:rsid w:val="00B87782"/>
    <w:rsid w:val="00B87818"/>
    <w:rsid w:val="00B87941"/>
    <w:rsid w:val="00B87C22"/>
    <w:rsid w:val="00B87CEB"/>
    <w:rsid w:val="00B902A4"/>
    <w:rsid w:val="00B9054E"/>
    <w:rsid w:val="00B910D1"/>
    <w:rsid w:val="00B9111B"/>
    <w:rsid w:val="00B918AB"/>
    <w:rsid w:val="00B91AF8"/>
    <w:rsid w:val="00B91B13"/>
    <w:rsid w:val="00B91B7A"/>
    <w:rsid w:val="00B920AC"/>
    <w:rsid w:val="00B92250"/>
    <w:rsid w:val="00B9239C"/>
    <w:rsid w:val="00B92C08"/>
    <w:rsid w:val="00B930DC"/>
    <w:rsid w:val="00B93191"/>
    <w:rsid w:val="00B93622"/>
    <w:rsid w:val="00B9383A"/>
    <w:rsid w:val="00B93A71"/>
    <w:rsid w:val="00B93B76"/>
    <w:rsid w:val="00B93E12"/>
    <w:rsid w:val="00B9413D"/>
    <w:rsid w:val="00B94156"/>
    <w:rsid w:val="00B95002"/>
    <w:rsid w:val="00B95639"/>
    <w:rsid w:val="00B95E19"/>
    <w:rsid w:val="00B960B4"/>
    <w:rsid w:val="00B96160"/>
    <w:rsid w:val="00B963ED"/>
    <w:rsid w:val="00B96A82"/>
    <w:rsid w:val="00B96F53"/>
    <w:rsid w:val="00B96FBE"/>
    <w:rsid w:val="00B9701F"/>
    <w:rsid w:val="00B97386"/>
    <w:rsid w:val="00B973B7"/>
    <w:rsid w:val="00B976F4"/>
    <w:rsid w:val="00B97838"/>
    <w:rsid w:val="00B97B8A"/>
    <w:rsid w:val="00B97BF9"/>
    <w:rsid w:val="00BA010A"/>
    <w:rsid w:val="00BA046F"/>
    <w:rsid w:val="00BA0803"/>
    <w:rsid w:val="00BA0ED6"/>
    <w:rsid w:val="00BA1137"/>
    <w:rsid w:val="00BA12CD"/>
    <w:rsid w:val="00BA135B"/>
    <w:rsid w:val="00BA13C9"/>
    <w:rsid w:val="00BA161B"/>
    <w:rsid w:val="00BA1747"/>
    <w:rsid w:val="00BA1985"/>
    <w:rsid w:val="00BA1A4E"/>
    <w:rsid w:val="00BA1B5E"/>
    <w:rsid w:val="00BA1B9A"/>
    <w:rsid w:val="00BA1D36"/>
    <w:rsid w:val="00BA2192"/>
    <w:rsid w:val="00BA2815"/>
    <w:rsid w:val="00BA2867"/>
    <w:rsid w:val="00BA2A02"/>
    <w:rsid w:val="00BA3A18"/>
    <w:rsid w:val="00BA3E11"/>
    <w:rsid w:val="00BA3F14"/>
    <w:rsid w:val="00BA4841"/>
    <w:rsid w:val="00BA493D"/>
    <w:rsid w:val="00BA4BFB"/>
    <w:rsid w:val="00BA4FC3"/>
    <w:rsid w:val="00BA5494"/>
    <w:rsid w:val="00BA5541"/>
    <w:rsid w:val="00BA5BB8"/>
    <w:rsid w:val="00BA5D04"/>
    <w:rsid w:val="00BA5E05"/>
    <w:rsid w:val="00BA6068"/>
    <w:rsid w:val="00BA645F"/>
    <w:rsid w:val="00BA64C3"/>
    <w:rsid w:val="00BA668F"/>
    <w:rsid w:val="00BA673D"/>
    <w:rsid w:val="00BA68FB"/>
    <w:rsid w:val="00BA6ADA"/>
    <w:rsid w:val="00BA7158"/>
    <w:rsid w:val="00BA7615"/>
    <w:rsid w:val="00BA7690"/>
    <w:rsid w:val="00BA79C6"/>
    <w:rsid w:val="00BB0475"/>
    <w:rsid w:val="00BB07C6"/>
    <w:rsid w:val="00BB0801"/>
    <w:rsid w:val="00BB08BC"/>
    <w:rsid w:val="00BB0BA7"/>
    <w:rsid w:val="00BB0C7D"/>
    <w:rsid w:val="00BB0E64"/>
    <w:rsid w:val="00BB1102"/>
    <w:rsid w:val="00BB1DB6"/>
    <w:rsid w:val="00BB2188"/>
    <w:rsid w:val="00BB258D"/>
    <w:rsid w:val="00BB269B"/>
    <w:rsid w:val="00BB3158"/>
    <w:rsid w:val="00BB32A7"/>
    <w:rsid w:val="00BB44BE"/>
    <w:rsid w:val="00BB45D3"/>
    <w:rsid w:val="00BB4A5C"/>
    <w:rsid w:val="00BB4FE6"/>
    <w:rsid w:val="00BB55A1"/>
    <w:rsid w:val="00BB5781"/>
    <w:rsid w:val="00BB5795"/>
    <w:rsid w:val="00BB582E"/>
    <w:rsid w:val="00BB5880"/>
    <w:rsid w:val="00BB5AEA"/>
    <w:rsid w:val="00BB6291"/>
    <w:rsid w:val="00BB6469"/>
    <w:rsid w:val="00BB710D"/>
    <w:rsid w:val="00BB7365"/>
    <w:rsid w:val="00BB7BEB"/>
    <w:rsid w:val="00BC0368"/>
    <w:rsid w:val="00BC0824"/>
    <w:rsid w:val="00BC0832"/>
    <w:rsid w:val="00BC0967"/>
    <w:rsid w:val="00BC12C0"/>
    <w:rsid w:val="00BC18B8"/>
    <w:rsid w:val="00BC2386"/>
    <w:rsid w:val="00BC29D6"/>
    <w:rsid w:val="00BC2C2F"/>
    <w:rsid w:val="00BC2CAD"/>
    <w:rsid w:val="00BC314E"/>
    <w:rsid w:val="00BC3467"/>
    <w:rsid w:val="00BC3699"/>
    <w:rsid w:val="00BC3881"/>
    <w:rsid w:val="00BC3C51"/>
    <w:rsid w:val="00BC3D7D"/>
    <w:rsid w:val="00BC3E78"/>
    <w:rsid w:val="00BC3F96"/>
    <w:rsid w:val="00BC4926"/>
    <w:rsid w:val="00BC4B48"/>
    <w:rsid w:val="00BC4C23"/>
    <w:rsid w:val="00BC4E2D"/>
    <w:rsid w:val="00BC4E83"/>
    <w:rsid w:val="00BC4E95"/>
    <w:rsid w:val="00BC538E"/>
    <w:rsid w:val="00BC5522"/>
    <w:rsid w:val="00BC5830"/>
    <w:rsid w:val="00BC5D51"/>
    <w:rsid w:val="00BC61D1"/>
    <w:rsid w:val="00BC6435"/>
    <w:rsid w:val="00BC65BE"/>
    <w:rsid w:val="00BC66BC"/>
    <w:rsid w:val="00BC6B9D"/>
    <w:rsid w:val="00BC6EF9"/>
    <w:rsid w:val="00BC6F41"/>
    <w:rsid w:val="00BC7A81"/>
    <w:rsid w:val="00BD00D3"/>
    <w:rsid w:val="00BD01AC"/>
    <w:rsid w:val="00BD0CC0"/>
    <w:rsid w:val="00BD0D4F"/>
    <w:rsid w:val="00BD0D59"/>
    <w:rsid w:val="00BD0F9A"/>
    <w:rsid w:val="00BD1235"/>
    <w:rsid w:val="00BD127A"/>
    <w:rsid w:val="00BD13C5"/>
    <w:rsid w:val="00BD1450"/>
    <w:rsid w:val="00BD1E3D"/>
    <w:rsid w:val="00BD21B1"/>
    <w:rsid w:val="00BD2470"/>
    <w:rsid w:val="00BD2588"/>
    <w:rsid w:val="00BD2FBB"/>
    <w:rsid w:val="00BD34A3"/>
    <w:rsid w:val="00BD407E"/>
    <w:rsid w:val="00BD4120"/>
    <w:rsid w:val="00BD4444"/>
    <w:rsid w:val="00BD4549"/>
    <w:rsid w:val="00BD4622"/>
    <w:rsid w:val="00BD486F"/>
    <w:rsid w:val="00BD48AD"/>
    <w:rsid w:val="00BD4A04"/>
    <w:rsid w:val="00BD4AE1"/>
    <w:rsid w:val="00BD50EB"/>
    <w:rsid w:val="00BD55B7"/>
    <w:rsid w:val="00BD5698"/>
    <w:rsid w:val="00BD6493"/>
    <w:rsid w:val="00BD65B8"/>
    <w:rsid w:val="00BD7A93"/>
    <w:rsid w:val="00BE03F7"/>
    <w:rsid w:val="00BE0818"/>
    <w:rsid w:val="00BE0960"/>
    <w:rsid w:val="00BE0C34"/>
    <w:rsid w:val="00BE10EE"/>
    <w:rsid w:val="00BE1181"/>
    <w:rsid w:val="00BE1512"/>
    <w:rsid w:val="00BE193B"/>
    <w:rsid w:val="00BE1B6C"/>
    <w:rsid w:val="00BE1F93"/>
    <w:rsid w:val="00BE2084"/>
    <w:rsid w:val="00BE2208"/>
    <w:rsid w:val="00BE2258"/>
    <w:rsid w:val="00BE2675"/>
    <w:rsid w:val="00BE2870"/>
    <w:rsid w:val="00BE3235"/>
    <w:rsid w:val="00BE39B7"/>
    <w:rsid w:val="00BE4A56"/>
    <w:rsid w:val="00BE4E14"/>
    <w:rsid w:val="00BE53AC"/>
    <w:rsid w:val="00BE58E8"/>
    <w:rsid w:val="00BE5E48"/>
    <w:rsid w:val="00BE62CF"/>
    <w:rsid w:val="00BE62EE"/>
    <w:rsid w:val="00BE634D"/>
    <w:rsid w:val="00BE6451"/>
    <w:rsid w:val="00BE688F"/>
    <w:rsid w:val="00BE6909"/>
    <w:rsid w:val="00BE6A5B"/>
    <w:rsid w:val="00BE6B08"/>
    <w:rsid w:val="00BE6C90"/>
    <w:rsid w:val="00BE6FED"/>
    <w:rsid w:val="00BE75FE"/>
    <w:rsid w:val="00BE79E7"/>
    <w:rsid w:val="00BE7D3E"/>
    <w:rsid w:val="00BF02C4"/>
    <w:rsid w:val="00BF0E8B"/>
    <w:rsid w:val="00BF10A9"/>
    <w:rsid w:val="00BF1190"/>
    <w:rsid w:val="00BF1A28"/>
    <w:rsid w:val="00BF1A83"/>
    <w:rsid w:val="00BF1F43"/>
    <w:rsid w:val="00BF2152"/>
    <w:rsid w:val="00BF2ACB"/>
    <w:rsid w:val="00BF2B05"/>
    <w:rsid w:val="00BF3524"/>
    <w:rsid w:val="00BF398A"/>
    <w:rsid w:val="00BF3A93"/>
    <w:rsid w:val="00BF4003"/>
    <w:rsid w:val="00BF4B67"/>
    <w:rsid w:val="00BF4C2D"/>
    <w:rsid w:val="00BF4F26"/>
    <w:rsid w:val="00BF4FF0"/>
    <w:rsid w:val="00BF537C"/>
    <w:rsid w:val="00BF68D4"/>
    <w:rsid w:val="00BF6D37"/>
    <w:rsid w:val="00BF6F1D"/>
    <w:rsid w:val="00BF7B04"/>
    <w:rsid w:val="00BF7F11"/>
    <w:rsid w:val="00C00001"/>
    <w:rsid w:val="00C00273"/>
    <w:rsid w:val="00C00D90"/>
    <w:rsid w:val="00C0120C"/>
    <w:rsid w:val="00C01367"/>
    <w:rsid w:val="00C01417"/>
    <w:rsid w:val="00C018A8"/>
    <w:rsid w:val="00C01CDF"/>
    <w:rsid w:val="00C01E20"/>
    <w:rsid w:val="00C02970"/>
    <w:rsid w:val="00C02E83"/>
    <w:rsid w:val="00C03622"/>
    <w:rsid w:val="00C04427"/>
    <w:rsid w:val="00C04732"/>
    <w:rsid w:val="00C04B0A"/>
    <w:rsid w:val="00C04C31"/>
    <w:rsid w:val="00C04DDA"/>
    <w:rsid w:val="00C052AB"/>
    <w:rsid w:val="00C05C06"/>
    <w:rsid w:val="00C06E92"/>
    <w:rsid w:val="00C07803"/>
    <w:rsid w:val="00C07FD0"/>
    <w:rsid w:val="00C10290"/>
    <w:rsid w:val="00C10504"/>
    <w:rsid w:val="00C10529"/>
    <w:rsid w:val="00C10615"/>
    <w:rsid w:val="00C10A5B"/>
    <w:rsid w:val="00C1144B"/>
    <w:rsid w:val="00C11478"/>
    <w:rsid w:val="00C11C72"/>
    <w:rsid w:val="00C11CAC"/>
    <w:rsid w:val="00C11CDC"/>
    <w:rsid w:val="00C11D1B"/>
    <w:rsid w:val="00C122A2"/>
    <w:rsid w:val="00C127EC"/>
    <w:rsid w:val="00C13CEE"/>
    <w:rsid w:val="00C14167"/>
    <w:rsid w:val="00C15023"/>
    <w:rsid w:val="00C150B4"/>
    <w:rsid w:val="00C15375"/>
    <w:rsid w:val="00C15A7C"/>
    <w:rsid w:val="00C1605C"/>
    <w:rsid w:val="00C164F6"/>
    <w:rsid w:val="00C1663A"/>
    <w:rsid w:val="00C16A46"/>
    <w:rsid w:val="00C16FF2"/>
    <w:rsid w:val="00C17075"/>
    <w:rsid w:val="00C20265"/>
    <w:rsid w:val="00C203F8"/>
    <w:rsid w:val="00C20763"/>
    <w:rsid w:val="00C20E27"/>
    <w:rsid w:val="00C20EA7"/>
    <w:rsid w:val="00C2143B"/>
    <w:rsid w:val="00C216E1"/>
    <w:rsid w:val="00C21B0E"/>
    <w:rsid w:val="00C21CE8"/>
    <w:rsid w:val="00C2210A"/>
    <w:rsid w:val="00C22215"/>
    <w:rsid w:val="00C223D1"/>
    <w:rsid w:val="00C22AB7"/>
    <w:rsid w:val="00C22C4B"/>
    <w:rsid w:val="00C22DF6"/>
    <w:rsid w:val="00C22EBD"/>
    <w:rsid w:val="00C232C7"/>
    <w:rsid w:val="00C23387"/>
    <w:rsid w:val="00C239C5"/>
    <w:rsid w:val="00C23D21"/>
    <w:rsid w:val="00C24A2E"/>
    <w:rsid w:val="00C24B5A"/>
    <w:rsid w:val="00C24BD9"/>
    <w:rsid w:val="00C24DAD"/>
    <w:rsid w:val="00C2530A"/>
    <w:rsid w:val="00C25921"/>
    <w:rsid w:val="00C25DBE"/>
    <w:rsid w:val="00C25F60"/>
    <w:rsid w:val="00C26042"/>
    <w:rsid w:val="00C26512"/>
    <w:rsid w:val="00C26E0A"/>
    <w:rsid w:val="00C27588"/>
    <w:rsid w:val="00C276B6"/>
    <w:rsid w:val="00C27F4A"/>
    <w:rsid w:val="00C30022"/>
    <w:rsid w:val="00C302B8"/>
    <w:rsid w:val="00C3053F"/>
    <w:rsid w:val="00C30553"/>
    <w:rsid w:val="00C31318"/>
    <w:rsid w:val="00C31381"/>
    <w:rsid w:val="00C3139C"/>
    <w:rsid w:val="00C31E66"/>
    <w:rsid w:val="00C320E5"/>
    <w:rsid w:val="00C323E8"/>
    <w:rsid w:val="00C326F0"/>
    <w:rsid w:val="00C32F80"/>
    <w:rsid w:val="00C334D2"/>
    <w:rsid w:val="00C345F4"/>
    <w:rsid w:val="00C346CA"/>
    <w:rsid w:val="00C34B7C"/>
    <w:rsid w:val="00C34DD5"/>
    <w:rsid w:val="00C34E4C"/>
    <w:rsid w:val="00C3500E"/>
    <w:rsid w:val="00C356E2"/>
    <w:rsid w:val="00C357EF"/>
    <w:rsid w:val="00C35852"/>
    <w:rsid w:val="00C358E1"/>
    <w:rsid w:val="00C359BA"/>
    <w:rsid w:val="00C35CAC"/>
    <w:rsid w:val="00C370D6"/>
    <w:rsid w:val="00C3719F"/>
    <w:rsid w:val="00C37876"/>
    <w:rsid w:val="00C402AA"/>
    <w:rsid w:val="00C40368"/>
    <w:rsid w:val="00C4077B"/>
    <w:rsid w:val="00C40A38"/>
    <w:rsid w:val="00C40B5D"/>
    <w:rsid w:val="00C40CD2"/>
    <w:rsid w:val="00C40E90"/>
    <w:rsid w:val="00C41542"/>
    <w:rsid w:val="00C4269E"/>
    <w:rsid w:val="00C43BBE"/>
    <w:rsid w:val="00C44368"/>
    <w:rsid w:val="00C4482B"/>
    <w:rsid w:val="00C4484D"/>
    <w:rsid w:val="00C4535E"/>
    <w:rsid w:val="00C4567B"/>
    <w:rsid w:val="00C457EE"/>
    <w:rsid w:val="00C45CA1"/>
    <w:rsid w:val="00C46174"/>
    <w:rsid w:val="00C46816"/>
    <w:rsid w:val="00C46D73"/>
    <w:rsid w:val="00C47005"/>
    <w:rsid w:val="00C4700C"/>
    <w:rsid w:val="00C47431"/>
    <w:rsid w:val="00C474D6"/>
    <w:rsid w:val="00C4754D"/>
    <w:rsid w:val="00C47CE7"/>
    <w:rsid w:val="00C47E83"/>
    <w:rsid w:val="00C50B63"/>
    <w:rsid w:val="00C51C19"/>
    <w:rsid w:val="00C51C64"/>
    <w:rsid w:val="00C522A1"/>
    <w:rsid w:val="00C522BF"/>
    <w:rsid w:val="00C52919"/>
    <w:rsid w:val="00C53103"/>
    <w:rsid w:val="00C53D3D"/>
    <w:rsid w:val="00C53F7E"/>
    <w:rsid w:val="00C54953"/>
    <w:rsid w:val="00C54D43"/>
    <w:rsid w:val="00C55826"/>
    <w:rsid w:val="00C55A77"/>
    <w:rsid w:val="00C55F06"/>
    <w:rsid w:val="00C56EC2"/>
    <w:rsid w:val="00C575F2"/>
    <w:rsid w:val="00C57A6B"/>
    <w:rsid w:val="00C57B41"/>
    <w:rsid w:val="00C57DBF"/>
    <w:rsid w:val="00C57EDA"/>
    <w:rsid w:val="00C60337"/>
    <w:rsid w:val="00C60445"/>
    <w:rsid w:val="00C60723"/>
    <w:rsid w:val="00C60900"/>
    <w:rsid w:val="00C60BB6"/>
    <w:rsid w:val="00C61185"/>
    <w:rsid w:val="00C61EE1"/>
    <w:rsid w:val="00C6241B"/>
    <w:rsid w:val="00C62AC9"/>
    <w:rsid w:val="00C6377A"/>
    <w:rsid w:val="00C63956"/>
    <w:rsid w:val="00C63AFD"/>
    <w:rsid w:val="00C63C44"/>
    <w:rsid w:val="00C6429B"/>
    <w:rsid w:val="00C64498"/>
    <w:rsid w:val="00C64545"/>
    <w:rsid w:val="00C645AB"/>
    <w:rsid w:val="00C645F0"/>
    <w:rsid w:val="00C64864"/>
    <w:rsid w:val="00C651BF"/>
    <w:rsid w:val="00C65455"/>
    <w:rsid w:val="00C65868"/>
    <w:rsid w:val="00C668FF"/>
    <w:rsid w:val="00C673B6"/>
    <w:rsid w:val="00C6752C"/>
    <w:rsid w:val="00C6795D"/>
    <w:rsid w:val="00C67ACB"/>
    <w:rsid w:val="00C67C9A"/>
    <w:rsid w:val="00C67D4F"/>
    <w:rsid w:val="00C67D89"/>
    <w:rsid w:val="00C70241"/>
    <w:rsid w:val="00C704D6"/>
    <w:rsid w:val="00C70D34"/>
    <w:rsid w:val="00C71069"/>
    <w:rsid w:val="00C716B9"/>
    <w:rsid w:val="00C71993"/>
    <w:rsid w:val="00C72266"/>
    <w:rsid w:val="00C72FA5"/>
    <w:rsid w:val="00C738F6"/>
    <w:rsid w:val="00C745E4"/>
    <w:rsid w:val="00C74F3F"/>
    <w:rsid w:val="00C75360"/>
    <w:rsid w:val="00C757DC"/>
    <w:rsid w:val="00C75994"/>
    <w:rsid w:val="00C75D11"/>
    <w:rsid w:val="00C761DC"/>
    <w:rsid w:val="00C7643B"/>
    <w:rsid w:val="00C771F9"/>
    <w:rsid w:val="00C7760A"/>
    <w:rsid w:val="00C77B64"/>
    <w:rsid w:val="00C80179"/>
    <w:rsid w:val="00C80425"/>
    <w:rsid w:val="00C80B6A"/>
    <w:rsid w:val="00C80E32"/>
    <w:rsid w:val="00C81245"/>
    <w:rsid w:val="00C8158A"/>
    <w:rsid w:val="00C81A6A"/>
    <w:rsid w:val="00C81F7E"/>
    <w:rsid w:val="00C82357"/>
    <w:rsid w:val="00C82591"/>
    <w:rsid w:val="00C829CC"/>
    <w:rsid w:val="00C82A58"/>
    <w:rsid w:val="00C82B79"/>
    <w:rsid w:val="00C83177"/>
    <w:rsid w:val="00C83463"/>
    <w:rsid w:val="00C83508"/>
    <w:rsid w:val="00C839C4"/>
    <w:rsid w:val="00C83F87"/>
    <w:rsid w:val="00C8401A"/>
    <w:rsid w:val="00C840A7"/>
    <w:rsid w:val="00C84C01"/>
    <w:rsid w:val="00C84EB4"/>
    <w:rsid w:val="00C85C88"/>
    <w:rsid w:val="00C85FCB"/>
    <w:rsid w:val="00C86348"/>
    <w:rsid w:val="00C8662A"/>
    <w:rsid w:val="00C867A4"/>
    <w:rsid w:val="00C87115"/>
    <w:rsid w:val="00C8737B"/>
    <w:rsid w:val="00C873C0"/>
    <w:rsid w:val="00C87587"/>
    <w:rsid w:val="00C87A1D"/>
    <w:rsid w:val="00C87C74"/>
    <w:rsid w:val="00C87F10"/>
    <w:rsid w:val="00C901FB"/>
    <w:rsid w:val="00C906B8"/>
    <w:rsid w:val="00C91B73"/>
    <w:rsid w:val="00C91BE6"/>
    <w:rsid w:val="00C924EC"/>
    <w:rsid w:val="00C929F6"/>
    <w:rsid w:val="00C92BBF"/>
    <w:rsid w:val="00C92BC5"/>
    <w:rsid w:val="00C92EA5"/>
    <w:rsid w:val="00C92F12"/>
    <w:rsid w:val="00C93196"/>
    <w:rsid w:val="00C9339E"/>
    <w:rsid w:val="00C9374D"/>
    <w:rsid w:val="00C93860"/>
    <w:rsid w:val="00C93D44"/>
    <w:rsid w:val="00C93DEB"/>
    <w:rsid w:val="00C9411D"/>
    <w:rsid w:val="00C94348"/>
    <w:rsid w:val="00C9441D"/>
    <w:rsid w:val="00C94575"/>
    <w:rsid w:val="00C9467B"/>
    <w:rsid w:val="00C94A57"/>
    <w:rsid w:val="00C94CE0"/>
    <w:rsid w:val="00C94F10"/>
    <w:rsid w:val="00C95814"/>
    <w:rsid w:val="00C95AFA"/>
    <w:rsid w:val="00C95E40"/>
    <w:rsid w:val="00C96136"/>
    <w:rsid w:val="00C9630A"/>
    <w:rsid w:val="00C96E08"/>
    <w:rsid w:val="00CA03CE"/>
    <w:rsid w:val="00CA098D"/>
    <w:rsid w:val="00CA0B11"/>
    <w:rsid w:val="00CA0E3A"/>
    <w:rsid w:val="00CA1186"/>
    <w:rsid w:val="00CA1401"/>
    <w:rsid w:val="00CA14B7"/>
    <w:rsid w:val="00CA2334"/>
    <w:rsid w:val="00CA2E6A"/>
    <w:rsid w:val="00CA3280"/>
    <w:rsid w:val="00CA33D4"/>
    <w:rsid w:val="00CA3864"/>
    <w:rsid w:val="00CA3A03"/>
    <w:rsid w:val="00CA3EEB"/>
    <w:rsid w:val="00CA41AB"/>
    <w:rsid w:val="00CA42E7"/>
    <w:rsid w:val="00CA456E"/>
    <w:rsid w:val="00CA4AC8"/>
    <w:rsid w:val="00CA4FC9"/>
    <w:rsid w:val="00CA555A"/>
    <w:rsid w:val="00CA5879"/>
    <w:rsid w:val="00CA58D3"/>
    <w:rsid w:val="00CA6180"/>
    <w:rsid w:val="00CA6246"/>
    <w:rsid w:val="00CA6757"/>
    <w:rsid w:val="00CA6CA2"/>
    <w:rsid w:val="00CA7026"/>
    <w:rsid w:val="00CA7649"/>
    <w:rsid w:val="00CB01C4"/>
    <w:rsid w:val="00CB0A4F"/>
    <w:rsid w:val="00CB0E7C"/>
    <w:rsid w:val="00CB0EBD"/>
    <w:rsid w:val="00CB143E"/>
    <w:rsid w:val="00CB2227"/>
    <w:rsid w:val="00CB2FCF"/>
    <w:rsid w:val="00CB3116"/>
    <w:rsid w:val="00CB328B"/>
    <w:rsid w:val="00CB35A9"/>
    <w:rsid w:val="00CB387E"/>
    <w:rsid w:val="00CB3964"/>
    <w:rsid w:val="00CB471A"/>
    <w:rsid w:val="00CB48C0"/>
    <w:rsid w:val="00CB4CC5"/>
    <w:rsid w:val="00CB4E97"/>
    <w:rsid w:val="00CB5329"/>
    <w:rsid w:val="00CB5A73"/>
    <w:rsid w:val="00CB5B54"/>
    <w:rsid w:val="00CB5CF3"/>
    <w:rsid w:val="00CB63FF"/>
    <w:rsid w:val="00CB6402"/>
    <w:rsid w:val="00CB69C0"/>
    <w:rsid w:val="00CB6A21"/>
    <w:rsid w:val="00CB6A6D"/>
    <w:rsid w:val="00CB71B7"/>
    <w:rsid w:val="00CB754D"/>
    <w:rsid w:val="00CB7918"/>
    <w:rsid w:val="00CB7C5F"/>
    <w:rsid w:val="00CB7EBB"/>
    <w:rsid w:val="00CB7F6B"/>
    <w:rsid w:val="00CC00A9"/>
    <w:rsid w:val="00CC029D"/>
    <w:rsid w:val="00CC02BC"/>
    <w:rsid w:val="00CC0812"/>
    <w:rsid w:val="00CC088F"/>
    <w:rsid w:val="00CC0A66"/>
    <w:rsid w:val="00CC0B7A"/>
    <w:rsid w:val="00CC15EC"/>
    <w:rsid w:val="00CC2194"/>
    <w:rsid w:val="00CC21D1"/>
    <w:rsid w:val="00CC251C"/>
    <w:rsid w:val="00CC28B5"/>
    <w:rsid w:val="00CC2C67"/>
    <w:rsid w:val="00CC2EFC"/>
    <w:rsid w:val="00CC2FF0"/>
    <w:rsid w:val="00CC3BED"/>
    <w:rsid w:val="00CC4140"/>
    <w:rsid w:val="00CC426B"/>
    <w:rsid w:val="00CC4AD1"/>
    <w:rsid w:val="00CC4C79"/>
    <w:rsid w:val="00CC4C99"/>
    <w:rsid w:val="00CC4E5E"/>
    <w:rsid w:val="00CC4EE0"/>
    <w:rsid w:val="00CC5B14"/>
    <w:rsid w:val="00CC5C64"/>
    <w:rsid w:val="00CC60E8"/>
    <w:rsid w:val="00CC68BD"/>
    <w:rsid w:val="00CC6987"/>
    <w:rsid w:val="00CC6E48"/>
    <w:rsid w:val="00CC76A6"/>
    <w:rsid w:val="00CC7E67"/>
    <w:rsid w:val="00CD00E3"/>
    <w:rsid w:val="00CD015D"/>
    <w:rsid w:val="00CD033C"/>
    <w:rsid w:val="00CD049F"/>
    <w:rsid w:val="00CD0535"/>
    <w:rsid w:val="00CD06EE"/>
    <w:rsid w:val="00CD094F"/>
    <w:rsid w:val="00CD0D91"/>
    <w:rsid w:val="00CD0E1F"/>
    <w:rsid w:val="00CD0FD6"/>
    <w:rsid w:val="00CD10B9"/>
    <w:rsid w:val="00CD1107"/>
    <w:rsid w:val="00CD1600"/>
    <w:rsid w:val="00CD1D72"/>
    <w:rsid w:val="00CD2544"/>
    <w:rsid w:val="00CD2780"/>
    <w:rsid w:val="00CD28FB"/>
    <w:rsid w:val="00CD2A32"/>
    <w:rsid w:val="00CD2D4E"/>
    <w:rsid w:val="00CD2E1A"/>
    <w:rsid w:val="00CD2EC7"/>
    <w:rsid w:val="00CD3159"/>
    <w:rsid w:val="00CD3446"/>
    <w:rsid w:val="00CD3BE1"/>
    <w:rsid w:val="00CD3DEB"/>
    <w:rsid w:val="00CD44E9"/>
    <w:rsid w:val="00CD45F7"/>
    <w:rsid w:val="00CD4827"/>
    <w:rsid w:val="00CD497D"/>
    <w:rsid w:val="00CD50FC"/>
    <w:rsid w:val="00CD530F"/>
    <w:rsid w:val="00CD57E7"/>
    <w:rsid w:val="00CD5891"/>
    <w:rsid w:val="00CD5E38"/>
    <w:rsid w:val="00CD5FF2"/>
    <w:rsid w:val="00CD630B"/>
    <w:rsid w:val="00CD6342"/>
    <w:rsid w:val="00CD6859"/>
    <w:rsid w:val="00CD68D2"/>
    <w:rsid w:val="00CD68F0"/>
    <w:rsid w:val="00CD6B9B"/>
    <w:rsid w:val="00CD6E51"/>
    <w:rsid w:val="00CD6FA4"/>
    <w:rsid w:val="00CD712F"/>
    <w:rsid w:val="00CD71A5"/>
    <w:rsid w:val="00CD78C1"/>
    <w:rsid w:val="00CD7931"/>
    <w:rsid w:val="00CD796E"/>
    <w:rsid w:val="00CE0D02"/>
    <w:rsid w:val="00CE0DBA"/>
    <w:rsid w:val="00CE0F0B"/>
    <w:rsid w:val="00CE1301"/>
    <w:rsid w:val="00CE1544"/>
    <w:rsid w:val="00CE1D32"/>
    <w:rsid w:val="00CE1F59"/>
    <w:rsid w:val="00CE266E"/>
    <w:rsid w:val="00CE2A41"/>
    <w:rsid w:val="00CE32E2"/>
    <w:rsid w:val="00CE3AF8"/>
    <w:rsid w:val="00CE3BC7"/>
    <w:rsid w:val="00CE4302"/>
    <w:rsid w:val="00CE53B8"/>
    <w:rsid w:val="00CE54CE"/>
    <w:rsid w:val="00CE5955"/>
    <w:rsid w:val="00CE6184"/>
    <w:rsid w:val="00CE628D"/>
    <w:rsid w:val="00CE62ED"/>
    <w:rsid w:val="00CE646A"/>
    <w:rsid w:val="00CE64A6"/>
    <w:rsid w:val="00CE69F1"/>
    <w:rsid w:val="00CE6A48"/>
    <w:rsid w:val="00CE6B4D"/>
    <w:rsid w:val="00CE6C31"/>
    <w:rsid w:val="00CE756D"/>
    <w:rsid w:val="00CE76ED"/>
    <w:rsid w:val="00CE7FDA"/>
    <w:rsid w:val="00CF074D"/>
    <w:rsid w:val="00CF08BB"/>
    <w:rsid w:val="00CF0AF2"/>
    <w:rsid w:val="00CF0B99"/>
    <w:rsid w:val="00CF0E82"/>
    <w:rsid w:val="00CF0EDC"/>
    <w:rsid w:val="00CF13BD"/>
    <w:rsid w:val="00CF13CD"/>
    <w:rsid w:val="00CF1676"/>
    <w:rsid w:val="00CF1F5D"/>
    <w:rsid w:val="00CF224A"/>
    <w:rsid w:val="00CF2F5B"/>
    <w:rsid w:val="00CF30F7"/>
    <w:rsid w:val="00CF33F4"/>
    <w:rsid w:val="00CF356F"/>
    <w:rsid w:val="00CF3817"/>
    <w:rsid w:val="00CF3863"/>
    <w:rsid w:val="00CF39BE"/>
    <w:rsid w:val="00CF3BB3"/>
    <w:rsid w:val="00CF425E"/>
    <w:rsid w:val="00CF450D"/>
    <w:rsid w:val="00CF47D1"/>
    <w:rsid w:val="00CF4ACE"/>
    <w:rsid w:val="00CF4F27"/>
    <w:rsid w:val="00CF5436"/>
    <w:rsid w:val="00CF5C7D"/>
    <w:rsid w:val="00CF5D48"/>
    <w:rsid w:val="00CF6137"/>
    <w:rsid w:val="00CF6385"/>
    <w:rsid w:val="00CF7151"/>
    <w:rsid w:val="00CF739A"/>
    <w:rsid w:val="00CF7781"/>
    <w:rsid w:val="00CF77D3"/>
    <w:rsid w:val="00CF79C7"/>
    <w:rsid w:val="00CF79F6"/>
    <w:rsid w:val="00D0072B"/>
    <w:rsid w:val="00D00A1E"/>
    <w:rsid w:val="00D01193"/>
    <w:rsid w:val="00D01404"/>
    <w:rsid w:val="00D01664"/>
    <w:rsid w:val="00D017CC"/>
    <w:rsid w:val="00D017D0"/>
    <w:rsid w:val="00D027C9"/>
    <w:rsid w:val="00D02F01"/>
    <w:rsid w:val="00D03171"/>
    <w:rsid w:val="00D031F9"/>
    <w:rsid w:val="00D0379D"/>
    <w:rsid w:val="00D04022"/>
    <w:rsid w:val="00D0420E"/>
    <w:rsid w:val="00D04C4E"/>
    <w:rsid w:val="00D04EE6"/>
    <w:rsid w:val="00D05554"/>
    <w:rsid w:val="00D056B6"/>
    <w:rsid w:val="00D05B5B"/>
    <w:rsid w:val="00D05B8C"/>
    <w:rsid w:val="00D05E2F"/>
    <w:rsid w:val="00D0636D"/>
    <w:rsid w:val="00D06503"/>
    <w:rsid w:val="00D066F5"/>
    <w:rsid w:val="00D06DF7"/>
    <w:rsid w:val="00D07307"/>
    <w:rsid w:val="00D0740A"/>
    <w:rsid w:val="00D074FF"/>
    <w:rsid w:val="00D07A39"/>
    <w:rsid w:val="00D07C84"/>
    <w:rsid w:val="00D10038"/>
    <w:rsid w:val="00D10221"/>
    <w:rsid w:val="00D10805"/>
    <w:rsid w:val="00D10C43"/>
    <w:rsid w:val="00D10E6A"/>
    <w:rsid w:val="00D11172"/>
    <w:rsid w:val="00D12117"/>
    <w:rsid w:val="00D12956"/>
    <w:rsid w:val="00D12C42"/>
    <w:rsid w:val="00D13269"/>
    <w:rsid w:val="00D13AD2"/>
    <w:rsid w:val="00D13B9A"/>
    <w:rsid w:val="00D14060"/>
    <w:rsid w:val="00D1427D"/>
    <w:rsid w:val="00D1462D"/>
    <w:rsid w:val="00D1472D"/>
    <w:rsid w:val="00D14CBC"/>
    <w:rsid w:val="00D14D0D"/>
    <w:rsid w:val="00D15048"/>
    <w:rsid w:val="00D157C9"/>
    <w:rsid w:val="00D15CF2"/>
    <w:rsid w:val="00D16192"/>
    <w:rsid w:val="00D161D9"/>
    <w:rsid w:val="00D1626B"/>
    <w:rsid w:val="00D16279"/>
    <w:rsid w:val="00D1671C"/>
    <w:rsid w:val="00D168F3"/>
    <w:rsid w:val="00D16914"/>
    <w:rsid w:val="00D169A1"/>
    <w:rsid w:val="00D16A4F"/>
    <w:rsid w:val="00D172C4"/>
    <w:rsid w:val="00D17328"/>
    <w:rsid w:val="00D173AA"/>
    <w:rsid w:val="00D17474"/>
    <w:rsid w:val="00D178D9"/>
    <w:rsid w:val="00D1798F"/>
    <w:rsid w:val="00D17BDB"/>
    <w:rsid w:val="00D17E0B"/>
    <w:rsid w:val="00D2015D"/>
    <w:rsid w:val="00D20508"/>
    <w:rsid w:val="00D208E6"/>
    <w:rsid w:val="00D208FB"/>
    <w:rsid w:val="00D20CA1"/>
    <w:rsid w:val="00D210FD"/>
    <w:rsid w:val="00D21202"/>
    <w:rsid w:val="00D21471"/>
    <w:rsid w:val="00D2161F"/>
    <w:rsid w:val="00D21855"/>
    <w:rsid w:val="00D220DE"/>
    <w:rsid w:val="00D22228"/>
    <w:rsid w:val="00D22318"/>
    <w:rsid w:val="00D22871"/>
    <w:rsid w:val="00D22986"/>
    <w:rsid w:val="00D22C54"/>
    <w:rsid w:val="00D22EF1"/>
    <w:rsid w:val="00D22FB0"/>
    <w:rsid w:val="00D234B8"/>
    <w:rsid w:val="00D235AC"/>
    <w:rsid w:val="00D235CF"/>
    <w:rsid w:val="00D237CE"/>
    <w:rsid w:val="00D241A7"/>
    <w:rsid w:val="00D24250"/>
    <w:rsid w:val="00D249D6"/>
    <w:rsid w:val="00D24A80"/>
    <w:rsid w:val="00D25461"/>
    <w:rsid w:val="00D25AA7"/>
    <w:rsid w:val="00D262C3"/>
    <w:rsid w:val="00D262DD"/>
    <w:rsid w:val="00D268F0"/>
    <w:rsid w:val="00D26C80"/>
    <w:rsid w:val="00D26CD0"/>
    <w:rsid w:val="00D2741E"/>
    <w:rsid w:val="00D275EC"/>
    <w:rsid w:val="00D301C7"/>
    <w:rsid w:val="00D30A93"/>
    <w:rsid w:val="00D314ED"/>
    <w:rsid w:val="00D316D3"/>
    <w:rsid w:val="00D3188D"/>
    <w:rsid w:val="00D31A27"/>
    <w:rsid w:val="00D31AEF"/>
    <w:rsid w:val="00D31C22"/>
    <w:rsid w:val="00D31C71"/>
    <w:rsid w:val="00D31CCB"/>
    <w:rsid w:val="00D32277"/>
    <w:rsid w:val="00D32541"/>
    <w:rsid w:val="00D32CB3"/>
    <w:rsid w:val="00D32D5B"/>
    <w:rsid w:val="00D33026"/>
    <w:rsid w:val="00D33B7D"/>
    <w:rsid w:val="00D33BF4"/>
    <w:rsid w:val="00D3468E"/>
    <w:rsid w:val="00D34913"/>
    <w:rsid w:val="00D34A64"/>
    <w:rsid w:val="00D34B0B"/>
    <w:rsid w:val="00D34E7E"/>
    <w:rsid w:val="00D34FB1"/>
    <w:rsid w:val="00D351B0"/>
    <w:rsid w:val="00D35DF5"/>
    <w:rsid w:val="00D36291"/>
    <w:rsid w:val="00D36371"/>
    <w:rsid w:val="00D3660E"/>
    <w:rsid w:val="00D368C3"/>
    <w:rsid w:val="00D3702F"/>
    <w:rsid w:val="00D37052"/>
    <w:rsid w:val="00D3737E"/>
    <w:rsid w:val="00D37423"/>
    <w:rsid w:val="00D37435"/>
    <w:rsid w:val="00D3752A"/>
    <w:rsid w:val="00D379D7"/>
    <w:rsid w:val="00D37B31"/>
    <w:rsid w:val="00D401E8"/>
    <w:rsid w:val="00D40496"/>
    <w:rsid w:val="00D406C6"/>
    <w:rsid w:val="00D408A0"/>
    <w:rsid w:val="00D409A3"/>
    <w:rsid w:val="00D40FFA"/>
    <w:rsid w:val="00D41203"/>
    <w:rsid w:val="00D4135C"/>
    <w:rsid w:val="00D41AD3"/>
    <w:rsid w:val="00D421A3"/>
    <w:rsid w:val="00D425A7"/>
    <w:rsid w:val="00D42668"/>
    <w:rsid w:val="00D43433"/>
    <w:rsid w:val="00D43612"/>
    <w:rsid w:val="00D43B6E"/>
    <w:rsid w:val="00D43E33"/>
    <w:rsid w:val="00D43F32"/>
    <w:rsid w:val="00D44071"/>
    <w:rsid w:val="00D442B7"/>
    <w:rsid w:val="00D44331"/>
    <w:rsid w:val="00D46174"/>
    <w:rsid w:val="00D462CF"/>
    <w:rsid w:val="00D4672D"/>
    <w:rsid w:val="00D46A8E"/>
    <w:rsid w:val="00D47529"/>
    <w:rsid w:val="00D47C51"/>
    <w:rsid w:val="00D47C54"/>
    <w:rsid w:val="00D50552"/>
    <w:rsid w:val="00D50587"/>
    <w:rsid w:val="00D50C58"/>
    <w:rsid w:val="00D50EC7"/>
    <w:rsid w:val="00D50ED9"/>
    <w:rsid w:val="00D50F28"/>
    <w:rsid w:val="00D50FBB"/>
    <w:rsid w:val="00D512A8"/>
    <w:rsid w:val="00D51407"/>
    <w:rsid w:val="00D515F7"/>
    <w:rsid w:val="00D51824"/>
    <w:rsid w:val="00D51979"/>
    <w:rsid w:val="00D51AF3"/>
    <w:rsid w:val="00D51EFD"/>
    <w:rsid w:val="00D525C5"/>
    <w:rsid w:val="00D527FA"/>
    <w:rsid w:val="00D52CD7"/>
    <w:rsid w:val="00D52EBC"/>
    <w:rsid w:val="00D532F8"/>
    <w:rsid w:val="00D533A9"/>
    <w:rsid w:val="00D533F4"/>
    <w:rsid w:val="00D53F55"/>
    <w:rsid w:val="00D542E6"/>
    <w:rsid w:val="00D54A84"/>
    <w:rsid w:val="00D55DD4"/>
    <w:rsid w:val="00D565F5"/>
    <w:rsid w:val="00D5681A"/>
    <w:rsid w:val="00D5689D"/>
    <w:rsid w:val="00D56A9F"/>
    <w:rsid w:val="00D56D4E"/>
    <w:rsid w:val="00D5724B"/>
    <w:rsid w:val="00D57452"/>
    <w:rsid w:val="00D57F30"/>
    <w:rsid w:val="00D57FCC"/>
    <w:rsid w:val="00D602E2"/>
    <w:rsid w:val="00D60491"/>
    <w:rsid w:val="00D60A82"/>
    <w:rsid w:val="00D61936"/>
    <w:rsid w:val="00D61B48"/>
    <w:rsid w:val="00D61D2D"/>
    <w:rsid w:val="00D620DB"/>
    <w:rsid w:val="00D6259D"/>
    <w:rsid w:val="00D62730"/>
    <w:rsid w:val="00D62BEF"/>
    <w:rsid w:val="00D62EE6"/>
    <w:rsid w:val="00D6380A"/>
    <w:rsid w:val="00D63960"/>
    <w:rsid w:val="00D6398D"/>
    <w:rsid w:val="00D64292"/>
    <w:rsid w:val="00D646EA"/>
    <w:rsid w:val="00D64F86"/>
    <w:rsid w:val="00D6503A"/>
    <w:rsid w:val="00D650CC"/>
    <w:rsid w:val="00D6607A"/>
    <w:rsid w:val="00D66EAE"/>
    <w:rsid w:val="00D677EC"/>
    <w:rsid w:val="00D67C21"/>
    <w:rsid w:val="00D67C56"/>
    <w:rsid w:val="00D70DCC"/>
    <w:rsid w:val="00D71237"/>
    <w:rsid w:val="00D71B88"/>
    <w:rsid w:val="00D71DB1"/>
    <w:rsid w:val="00D72238"/>
    <w:rsid w:val="00D72350"/>
    <w:rsid w:val="00D72653"/>
    <w:rsid w:val="00D72943"/>
    <w:rsid w:val="00D72A2C"/>
    <w:rsid w:val="00D7346C"/>
    <w:rsid w:val="00D7353F"/>
    <w:rsid w:val="00D73720"/>
    <w:rsid w:val="00D73769"/>
    <w:rsid w:val="00D73C12"/>
    <w:rsid w:val="00D74317"/>
    <w:rsid w:val="00D74846"/>
    <w:rsid w:val="00D74894"/>
    <w:rsid w:val="00D748A0"/>
    <w:rsid w:val="00D749F9"/>
    <w:rsid w:val="00D755F6"/>
    <w:rsid w:val="00D7599E"/>
    <w:rsid w:val="00D75CAC"/>
    <w:rsid w:val="00D766C8"/>
    <w:rsid w:val="00D767B9"/>
    <w:rsid w:val="00D77236"/>
    <w:rsid w:val="00D77539"/>
    <w:rsid w:val="00D77632"/>
    <w:rsid w:val="00D777FC"/>
    <w:rsid w:val="00D806DA"/>
    <w:rsid w:val="00D80C18"/>
    <w:rsid w:val="00D811E3"/>
    <w:rsid w:val="00D81355"/>
    <w:rsid w:val="00D81431"/>
    <w:rsid w:val="00D816A9"/>
    <w:rsid w:val="00D81E75"/>
    <w:rsid w:val="00D820BA"/>
    <w:rsid w:val="00D8245C"/>
    <w:rsid w:val="00D82786"/>
    <w:rsid w:val="00D82A69"/>
    <w:rsid w:val="00D82A74"/>
    <w:rsid w:val="00D830C6"/>
    <w:rsid w:val="00D836FF"/>
    <w:rsid w:val="00D83932"/>
    <w:rsid w:val="00D83BC9"/>
    <w:rsid w:val="00D84449"/>
    <w:rsid w:val="00D84511"/>
    <w:rsid w:val="00D84583"/>
    <w:rsid w:val="00D847F7"/>
    <w:rsid w:val="00D84BCA"/>
    <w:rsid w:val="00D84E90"/>
    <w:rsid w:val="00D8559B"/>
    <w:rsid w:val="00D86258"/>
    <w:rsid w:val="00D86267"/>
    <w:rsid w:val="00D86337"/>
    <w:rsid w:val="00D864D1"/>
    <w:rsid w:val="00D864D4"/>
    <w:rsid w:val="00D86724"/>
    <w:rsid w:val="00D86907"/>
    <w:rsid w:val="00D86FEB"/>
    <w:rsid w:val="00D876D4"/>
    <w:rsid w:val="00D8790A"/>
    <w:rsid w:val="00D87D3C"/>
    <w:rsid w:val="00D87E16"/>
    <w:rsid w:val="00D9005C"/>
    <w:rsid w:val="00D904C5"/>
    <w:rsid w:val="00D908D1"/>
    <w:rsid w:val="00D90ACC"/>
    <w:rsid w:val="00D917C7"/>
    <w:rsid w:val="00D91957"/>
    <w:rsid w:val="00D91EC1"/>
    <w:rsid w:val="00D93143"/>
    <w:rsid w:val="00D9324D"/>
    <w:rsid w:val="00D93260"/>
    <w:rsid w:val="00D933D7"/>
    <w:rsid w:val="00D94394"/>
    <w:rsid w:val="00D947ED"/>
    <w:rsid w:val="00D94A60"/>
    <w:rsid w:val="00D94F58"/>
    <w:rsid w:val="00D95271"/>
    <w:rsid w:val="00D960E3"/>
    <w:rsid w:val="00D962F1"/>
    <w:rsid w:val="00D9650E"/>
    <w:rsid w:val="00D968FE"/>
    <w:rsid w:val="00D96D97"/>
    <w:rsid w:val="00D972C5"/>
    <w:rsid w:val="00D9746B"/>
    <w:rsid w:val="00D977E5"/>
    <w:rsid w:val="00D97D92"/>
    <w:rsid w:val="00DA0710"/>
    <w:rsid w:val="00DA0D71"/>
    <w:rsid w:val="00DA0E57"/>
    <w:rsid w:val="00DA0E7A"/>
    <w:rsid w:val="00DA0ED8"/>
    <w:rsid w:val="00DA168A"/>
    <w:rsid w:val="00DA17F1"/>
    <w:rsid w:val="00DA1995"/>
    <w:rsid w:val="00DA2022"/>
    <w:rsid w:val="00DA217B"/>
    <w:rsid w:val="00DA234E"/>
    <w:rsid w:val="00DA2C67"/>
    <w:rsid w:val="00DA2D65"/>
    <w:rsid w:val="00DA2EEC"/>
    <w:rsid w:val="00DA3839"/>
    <w:rsid w:val="00DA38DE"/>
    <w:rsid w:val="00DA4613"/>
    <w:rsid w:val="00DA465C"/>
    <w:rsid w:val="00DA49E6"/>
    <w:rsid w:val="00DA4B0E"/>
    <w:rsid w:val="00DA4B53"/>
    <w:rsid w:val="00DA4BBD"/>
    <w:rsid w:val="00DA4D4B"/>
    <w:rsid w:val="00DA55A0"/>
    <w:rsid w:val="00DA56EC"/>
    <w:rsid w:val="00DA6C73"/>
    <w:rsid w:val="00DA6C8E"/>
    <w:rsid w:val="00DA6D3E"/>
    <w:rsid w:val="00DA7135"/>
    <w:rsid w:val="00DA72E7"/>
    <w:rsid w:val="00DA773C"/>
    <w:rsid w:val="00DA78A4"/>
    <w:rsid w:val="00DB052F"/>
    <w:rsid w:val="00DB0AD8"/>
    <w:rsid w:val="00DB0BD2"/>
    <w:rsid w:val="00DB0C6E"/>
    <w:rsid w:val="00DB0D0B"/>
    <w:rsid w:val="00DB1B4E"/>
    <w:rsid w:val="00DB1D7D"/>
    <w:rsid w:val="00DB20E7"/>
    <w:rsid w:val="00DB3109"/>
    <w:rsid w:val="00DB3AC3"/>
    <w:rsid w:val="00DB3F27"/>
    <w:rsid w:val="00DB3F29"/>
    <w:rsid w:val="00DB3FB0"/>
    <w:rsid w:val="00DB4440"/>
    <w:rsid w:val="00DB467A"/>
    <w:rsid w:val="00DB48EA"/>
    <w:rsid w:val="00DB4AA8"/>
    <w:rsid w:val="00DB4F70"/>
    <w:rsid w:val="00DB5886"/>
    <w:rsid w:val="00DB5EC3"/>
    <w:rsid w:val="00DB61A8"/>
    <w:rsid w:val="00DB6345"/>
    <w:rsid w:val="00DB6436"/>
    <w:rsid w:val="00DB6F91"/>
    <w:rsid w:val="00DB78D9"/>
    <w:rsid w:val="00DB7E7B"/>
    <w:rsid w:val="00DC000E"/>
    <w:rsid w:val="00DC05C4"/>
    <w:rsid w:val="00DC07F3"/>
    <w:rsid w:val="00DC09AA"/>
    <w:rsid w:val="00DC0A61"/>
    <w:rsid w:val="00DC114D"/>
    <w:rsid w:val="00DC1153"/>
    <w:rsid w:val="00DC1245"/>
    <w:rsid w:val="00DC13E0"/>
    <w:rsid w:val="00DC1BD6"/>
    <w:rsid w:val="00DC27BE"/>
    <w:rsid w:val="00DC2B09"/>
    <w:rsid w:val="00DC3210"/>
    <w:rsid w:val="00DC3584"/>
    <w:rsid w:val="00DC415A"/>
    <w:rsid w:val="00DC42E2"/>
    <w:rsid w:val="00DC45BC"/>
    <w:rsid w:val="00DC4977"/>
    <w:rsid w:val="00DC4BE2"/>
    <w:rsid w:val="00DC5076"/>
    <w:rsid w:val="00DC5445"/>
    <w:rsid w:val="00DC567B"/>
    <w:rsid w:val="00DC56C3"/>
    <w:rsid w:val="00DC587A"/>
    <w:rsid w:val="00DC5AED"/>
    <w:rsid w:val="00DC5C77"/>
    <w:rsid w:val="00DC6CB9"/>
    <w:rsid w:val="00DC708F"/>
    <w:rsid w:val="00DC714C"/>
    <w:rsid w:val="00DC77EF"/>
    <w:rsid w:val="00DC788F"/>
    <w:rsid w:val="00DC7B21"/>
    <w:rsid w:val="00DC7EF3"/>
    <w:rsid w:val="00DD0844"/>
    <w:rsid w:val="00DD1AB8"/>
    <w:rsid w:val="00DD1D37"/>
    <w:rsid w:val="00DD2710"/>
    <w:rsid w:val="00DD2C17"/>
    <w:rsid w:val="00DD2D78"/>
    <w:rsid w:val="00DD30EB"/>
    <w:rsid w:val="00DD31E6"/>
    <w:rsid w:val="00DD36DE"/>
    <w:rsid w:val="00DD37D7"/>
    <w:rsid w:val="00DD3860"/>
    <w:rsid w:val="00DD3898"/>
    <w:rsid w:val="00DD3A63"/>
    <w:rsid w:val="00DD48DF"/>
    <w:rsid w:val="00DD542C"/>
    <w:rsid w:val="00DD55CA"/>
    <w:rsid w:val="00DD5E55"/>
    <w:rsid w:val="00DD5E84"/>
    <w:rsid w:val="00DD60E9"/>
    <w:rsid w:val="00DD655C"/>
    <w:rsid w:val="00DD667B"/>
    <w:rsid w:val="00DD6736"/>
    <w:rsid w:val="00DD6805"/>
    <w:rsid w:val="00DD6C0C"/>
    <w:rsid w:val="00DD6C19"/>
    <w:rsid w:val="00DE0319"/>
    <w:rsid w:val="00DE06B1"/>
    <w:rsid w:val="00DE0F7F"/>
    <w:rsid w:val="00DE1163"/>
    <w:rsid w:val="00DE15F4"/>
    <w:rsid w:val="00DE1B1A"/>
    <w:rsid w:val="00DE1EE7"/>
    <w:rsid w:val="00DE219D"/>
    <w:rsid w:val="00DE23B2"/>
    <w:rsid w:val="00DE23E1"/>
    <w:rsid w:val="00DE261C"/>
    <w:rsid w:val="00DE2C24"/>
    <w:rsid w:val="00DE2C67"/>
    <w:rsid w:val="00DE33E7"/>
    <w:rsid w:val="00DE362C"/>
    <w:rsid w:val="00DE36F2"/>
    <w:rsid w:val="00DE3881"/>
    <w:rsid w:val="00DE3B75"/>
    <w:rsid w:val="00DE3DFE"/>
    <w:rsid w:val="00DE4522"/>
    <w:rsid w:val="00DE4575"/>
    <w:rsid w:val="00DE471B"/>
    <w:rsid w:val="00DE4814"/>
    <w:rsid w:val="00DE51A7"/>
    <w:rsid w:val="00DE520D"/>
    <w:rsid w:val="00DE56C7"/>
    <w:rsid w:val="00DE5806"/>
    <w:rsid w:val="00DE588A"/>
    <w:rsid w:val="00DE5A04"/>
    <w:rsid w:val="00DE64D4"/>
    <w:rsid w:val="00DE7093"/>
    <w:rsid w:val="00DE70BA"/>
    <w:rsid w:val="00DE720E"/>
    <w:rsid w:val="00DE770A"/>
    <w:rsid w:val="00DE77E1"/>
    <w:rsid w:val="00DE7BE5"/>
    <w:rsid w:val="00DF009C"/>
    <w:rsid w:val="00DF00D5"/>
    <w:rsid w:val="00DF00FD"/>
    <w:rsid w:val="00DF01EE"/>
    <w:rsid w:val="00DF0C0A"/>
    <w:rsid w:val="00DF0CFE"/>
    <w:rsid w:val="00DF0DA4"/>
    <w:rsid w:val="00DF0F54"/>
    <w:rsid w:val="00DF14AC"/>
    <w:rsid w:val="00DF14EC"/>
    <w:rsid w:val="00DF1971"/>
    <w:rsid w:val="00DF1E1A"/>
    <w:rsid w:val="00DF1F52"/>
    <w:rsid w:val="00DF2824"/>
    <w:rsid w:val="00DF2A27"/>
    <w:rsid w:val="00DF2C20"/>
    <w:rsid w:val="00DF3663"/>
    <w:rsid w:val="00DF370B"/>
    <w:rsid w:val="00DF3978"/>
    <w:rsid w:val="00DF4347"/>
    <w:rsid w:val="00DF4399"/>
    <w:rsid w:val="00DF45A4"/>
    <w:rsid w:val="00DF460A"/>
    <w:rsid w:val="00DF4C85"/>
    <w:rsid w:val="00DF5097"/>
    <w:rsid w:val="00DF51E2"/>
    <w:rsid w:val="00DF5263"/>
    <w:rsid w:val="00DF673D"/>
    <w:rsid w:val="00DF67CB"/>
    <w:rsid w:val="00DF6CD0"/>
    <w:rsid w:val="00DF6DCE"/>
    <w:rsid w:val="00DF6E1F"/>
    <w:rsid w:val="00DF7436"/>
    <w:rsid w:val="00DF7D70"/>
    <w:rsid w:val="00E00047"/>
    <w:rsid w:val="00E002AE"/>
    <w:rsid w:val="00E005B3"/>
    <w:rsid w:val="00E00B5C"/>
    <w:rsid w:val="00E00CCF"/>
    <w:rsid w:val="00E011C1"/>
    <w:rsid w:val="00E019D5"/>
    <w:rsid w:val="00E01C3F"/>
    <w:rsid w:val="00E01D71"/>
    <w:rsid w:val="00E02397"/>
    <w:rsid w:val="00E0242E"/>
    <w:rsid w:val="00E02437"/>
    <w:rsid w:val="00E02730"/>
    <w:rsid w:val="00E02759"/>
    <w:rsid w:val="00E02AA0"/>
    <w:rsid w:val="00E03426"/>
    <w:rsid w:val="00E034C1"/>
    <w:rsid w:val="00E0376B"/>
    <w:rsid w:val="00E03904"/>
    <w:rsid w:val="00E03AD9"/>
    <w:rsid w:val="00E0423C"/>
    <w:rsid w:val="00E04318"/>
    <w:rsid w:val="00E05041"/>
    <w:rsid w:val="00E05238"/>
    <w:rsid w:val="00E05311"/>
    <w:rsid w:val="00E05942"/>
    <w:rsid w:val="00E05B41"/>
    <w:rsid w:val="00E05B6B"/>
    <w:rsid w:val="00E06370"/>
    <w:rsid w:val="00E06556"/>
    <w:rsid w:val="00E0669A"/>
    <w:rsid w:val="00E0676A"/>
    <w:rsid w:val="00E0696F"/>
    <w:rsid w:val="00E07291"/>
    <w:rsid w:val="00E07636"/>
    <w:rsid w:val="00E079C2"/>
    <w:rsid w:val="00E07D1B"/>
    <w:rsid w:val="00E07D31"/>
    <w:rsid w:val="00E07E67"/>
    <w:rsid w:val="00E1086A"/>
    <w:rsid w:val="00E109AD"/>
    <w:rsid w:val="00E10BCC"/>
    <w:rsid w:val="00E11577"/>
    <w:rsid w:val="00E118AE"/>
    <w:rsid w:val="00E11986"/>
    <w:rsid w:val="00E11E2F"/>
    <w:rsid w:val="00E11E6B"/>
    <w:rsid w:val="00E11F0E"/>
    <w:rsid w:val="00E12978"/>
    <w:rsid w:val="00E129B1"/>
    <w:rsid w:val="00E12B0F"/>
    <w:rsid w:val="00E12C74"/>
    <w:rsid w:val="00E1312F"/>
    <w:rsid w:val="00E1339F"/>
    <w:rsid w:val="00E13693"/>
    <w:rsid w:val="00E13ED3"/>
    <w:rsid w:val="00E1421F"/>
    <w:rsid w:val="00E15016"/>
    <w:rsid w:val="00E1554A"/>
    <w:rsid w:val="00E157A4"/>
    <w:rsid w:val="00E15819"/>
    <w:rsid w:val="00E15A64"/>
    <w:rsid w:val="00E15DA4"/>
    <w:rsid w:val="00E1617E"/>
    <w:rsid w:val="00E1634A"/>
    <w:rsid w:val="00E16454"/>
    <w:rsid w:val="00E16D36"/>
    <w:rsid w:val="00E16FD9"/>
    <w:rsid w:val="00E171A2"/>
    <w:rsid w:val="00E1780A"/>
    <w:rsid w:val="00E17835"/>
    <w:rsid w:val="00E178D0"/>
    <w:rsid w:val="00E17C44"/>
    <w:rsid w:val="00E17E06"/>
    <w:rsid w:val="00E17F83"/>
    <w:rsid w:val="00E206B5"/>
    <w:rsid w:val="00E20A53"/>
    <w:rsid w:val="00E20D8A"/>
    <w:rsid w:val="00E20EF6"/>
    <w:rsid w:val="00E21256"/>
    <w:rsid w:val="00E21355"/>
    <w:rsid w:val="00E21A79"/>
    <w:rsid w:val="00E21CCE"/>
    <w:rsid w:val="00E21D61"/>
    <w:rsid w:val="00E22085"/>
    <w:rsid w:val="00E22317"/>
    <w:rsid w:val="00E22942"/>
    <w:rsid w:val="00E23091"/>
    <w:rsid w:val="00E23114"/>
    <w:rsid w:val="00E23681"/>
    <w:rsid w:val="00E23917"/>
    <w:rsid w:val="00E239D7"/>
    <w:rsid w:val="00E23A06"/>
    <w:rsid w:val="00E23AFE"/>
    <w:rsid w:val="00E23DCE"/>
    <w:rsid w:val="00E24A19"/>
    <w:rsid w:val="00E24B8B"/>
    <w:rsid w:val="00E2552A"/>
    <w:rsid w:val="00E25744"/>
    <w:rsid w:val="00E257A1"/>
    <w:rsid w:val="00E259BE"/>
    <w:rsid w:val="00E25AFB"/>
    <w:rsid w:val="00E2613C"/>
    <w:rsid w:val="00E268C0"/>
    <w:rsid w:val="00E2697C"/>
    <w:rsid w:val="00E26D2B"/>
    <w:rsid w:val="00E26E7B"/>
    <w:rsid w:val="00E277CE"/>
    <w:rsid w:val="00E27872"/>
    <w:rsid w:val="00E278CA"/>
    <w:rsid w:val="00E30065"/>
    <w:rsid w:val="00E307E1"/>
    <w:rsid w:val="00E30994"/>
    <w:rsid w:val="00E30F79"/>
    <w:rsid w:val="00E31464"/>
    <w:rsid w:val="00E31550"/>
    <w:rsid w:val="00E3167E"/>
    <w:rsid w:val="00E319CF"/>
    <w:rsid w:val="00E31EFB"/>
    <w:rsid w:val="00E3206E"/>
    <w:rsid w:val="00E32C53"/>
    <w:rsid w:val="00E32C92"/>
    <w:rsid w:val="00E32F6C"/>
    <w:rsid w:val="00E332F3"/>
    <w:rsid w:val="00E33BE8"/>
    <w:rsid w:val="00E33C4E"/>
    <w:rsid w:val="00E33EB1"/>
    <w:rsid w:val="00E3467D"/>
    <w:rsid w:val="00E34EA5"/>
    <w:rsid w:val="00E3518A"/>
    <w:rsid w:val="00E35403"/>
    <w:rsid w:val="00E35848"/>
    <w:rsid w:val="00E35976"/>
    <w:rsid w:val="00E35A1A"/>
    <w:rsid w:val="00E36090"/>
    <w:rsid w:val="00E3651B"/>
    <w:rsid w:val="00E37356"/>
    <w:rsid w:val="00E373CF"/>
    <w:rsid w:val="00E375DB"/>
    <w:rsid w:val="00E37672"/>
    <w:rsid w:val="00E376A4"/>
    <w:rsid w:val="00E379A8"/>
    <w:rsid w:val="00E400AB"/>
    <w:rsid w:val="00E40698"/>
    <w:rsid w:val="00E406CE"/>
    <w:rsid w:val="00E40741"/>
    <w:rsid w:val="00E40788"/>
    <w:rsid w:val="00E40994"/>
    <w:rsid w:val="00E40FBC"/>
    <w:rsid w:val="00E412D7"/>
    <w:rsid w:val="00E422CF"/>
    <w:rsid w:val="00E42656"/>
    <w:rsid w:val="00E42740"/>
    <w:rsid w:val="00E42FDA"/>
    <w:rsid w:val="00E434DE"/>
    <w:rsid w:val="00E4417B"/>
    <w:rsid w:val="00E448AB"/>
    <w:rsid w:val="00E44981"/>
    <w:rsid w:val="00E44C99"/>
    <w:rsid w:val="00E4508A"/>
    <w:rsid w:val="00E451B1"/>
    <w:rsid w:val="00E4521C"/>
    <w:rsid w:val="00E45383"/>
    <w:rsid w:val="00E454E8"/>
    <w:rsid w:val="00E45B83"/>
    <w:rsid w:val="00E46229"/>
    <w:rsid w:val="00E4646D"/>
    <w:rsid w:val="00E46963"/>
    <w:rsid w:val="00E46DDE"/>
    <w:rsid w:val="00E46F40"/>
    <w:rsid w:val="00E470C0"/>
    <w:rsid w:val="00E474A7"/>
    <w:rsid w:val="00E47A09"/>
    <w:rsid w:val="00E47B94"/>
    <w:rsid w:val="00E47BD3"/>
    <w:rsid w:val="00E47FC0"/>
    <w:rsid w:val="00E502DE"/>
    <w:rsid w:val="00E5043A"/>
    <w:rsid w:val="00E50492"/>
    <w:rsid w:val="00E505AB"/>
    <w:rsid w:val="00E50E8F"/>
    <w:rsid w:val="00E514F2"/>
    <w:rsid w:val="00E515D8"/>
    <w:rsid w:val="00E51E39"/>
    <w:rsid w:val="00E51E9D"/>
    <w:rsid w:val="00E51F7C"/>
    <w:rsid w:val="00E526B7"/>
    <w:rsid w:val="00E5277B"/>
    <w:rsid w:val="00E52BED"/>
    <w:rsid w:val="00E53036"/>
    <w:rsid w:val="00E53185"/>
    <w:rsid w:val="00E53414"/>
    <w:rsid w:val="00E53584"/>
    <w:rsid w:val="00E5382A"/>
    <w:rsid w:val="00E53B79"/>
    <w:rsid w:val="00E53EFC"/>
    <w:rsid w:val="00E5416F"/>
    <w:rsid w:val="00E54236"/>
    <w:rsid w:val="00E544AE"/>
    <w:rsid w:val="00E54878"/>
    <w:rsid w:val="00E5489D"/>
    <w:rsid w:val="00E54E39"/>
    <w:rsid w:val="00E54F12"/>
    <w:rsid w:val="00E55C3E"/>
    <w:rsid w:val="00E55F24"/>
    <w:rsid w:val="00E56DF3"/>
    <w:rsid w:val="00E56F3C"/>
    <w:rsid w:val="00E57F64"/>
    <w:rsid w:val="00E60428"/>
    <w:rsid w:val="00E608F9"/>
    <w:rsid w:val="00E614D3"/>
    <w:rsid w:val="00E61709"/>
    <w:rsid w:val="00E61726"/>
    <w:rsid w:val="00E61E97"/>
    <w:rsid w:val="00E6209D"/>
    <w:rsid w:val="00E621EF"/>
    <w:rsid w:val="00E623F5"/>
    <w:rsid w:val="00E624DF"/>
    <w:rsid w:val="00E62806"/>
    <w:rsid w:val="00E62E42"/>
    <w:rsid w:val="00E62F3E"/>
    <w:rsid w:val="00E633D7"/>
    <w:rsid w:val="00E6340B"/>
    <w:rsid w:val="00E63EEB"/>
    <w:rsid w:val="00E640E9"/>
    <w:rsid w:val="00E64EF2"/>
    <w:rsid w:val="00E64F9A"/>
    <w:rsid w:val="00E6520D"/>
    <w:rsid w:val="00E652F8"/>
    <w:rsid w:val="00E6533B"/>
    <w:rsid w:val="00E65459"/>
    <w:rsid w:val="00E654F0"/>
    <w:rsid w:val="00E655C9"/>
    <w:rsid w:val="00E65FC1"/>
    <w:rsid w:val="00E660FD"/>
    <w:rsid w:val="00E66339"/>
    <w:rsid w:val="00E66342"/>
    <w:rsid w:val="00E66713"/>
    <w:rsid w:val="00E66C21"/>
    <w:rsid w:val="00E670E2"/>
    <w:rsid w:val="00E672D2"/>
    <w:rsid w:val="00E67704"/>
    <w:rsid w:val="00E678B7"/>
    <w:rsid w:val="00E71375"/>
    <w:rsid w:val="00E71D12"/>
    <w:rsid w:val="00E722F2"/>
    <w:rsid w:val="00E7235E"/>
    <w:rsid w:val="00E72456"/>
    <w:rsid w:val="00E725D8"/>
    <w:rsid w:val="00E725FD"/>
    <w:rsid w:val="00E7324F"/>
    <w:rsid w:val="00E73BF5"/>
    <w:rsid w:val="00E741AF"/>
    <w:rsid w:val="00E745FD"/>
    <w:rsid w:val="00E74CF8"/>
    <w:rsid w:val="00E74F3A"/>
    <w:rsid w:val="00E7512B"/>
    <w:rsid w:val="00E752F6"/>
    <w:rsid w:val="00E7530B"/>
    <w:rsid w:val="00E7640C"/>
    <w:rsid w:val="00E76B6C"/>
    <w:rsid w:val="00E76E20"/>
    <w:rsid w:val="00E76FDA"/>
    <w:rsid w:val="00E773D8"/>
    <w:rsid w:val="00E7746A"/>
    <w:rsid w:val="00E77A5D"/>
    <w:rsid w:val="00E80070"/>
    <w:rsid w:val="00E80A6F"/>
    <w:rsid w:val="00E81D6A"/>
    <w:rsid w:val="00E81F91"/>
    <w:rsid w:val="00E81FDA"/>
    <w:rsid w:val="00E82C11"/>
    <w:rsid w:val="00E833F0"/>
    <w:rsid w:val="00E83B33"/>
    <w:rsid w:val="00E8429B"/>
    <w:rsid w:val="00E843B4"/>
    <w:rsid w:val="00E8445D"/>
    <w:rsid w:val="00E84A77"/>
    <w:rsid w:val="00E84B23"/>
    <w:rsid w:val="00E84B52"/>
    <w:rsid w:val="00E85042"/>
    <w:rsid w:val="00E853D5"/>
    <w:rsid w:val="00E854D9"/>
    <w:rsid w:val="00E85630"/>
    <w:rsid w:val="00E85DE8"/>
    <w:rsid w:val="00E85FF1"/>
    <w:rsid w:val="00E86370"/>
    <w:rsid w:val="00E86F75"/>
    <w:rsid w:val="00E870A2"/>
    <w:rsid w:val="00E872A0"/>
    <w:rsid w:val="00E87B81"/>
    <w:rsid w:val="00E90427"/>
    <w:rsid w:val="00E90A49"/>
    <w:rsid w:val="00E90D60"/>
    <w:rsid w:val="00E90E21"/>
    <w:rsid w:val="00E90ECD"/>
    <w:rsid w:val="00E90EE6"/>
    <w:rsid w:val="00E91198"/>
    <w:rsid w:val="00E9199C"/>
    <w:rsid w:val="00E91BE0"/>
    <w:rsid w:val="00E91FBC"/>
    <w:rsid w:val="00E92032"/>
    <w:rsid w:val="00E92140"/>
    <w:rsid w:val="00E92D75"/>
    <w:rsid w:val="00E93934"/>
    <w:rsid w:val="00E941D6"/>
    <w:rsid w:val="00E9423F"/>
    <w:rsid w:val="00E9425E"/>
    <w:rsid w:val="00E94446"/>
    <w:rsid w:val="00E9487A"/>
    <w:rsid w:val="00E94C0C"/>
    <w:rsid w:val="00E95452"/>
    <w:rsid w:val="00E959CA"/>
    <w:rsid w:val="00E95E23"/>
    <w:rsid w:val="00E95F61"/>
    <w:rsid w:val="00E962D5"/>
    <w:rsid w:val="00E964AF"/>
    <w:rsid w:val="00E9654C"/>
    <w:rsid w:val="00E96A29"/>
    <w:rsid w:val="00E96A55"/>
    <w:rsid w:val="00E96C5E"/>
    <w:rsid w:val="00E96D3A"/>
    <w:rsid w:val="00E96F0B"/>
    <w:rsid w:val="00E96F2F"/>
    <w:rsid w:val="00E97E44"/>
    <w:rsid w:val="00EA0AD7"/>
    <w:rsid w:val="00EA0D5B"/>
    <w:rsid w:val="00EA18A3"/>
    <w:rsid w:val="00EA1E1D"/>
    <w:rsid w:val="00EA2319"/>
    <w:rsid w:val="00EA2AFE"/>
    <w:rsid w:val="00EA2CC9"/>
    <w:rsid w:val="00EA2D33"/>
    <w:rsid w:val="00EA3115"/>
    <w:rsid w:val="00EA343F"/>
    <w:rsid w:val="00EA34EF"/>
    <w:rsid w:val="00EA353B"/>
    <w:rsid w:val="00EA3FF4"/>
    <w:rsid w:val="00EA450A"/>
    <w:rsid w:val="00EA46A0"/>
    <w:rsid w:val="00EA4BB0"/>
    <w:rsid w:val="00EA4C68"/>
    <w:rsid w:val="00EA52DF"/>
    <w:rsid w:val="00EA57CA"/>
    <w:rsid w:val="00EA585A"/>
    <w:rsid w:val="00EA614F"/>
    <w:rsid w:val="00EA6B72"/>
    <w:rsid w:val="00EA70E7"/>
    <w:rsid w:val="00EA7162"/>
    <w:rsid w:val="00EA767F"/>
    <w:rsid w:val="00EA7C90"/>
    <w:rsid w:val="00EA7FEB"/>
    <w:rsid w:val="00EB05FC"/>
    <w:rsid w:val="00EB0A73"/>
    <w:rsid w:val="00EB0ED0"/>
    <w:rsid w:val="00EB1604"/>
    <w:rsid w:val="00EB1821"/>
    <w:rsid w:val="00EB1BB1"/>
    <w:rsid w:val="00EB1DE3"/>
    <w:rsid w:val="00EB2155"/>
    <w:rsid w:val="00EB22A2"/>
    <w:rsid w:val="00EB256F"/>
    <w:rsid w:val="00EB29AD"/>
    <w:rsid w:val="00EB29F2"/>
    <w:rsid w:val="00EB2BFD"/>
    <w:rsid w:val="00EB301B"/>
    <w:rsid w:val="00EB35C5"/>
    <w:rsid w:val="00EB3640"/>
    <w:rsid w:val="00EB3757"/>
    <w:rsid w:val="00EB3BE8"/>
    <w:rsid w:val="00EB4F7D"/>
    <w:rsid w:val="00EB4FF9"/>
    <w:rsid w:val="00EB5318"/>
    <w:rsid w:val="00EB55AA"/>
    <w:rsid w:val="00EB5616"/>
    <w:rsid w:val="00EB5B2A"/>
    <w:rsid w:val="00EB6061"/>
    <w:rsid w:val="00EB625A"/>
    <w:rsid w:val="00EB6405"/>
    <w:rsid w:val="00EB65F6"/>
    <w:rsid w:val="00EB753E"/>
    <w:rsid w:val="00EB7D03"/>
    <w:rsid w:val="00EC0600"/>
    <w:rsid w:val="00EC0786"/>
    <w:rsid w:val="00EC07D4"/>
    <w:rsid w:val="00EC0CDB"/>
    <w:rsid w:val="00EC1019"/>
    <w:rsid w:val="00EC106F"/>
    <w:rsid w:val="00EC12CF"/>
    <w:rsid w:val="00EC146A"/>
    <w:rsid w:val="00EC211C"/>
    <w:rsid w:val="00EC2371"/>
    <w:rsid w:val="00EC23A3"/>
    <w:rsid w:val="00EC24F5"/>
    <w:rsid w:val="00EC2AA1"/>
    <w:rsid w:val="00EC2E4C"/>
    <w:rsid w:val="00EC3517"/>
    <w:rsid w:val="00EC42D5"/>
    <w:rsid w:val="00EC46EE"/>
    <w:rsid w:val="00EC48CE"/>
    <w:rsid w:val="00EC4A1D"/>
    <w:rsid w:val="00EC5169"/>
    <w:rsid w:val="00EC576E"/>
    <w:rsid w:val="00EC5886"/>
    <w:rsid w:val="00EC5B5C"/>
    <w:rsid w:val="00EC5E74"/>
    <w:rsid w:val="00EC6340"/>
    <w:rsid w:val="00EC662C"/>
    <w:rsid w:val="00EC67FF"/>
    <w:rsid w:val="00EC6E89"/>
    <w:rsid w:val="00EC77AD"/>
    <w:rsid w:val="00EC780E"/>
    <w:rsid w:val="00EC7E14"/>
    <w:rsid w:val="00EC7F3E"/>
    <w:rsid w:val="00ED01C9"/>
    <w:rsid w:val="00ED064E"/>
    <w:rsid w:val="00ED1125"/>
    <w:rsid w:val="00ED11F0"/>
    <w:rsid w:val="00ED137F"/>
    <w:rsid w:val="00ED1B64"/>
    <w:rsid w:val="00ED1D95"/>
    <w:rsid w:val="00ED1E01"/>
    <w:rsid w:val="00ED1EDB"/>
    <w:rsid w:val="00ED2806"/>
    <w:rsid w:val="00ED283A"/>
    <w:rsid w:val="00ED3623"/>
    <w:rsid w:val="00ED36A8"/>
    <w:rsid w:val="00ED3BF1"/>
    <w:rsid w:val="00ED3C4C"/>
    <w:rsid w:val="00ED3D02"/>
    <w:rsid w:val="00ED4582"/>
    <w:rsid w:val="00ED54CB"/>
    <w:rsid w:val="00ED58FF"/>
    <w:rsid w:val="00ED5AB8"/>
    <w:rsid w:val="00ED5C87"/>
    <w:rsid w:val="00ED61E8"/>
    <w:rsid w:val="00ED620A"/>
    <w:rsid w:val="00ED6874"/>
    <w:rsid w:val="00ED6F6C"/>
    <w:rsid w:val="00ED7304"/>
    <w:rsid w:val="00ED755E"/>
    <w:rsid w:val="00ED75BD"/>
    <w:rsid w:val="00ED770A"/>
    <w:rsid w:val="00ED7ABA"/>
    <w:rsid w:val="00ED7AC4"/>
    <w:rsid w:val="00ED7EBD"/>
    <w:rsid w:val="00EE031C"/>
    <w:rsid w:val="00EE12B2"/>
    <w:rsid w:val="00EE159F"/>
    <w:rsid w:val="00EE16BF"/>
    <w:rsid w:val="00EE1743"/>
    <w:rsid w:val="00EE1D67"/>
    <w:rsid w:val="00EE2780"/>
    <w:rsid w:val="00EE2D76"/>
    <w:rsid w:val="00EE2FF3"/>
    <w:rsid w:val="00EE3428"/>
    <w:rsid w:val="00EE36C6"/>
    <w:rsid w:val="00EE3716"/>
    <w:rsid w:val="00EE4F6D"/>
    <w:rsid w:val="00EE5742"/>
    <w:rsid w:val="00EE5F19"/>
    <w:rsid w:val="00EE5FFE"/>
    <w:rsid w:val="00EE6255"/>
    <w:rsid w:val="00EE6A16"/>
    <w:rsid w:val="00EE6A75"/>
    <w:rsid w:val="00EE6C7C"/>
    <w:rsid w:val="00EE6CD1"/>
    <w:rsid w:val="00EE6F82"/>
    <w:rsid w:val="00EE7080"/>
    <w:rsid w:val="00EE7B38"/>
    <w:rsid w:val="00EF00C2"/>
    <w:rsid w:val="00EF02B2"/>
    <w:rsid w:val="00EF05EB"/>
    <w:rsid w:val="00EF0875"/>
    <w:rsid w:val="00EF0DB2"/>
    <w:rsid w:val="00EF13F0"/>
    <w:rsid w:val="00EF1656"/>
    <w:rsid w:val="00EF17D6"/>
    <w:rsid w:val="00EF1FFF"/>
    <w:rsid w:val="00EF22E1"/>
    <w:rsid w:val="00EF262E"/>
    <w:rsid w:val="00EF26C1"/>
    <w:rsid w:val="00EF2ED1"/>
    <w:rsid w:val="00EF35A8"/>
    <w:rsid w:val="00EF36C2"/>
    <w:rsid w:val="00EF3970"/>
    <w:rsid w:val="00EF3AC9"/>
    <w:rsid w:val="00EF3E69"/>
    <w:rsid w:val="00EF4299"/>
    <w:rsid w:val="00EF431A"/>
    <w:rsid w:val="00EF48FA"/>
    <w:rsid w:val="00EF4BBA"/>
    <w:rsid w:val="00EF4F6A"/>
    <w:rsid w:val="00EF55BA"/>
    <w:rsid w:val="00EF5A0B"/>
    <w:rsid w:val="00EF5A84"/>
    <w:rsid w:val="00EF5F4F"/>
    <w:rsid w:val="00EF649A"/>
    <w:rsid w:val="00EF6EBF"/>
    <w:rsid w:val="00EF6EC2"/>
    <w:rsid w:val="00EF6EC4"/>
    <w:rsid w:val="00EF7028"/>
    <w:rsid w:val="00EF7F19"/>
    <w:rsid w:val="00EF7F87"/>
    <w:rsid w:val="00F00299"/>
    <w:rsid w:val="00F00375"/>
    <w:rsid w:val="00F00693"/>
    <w:rsid w:val="00F00975"/>
    <w:rsid w:val="00F01542"/>
    <w:rsid w:val="00F015C4"/>
    <w:rsid w:val="00F01819"/>
    <w:rsid w:val="00F01B8B"/>
    <w:rsid w:val="00F024D5"/>
    <w:rsid w:val="00F027E9"/>
    <w:rsid w:val="00F03088"/>
    <w:rsid w:val="00F03655"/>
    <w:rsid w:val="00F03A66"/>
    <w:rsid w:val="00F03DDF"/>
    <w:rsid w:val="00F03EEC"/>
    <w:rsid w:val="00F04422"/>
    <w:rsid w:val="00F0456E"/>
    <w:rsid w:val="00F04BFB"/>
    <w:rsid w:val="00F05024"/>
    <w:rsid w:val="00F05340"/>
    <w:rsid w:val="00F053A0"/>
    <w:rsid w:val="00F05865"/>
    <w:rsid w:val="00F05E49"/>
    <w:rsid w:val="00F05F22"/>
    <w:rsid w:val="00F05FFD"/>
    <w:rsid w:val="00F0691F"/>
    <w:rsid w:val="00F0765B"/>
    <w:rsid w:val="00F07672"/>
    <w:rsid w:val="00F079FA"/>
    <w:rsid w:val="00F07AB9"/>
    <w:rsid w:val="00F07AF5"/>
    <w:rsid w:val="00F07D77"/>
    <w:rsid w:val="00F103BB"/>
    <w:rsid w:val="00F10B3A"/>
    <w:rsid w:val="00F10D1A"/>
    <w:rsid w:val="00F10E61"/>
    <w:rsid w:val="00F10F93"/>
    <w:rsid w:val="00F11154"/>
    <w:rsid w:val="00F11394"/>
    <w:rsid w:val="00F114A3"/>
    <w:rsid w:val="00F11B1D"/>
    <w:rsid w:val="00F11B4F"/>
    <w:rsid w:val="00F11C56"/>
    <w:rsid w:val="00F1202B"/>
    <w:rsid w:val="00F120E9"/>
    <w:rsid w:val="00F12121"/>
    <w:rsid w:val="00F12308"/>
    <w:rsid w:val="00F12328"/>
    <w:rsid w:val="00F12369"/>
    <w:rsid w:val="00F12398"/>
    <w:rsid w:val="00F12A15"/>
    <w:rsid w:val="00F12F3C"/>
    <w:rsid w:val="00F12F5F"/>
    <w:rsid w:val="00F12F77"/>
    <w:rsid w:val="00F12F95"/>
    <w:rsid w:val="00F130D5"/>
    <w:rsid w:val="00F133C5"/>
    <w:rsid w:val="00F1340F"/>
    <w:rsid w:val="00F13461"/>
    <w:rsid w:val="00F13A8D"/>
    <w:rsid w:val="00F14380"/>
    <w:rsid w:val="00F14A1B"/>
    <w:rsid w:val="00F14EE1"/>
    <w:rsid w:val="00F14F33"/>
    <w:rsid w:val="00F15223"/>
    <w:rsid w:val="00F15232"/>
    <w:rsid w:val="00F15441"/>
    <w:rsid w:val="00F15C66"/>
    <w:rsid w:val="00F15D7A"/>
    <w:rsid w:val="00F16059"/>
    <w:rsid w:val="00F160DF"/>
    <w:rsid w:val="00F16643"/>
    <w:rsid w:val="00F1788E"/>
    <w:rsid w:val="00F17919"/>
    <w:rsid w:val="00F17AB5"/>
    <w:rsid w:val="00F17B6A"/>
    <w:rsid w:val="00F201C2"/>
    <w:rsid w:val="00F209EA"/>
    <w:rsid w:val="00F209EF"/>
    <w:rsid w:val="00F20B9A"/>
    <w:rsid w:val="00F20CAA"/>
    <w:rsid w:val="00F20D4D"/>
    <w:rsid w:val="00F20D6A"/>
    <w:rsid w:val="00F21954"/>
    <w:rsid w:val="00F219E3"/>
    <w:rsid w:val="00F225A9"/>
    <w:rsid w:val="00F22A0C"/>
    <w:rsid w:val="00F23508"/>
    <w:rsid w:val="00F23870"/>
    <w:rsid w:val="00F238A7"/>
    <w:rsid w:val="00F24003"/>
    <w:rsid w:val="00F24423"/>
    <w:rsid w:val="00F245B3"/>
    <w:rsid w:val="00F2466F"/>
    <w:rsid w:val="00F24750"/>
    <w:rsid w:val="00F259B4"/>
    <w:rsid w:val="00F259D9"/>
    <w:rsid w:val="00F25E55"/>
    <w:rsid w:val="00F25F7D"/>
    <w:rsid w:val="00F261B9"/>
    <w:rsid w:val="00F263DC"/>
    <w:rsid w:val="00F26836"/>
    <w:rsid w:val="00F269E3"/>
    <w:rsid w:val="00F26AB0"/>
    <w:rsid w:val="00F26B3D"/>
    <w:rsid w:val="00F26F38"/>
    <w:rsid w:val="00F26FE4"/>
    <w:rsid w:val="00F27134"/>
    <w:rsid w:val="00F27282"/>
    <w:rsid w:val="00F274AE"/>
    <w:rsid w:val="00F30138"/>
    <w:rsid w:val="00F3018B"/>
    <w:rsid w:val="00F3072A"/>
    <w:rsid w:val="00F30988"/>
    <w:rsid w:val="00F30CF1"/>
    <w:rsid w:val="00F31A1A"/>
    <w:rsid w:val="00F32C79"/>
    <w:rsid w:val="00F32E9A"/>
    <w:rsid w:val="00F32EEA"/>
    <w:rsid w:val="00F33030"/>
    <w:rsid w:val="00F33163"/>
    <w:rsid w:val="00F3387E"/>
    <w:rsid w:val="00F33A5E"/>
    <w:rsid w:val="00F33AF6"/>
    <w:rsid w:val="00F3403C"/>
    <w:rsid w:val="00F34098"/>
    <w:rsid w:val="00F345CA"/>
    <w:rsid w:val="00F34857"/>
    <w:rsid w:val="00F3497F"/>
    <w:rsid w:val="00F349B2"/>
    <w:rsid w:val="00F35AB4"/>
    <w:rsid w:val="00F370EE"/>
    <w:rsid w:val="00F377EB"/>
    <w:rsid w:val="00F37DEE"/>
    <w:rsid w:val="00F4003F"/>
    <w:rsid w:val="00F400A2"/>
    <w:rsid w:val="00F409AF"/>
    <w:rsid w:val="00F40C4F"/>
    <w:rsid w:val="00F40D83"/>
    <w:rsid w:val="00F41096"/>
    <w:rsid w:val="00F4118D"/>
    <w:rsid w:val="00F411CA"/>
    <w:rsid w:val="00F4146C"/>
    <w:rsid w:val="00F4159C"/>
    <w:rsid w:val="00F4188F"/>
    <w:rsid w:val="00F41B7F"/>
    <w:rsid w:val="00F41CD0"/>
    <w:rsid w:val="00F41CE9"/>
    <w:rsid w:val="00F41F5F"/>
    <w:rsid w:val="00F42053"/>
    <w:rsid w:val="00F433B6"/>
    <w:rsid w:val="00F43F02"/>
    <w:rsid w:val="00F4401A"/>
    <w:rsid w:val="00F4407B"/>
    <w:rsid w:val="00F44B6F"/>
    <w:rsid w:val="00F45487"/>
    <w:rsid w:val="00F45784"/>
    <w:rsid w:val="00F45947"/>
    <w:rsid w:val="00F45C6E"/>
    <w:rsid w:val="00F46447"/>
    <w:rsid w:val="00F46B5E"/>
    <w:rsid w:val="00F50A41"/>
    <w:rsid w:val="00F50BE1"/>
    <w:rsid w:val="00F514DA"/>
    <w:rsid w:val="00F51D0B"/>
    <w:rsid w:val="00F52226"/>
    <w:rsid w:val="00F52284"/>
    <w:rsid w:val="00F52862"/>
    <w:rsid w:val="00F52B15"/>
    <w:rsid w:val="00F532BD"/>
    <w:rsid w:val="00F5344D"/>
    <w:rsid w:val="00F5366B"/>
    <w:rsid w:val="00F53A50"/>
    <w:rsid w:val="00F53BCD"/>
    <w:rsid w:val="00F54486"/>
    <w:rsid w:val="00F54C23"/>
    <w:rsid w:val="00F54E35"/>
    <w:rsid w:val="00F5588C"/>
    <w:rsid w:val="00F5589A"/>
    <w:rsid w:val="00F55BA2"/>
    <w:rsid w:val="00F56BB8"/>
    <w:rsid w:val="00F56F7F"/>
    <w:rsid w:val="00F5714B"/>
    <w:rsid w:val="00F57537"/>
    <w:rsid w:val="00F60018"/>
    <w:rsid w:val="00F60309"/>
    <w:rsid w:val="00F60450"/>
    <w:rsid w:val="00F604A2"/>
    <w:rsid w:val="00F617BD"/>
    <w:rsid w:val="00F6189F"/>
    <w:rsid w:val="00F61973"/>
    <w:rsid w:val="00F61AE2"/>
    <w:rsid w:val="00F61B46"/>
    <w:rsid w:val="00F6206F"/>
    <w:rsid w:val="00F623EE"/>
    <w:rsid w:val="00F62757"/>
    <w:rsid w:val="00F6278A"/>
    <w:rsid w:val="00F63021"/>
    <w:rsid w:val="00F640D8"/>
    <w:rsid w:val="00F6493C"/>
    <w:rsid w:val="00F64F62"/>
    <w:rsid w:val="00F65474"/>
    <w:rsid w:val="00F659D1"/>
    <w:rsid w:val="00F65B70"/>
    <w:rsid w:val="00F6634D"/>
    <w:rsid w:val="00F66943"/>
    <w:rsid w:val="00F66A98"/>
    <w:rsid w:val="00F67181"/>
    <w:rsid w:val="00F671E0"/>
    <w:rsid w:val="00F6733B"/>
    <w:rsid w:val="00F673C0"/>
    <w:rsid w:val="00F67B6D"/>
    <w:rsid w:val="00F70812"/>
    <w:rsid w:val="00F7094B"/>
    <w:rsid w:val="00F70B34"/>
    <w:rsid w:val="00F713E7"/>
    <w:rsid w:val="00F71BF7"/>
    <w:rsid w:val="00F725B9"/>
    <w:rsid w:val="00F726DC"/>
    <w:rsid w:val="00F72BFA"/>
    <w:rsid w:val="00F7342F"/>
    <w:rsid w:val="00F739E5"/>
    <w:rsid w:val="00F745B6"/>
    <w:rsid w:val="00F74749"/>
    <w:rsid w:val="00F74BE3"/>
    <w:rsid w:val="00F7500A"/>
    <w:rsid w:val="00F75BBF"/>
    <w:rsid w:val="00F75C4E"/>
    <w:rsid w:val="00F75DB7"/>
    <w:rsid w:val="00F75EC1"/>
    <w:rsid w:val="00F75EC9"/>
    <w:rsid w:val="00F77C2C"/>
    <w:rsid w:val="00F8004D"/>
    <w:rsid w:val="00F8018F"/>
    <w:rsid w:val="00F804D6"/>
    <w:rsid w:val="00F8069E"/>
    <w:rsid w:val="00F812EB"/>
    <w:rsid w:val="00F819B3"/>
    <w:rsid w:val="00F81DE6"/>
    <w:rsid w:val="00F82363"/>
    <w:rsid w:val="00F82A0C"/>
    <w:rsid w:val="00F82D87"/>
    <w:rsid w:val="00F82FD2"/>
    <w:rsid w:val="00F840E5"/>
    <w:rsid w:val="00F84223"/>
    <w:rsid w:val="00F8427C"/>
    <w:rsid w:val="00F84635"/>
    <w:rsid w:val="00F847F3"/>
    <w:rsid w:val="00F84B06"/>
    <w:rsid w:val="00F853BB"/>
    <w:rsid w:val="00F85668"/>
    <w:rsid w:val="00F8577D"/>
    <w:rsid w:val="00F857B3"/>
    <w:rsid w:val="00F85821"/>
    <w:rsid w:val="00F8592C"/>
    <w:rsid w:val="00F8599E"/>
    <w:rsid w:val="00F86082"/>
    <w:rsid w:val="00F862F1"/>
    <w:rsid w:val="00F86B9B"/>
    <w:rsid w:val="00F87066"/>
    <w:rsid w:val="00F87A17"/>
    <w:rsid w:val="00F87E0B"/>
    <w:rsid w:val="00F87E22"/>
    <w:rsid w:val="00F90463"/>
    <w:rsid w:val="00F905B0"/>
    <w:rsid w:val="00F90B4F"/>
    <w:rsid w:val="00F90D29"/>
    <w:rsid w:val="00F910D1"/>
    <w:rsid w:val="00F91B98"/>
    <w:rsid w:val="00F91BDD"/>
    <w:rsid w:val="00F91F5A"/>
    <w:rsid w:val="00F9202C"/>
    <w:rsid w:val="00F92ABC"/>
    <w:rsid w:val="00F92B7F"/>
    <w:rsid w:val="00F92CB1"/>
    <w:rsid w:val="00F93055"/>
    <w:rsid w:val="00F930D2"/>
    <w:rsid w:val="00F93167"/>
    <w:rsid w:val="00F9323D"/>
    <w:rsid w:val="00F937BA"/>
    <w:rsid w:val="00F93D75"/>
    <w:rsid w:val="00F93D83"/>
    <w:rsid w:val="00F94016"/>
    <w:rsid w:val="00F94155"/>
    <w:rsid w:val="00F9423E"/>
    <w:rsid w:val="00F9425E"/>
    <w:rsid w:val="00F9432F"/>
    <w:rsid w:val="00F946E2"/>
    <w:rsid w:val="00F946F7"/>
    <w:rsid w:val="00F947F3"/>
    <w:rsid w:val="00F94C6B"/>
    <w:rsid w:val="00F94F40"/>
    <w:rsid w:val="00F9554D"/>
    <w:rsid w:val="00F955AE"/>
    <w:rsid w:val="00F95A90"/>
    <w:rsid w:val="00F95E1A"/>
    <w:rsid w:val="00F95FAC"/>
    <w:rsid w:val="00F96E25"/>
    <w:rsid w:val="00F970AB"/>
    <w:rsid w:val="00F97106"/>
    <w:rsid w:val="00F971BD"/>
    <w:rsid w:val="00F972E4"/>
    <w:rsid w:val="00F978D6"/>
    <w:rsid w:val="00FA02D7"/>
    <w:rsid w:val="00FA03B4"/>
    <w:rsid w:val="00FA0457"/>
    <w:rsid w:val="00FA068B"/>
    <w:rsid w:val="00FA06D7"/>
    <w:rsid w:val="00FA07B7"/>
    <w:rsid w:val="00FA0C02"/>
    <w:rsid w:val="00FA0E4A"/>
    <w:rsid w:val="00FA1081"/>
    <w:rsid w:val="00FA10B4"/>
    <w:rsid w:val="00FA1527"/>
    <w:rsid w:val="00FA172D"/>
    <w:rsid w:val="00FA1CBA"/>
    <w:rsid w:val="00FA1E53"/>
    <w:rsid w:val="00FA23C4"/>
    <w:rsid w:val="00FA2578"/>
    <w:rsid w:val="00FA2CE2"/>
    <w:rsid w:val="00FA3A38"/>
    <w:rsid w:val="00FA411F"/>
    <w:rsid w:val="00FA457D"/>
    <w:rsid w:val="00FA45A9"/>
    <w:rsid w:val="00FA4D54"/>
    <w:rsid w:val="00FA5956"/>
    <w:rsid w:val="00FA5D47"/>
    <w:rsid w:val="00FA5F4B"/>
    <w:rsid w:val="00FA6145"/>
    <w:rsid w:val="00FA63C2"/>
    <w:rsid w:val="00FA64F6"/>
    <w:rsid w:val="00FA687D"/>
    <w:rsid w:val="00FA6A43"/>
    <w:rsid w:val="00FA6E9E"/>
    <w:rsid w:val="00FA738C"/>
    <w:rsid w:val="00FA79F2"/>
    <w:rsid w:val="00FB0DE2"/>
    <w:rsid w:val="00FB0F28"/>
    <w:rsid w:val="00FB13AE"/>
    <w:rsid w:val="00FB1411"/>
    <w:rsid w:val="00FB191E"/>
    <w:rsid w:val="00FB21BC"/>
    <w:rsid w:val="00FB26BE"/>
    <w:rsid w:val="00FB2722"/>
    <w:rsid w:val="00FB2832"/>
    <w:rsid w:val="00FB2A93"/>
    <w:rsid w:val="00FB2C3E"/>
    <w:rsid w:val="00FB33AE"/>
    <w:rsid w:val="00FB365B"/>
    <w:rsid w:val="00FB3F2E"/>
    <w:rsid w:val="00FB409E"/>
    <w:rsid w:val="00FB4227"/>
    <w:rsid w:val="00FB42D2"/>
    <w:rsid w:val="00FB44F3"/>
    <w:rsid w:val="00FB49D4"/>
    <w:rsid w:val="00FB4B3B"/>
    <w:rsid w:val="00FB4BA3"/>
    <w:rsid w:val="00FB4D48"/>
    <w:rsid w:val="00FB56B5"/>
    <w:rsid w:val="00FB5716"/>
    <w:rsid w:val="00FB5C4C"/>
    <w:rsid w:val="00FB5FB0"/>
    <w:rsid w:val="00FB650E"/>
    <w:rsid w:val="00FB6D2A"/>
    <w:rsid w:val="00FB6F3A"/>
    <w:rsid w:val="00FB746C"/>
    <w:rsid w:val="00FB788D"/>
    <w:rsid w:val="00FB7DF7"/>
    <w:rsid w:val="00FC0537"/>
    <w:rsid w:val="00FC06C1"/>
    <w:rsid w:val="00FC0715"/>
    <w:rsid w:val="00FC0740"/>
    <w:rsid w:val="00FC123A"/>
    <w:rsid w:val="00FC1B0B"/>
    <w:rsid w:val="00FC21D0"/>
    <w:rsid w:val="00FC26D6"/>
    <w:rsid w:val="00FC27AC"/>
    <w:rsid w:val="00FC2A46"/>
    <w:rsid w:val="00FC34ED"/>
    <w:rsid w:val="00FC3517"/>
    <w:rsid w:val="00FC375C"/>
    <w:rsid w:val="00FC4191"/>
    <w:rsid w:val="00FC430F"/>
    <w:rsid w:val="00FC47C1"/>
    <w:rsid w:val="00FC4E8F"/>
    <w:rsid w:val="00FC4FBE"/>
    <w:rsid w:val="00FC543D"/>
    <w:rsid w:val="00FC556E"/>
    <w:rsid w:val="00FC58C5"/>
    <w:rsid w:val="00FC5A3C"/>
    <w:rsid w:val="00FC5BAA"/>
    <w:rsid w:val="00FC5BD8"/>
    <w:rsid w:val="00FC6120"/>
    <w:rsid w:val="00FC685F"/>
    <w:rsid w:val="00FC68D2"/>
    <w:rsid w:val="00FC6AF0"/>
    <w:rsid w:val="00FC6B01"/>
    <w:rsid w:val="00FC6D06"/>
    <w:rsid w:val="00FC71A4"/>
    <w:rsid w:val="00FC7390"/>
    <w:rsid w:val="00FC7A8E"/>
    <w:rsid w:val="00FC7B30"/>
    <w:rsid w:val="00FD013E"/>
    <w:rsid w:val="00FD0465"/>
    <w:rsid w:val="00FD0799"/>
    <w:rsid w:val="00FD0DA1"/>
    <w:rsid w:val="00FD1064"/>
    <w:rsid w:val="00FD11DF"/>
    <w:rsid w:val="00FD18D7"/>
    <w:rsid w:val="00FD18EA"/>
    <w:rsid w:val="00FD19FC"/>
    <w:rsid w:val="00FD2459"/>
    <w:rsid w:val="00FD273A"/>
    <w:rsid w:val="00FD2AB7"/>
    <w:rsid w:val="00FD2C2E"/>
    <w:rsid w:val="00FD3166"/>
    <w:rsid w:val="00FD3BFE"/>
    <w:rsid w:val="00FD4043"/>
    <w:rsid w:val="00FD44F5"/>
    <w:rsid w:val="00FD48DC"/>
    <w:rsid w:val="00FD4F62"/>
    <w:rsid w:val="00FD5545"/>
    <w:rsid w:val="00FD5764"/>
    <w:rsid w:val="00FD5A7A"/>
    <w:rsid w:val="00FD5CFF"/>
    <w:rsid w:val="00FD6093"/>
    <w:rsid w:val="00FD652E"/>
    <w:rsid w:val="00FD6867"/>
    <w:rsid w:val="00FD6995"/>
    <w:rsid w:val="00FD6AED"/>
    <w:rsid w:val="00FD6CA9"/>
    <w:rsid w:val="00FD6D0F"/>
    <w:rsid w:val="00FD7540"/>
    <w:rsid w:val="00FD7C8E"/>
    <w:rsid w:val="00FD7FB0"/>
    <w:rsid w:val="00FE007A"/>
    <w:rsid w:val="00FE0E2E"/>
    <w:rsid w:val="00FE0E83"/>
    <w:rsid w:val="00FE1AED"/>
    <w:rsid w:val="00FE2012"/>
    <w:rsid w:val="00FE23EE"/>
    <w:rsid w:val="00FE259D"/>
    <w:rsid w:val="00FE2C36"/>
    <w:rsid w:val="00FE311F"/>
    <w:rsid w:val="00FE3A22"/>
    <w:rsid w:val="00FE3B44"/>
    <w:rsid w:val="00FE3ED3"/>
    <w:rsid w:val="00FE4393"/>
    <w:rsid w:val="00FE473D"/>
    <w:rsid w:val="00FE4C0F"/>
    <w:rsid w:val="00FE4FE2"/>
    <w:rsid w:val="00FE50F8"/>
    <w:rsid w:val="00FE5BC1"/>
    <w:rsid w:val="00FE5F0E"/>
    <w:rsid w:val="00FE5F78"/>
    <w:rsid w:val="00FE62A6"/>
    <w:rsid w:val="00FE64F1"/>
    <w:rsid w:val="00FE6CC3"/>
    <w:rsid w:val="00FE71BB"/>
    <w:rsid w:val="00FF020F"/>
    <w:rsid w:val="00FF074B"/>
    <w:rsid w:val="00FF0B19"/>
    <w:rsid w:val="00FF0C33"/>
    <w:rsid w:val="00FF0CD8"/>
    <w:rsid w:val="00FF0F6C"/>
    <w:rsid w:val="00FF1040"/>
    <w:rsid w:val="00FF1539"/>
    <w:rsid w:val="00FF19F7"/>
    <w:rsid w:val="00FF1B21"/>
    <w:rsid w:val="00FF1BC9"/>
    <w:rsid w:val="00FF27A5"/>
    <w:rsid w:val="00FF32A7"/>
    <w:rsid w:val="00FF32C8"/>
    <w:rsid w:val="00FF495B"/>
    <w:rsid w:val="00FF574E"/>
    <w:rsid w:val="00FF5D88"/>
    <w:rsid w:val="00FF5EA6"/>
    <w:rsid w:val="00FF62B1"/>
    <w:rsid w:val="00FF6FCA"/>
    <w:rsid w:val="00FF7377"/>
    <w:rsid w:val="00FF7A47"/>
    <w:rsid w:val="00FF7CFE"/>
    <w:rsid w:val="00FF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4A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F64A9"/>
    <w:pPr>
      <w:keepNext/>
      <w:outlineLvl w:val="0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F64A9"/>
    <w:rPr>
      <w:rFonts w:ascii="Times New Roman" w:hAnsi="Times New Roman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8F64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2251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2251C6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2251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2251C6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rsid w:val="0070596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locked/>
    <w:rsid w:val="00705960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rsid w:val="001654C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1654C5"/>
    <w:rPr>
      <w:rFonts w:ascii="Tahom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rsid w:val="00071DC8"/>
    <w:pPr>
      <w:spacing w:before="100" w:beforeAutospacing="1" w:after="100" w:afterAutospacing="1"/>
    </w:pPr>
  </w:style>
  <w:style w:type="paragraph" w:styleId="3">
    <w:name w:val="Body Text 3"/>
    <w:basedOn w:val="a"/>
    <w:link w:val="30"/>
    <w:uiPriority w:val="99"/>
    <w:semiHidden/>
    <w:rsid w:val="00CD2D4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sid w:val="00CD2D4E"/>
    <w:rPr>
      <w:rFonts w:ascii="Times New Roman" w:hAnsi="Times New Roman" w:cs="Times New Roman"/>
      <w:sz w:val="16"/>
      <w:szCs w:val="16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5D0A1B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D0A1B"/>
    <w:rPr>
      <w:rFonts w:ascii="Times New Roman" w:eastAsia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D0A1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9C98C4E-55D1-49BA-B1EE-A16EE4D5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2201</Words>
  <Characters>16936</Characters>
  <Application>Microsoft Office Word</Application>
  <DocSecurity>0</DocSecurity>
  <Lines>141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договора на пересечение</vt:lpstr>
    </vt:vector>
  </TitlesOfParts>
  <Company/>
  <LinksUpToDate>false</LinksUpToDate>
  <CharactersWithSpaces>19099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договора на пересечение</dc:title>
  <dc:creator>SKuvshinkin</dc:creator>
  <cp:lastModifiedBy>eshmidt</cp:lastModifiedBy>
  <cp:revision>4</cp:revision>
  <cp:lastPrinted>2015-02-16T07:33:00Z</cp:lastPrinted>
  <dcterms:created xsi:type="dcterms:W3CDTF">2015-02-24T07:17:00Z</dcterms:created>
  <dcterms:modified xsi:type="dcterms:W3CDTF">2015-02-24T09:17:00Z</dcterms:modified>
</cp:coreProperties>
</file>