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9EABE" w14:textId="77777777" w:rsidR="00C7561F" w:rsidRPr="00C7561F" w:rsidRDefault="00C7561F" w:rsidP="00C756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Skripsi</w:t>
      </w:r>
      <w:proofErr w:type="spellEnd"/>
    </w:p>
    <w:p w14:paraId="0BCF619B" w14:textId="77777777" w:rsidR="00C7561F" w:rsidRPr="00C7561F" w:rsidRDefault="00C7561F" w:rsidP="00C756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2DE01DF9" w14:textId="77777777" w:rsidR="00C7561F" w:rsidRPr="00C7561F" w:rsidRDefault="00C7561F" w:rsidP="00C756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09EAA8CF" w14:textId="77777777" w:rsidR="00C7561F" w:rsidRPr="00C7561F" w:rsidRDefault="00C7561F" w:rsidP="00C756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Cakupan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0A5ACE64" w14:textId="77777777" w:rsidR="00C7561F" w:rsidRPr="00C7561F" w:rsidRDefault="00C7561F" w:rsidP="00C756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58AC86DA" w14:textId="77777777" w:rsidR="00C7561F" w:rsidRPr="00C7561F" w:rsidRDefault="00C7561F" w:rsidP="00C756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6DBE3FB2" w14:textId="77777777" w:rsidR="00C7561F" w:rsidRPr="00C7561F" w:rsidRDefault="00C7561F" w:rsidP="00C756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2. Makalah</w:t>
      </w:r>
    </w:p>
    <w:p w14:paraId="369E7C16" w14:textId="77777777" w:rsidR="00C7561F" w:rsidRPr="00C7561F" w:rsidRDefault="00C7561F" w:rsidP="00C7561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Makalah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790B2B89" w14:textId="77777777" w:rsidR="00C7561F" w:rsidRPr="00C7561F" w:rsidRDefault="00C7561F" w:rsidP="00C7561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3C9214EA" w14:textId="77777777" w:rsidR="00C7561F" w:rsidRPr="00C7561F" w:rsidRDefault="00C7561F" w:rsidP="00C7561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Cakupan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4B392F72" w14:textId="77777777" w:rsidR="00C7561F" w:rsidRPr="00C7561F" w:rsidRDefault="00C7561F" w:rsidP="00C7561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6BDE0B78" w14:textId="77777777" w:rsidR="00C7561F" w:rsidRPr="00C7561F" w:rsidRDefault="00C7561F" w:rsidP="00C7561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406AD961" w14:textId="77777777" w:rsidR="00C7561F" w:rsidRPr="00C7561F" w:rsidRDefault="00C7561F" w:rsidP="00C756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3. Proposal</w:t>
      </w:r>
    </w:p>
    <w:p w14:paraId="5E222F89" w14:textId="77777777" w:rsidR="00C7561F" w:rsidRPr="00C7561F" w:rsidRDefault="00C7561F" w:rsidP="00C7561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Proposal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608677AE" w14:textId="77777777" w:rsidR="00C7561F" w:rsidRPr="00C7561F" w:rsidRDefault="00C7561F" w:rsidP="00C7561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21AA310B" w14:textId="77777777" w:rsidR="00C7561F" w:rsidRPr="00C7561F" w:rsidRDefault="00C7561F" w:rsidP="00C7561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Cakupan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19283CE1" w14:textId="77777777" w:rsidR="00C7561F" w:rsidRPr="00C7561F" w:rsidRDefault="00C7561F" w:rsidP="00C7561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Bisa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37B43AF6" w14:textId="77777777" w:rsidR="00C7561F" w:rsidRPr="00C7561F" w:rsidRDefault="00C7561F" w:rsidP="00C7561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Penilaian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1846C430" w14:textId="77777777" w:rsidR="00C7561F" w:rsidRPr="00C7561F" w:rsidRDefault="00C7561F" w:rsidP="00C756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C7561F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6DE13097" w14:textId="77777777" w:rsidR="00C7561F" w:rsidRPr="00C7561F" w:rsidRDefault="00C7561F" w:rsidP="00C7561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Akhir (TA)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program diploma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7311F1CF" w14:textId="77777777" w:rsidR="00C7561F" w:rsidRPr="00C7561F" w:rsidRDefault="00C7561F" w:rsidP="00C7561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12769434" w14:textId="77777777" w:rsidR="00C7561F" w:rsidRPr="00C7561F" w:rsidRDefault="00C7561F" w:rsidP="00C7561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Cakupan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Mirip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6A20480F" w14:textId="77777777" w:rsidR="00C7561F" w:rsidRPr="00C7561F" w:rsidRDefault="00C7561F" w:rsidP="00C7561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737957FD" w14:textId="77777777" w:rsidR="00C7561F" w:rsidRPr="00C7561F" w:rsidRDefault="00C7561F" w:rsidP="00C7561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11317E5F" w14:textId="77777777" w:rsidR="00C7561F" w:rsidRPr="00C7561F" w:rsidRDefault="00C7561F" w:rsidP="00C756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Karya</w:t>
      </w:r>
      <w:proofErr w:type="spellEnd"/>
      <w:r w:rsidRPr="00C756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Ilmiah</w:t>
      </w:r>
      <w:proofErr w:type="spellEnd"/>
    </w:p>
    <w:p w14:paraId="32C9C6EC" w14:textId="77777777" w:rsidR="00C7561F" w:rsidRPr="00C7561F" w:rsidRDefault="00C7561F" w:rsidP="00C7561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01E11F5C" w14:textId="77777777" w:rsidR="00C7561F" w:rsidRPr="00C7561F" w:rsidRDefault="00C7561F" w:rsidP="00C7561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347CB4CF" w14:textId="77777777" w:rsidR="00C7561F" w:rsidRPr="00C7561F" w:rsidRDefault="00C7561F" w:rsidP="00C7561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Cakupan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2F313F5F" w14:textId="77777777" w:rsidR="00C7561F" w:rsidRPr="00C7561F" w:rsidRDefault="00C7561F" w:rsidP="00C7561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konteksnya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0F58E5A6" w14:textId="77777777" w:rsidR="00C7561F" w:rsidRPr="00C7561F" w:rsidRDefault="00C7561F" w:rsidP="00C7561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).</w:t>
      </w:r>
    </w:p>
    <w:p w14:paraId="606EC561" w14:textId="77777777" w:rsidR="00C7561F" w:rsidRPr="00C7561F" w:rsidRDefault="00C7561F" w:rsidP="00C756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6. Tesis</w:t>
      </w:r>
    </w:p>
    <w:p w14:paraId="1496FD4C" w14:textId="77777777" w:rsidR="00C7561F" w:rsidRPr="00C7561F" w:rsidRDefault="00C7561F" w:rsidP="00C7561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Tesis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pascasarjana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(S2)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magister.</w:t>
      </w:r>
    </w:p>
    <w:p w14:paraId="7F800507" w14:textId="77777777" w:rsidR="00C7561F" w:rsidRPr="00C7561F" w:rsidRDefault="00C7561F" w:rsidP="00C7561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6D4DD520" w14:textId="77777777" w:rsidR="00C7561F" w:rsidRPr="00C7561F" w:rsidRDefault="00C7561F" w:rsidP="00C7561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Cakupan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dan detail,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5DF628EE" w14:textId="77777777" w:rsidR="00C7561F" w:rsidRPr="00C7561F" w:rsidRDefault="00C7561F" w:rsidP="00C7561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478D197D" w14:textId="77777777" w:rsidR="00C7561F" w:rsidRPr="00C7561F" w:rsidRDefault="00C7561F" w:rsidP="00C7561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0B17A0E3" w14:textId="77777777" w:rsidR="00C7561F" w:rsidRPr="00C7561F" w:rsidRDefault="00C7561F" w:rsidP="00C756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Disertasi</w:t>
      </w:r>
      <w:proofErr w:type="spellEnd"/>
    </w:p>
    <w:p w14:paraId="2483DB17" w14:textId="77777777" w:rsidR="00C7561F" w:rsidRPr="00C7561F" w:rsidRDefault="00C7561F" w:rsidP="00C756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doktoral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(S3)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7178C4CA" w14:textId="77777777" w:rsidR="00C7561F" w:rsidRPr="00C7561F" w:rsidRDefault="00C7561F" w:rsidP="00C756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41226581" w14:textId="77777777" w:rsidR="00C7561F" w:rsidRPr="00C7561F" w:rsidRDefault="00C7561F" w:rsidP="00C756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Cakupan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Sangat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5F9CE3E6" w14:textId="77777777" w:rsidR="00C7561F" w:rsidRPr="00C7561F" w:rsidRDefault="00C7561F" w:rsidP="00C756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20DFC6D3" w14:textId="77777777" w:rsidR="00C7561F" w:rsidRPr="00C7561F" w:rsidRDefault="00C7561F" w:rsidP="00C756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.</w:t>
      </w:r>
    </w:p>
    <w:p w14:paraId="43DB3F14" w14:textId="77777777" w:rsidR="00C7561F" w:rsidRPr="00C7561F" w:rsidRDefault="00C7561F" w:rsidP="00C756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C756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</w:p>
    <w:p w14:paraId="4D0FC578" w14:textId="77777777" w:rsidR="00C7561F" w:rsidRPr="00C7561F" w:rsidRDefault="00C7561F" w:rsidP="00C7561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Kedalaman</w:t>
      </w:r>
      <w:proofErr w:type="spellEnd"/>
      <w:r w:rsidRPr="00C7561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7561F">
        <w:rPr>
          <w:rFonts w:ascii="Times New Roman" w:hAnsi="Times New Roman" w:cs="Times New Roman"/>
          <w:b/>
          <w:bCs/>
          <w:sz w:val="24"/>
          <w:szCs w:val="24"/>
        </w:rPr>
        <w:t>Cakupan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&gt; Tesis &gt;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Akhir &gt; Makalah/Proposal.</w:t>
      </w:r>
    </w:p>
    <w:p w14:paraId="71177950" w14:textId="77777777" w:rsidR="00C7561F" w:rsidRPr="00C7561F" w:rsidRDefault="00C7561F" w:rsidP="00C7561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Tingkat Pendidikan</w:t>
      </w:r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(S3), Tesis (S2),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(S1),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Akhir (D3/S1).</w:t>
      </w:r>
    </w:p>
    <w:p w14:paraId="2C95E168" w14:textId="77777777" w:rsidR="00C7561F" w:rsidRPr="00C7561F" w:rsidRDefault="00C7561F" w:rsidP="00C7561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61F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C756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, Tesis,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(Proposal),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(Makalah),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Akhir,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1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7561F">
        <w:rPr>
          <w:rFonts w:ascii="Times New Roman" w:hAnsi="Times New Roman" w:cs="Times New Roman"/>
          <w:sz w:val="24"/>
          <w:szCs w:val="24"/>
        </w:rPr>
        <w:t>).</w:t>
      </w:r>
    </w:p>
    <w:p w14:paraId="5A495B4B" w14:textId="77777777" w:rsidR="00DA3829" w:rsidRPr="00C7561F" w:rsidRDefault="00DA3829" w:rsidP="00C756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A3829" w:rsidRPr="00C756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70345" w14:textId="77777777" w:rsidR="008B1B75" w:rsidRDefault="008B1B75" w:rsidP="00C7561F">
      <w:pPr>
        <w:spacing w:after="0" w:line="240" w:lineRule="auto"/>
      </w:pPr>
      <w:r>
        <w:separator/>
      </w:r>
    </w:p>
  </w:endnote>
  <w:endnote w:type="continuationSeparator" w:id="0">
    <w:p w14:paraId="2BAE6526" w14:textId="77777777" w:rsidR="008B1B75" w:rsidRDefault="008B1B75" w:rsidP="00C7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75961" w14:textId="77777777" w:rsidR="008B1B75" w:rsidRDefault="008B1B75" w:rsidP="00C7561F">
      <w:pPr>
        <w:spacing w:after="0" w:line="240" w:lineRule="auto"/>
      </w:pPr>
      <w:r>
        <w:separator/>
      </w:r>
    </w:p>
  </w:footnote>
  <w:footnote w:type="continuationSeparator" w:id="0">
    <w:p w14:paraId="7CF3869F" w14:textId="77777777" w:rsidR="008B1B75" w:rsidRDefault="008B1B75" w:rsidP="00C75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CD08E" w14:textId="2D68FB51" w:rsidR="00C7561F" w:rsidRPr="00C7561F" w:rsidRDefault="00C7561F" w:rsidP="00C7561F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7561F">
      <w:rPr>
        <w:rFonts w:ascii="Times New Roman" w:hAnsi="Times New Roman" w:cs="Times New Roman"/>
        <w:b/>
        <w:bCs/>
        <w:sz w:val="24"/>
        <w:szCs w:val="24"/>
      </w:rPr>
      <w:t>MACAM-MACAM PENULISAN AKADEMIS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332F0"/>
    <w:multiLevelType w:val="multilevel"/>
    <w:tmpl w:val="DFB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35F17"/>
    <w:multiLevelType w:val="multilevel"/>
    <w:tmpl w:val="97A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93901"/>
    <w:multiLevelType w:val="multilevel"/>
    <w:tmpl w:val="2C92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382EBB"/>
    <w:multiLevelType w:val="multilevel"/>
    <w:tmpl w:val="E616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762A16"/>
    <w:multiLevelType w:val="multilevel"/>
    <w:tmpl w:val="7BE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BA6BC5"/>
    <w:multiLevelType w:val="multilevel"/>
    <w:tmpl w:val="8B4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833E07"/>
    <w:multiLevelType w:val="multilevel"/>
    <w:tmpl w:val="C9F4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E53157"/>
    <w:multiLevelType w:val="multilevel"/>
    <w:tmpl w:val="3684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73359">
    <w:abstractNumId w:val="5"/>
  </w:num>
  <w:num w:numId="2" w16cid:durableId="1217207173">
    <w:abstractNumId w:val="2"/>
  </w:num>
  <w:num w:numId="3" w16cid:durableId="1218082547">
    <w:abstractNumId w:val="7"/>
  </w:num>
  <w:num w:numId="4" w16cid:durableId="425929122">
    <w:abstractNumId w:val="1"/>
  </w:num>
  <w:num w:numId="5" w16cid:durableId="1497500397">
    <w:abstractNumId w:val="6"/>
  </w:num>
  <w:num w:numId="6" w16cid:durableId="330375281">
    <w:abstractNumId w:val="4"/>
  </w:num>
  <w:num w:numId="7" w16cid:durableId="1274558137">
    <w:abstractNumId w:val="3"/>
  </w:num>
  <w:num w:numId="8" w16cid:durableId="6692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1F"/>
    <w:rsid w:val="006D2047"/>
    <w:rsid w:val="008B1B75"/>
    <w:rsid w:val="00C7561F"/>
    <w:rsid w:val="00D24F2C"/>
    <w:rsid w:val="00DA3829"/>
    <w:rsid w:val="00D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FDC4"/>
  <w15:chartTrackingRefBased/>
  <w15:docId w15:val="{59F42544-1C41-4D5E-9A0A-2EA26356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61F"/>
  </w:style>
  <w:style w:type="paragraph" w:styleId="Footer">
    <w:name w:val="footer"/>
    <w:basedOn w:val="Normal"/>
    <w:link w:val="FooterChar"/>
    <w:uiPriority w:val="99"/>
    <w:unhideWhenUsed/>
    <w:rsid w:val="00C7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Kendi Tabuni</dc:creator>
  <cp:keywords/>
  <dc:description/>
  <cp:lastModifiedBy>Kendi Tabuni</cp:lastModifiedBy>
  <cp:revision>1</cp:revision>
  <dcterms:created xsi:type="dcterms:W3CDTF">2024-05-14T09:59:00Z</dcterms:created>
  <dcterms:modified xsi:type="dcterms:W3CDTF">2024-05-14T10:01:00Z</dcterms:modified>
</cp:coreProperties>
</file>