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ED" w:rsidRDefault="00E764F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1400175</wp:posOffset>
                </wp:positionV>
                <wp:extent cx="4171950" cy="6471920"/>
                <wp:effectExtent l="0" t="0" r="3810" b="0"/>
                <wp:wrapTight wrapText="bothSides">
                  <wp:wrapPolygon edited="0">
                    <wp:start x="-59" y="0"/>
                    <wp:lineTo x="-59" y="21600"/>
                    <wp:lineTo x="21659" y="21600"/>
                    <wp:lineTo x="21659" y="0"/>
                    <wp:lineTo x="-59" y="0"/>
                  </wp:wrapPolygon>
                </wp:wrapTight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7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923" w:rsidRDefault="007716E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sz w:val="24"/>
                              </w:rPr>
                              <w:t>部活紹介</w:t>
                            </w:r>
                          </w:p>
                          <w:p w:rsidR="00CB5923" w:rsidRDefault="00CB592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:rsidR="00CB5923" w:rsidRDefault="007716ED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記載内容：各校剣道部の活動が判る内容を自由に記載して下さい．</w:t>
                            </w:r>
                            <w:r w:rsidR="00E764F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毎年，同じ紹介とならないように，</w:t>
                            </w:r>
                            <w:r w:rsidR="00E764F2" w:rsidRPr="00E764F2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4"/>
                              </w:rPr>
                              <w:t>「特色」</w:t>
                            </w:r>
                            <w:r w:rsidR="00E764F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を意識した紹介内容としてください．</w:t>
                            </w:r>
                          </w:p>
                          <w:p w:rsidR="00E764F2" w:rsidRDefault="00E764F2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:rsidR="00CB5923" w:rsidRDefault="007716ED">
                            <w:pPr>
                              <w:ind w:firstLineChars="500" w:firstLine="1200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記載（横書き，縦書き）自由</w:t>
                            </w:r>
                          </w:p>
                          <w:p w:rsidR="00CB5923" w:rsidRDefault="007716ED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　　　　　枠取り（線）は不要</w:t>
                            </w:r>
                          </w:p>
                          <w:p w:rsidR="00CB5923" w:rsidRDefault="007716ED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　　　　　手書き，ワープロ等，自由記載</w:t>
                            </w:r>
                          </w:p>
                          <w:p w:rsidR="00CB5923" w:rsidRDefault="007716ED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　　　　　原稿は，原則モノクロ</w:t>
                            </w:r>
                          </w:p>
                          <w:p w:rsidR="00CB5923" w:rsidRDefault="007716ED">
                            <w:pPr>
                              <w:ind w:left="1200" w:hangingChars="500" w:hanging="1200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　　　　　両面記載も可：裏面記載の場合は，左（右）端のマージン（20mm程度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確保すること　</w:t>
                            </w:r>
                          </w:p>
                          <w:p w:rsidR="00CB5923" w:rsidRDefault="00CB5923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:rsidR="00CB5923" w:rsidRDefault="007716ED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z w:val="24"/>
                                <w:u w:val="wave"/>
                              </w:rPr>
                              <w:t>学校名，部員数は必ず記入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して下さい．</w:t>
                            </w:r>
                          </w:p>
                          <w:p w:rsidR="00CB5923" w:rsidRDefault="00CB5923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:rsidR="00CB5923" w:rsidRDefault="007716ED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ただし，作成した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ものは，冊子（左留）にしますので，公表されることが前提となります．個人情報の記載，特定の著作権，個人や団体を中傷することの無いように注意して記載して下さい．</w:t>
                            </w:r>
                          </w:p>
                          <w:p w:rsidR="00CB5923" w:rsidRDefault="00CB5923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:rsidR="00CB5923" w:rsidRDefault="007716ED">
                            <w:pPr>
                              <w:rPr>
                                <w:rFonts w:eastAsia="ＭＳ ゴシック"/>
                                <w:b/>
                                <w:bCs/>
                                <w:color w:val="FF0000"/>
                                <w:sz w:val="24"/>
                                <w:u w:val="wav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また，</w:t>
                            </w:r>
                            <w:r w:rsidR="00C025D2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z w:val="24"/>
                                <w:u w:val="wave"/>
                              </w:rPr>
                              <w:t>作成したものは，参加校確定後指定された部数を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z w:val="24"/>
                                <w:u w:val="wave"/>
                              </w:rPr>
                              <w:t>印刷して，当日持参して下さい</w:t>
                            </w:r>
                            <w:r>
                              <w:rPr>
                                <w:rFonts w:eastAsia="ＭＳ ゴシック" w:hint="eastAsia"/>
                                <w:b/>
                                <w:bCs/>
                                <w:color w:val="FF0000"/>
                                <w:sz w:val="24"/>
                                <w:u w:val="wave"/>
                              </w:rPr>
                              <w:t>．</w:t>
                            </w:r>
                          </w:p>
                          <w:p w:rsidR="00CB5923" w:rsidRDefault="00CB5923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</w:p>
                          <w:p w:rsidR="00CB5923" w:rsidRDefault="007716ED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24"/>
                              </w:rPr>
                              <w:t>なお，大会事務局で大会目的に相応しくないと判断した場合は，冊子にしないことがあります．</w:t>
                            </w:r>
                          </w:p>
                          <w:p w:rsidR="00CB5923" w:rsidRDefault="00CB5923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</w:p>
                          <w:p w:rsidR="00CB5923" w:rsidRDefault="007716ED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24"/>
                              </w:rPr>
                              <w:t>不明な点があれば，各校顧問の先生に問い合わせて下さい．</w:t>
                            </w:r>
                          </w:p>
                          <w:p w:rsidR="00E764F2" w:rsidRDefault="00E764F2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</w:p>
                          <w:p w:rsidR="00E764F2" w:rsidRDefault="00E764F2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</w:p>
                          <w:p w:rsidR="00E764F2" w:rsidRDefault="00E764F2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</w:p>
                          <w:p w:rsidR="00E764F2" w:rsidRDefault="00E764F2">
                            <w:pPr>
                              <w:rPr>
                                <w:rFonts w:eastAsia="ＭＳ ゴシック"/>
                                <w:sz w:val="24"/>
                              </w:rPr>
                            </w:pPr>
                          </w:p>
                          <w:p w:rsidR="00E764F2" w:rsidRPr="00E764F2" w:rsidRDefault="00E764F2" w:rsidP="00E764F2">
                            <w:pPr>
                              <w:jc w:val="right"/>
                              <w:rPr>
                                <w:rFonts w:eastAsia="ＭＳ ゴシック"/>
                                <w:sz w:val="18"/>
                              </w:rPr>
                            </w:pPr>
                            <w:r w:rsidRPr="00E764F2">
                              <w:rPr>
                                <w:rFonts w:eastAsia="ＭＳ ゴシック" w:hint="eastAsia"/>
                                <w:sz w:val="18"/>
                              </w:rPr>
                              <w:t>更新：</w:t>
                            </w:r>
                            <w:r w:rsidRPr="00E764F2">
                              <w:rPr>
                                <w:rFonts w:eastAsia="ＭＳ ゴシック" w:hint="eastAsia"/>
                                <w:sz w:val="18"/>
                              </w:rPr>
                              <w:t>H26.2.26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9pt;margin-top:110.25pt;width:328.5pt;height:5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" stroked="f">
                <v:textbox>
                  <w:txbxContent>
                    <w:p w:rsidR="00CB5923" w:rsidRDefault="007716ED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sz w:val="24"/>
                        </w:rPr>
                        <w:t>部活紹介</w:t>
                      </w:r>
                    </w:p>
                    <w:p w:rsidR="00CB5923" w:rsidRDefault="00CB592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:rsidR="00CB5923" w:rsidRDefault="007716ED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記載内容：各校剣道部の活動が判る内容を自由に記載して下さい．</w:t>
                      </w:r>
                      <w:r w:rsidR="00E764F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毎年，同じ紹介とならないように，</w:t>
                      </w:r>
                      <w:r w:rsidR="00E764F2" w:rsidRPr="00E764F2"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4"/>
                        </w:rPr>
                        <w:t>「特色」</w:t>
                      </w:r>
                      <w:r w:rsidR="00E764F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を意識した紹介内容としてください．</w:t>
                      </w:r>
                    </w:p>
                    <w:p w:rsidR="00E764F2" w:rsidRDefault="00E764F2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:rsidR="00CB5923" w:rsidRDefault="007716ED">
                      <w:pPr>
                        <w:ind w:firstLineChars="500" w:firstLine="1200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記載（横書き，縦書き）自由</w:t>
                      </w:r>
                    </w:p>
                    <w:p w:rsidR="00CB5923" w:rsidRDefault="007716ED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　　　　　枠取り（線）は不要</w:t>
                      </w:r>
                    </w:p>
                    <w:p w:rsidR="00CB5923" w:rsidRDefault="007716ED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　　　　　手書き，ワープロ等，自由記載</w:t>
                      </w:r>
                    </w:p>
                    <w:p w:rsidR="00CB5923" w:rsidRDefault="007716ED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　　　　　原稿は，原則モノクロ</w:t>
                      </w:r>
                    </w:p>
                    <w:p w:rsidR="00CB5923" w:rsidRDefault="007716ED">
                      <w:pPr>
                        <w:ind w:left="1200" w:hangingChars="500" w:hanging="1200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　　　　　両面記載も可：裏面記載の場合は，左（右）端のマージン（20mm程度</w:t>
                      </w: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確保すること　</w:t>
                      </w:r>
                    </w:p>
                    <w:p w:rsidR="00CB5923" w:rsidRDefault="00CB5923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:rsidR="00CB5923" w:rsidRDefault="007716ED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z w:val="24"/>
                          <w:u w:val="wave"/>
                        </w:rPr>
                        <w:t>学校名，部員数は必ず記入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して下さい．</w:t>
                      </w:r>
                    </w:p>
                    <w:p w:rsidR="00CB5923" w:rsidRDefault="00CB5923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:rsidR="00CB5923" w:rsidRDefault="007716ED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ただし，作成した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ものは，冊子（左留）にしますので，公表されることが前提となります．個人情報の記載，特定の著作権，個人や団体を中傷することの無いように注意して記載して下さい．</w:t>
                      </w:r>
                    </w:p>
                    <w:p w:rsidR="00CB5923" w:rsidRDefault="00CB5923">
                      <w:pPr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:rsidR="00CB5923" w:rsidRDefault="007716ED">
                      <w:pPr>
                        <w:rPr>
                          <w:rFonts w:eastAsia="ＭＳ ゴシック"/>
                          <w:b/>
                          <w:bCs/>
                          <w:color w:val="FF0000"/>
                          <w:sz w:val="24"/>
                          <w:u w:val="wave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また，</w:t>
                      </w:r>
                      <w:r w:rsidR="00C025D2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z w:val="24"/>
                          <w:u w:val="wave"/>
                        </w:rPr>
                        <w:t>作成したものは，参加校確定後指定された部数を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z w:val="24"/>
                          <w:u w:val="wave"/>
                        </w:rPr>
                        <w:t>印刷して，当日持参して下さい</w:t>
                      </w:r>
                      <w:r>
                        <w:rPr>
                          <w:rFonts w:eastAsia="ＭＳ ゴシック" w:hint="eastAsia"/>
                          <w:b/>
                          <w:bCs/>
                          <w:color w:val="FF0000"/>
                          <w:sz w:val="24"/>
                          <w:u w:val="wave"/>
                        </w:rPr>
                        <w:t>．</w:t>
                      </w:r>
                    </w:p>
                    <w:p w:rsidR="00CB5923" w:rsidRDefault="00CB5923">
                      <w:pPr>
                        <w:rPr>
                          <w:rFonts w:eastAsia="ＭＳ ゴシック"/>
                          <w:sz w:val="24"/>
                        </w:rPr>
                      </w:pPr>
                    </w:p>
                    <w:p w:rsidR="00CB5923" w:rsidRDefault="007716ED">
                      <w:pPr>
                        <w:rPr>
                          <w:rFonts w:eastAsia="ＭＳ ゴシック"/>
                          <w:sz w:val="24"/>
                        </w:rPr>
                      </w:pPr>
                      <w:r>
                        <w:rPr>
                          <w:rFonts w:eastAsia="ＭＳ ゴシック" w:hint="eastAsia"/>
                          <w:sz w:val="24"/>
                        </w:rPr>
                        <w:t>なお，大会事務局で大会目的に相応しくないと判断した場合は，冊子にしないことがあります．</w:t>
                      </w:r>
                    </w:p>
                    <w:p w:rsidR="00CB5923" w:rsidRDefault="00CB5923">
                      <w:pPr>
                        <w:rPr>
                          <w:rFonts w:eastAsia="ＭＳ ゴシック"/>
                          <w:sz w:val="24"/>
                        </w:rPr>
                      </w:pPr>
                    </w:p>
                    <w:p w:rsidR="00CB5923" w:rsidRDefault="007716ED">
                      <w:pPr>
                        <w:rPr>
                          <w:rFonts w:eastAsia="ＭＳ ゴシック"/>
                          <w:sz w:val="24"/>
                        </w:rPr>
                      </w:pPr>
                      <w:r>
                        <w:rPr>
                          <w:rFonts w:eastAsia="ＭＳ ゴシック" w:hint="eastAsia"/>
                          <w:sz w:val="24"/>
                        </w:rPr>
                        <w:t>不明な点があれば，各校顧問の先生に問い合わせて下さい．</w:t>
                      </w:r>
                    </w:p>
                    <w:p w:rsidR="00E764F2" w:rsidRDefault="00E764F2">
                      <w:pPr>
                        <w:rPr>
                          <w:rFonts w:eastAsia="ＭＳ ゴシック"/>
                          <w:sz w:val="24"/>
                        </w:rPr>
                      </w:pPr>
                    </w:p>
                    <w:p w:rsidR="00E764F2" w:rsidRDefault="00E764F2">
                      <w:pPr>
                        <w:rPr>
                          <w:rFonts w:eastAsia="ＭＳ ゴシック"/>
                          <w:sz w:val="24"/>
                        </w:rPr>
                      </w:pPr>
                    </w:p>
                    <w:p w:rsidR="00E764F2" w:rsidRDefault="00E764F2">
                      <w:pPr>
                        <w:rPr>
                          <w:rFonts w:eastAsia="ＭＳ ゴシック"/>
                          <w:sz w:val="24"/>
                        </w:rPr>
                      </w:pPr>
                    </w:p>
                    <w:p w:rsidR="00E764F2" w:rsidRDefault="00E764F2">
                      <w:pPr>
                        <w:rPr>
                          <w:rFonts w:eastAsia="ＭＳ ゴシック"/>
                          <w:sz w:val="24"/>
                        </w:rPr>
                      </w:pPr>
                    </w:p>
                    <w:p w:rsidR="00E764F2" w:rsidRPr="00E764F2" w:rsidRDefault="00E764F2" w:rsidP="00E764F2">
                      <w:pPr>
                        <w:jc w:val="right"/>
                        <w:rPr>
                          <w:rFonts w:eastAsia="ＭＳ ゴシック"/>
                          <w:sz w:val="18"/>
                        </w:rPr>
                      </w:pPr>
                      <w:r w:rsidRPr="00E764F2">
                        <w:rPr>
                          <w:rFonts w:eastAsia="ＭＳ ゴシック" w:hint="eastAsia"/>
                          <w:sz w:val="18"/>
                        </w:rPr>
                        <w:t>更新：</w:t>
                      </w:r>
                      <w:r w:rsidRPr="00E764F2">
                        <w:rPr>
                          <w:rFonts w:eastAsia="ＭＳ ゴシック" w:hint="eastAsia"/>
                          <w:sz w:val="18"/>
                        </w:rPr>
                        <w:t>H26.2.26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-622300</wp:posOffset>
                </wp:positionV>
                <wp:extent cx="6515100" cy="9846945"/>
                <wp:effectExtent l="9525" t="6350" r="9525" b="12700"/>
                <wp:wrapTight wrapText="bothSides">
                  <wp:wrapPolygon edited="0">
                    <wp:start x="-3600" y="0"/>
                    <wp:lineTo x="-3600" y="21600"/>
                    <wp:lineTo x="10800" y="21600"/>
                    <wp:lineTo x="7200" y="21600"/>
                    <wp:lineTo x="7200" y="0"/>
                    <wp:lineTo x="10800" y="0"/>
                    <wp:lineTo x="-3600" y="0"/>
                  </wp:wrapPolygon>
                </wp:wrapTight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84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-49pt;width:513pt;height:77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">
                <w10:wrap type="tigh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155575</wp:posOffset>
                </wp:positionV>
                <wp:extent cx="1028700" cy="466725"/>
                <wp:effectExtent l="0" t="3175" r="0" b="0"/>
                <wp:wrapTight wrapText="bothSides">
                  <wp:wrapPolygon edited="0">
                    <wp:start x="-227" y="0"/>
                    <wp:lineTo x="-227" y="21600"/>
                    <wp:lineTo x="21827" y="21600"/>
                    <wp:lineTo x="21827" y="0"/>
                    <wp:lineTo x="-227" y="0"/>
                  </wp:wrapPolygon>
                </wp:wrapTight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923" w:rsidRDefault="007716E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左端マージン</w:t>
                            </w:r>
                          </w:p>
                          <w:p w:rsidR="00CB5923" w:rsidRDefault="007716E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20mm程度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49.5pt;margin-top:12.25pt;width:81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/RuA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" filled="f" stroked="f">
                <v:textbox>
                  <w:txbxContent>
                    <w:p w:rsidR="00000000" w:rsidRDefault="007716ED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左端マージン</w:t>
                      </w:r>
                    </w:p>
                    <w:p w:rsidR="00000000" w:rsidRDefault="007716ED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20mm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程度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777875</wp:posOffset>
                </wp:positionV>
                <wp:extent cx="514350" cy="0"/>
                <wp:effectExtent l="19050" t="53975" r="19050" b="60325"/>
                <wp:wrapTight wrapText="bothSides">
                  <wp:wrapPolygon edited="0">
                    <wp:start x="3147" y="-2147483648"/>
                    <wp:lineTo x="0" y="-2147483648"/>
                    <wp:lineTo x="3600" y="-2147483648"/>
                    <wp:lineTo x="18453" y="-2147483648"/>
                    <wp:lineTo x="22053" y="-2147483648"/>
                    <wp:lineTo x="22053" y="-2147483648"/>
                    <wp:lineTo x="18907" y="-2147483648"/>
                    <wp:lineTo x="3147" y="-2147483648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61.25pt" to="-4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">
                <v:stroke startarrow="block" endarrow="block"/>
                <w10:wrap type="tight"/>
              </v:line>
            </w:pict>
          </mc:Fallback>
        </mc:AlternateContent>
      </w:r>
    </w:p>
    <w:sectPr w:rsidR="007716ED">
      <w:type w:val="continuous"/>
      <w:pgSz w:w="11906" w:h="16838" w:code="9"/>
      <w:pgMar w:top="1418" w:right="1134" w:bottom="1418" w:left="1134" w:header="851" w:footer="992" w:gutter="0"/>
      <w:cols w:num="2" w:space="425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743" w:rsidRDefault="00156743" w:rsidP="00E764F2">
      <w:r>
        <w:separator/>
      </w:r>
    </w:p>
  </w:endnote>
  <w:endnote w:type="continuationSeparator" w:id="0">
    <w:p w:rsidR="00156743" w:rsidRDefault="00156743" w:rsidP="00E7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743" w:rsidRDefault="00156743" w:rsidP="00E764F2">
      <w:r>
        <w:separator/>
      </w:r>
    </w:p>
  </w:footnote>
  <w:footnote w:type="continuationSeparator" w:id="0">
    <w:p w:rsidR="00156743" w:rsidRDefault="00156743" w:rsidP="00E76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90"/>
  <w:drawingGridVerticalSpacing w:val="24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F2"/>
    <w:rsid w:val="00156743"/>
    <w:rsid w:val="007716ED"/>
    <w:rsid w:val="00C025D2"/>
    <w:rsid w:val="00CB5923"/>
    <w:rsid w:val="00E7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rFonts w:ascii="ＭＳ ゴシック" w:eastAsia="ＭＳ ゴシック" w:hAnsi="ＭＳ ゴシック"/>
      <w:sz w:val="24"/>
    </w:rPr>
  </w:style>
  <w:style w:type="paragraph" w:styleId="a4">
    <w:name w:val="header"/>
    <w:basedOn w:val="a"/>
    <w:link w:val="a5"/>
    <w:uiPriority w:val="99"/>
    <w:unhideWhenUsed/>
    <w:rsid w:val="00E764F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64F2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E764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64F2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rFonts w:ascii="ＭＳ ゴシック" w:eastAsia="ＭＳ ゴシック" w:hAnsi="ＭＳ ゴシック"/>
      <w:sz w:val="24"/>
    </w:rPr>
  </w:style>
  <w:style w:type="paragraph" w:styleId="a4">
    <w:name w:val="header"/>
    <w:basedOn w:val="a"/>
    <w:link w:val="a5"/>
    <w:uiPriority w:val="99"/>
    <w:unhideWhenUsed/>
    <w:rsid w:val="00E764F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64F2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E764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64F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徳山工業高等専門学校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兼重明宏</dc:creator>
  <cp:lastModifiedBy>tabusa</cp:lastModifiedBy>
  <cp:revision>3</cp:revision>
  <dcterms:created xsi:type="dcterms:W3CDTF">2014-02-26T01:27:00Z</dcterms:created>
  <dcterms:modified xsi:type="dcterms:W3CDTF">2015-01-06T21:46:00Z</dcterms:modified>
</cp:coreProperties>
</file>