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30EB" w:rsidRPr="000A30EB" w:rsidRDefault="000A30EB" w:rsidP="000A30EB">
      <w:proofErr w:type="spellStart"/>
      <w:r w:rsidRPr="000A30EB">
        <w:t>적천수</w:t>
      </w:r>
      <w:proofErr w:type="spellEnd"/>
      <w:r w:rsidRPr="000A30EB">
        <w:t>(滴天髓) 제5강: 체용(體用)론 1</w:t>
      </w:r>
    </w:p>
    <w:p w:rsidR="000A30EB" w:rsidRPr="000A30EB" w:rsidRDefault="000A30EB" w:rsidP="000A30EB">
      <w:r w:rsidRPr="000A30EB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808709587" name="그림 2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30EB">
        <w:t> </w:t>
      </w:r>
      <w:hyperlink r:id="rId7" w:tgtFrame="_top" w:history="1">
        <w:r w:rsidRPr="000A30EB">
          <w:rPr>
            <w:rStyle w:val="aa"/>
          </w:rPr>
          <w:t>셀프사주</w:t>
        </w:r>
      </w:hyperlink>
      <w:r w:rsidRPr="000A30EB">
        <w:t> </w:t>
      </w:r>
      <w:r w:rsidRPr="000A30EB">
        <w:rPr>
          <w:rFonts w:ascii="Noto Sans KR" w:eastAsia="Noto Sans KR" w:hAnsi="Noto Sans KR" w:cs="Noto Sans KR" w:hint="eastAsia"/>
          <w:i/>
          <w:iCs/>
        </w:rPr>
        <w:t>・</w:t>
      </w:r>
      <w:r w:rsidRPr="000A30EB">
        <w:rPr>
          <w:i/>
          <w:iCs/>
        </w:rPr>
        <w:t> </w:t>
      </w:r>
      <w:r w:rsidRPr="000A30EB">
        <w:t>2025. 9. 11. 19:25</w:t>
      </w:r>
    </w:p>
    <w:p w:rsidR="000A30EB" w:rsidRPr="000A30EB" w:rsidRDefault="000A30EB" w:rsidP="000A30EB">
      <w:hyperlink r:id="rId8" w:tooltip="https://blog.naver.com/tabyjang/224004323059" w:history="1">
        <w:r w:rsidRPr="000A30EB">
          <w:rPr>
            <w:rStyle w:val="aa"/>
          </w:rPr>
          <w:t>URL 복사</w:t>
        </w:r>
      </w:hyperlink>
      <w:r w:rsidRPr="000A30EB">
        <w:t> </w:t>
      </w:r>
      <w:hyperlink r:id="rId9" w:tgtFrame="_blank " w:history="1">
        <w:r w:rsidRPr="000A30EB">
          <w:rPr>
            <w:rStyle w:val="aa"/>
          </w:rPr>
          <w:t> 통계</w:t>
        </w:r>
      </w:hyperlink>
      <w:r w:rsidRPr="000A30EB">
        <w:t> </w:t>
      </w:r>
    </w:p>
    <w:p w:rsidR="000A30EB" w:rsidRPr="000A30EB" w:rsidRDefault="000A30EB" w:rsidP="000A30EB">
      <w:hyperlink r:id="rId10" w:history="1">
        <w:r w:rsidRPr="000A30EB">
          <w:rPr>
            <w:rStyle w:val="aa"/>
          </w:rPr>
          <w:t>본문 기타 기능</w:t>
        </w:r>
      </w:hyperlink>
    </w:p>
    <w:p w:rsidR="000A30EB" w:rsidRPr="000A30EB" w:rsidRDefault="000A30EB" w:rsidP="000A30EB">
      <w:r w:rsidRPr="000A30EB">
        <w:drawing>
          <wp:inline distT="0" distB="0" distL="0" distR="0">
            <wp:extent cx="5731510" cy="5664835"/>
            <wp:effectExtent l="0" t="0" r="2540" b="0"/>
            <wp:docPr id="1498036306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c1ae3ea1-57ba-444e-b2af-d97ccc22f2f6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0EB" w:rsidRPr="000A30EB" w:rsidRDefault="000A30EB" w:rsidP="000A30EB">
      <w:r w:rsidRPr="000A30EB">
        <w:t>지난 4강에서 우리는 '</w:t>
      </w:r>
      <w:proofErr w:type="spellStart"/>
      <w:r w:rsidRPr="000A30EB">
        <w:t>득령</w:t>
      </w:r>
      <w:proofErr w:type="spellEnd"/>
      <w:r w:rsidRPr="000A30EB">
        <w:t>, 득지, 득세'</w:t>
      </w:r>
      <w:proofErr w:type="spellStart"/>
      <w:r w:rsidRPr="000A30EB">
        <w:t>를</w:t>
      </w:r>
      <w:proofErr w:type="spellEnd"/>
      <w:r w:rsidRPr="000A30EB">
        <w:t xml:space="preserve"> 통해 사주 에너지의 근원을 파악하는 법을 배웠습니다. 강물의 수원지와 물줄기의 세기를 파악한 셈이지요.</w:t>
      </w:r>
    </w:p>
    <w:p w:rsidR="000A30EB" w:rsidRPr="000A30EB" w:rsidRDefault="000A30EB" w:rsidP="000A30EB">
      <w:r w:rsidRPr="000A30EB">
        <w:t xml:space="preserve">이제 더욱 근본적인 질문으로 나아갈 시간입니다. "이 사주라는 이야기의 </w:t>
      </w:r>
      <w:r w:rsidRPr="000A30EB">
        <w:rPr>
          <w:b/>
          <w:bCs/>
        </w:rPr>
        <w:t xml:space="preserve">진짜 주인공은 </w:t>
      </w:r>
      <w:r w:rsidRPr="000A30EB">
        <w:rPr>
          <w:b/>
          <w:bCs/>
        </w:rPr>
        <w:lastRenderedPageBreak/>
        <w:t>누구인가?"</w:t>
      </w:r>
    </w:p>
    <w:p w:rsidR="000A30EB" w:rsidRPr="000A30EB" w:rsidRDefault="000A30EB" w:rsidP="000A30EB">
      <w:r w:rsidRPr="000A30EB">
        <w:t xml:space="preserve">모두가 당연히 '나', 즉 일간(日干)이라고 생각하겠지만, </w:t>
      </w:r>
      <w:proofErr w:type="spellStart"/>
      <w:r w:rsidRPr="000A30EB">
        <w:rPr>
          <w:b/>
          <w:bCs/>
          <w:i/>
          <w:iCs/>
        </w:rPr>
        <w:t>적천수는</w:t>
      </w:r>
      <w:proofErr w:type="spellEnd"/>
      <w:r w:rsidRPr="000A30EB">
        <w:rPr>
          <w:b/>
          <w:bCs/>
          <w:i/>
          <w:iCs/>
        </w:rPr>
        <w:t xml:space="preserve"> 때로 그 주인공이 바뀔 수 있다</w:t>
      </w:r>
      <w:r w:rsidRPr="000A30EB">
        <w:t xml:space="preserve">는 혁명적인 관점을 제시합니다. </w:t>
      </w:r>
    </w:p>
    <w:p w:rsidR="000A30EB" w:rsidRPr="000A30EB" w:rsidRDefault="000A30EB" w:rsidP="000A30EB">
      <w:r w:rsidRPr="000A30EB">
        <w:t xml:space="preserve">그 비밀을 푸는 열쇠, </w:t>
      </w:r>
      <w:r w:rsidRPr="000A30EB">
        <w:rPr>
          <w:b/>
          <w:bCs/>
        </w:rPr>
        <w:t xml:space="preserve">제5강, </w:t>
      </w:r>
      <w:proofErr w:type="spellStart"/>
      <w:r w:rsidRPr="000A30EB">
        <w:rPr>
          <w:b/>
          <w:bCs/>
        </w:rPr>
        <w:t>체용론</w:t>
      </w:r>
      <w:proofErr w:type="spellEnd"/>
      <w:r w:rsidRPr="000A30EB">
        <w:rPr>
          <w:b/>
          <w:bCs/>
        </w:rPr>
        <w:t>(體用論) 첫 번째 시간</w:t>
      </w:r>
      <w:r w:rsidRPr="000A30EB">
        <w:t>을 시작하겠습니다.</w:t>
      </w:r>
    </w:p>
    <w:p w:rsidR="000A30EB" w:rsidRPr="000A30EB" w:rsidRDefault="000A30EB" w:rsidP="000A30EB">
      <w:r w:rsidRPr="000A30EB">
        <w:pict>
          <v:rect id="_x0000_i1177" style="width:664.5pt;height:.75pt" o:hrpct="0" o:hralign="center" o:hrstd="t" o:hr="t" fillcolor="#a0a0a0" stroked="f"/>
        </w:pict>
      </w:r>
    </w:p>
    <w:p w:rsidR="000A30EB" w:rsidRPr="000A30EB" w:rsidRDefault="000A30EB" w:rsidP="000A30EB">
      <w:proofErr w:type="spellStart"/>
      <w:r w:rsidRPr="000A30EB">
        <w:rPr>
          <w:b/>
          <w:bCs/>
        </w:rPr>
        <w:t>적천수</w:t>
      </w:r>
      <w:proofErr w:type="spellEnd"/>
      <w:r w:rsidRPr="000A30EB">
        <w:rPr>
          <w:b/>
          <w:bCs/>
        </w:rPr>
        <w:t>(滴天髓) 제5강: 체용(體用)론 1</w:t>
      </w:r>
    </w:p>
    <w:p w:rsidR="000A30EB" w:rsidRPr="000A30EB" w:rsidRDefault="000A30EB" w:rsidP="000A30EB">
      <w:r w:rsidRPr="000A30EB">
        <w:rPr>
          <w:b/>
          <w:bCs/>
        </w:rPr>
        <w:t>부제: 사주의 본질(體)을 정하는 법</w:t>
      </w:r>
    </w:p>
    <w:p w:rsidR="000A30EB" w:rsidRPr="000A30EB" w:rsidRDefault="000A30EB" w:rsidP="000A30EB">
      <w:r w:rsidRPr="000A30EB">
        <w:rPr>
          <w:b/>
          <w:bCs/>
        </w:rPr>
        <w:t>​</w:t>
      </w:r>
    </w:p>
    <w:p w:rsidR="000A30EB" w:rsidRPr="000A30EB" w:rsidRDefault="000A30EB" w:rsidP="000A30EB">
      <w:r w:rsidRPr="000A30EB">
        <w:rPr>
          <w:b/>
          <w:bCs/>
        </w:rPr>
        <w:t>1. 강의 시작: 사주의 진짜 주인공을 찾아서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>지금까지 우리는 사주를 분석할 때 자연스럽게 주인공인 '나', 즉 일간(日干)을 중심에 놓고 나머지 일곱 글자와의 관계를 살펴보았습니다. 이는 명리학의 가장 기본적이고 중요한 분석 방법입니다.</w:t>
      </w:r>
    </w:p>
    <w:p w:rsidR="000A30EB" w:rsidRPr="000A30EB" w:rsidRDefault="000A30EB" w:rsidP="000A30EB">
      <w:r w:rsidRPr="000A30EB">
        <w:t xml:space="preserve">하지만 </w:t>
      </w:r>
      <w:proofErr w:type="spellStart"/>
      <w:r w:rsidRPr="000A30EB">
        <w:t>적천수는</w:t>
      </w:r>
      <w:proofErr w:type="spellEnd"/>
      <w:r w:rsidRPr="000A30EB">
        <w:t xml:space="preserve"> 여기서 한 걸음 더 나아가, 마치 뛰어난 영화감독처럼 질문을 던집니다. </w:t>
      </w:r>
    </w:p>
    <w:p w:rsidR="000A30EB" w:rsidRPr="000A30EB" w:rsidRDefault="000A30EB" w:rsidP="000A30EB">
      <w:r w:rsidRPr="000A30EB">
        <w:t>"과연 이 이야기의 주인공이 항상 일간일까? 때로는 주인공을 압도하는 거대한 시대적 배경이나 운명 그 자체가 진짜 주인공이 될 수는 없을까?"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>이 질문에 답하는 것이 바로 '</w:t>
      </w:r>
      <w:proofErr w:type="spellStart"/>
      <w:r w:rsidRPr="000A30EB">
        <w:t>체용론</w:t>
      </w:r>
      <w:proofErr w:type="spellEnd"/>
      <w:r w:rsidRPr="000A30EB">
        <w:t>(體用論)'입니다.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pPr>
        <w:numPr>
          <w:ilvl w:val="0"/>
          <w:numId w:val="61"/>
        </w:numPr>
      </w:pPr>
      <w:r w:rsidRPr="000A30EB">
        <w:rPr>
          <w:b/>
          <w:bCs/>
        </w:rPr>
        <w:t>체(體):</w:t>
      </w:r>
      <w:r w:rsidRPr="000A30EB">
        <w:t xml:space="preserve"> '몸 체' 자입니다. 사주의 </w:t>
      </w:r>
      <w:r w:rsidRPr="000A30EB">
        <w:rPr>
          <w:b/>
          <w:bCs/>
        </w:rPr>
        <w:t>본질, 바탕, 주체, 주인공</w:t>
      </w:r>
      <w:r w:rsidRPr="000A30EB">
        <w:t>을 의미합니다. 그 사주의 정체성이자 흔들리지 않는 중심축입니다.</w:t>
      </w:r>
    </w:p>
    <w:p w:rsidR="000A30EB" w:rsidRPr="000A30EB" w:rsidRDefault="000A30EB" w:rsidP="000A30EB">
      <w:pPr>
        <w:numPr>
          <w:ilvl w:val="0"/>
          <w:numId w:val="61"/>
        </w:numPr>
      </w:pPr>
      <w:r w:rsidRPr="000A30EB">
        <w:rPr>
          <w:b/>
          <w:bCs/>
        </w:rPr>
        <w:t>용(用):</w:t>
      </w:r>
      <w:r w:rsidRPr="000A30EB">
        <w:t xml:space="preserve"> '쓸 용' 자입니다. 사주의 </w:t>
      </w:r>
      <w:r w:rsidRPr="000A30EB">
        <w:rPr>
          <w:b/>
          <w:bCs/>
        </w:rPr>
        <w:t>쓰임, 기능, 도구, 목표</w:t>
      </w:r>
      <w:r w:rsidRPr="000A30EB">
        <w:t>를 의미합니다. 주인공인 '체(體)'가 자신의 목적을 이루기 위해 사용하는 방법이자 지향하는 가치입니다.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 xml:space="preserve">'체(體)'를 제대로 정하는 것은, 우리가 분석할 사주가 '로맨스 영화'인지 '전쟁 영화'인지를 결정하는 것과 같이 가장 근본적이고 중요한 첫 단계입니다. </w:t>
      </w:r>
    </w:p>
    <w:p w:rsidR="000A30EB" w:rsidRPr="000A30EB" w:rsidRDefault="000A30EB" w:rsidP="000A30EB">
      <w:r w:rsidRPr="000A30EB">
        <w:t>오늘은 이 '체(體)'를 결정하는 법에 대해 집중적으로 탐구하겠습니다.</w:t>
      </w:r>
    </w:p>
    <w:p w:rsidR="000A30EB" w:rsidRPr="000A30EB" w:rsidRDefault="000A30EB" w:rsidP="000A30EB">
      <w:r w:rsidRPr="000A30EB">
        <w:lastRenderedPageBreak/>
        <w:t>​</w:t>
      </w:r>
    </w:p>
    <w:p w:rsidR="000A30EB" w:rsidRPr="000A30EB" w:rsidRDefault="000A30EB" w:rsidP="000A30EB">
      <w:r w:rsidRPr="000A30EB">
        <w:rPr>
          <w:b/>
          <w:bCs/>
        </w:rPr>
        <w:t>2. 일반적인 경우: 일간(日干)이 '체(體)'가 될 때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 xml:space="preserve">대부분의 사주, 약 70~80%의 사주에서는 </w:t>
      </w:r>
      <w:r w:rsidRPr="000A30EB">
        <w:rPr>
          <w:b/>
          <w:bCs/>
        </w:rPr>
        <w:t>일간(日干)이 그 사주의 '체(體)', 즉 주인공이 맞습니다.</w:t>
      </w:r>
      <w:r w:rsidRPr="000A30EB">
        <w:t xml:space="preserve"> </w:t>
      </w:r>
    </w:p>
    <w:p w:rsidR="000A30EB" w:rsidRPr="000A30EB" w:rsidRDefault="000A30EB" w:rsidP="000A30EB">
      <w:r w:rsidRPr="000A30EB">
        <w:t>이는 우리가 지금까지 배워온 일반적인 명리학의 관점과 일치합니다.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pPr>
        <w:numPr>
          <w:ilvl w:val="0"/>
          <w:numId w:val="62"/>
        </w:numPr>
      </w:pPr>
      <w:r w:rsidRPr="000A30EB">
        <w:rPr>
          <w:b/>
          <w:bCs/>
        </w:rPr>
        <w:t>조건:</w:t>
      </w:r>
      <w:r w:rsidRPr="000A30EB">
        <w:t xml:space="preserve"> 일간이 사주의 주인공, 즉 '체(體)'가 되기 위해서는 '스스로의 힘'을 가지고 있어야 합니다. 다른 세력에 휘둘리지 않고 자신의 주체성을 지킬 수 있는 최소한의 근본이 필요합니다.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pPr>
        <w:numPr>
          <w:ilvl w:val="0"/>
          <w:numId w:val="63"/>
        </w:numPr>
      </w:pPr>
      <w:r w:rsidRPr="000A30EB">
        <w:rPr>
          <w:b/>
          <w:bCs/>
        </w:rPr>
        <w:t>판단 기준:</w:t>
      </w:r>
      <w:r w:rsidRPr="000A30EB">
        <w:t xml:space="preserve"> 바로 지난 시간에 배운 '</w:t>
      </w:r>
      <w:proofErr w:type="spellStart"/>
      <w:r w:rsidRPr="000A30EB">
        <w:t>득령</w:t>
      </w:r>
      <w:proofErr w:type="spellEnd"/>
      <w:r w:rsidRPr="000A30EB">
        <w:t>(得令)'이나 '득지(得地)'를 통해 판단합니다.</w:t>
      </w:r>
    </w:p>
    <w:p w:rsidR="000A30EB" w:rsidRPr="000A30EB" w:rsidRDefault="000A30EB" w:rsidP="000A30EB">
      <w:pPr>
        <w:numPr>
          <w:ilvl w:val="0"/>
          <w:numId w:val="63"/>
        </w:numPr>
      </w:pPr>
      <w:r w:rsidRPr="000A30EB">
        <w:t xml:space="preserve">일간이 </w:t>
      </w:r>
      <w:proofErr w:type="spellStart"/>
      <w:r w:rsidRPr="000A30EB">
        <w:t>월지</w:t>
      </w:r>
      <w:proofErr w:type="spellEnd"/>
      <w:r w:rsidRPr="000A30EB">
        <w:t>(月支)에 통근하여 '</w:t>
      </w:r>
      <w:proofErr w:type="spellStart"/>
      <w:r w:rsidRPr="000A30EB">
        <w:t>득령</w:t>
      </w:r>
      <w:proofErr w:type="spellEnd"/>
      <w:r w:rsidRPr="000A30EB">
        <w:t>'했거나,</w:t>
      </w:r>
    </w:p>
    <w:p w:rsidR="000A30EB" w:rsidRPr="000A30EB" w:rsidRDefault="000A30EB" w:rsidP="000A30EB">
      <w:pPr>
        <w:numPr>
          <w:ilvl w:val="0"/>
          <w:numId w:val="63"/>
        </w:numPr>
      </w:pPr>
      <w:r w:rsidRPr="000A30EB">
        <w:t>일간이 일지(日支)에 통근하여 '득지'했다면,</w:t>
      </w:r>
    </w:p>
    <w:p w:rsidR="000A30EB" w:rsidRPr="000A30EB" w:rsidRDefault="000A30EB" w:rsidP="000A30EB">
      <w:pPr>
        <w:numPr>
          <w:ilvl w:val="0"/>
          <w:numId w:val="63"/>
        </w:numPr>
      </w:pPr>
      <w:r w:rsidRPr="000A30EB">
        <w:t>그 일간은 자신의 뿌리를 튼튼하게 내리고 있으므로, 사주의 주인공으로서 자신의 인생을 이끌어갈 힘이 충분하다고 봅니다.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pPr>
        <w:numPr>
          <w:ilvl w:val="0"/>
          <w:numId w:val="64"/>
        </w:numPr>
      </w:pPr>
      <w:r w:rsidRPr="000A30EB">
        <w:rPr>
          <w:b/>
          <w:bCs/>
        </w:rPr>
        <w:t>비유:</w:t>
      </w:r>
      <w:r w:rsidRPr="000A30EB">
        <w:t xml:space="preserve"> 한 나라의 왕(일간)이 수도(</w:t>
      </w:r>
      <w:proofErr w:type="spellStart"/>
      <w:r w:rsidRPr="000A30EB">
        <w:t>월지</w:t>
      </w:r>
      <w:proofErr w:type="spellEnd"/>
      <w:r w:rsidRPr="000A30EB">
        <w:t>)의 강력한 지지를 받거나(</w:t>
      </w:r>
      <w:proofErr w:type="spellStart"/>
      <w:r w:rsidRPr="000A30EB">
        <w:t>득령</w:t>
      </w:r>
      <w:proofErr w:type="spellEnd"/>
      <w:r w:rsidRPr="000A30EB">
        <w:t>), 자신이 머무는 성(일지)이 튼튼하고 군사력이 강하다면(득지), 그 왕은 진정한 나라의 주인(體)으로서 신하(다른 글자)들을 도구(用)로 삼아 나라를 다스릴 수 있습니다.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rPr>
          <w:b/>
          <w:bCs/>
        </w:rPr>
        <w:t>3. 적천수의 관점: 일간(日干)이 주인공이 아닐 때</w:t>
      </w:r>
    </w:p>
    <w:p w:rsidR="000A30EB" w:rsidRPr="000A30EB" w:rsidRDefault="000A30EB" w:rsidP="000A30EB">
      <w:r w:rsidRPr="000A30EB">
        <w:t xml:space="preserve">바로 이 지점에서 적천수의 깊이가 드러납니다. </w:t>
      </w:r>
    </w:p>
    <w:p w:rsidR="000A30EB" w:rsidRPr="000A30EB" w:rsidRDefault="000A30EB" w:rsidP="000A30EB">
      <w:r w:rsidRPr="000A30EB">
        <w:rPr>
          <w:b/>
          <w:bCs/>
        </w:rPr>
        <w:t xml:space="preserve">만약 일간이 너무 약해서 자신의 목소리를 낼 수 없고, 다른 특정 세력이 사주 전체를 압도적으로 지배하고 있다면, </w:t>
      </w:r>
    </w:p>
    <w:p w:rsidR="000A30EB" w:rsidRPr="000A30EB" w:rsidRDefault="000A30EB" w:rsidP="000A30EB">
      <w:r w:rsidRPr="000A30EB">
        <w:rPr>
          <w:b/>
          <w:bCs/>
        </w:rPr>
        <w:t>과연 그 사주의 주인공을 허약한 일간이라고 할 수 있을까요?</w:t>
      </w:r>
    </w:p>
    <w:p w:rsidR="000A30EB" w:rsidRPr="000A30EB" w:rsidRDefault="000A30EB" w:rsidP="000A30EB">
      <w:r w:rsidRPr="000A30EB">
        <w:rPr>
          <w:b/>
          <w:bCs/>
        </w:rPr>
        <w:lastRenderedPageBreak/>
        <w:t>​</w:t>
      </w:r>
    </w:p>
    <w:p w:rsidR="000A30EB" w:rsidRPr="000A30EB" w:rsidRDefault="000A30EB" w:rsidP="000A30EB">
      <w:proofErr w:type="spellStart"/>
      <w:r w:rsidRPr="000A30EB">
        <w:t>적천수는</w:t>
      </w:r>
      <w:proofErr w:type="spellEnd"/>
      <w:r w:rsidRPr="000A30EB">
        <w:t xml:space="preserve"> 단호하게 "아니다"</w:t>
      </w:r>
      <w:proofErr w:type="spellStart"/>
      <w:r w:rsidRPr="000A30EB">
        <w:t>라고</w:t>
      </w:r>
      <w:proofErr w:type="spellEnd"/>
      <w:r w:rsidRPr="000A30EB">
        <w:t xml:space="preserve"> 말합니다. </w:t>
      </w:r>
    </w:p>
    <w:p w:rsidR="000A30EB" w:rsidRPr="000A30EB" w:rsidRDefault="000A30EB" w:rsidP="000A30EB">
      <w:r w:rsidRPr="000A30EB">
        <w:t xml:space="preserve">이때는 </w:t>
      </w:r>
      <w:r w:rsidRPr="000A30EB">
        <w:rPr>
          <w:b/>
          <w:bCs/>
        </w:rPr>
        <w:t>사주를 지배하는 그 거대한 세력, 즉 '기세(氣勢)' 그 자체가 사주의 '체(體)'가 됩니다.</w:t>
      </w:r>
    </w:p>
    <w:p w:rsidR="000A30EB" w:rsidRPr="000A30EB" w:rsidRDefault="000A30EB" w:rsidP="000A30EB">
      <w:r w:rsidRPr="000A30EB">
        <w:rPr>
          <w:b/>
          <w:bCs/>
        </w:rPr>
        <w:t>​</w:t>
      </w:r>
    </w:p>
    <w:p w:rsidR="000A30EB" w:rsidRPr="000A30EB" w:rsidRDefault="000A30EB" w:rsidP="000A30EB">
      <w:pPr>
        <w:numPr>
          <w:ilvl w:val="0"/>
          <w:numId w:val="65"/>
        </w:numPr>
      </w:pPr>
      <w:r w:rsidRPr="000A30EB">
        <w:rPr>
          <w:b/>
          <w:bCs/>
        </w:rPr>
        <w:t>조건:</w:t>
      </w:r>
      <w:r w:rsidRPr="000A30EB">
        <w:t xml:space="preserve"> 일간이 </w:t>
      </w:r>
      <w:proofErr w:type="spellStart"/>
      <w:r w:rsidRPr="000A30EB">
        <w:t>득령도</w:t>
      </w:r>
      <w:proofErr w:type="spellEnd"/>
      <w:r w:rsidRPr="000A30EB">
        <w:t xml:space="preserve"> </w:t>
      </w:r>
      <w:proofErr w:type="spellStart"/>
      <w:r w:rsidRPr="000A30EB">
        <w:t>득지도</w:t>
      </w:r>
      <w:proofErr w:type="spellEnd"/>
      <w:r w:rsidRPr="000A30EB">
        <w:t xml:space="preserve"> 하지 못해 뿌리가 매우 약한(</w:t>
      </w:r>
      <w:r w:rsidRPr="000A30EB">
        <w:rPr>
          <w:b/>
          <w:bCs/>
        </w:rPr>
        <w:t>失令, 失地</w:t>
      </w:r>
      <w:r w:rsidRPr="000A30EB">
        <w:t xml:space="preserve">) 상태에서, 사주 내의 특정 오행이 </w:t>
      </w:r>
      <w:proofErr w:type="spellStart"/>
      <w:r w:rsidRPr="000A30EB">
        <w:t>월지를</w:t>
      </w:r>
      <w:proofErr w:type="spellEnd"/>
      <w:r w:rsidRPr="000A30EB">
        <w:t xml:space="preserve"> 장악하고 다른 글자들의 도움까지 받아 압도적인 세력을 형성했을 때입니다.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pPr>
        <w:numPr>
          <w:ilvl w:val="0"/>
          <w:numId w:val="66"/>
        </w:numPr>
      </w:pPr>
      <w:r w:rsidRPr="000A30EB">
        <w:rPr>
          <w:b/>
          <w:bCs/>
        </w:rPr>
        <w:t>비유:</w:t>
      </w:r>
      <w:r w:rsidRPr="000A30EB">
        <w:t xml:space="preserve"> 거대한 IT 기업 'A'라는 나라가 있다고 상상해 봅시다. </w:t>
      </w:r>
    </w:p>
    <w:p w:rsidR="000A30EB" w:rsidRPr="000A30EB" w:rsidRDefault="000A30EB" w:rsidP="000A30EB">
      <w:pPr>
        <w:numPr>
          <w:ilvl w:val="0"/>
          <w:numId w:val="66"/>
        </w:numPr>
      </w:pPr>
      <w:r w:rsidRPr="000A30EB">
        <w:t xml:space="preserve">이 나라의 모든 시스템과 문화는 'A' 그룹의 방식으로 움직입니다. </w:t>
      </w:r>
    </w:p>
    <w:p w:rsidR="000A30EB" w:rsidRPr="000A30EB" w:rsidRDefault="000A30EB" w:rsidP="000A30EB">
      <w:pPr>
        <w:numPr>
          <w:ilvl w:val="0"/>
          <w:numId w:val="66"/>
        </w:numPr>
      </w:pPr>
      <w:r w:rsidRPr="000A30EB">
        <w:t xml:space="preserve">그런데 주인공(일간)은 이 나라에 막 발을 들인, 힘없는 예술가 지망생입니다. 이 사람의 인생 이야기는 '예술가로서의 삶'이 중심이 </w:t>
      </w:r>
      <w:proofErr w:type="gramStart"/>
      <w:r w:rsidRPr="000A30EB">
        <w:t>될까요,</w:t>
      </w:r>
      <w:proofErr w:type="gramEnd"/>
      <w:r w:rsidRPr="000A30EB">
        <w:t xml:space="preserve"> </w:t>
      </w:r>
    </w:p>
    <w:p w:rsidR="000A30EB" w:rsidRPr="000A30EB" w:rsidRDefault="000A30EB" w:rsidP="000A30EB">
      <w:pPr>
        <w:numPr>
          <w:ilvl w:val="0"/>
          <w:numId w:val="66"/>
        </w:numPr>
      </w:pPr>
      <w:r w:rsidRPr="000A30EB">
        <w:t xml:space="preserve">아니면 '거대한 A라는 시스템 안에서 어떻게 생존하고 적응하는가'가 중심이 될까요? </w:t>
      </w:r>
    </w:p>
    <w:p w:rsidR="000A30EB" w:rsidRPr="000A30EB" w:rsidRDefault="000A30EB" w:rsidP="000A30EB">
      <w:pPr>
        <w:numPr>
          <w:ilvl w:val="0"/>
          <w:numId w:val="66"/>
        </w:numPr>
      </w:pPr>
      <w:r w:rsidRPr="000A30EB">
        <w:t>당연히 후자입니다. 이 사주의 '체(體)'는 힘없는 예술가(일간)가 아니라, 거대한 IT 기업 'A'(압도적인 기세)가 되는 것입니다.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>이런 사주를 가진 사람은 '나의 의지'보다는 '나를 둘러싼 거대한 환경이나 운명'</w:t>
      </w:r>
      <w:proofErr w:type="spellStart"/>
      <w:r w:rsidRPr="000A30EB">
        <w:t>에</w:t>
      </w:r>
      <w:proofErr w:type="spellEnd"/>
      <w:r w:rsidRPr="000A30EB">
        <w:t xml:space="preserve"> 의해 삶이 이끌려가는 경험을 하게 됩니다. 그것이 가문일 수도, 직장일 수도, 혹은 거스를 수 없는 시대의 흐름일 수도 있습니다.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rPr>
          <w:b/>
          <w:bCs/>
        </w:rPr>
        <w:t>4. 사주의 실질적인 '체(體)'를 찾는 법</w:t>
      </w:r>
    </w:p>
    <w:p w:rsidR="000A30EB" w:rsidRPr="000A30EB" w:rsidRDefault="000A30EB" w:rsidP="000A30EB">
      <w:r w:rsidRPr="000A30EB">
        <w:t>그렇다면 어떻게 진짜 주인공을 찾을 수 있을까요? 아래의 순서대로 분석해 보십시오.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rPr>
          <w:b/>
          <w:bCs/>
        </w:rPr>
        <w:t>1. 1단계: 일간의 뿌리를 확인한다.</w:t>
      </w:r>
    </w:p>
    <w:p w:rsidR="000A30EB" w:rsidRPr="000A30EB" w:rsidRDefault="000A30EB" w:rsidP="000A30EB">
      <w:pPr>
        <w:numPr>
          <w:ilvl w:val="0"/>
          <w:numId w:val="67"/>
        </w:numPr>
      </w:pPr>
      <w:r w:rsidRPr="000A30EB">
        <w:t xml:space="preserve">일간이 </w:t>
      </w:r>
      <w:proofErr w:type="spellStart"/>
      <w:r w:rsidRPr="000A30EB">
        <w:t>월지</w:t>
      </w:r>
      <w:proofErr w:type="spellEnd"/>
      <w:r w:rsidRPr="000A30EB">
        <w:t>(月支)나 일지(日支)에 뿌리를 내리고 있는가? (</w:t>
      </w:r>
      <w:proofErr w:type="spellStart"/>
      <w:r w:rsidRPr="000A30EB">
        <w:t>득령</w:t>
      </w:r>
      <w:proofErr w:type="spellEnd"/>
      <w:r w:rsidRPr="000A30EB">
        <w:t>, 득지 여부)</w:t>
      </w:r>
    </w:p>
    <w:p w:rsidR="000A30EB" w:rsidRPr="000A30EB" w:rsidRDefault="000A30EB" w:rsidP="000A30EB">
      <w:pPr>
        <w:numPr>
          <w:ilvl w:val="0"/>
          <w:numId w:val="67"/>
        </w:numPr>
      </w:pPr>
      <w:r w:rsidRPr="000A30EB">
        <w:lastRenderedPageBreak/>
        <w:t xml:space="preserve">뿌리가 튼튼하다면, </w:t>
      </w:r>
      <w:r w:rsidRPr="000A30EB">
        <w:rPr>
          <w:b/>
          <w:bCs/>
        </w:rPr>
        <w:t>일간을 '체(體)'로 본다.</w:t>
      </w:r>
      <w:r w:rsidRPr="000A30EB">
        <w:t xml:space="preserve"> (분석 종료)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rPr>
          <w:b/>
          <w:bCs/>
        </w:rPr>
        <w:t>2. 2단계: 사주 전체의 기세를 살핀다.</w:t>
      </w:r>
    </w:p>
    <w:p w:rsidR="000A30EB" w:rsidRPr="000A30EB" w:rsidRDefault="000A30EB" w:rsidP="000A30EB">
      <w:pPr>
        <w:numPr>
          <w:ilvl w:val="0"/>
          <w:numId w:val="68"/>
        </w:numPr>
      </w:pPr>
      <w:r w:rsidRPr="000A30EB">
        <w:t xml:space="preserve">일간의 뿌리가 없다면, 사주에서 가장 강력한 세력을 찾는다. </w:t>
      </w:r>
      <w:proofErr w:type="spellStart"/>
      <w:r w:rsidRPr="000A30EB">
        <w:t>월지를</w:t>
      </w:r>
      <w:proofErr w:type="spellEnd"/>
      <w:r w:rsidRPr="000A30EB">
        <w:t xml:space="preserve"> 차지하고 있으며, 주변 글자들의 </w:t>
      </w:r>
      <w:proofErr w:type="spellStart"/>
      <w:r w:rsidRPr="000A30EB">
        <w:t>생조를</w:t>
      </w:r>
      <w:proofErr w:type="spellEnd"/>
      <w:r w:rsidRPr="000A30EB">
        <w:t xml:space="preserve"> 받아 무리를 이룬 오행은 무엇인가?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rPr>
          <w:b/>
          <w:bCs/>
        </w:rPr>
        <w:t>3. 3단계: 주인공을 결정한다.</w:t>
      </w:r>
    </w:p>
    <w:p w:rsidR="000A30EB" w:rsidRPr="000A30EB" w:rsidRDefault="000A30EB" w:rsidP="000A30EB">
      <w:pPr>
        <w:numPr>
          <w:ilvl w:val="0"/>
          <w:numId w:val="69"/>
        </w:numPr>
      </w:pPr>
      <w:r w:rsidRPr="000A30EB">
        <w:t xml:space="preserve">일간은 매우 약하고, 특정 세력이 사주 전체를 지배하고 있다면, 그 </w:t>
      </w:r>
      <w:r w:rsidRPr="000A30EB">
        <w:rPr>
          <w:b/>
          <w:bCs/>
        </w:rPr>
        <w:t>'압도적인 세력을 형성한 오행'을 사주의 '체(體)'로 정한다.</w:t>
      </w:r>
      <w:r w:rsidRPr="000A30EB">
        <w:t xml:space="preserve"> 이 경우, 허약한 일간은 그 '체(體)'를 보조하거나 따라가는 '용(用)'의 일부가 됩니다.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rPr>
          <w:b/>
          <w:bCs/>
        </w:rPr>
        <w:t>예시 사주:</w:t>
      </w:r>
      <w:r w:rsidRPr="000A30EB">
        <w:t xml:space="preserve"> 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0A30EB" w:rsidRPr="000A30EB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r w:rsidRPr="000A30EB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r w:rsidRPr="000A30EB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proofErr w:type="spellStart"/>
            <w:r w:rsidRPr="000A30EB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proofErr w:type="spellStart"/>
            <w:r w:rsidRPr="000A30EB">
              <w:rPr>
                <w:b/>
                <w:bCs/>
              </w:rPr>
              <w:t>년주</w:t>
            </w:r>
            <w:proofErr w:type="spellEnd"/>
          </w:p>
        </w:tc>
      </w:tr>
      <w:tr w:rsidR="000A30EB" w:rsidRPr="000A30EB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r w:rsidRPr="000A30EB">
              <w:rPr>
                <w:b/>
                <w:bCs/>
              </w:rPr>
              <w:t>경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r w:rsidRPr="000A30EB">
              <w:rPr>
                <w:b/>
                <w:bCs/>
              </w:rPr>
              <w:t>갑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r w:rsidRPr="000A30EB">
              <w:rPr>
                <w:b/>
                <w:bCs/>
              </w:rPr>
              <w:t>을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r w:rsidRPr="000A30EB">
              <w:rPr>
                <w:b/>
                <w:bCs/>
              </w:rPr>
              <w:t>경</w:t>
            </w:r>
          </w:p>
        </w:tc>
      </w:tr>
      <w:tr w:rsidR="000A30EB" w:rsidRPr="000A30EB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r w:rsidRPr="000A30EB">
              <w:rPr>
                <w:b/>
                <w:bCs/>
              </w:rPr>
              <w:t>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r w:rsidRPr="000A30EB">
              <w:rPr>
                <w:b/>
                <w:bCs/>
              </w:rPr>
              <w:t>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r w:rsidRPr="000A30EB">
              <w:rPr>
                <w:b/>
                <w:bCs/>
              </w:rPr>
              <w:t>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A30EB" w:rsidRPr="000A30EB" w:rsidRDefault="000A30EB" w:rsidP="000A30EB">
            <w:r w:rsidRPr="000A30EB">
              <w:rPr>
                <w:b/>
                <w:bCs/>
              </w:rPr>
              <w:t>신</w:t>
            </w:r>
          </w:p>
        </w:tc>
      </w:tr>
    </w:tbl>
    <w:p w:rsidR="000A30EB" w:rsidRPr="000A30EB" w:rsidRDefault="000A30EB" w:rsidP="000A30EB">
      <w:pPr>
        <w:numPr>
          <w:ilvl w:val="0"/>
          <w:numId w:val="70"/>
        </w:numPr>
      </w:pPr>
      <w:r w:rsidRPr="000A30EB">
        <w:rPr>
          <w:b/>
          <w:bCs/>
        </w:rPr>
        <w:t>1단계 (일간의 뿌리):</w:t>
      </w:r>
      <w:r w:rsidRPr="000A30EB">
        <w:t xml:space="preserve"> 일간은 </w:t>
      </w:r>
      <w:r w:rsidRPr="000A30EB">
        <w:rPr>
          <w:b/>
          <w:bCs/>
        </w:rPr>
        <w:t>甲木</w:t>
      </w:r>
      <w:r w:rsidRPr="000A30EB">
        <w:t xml:space="preserve">입니다. 태어난 달은 酉月(가을)로 </w:t>
      </w:r>
      <w:proofErr w:type="spellStart"/>
      <w:r w:rsidRPr="000A30EB">
        <w:t>득령하지</w:t>
      </w:r>
      <w:proofErr w:type="spellEnd"/>
      <w:r w:rsidRPr="000A30EB">
        <w:t xml:space="preserve"> 못했고(失令), 앉은 자리는 申金(바위)이라 득지하지도 못했습니다(失地). 일간 甲木은 매우 허약합니다.</w:t>
      </w:r>
    </w:p>
    <w:p w:rsidR="000A30EB" w:rsidRPr="000A30EB" w:rsidRDefault="000A30EB" w:rsidP="000A30EB">
      <w:pPr>
        <w:numPr>
          <w:ilvl w:val="0"/>
          <w:numId w:val="70"/>
        </w:numPr>
      </w:pPr>
      <w:r w:rsidRPr="000A30EB">
        <w:rPr>
          <w:b/>
          <w:bCs/>
        </w:rPr>
        <w:t>2단계 (전체의 기세):</w:t>
      </w:r>
      <w:r w:rsidRPr="000A30EB">
        <w:t xml:space="preserve"> </w:t>
      </w:r>
      <w:proofErr w:type="spellStart"/>
      <w:r w:rsidRPr="000A30EB">
        <w:t>월지가</w:t>
      </w:r>
      <w:proofErr w:type="spellEnd"/>
      <w:r w:rsidRPr="000A30EB">
        <w:t xml:space="preserve"> </w:t>
      </w:r>
      <w:r w:rsidRPr="000A30EB">
        <w:rPr>
          <w:b/>
          <w:bCs/>
        </w:rPr>
        <w:t>酉金</w:t>
      </w:r>
      <w:r w:rsidRPr="000A30EB">
        <w:t xml:space="preserve">이고, 연주와 일지에 </w:t>
      </w:r>
      <w:r w:rsidRPr="000A30EB">
        <w:rPr>
          <w:b/>
          <w:bCs/>
        </w:rPr>
        <w:t>申金</w:t>
      </w:r>
      <w:r w:rsidRPr="000A30EB">
        <w:t xml:space="preserve">과 </w:t>
      </w:r>
      <w:r w:rsidRPr="000A30EB">
        <w:rPr>
          <w:b/>
          <w:bCs/>
        </w:rPr>
        <w:t>庚金</w:t>
      </w:r>
      <w:r w:rsidRPr="000A30EB">
        <w:t>이 가득합니다. 乙木마저 庚金과 합하여 金으로 변하려 합니다. 사주 전체가 거대한 '금(金)'의 왕국입니다.</w:t>
      </w:r>
    </w:p>
    <w:p w:rsidR="000A30EB" w:rsidRPr="000A30EB" w:rsidRDefault="000A30EB" w:rsidP="000A30EB">
      <w:pPr>
        <w:numPr>
          <w:ilvl w:val="0"/>
          <w:numId w:val="70"/>
        </w:numPr>
      </w:pPr>
      <w:r w:rsidRPr="000A30EB">
        <w:rPr>
          <w:b/>
          <w:bCs/>
        </w:rPr>
        <w:t>3단계 (주인공 결정):</w:t>
      </w:r>
      <w:r w:rsidRPr="000A30EB">
        <w:t xml:space="preserve"> 이 사주의 진짜 주인공, 즉 '체(體)'는 허약한 甲木이 아니라, </w:t>
      </w:r>
      <w:r w:rsidRPr="000A30EB">
        <w:lastRenderedPageBreak/>
        <w:t xml:space="preserve">사주 전체를 지배하는 </w:t>
      </w:r>
      <w:r w:rsidRPr="000A30EB">
        <w:rPr>
          <w:b/>
          <w:bCs/>
        </w:rPr>
        <w:t>'금(金)의 기세(</w:t>
      </w:r>
      <w:proofErr w:type="spellStart"/>
      <w:r w:rsidRPr="000A30EB">
        <w:rPr>
          <w:b/>
          <w:bCs/>
        </w:rPr>
        <w:t>관살</w:t>
      </w:r>
      <w:proofErr w:type="spellEnd"/>
      <w:r w:rsidRPr="000A30EB">
        <w:rPr>
          <w:b/>
          <w:bCs/>
        </w:rPr>
        <w:t>)'</w:t>
      </w:r>
      <w:r w:rsidRPr="000A30EB">
        <w:t xml:space="preserve"> 그 자체입니다. 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>이 사람의 인생은 '내가 나무로서 어떻게 살 것인가'가 아니라, '나를 둘러싼 이 거대한 금(金)의 조직과 압박 속에서 어떻게 생존하고 관계 맺을 것인가'가 핵심 주제가 됩니다.</w:t>
      </w:r>
    </w:p>
    <w:p w:rsidR="000A30EB" w:rsidRPr="000A30EB" w:rsidRDefault="000A30EB" w:rsidP="000A30EB">
      <w:r w:rsidRPr="000A30EB">
        <w:pict>
          <v:rect id="_x0000_i1178" style="width:664.5pt;height:.75pt" o:hrpct="0" o:hralign="center" o:hrstd="t" o:hr="t" fillcolor="#a0a0a0" stroked="f"/>
        </w:pict>
      </w:r>
    </w:p>
    <w:p w:rsidR="000A30EB" w:rsidRPr="000A30EB" w:rsidRDefault="000A30EB" w:rsidP="000A30EB">
      <w:r w:rsidRPr="000A30EB">
        <w:rPr>
          <w:b/>
          <w:bCs/>
        </w:rPr>
        <w:t>5. 강의 정리</w:t>
      </w:r>
    </w:p>
    <w:p w:rsidR="000A30EB" w:rsidRPr="000A30EB" w:rsidRDefault="000A30EB" w:rsidP="000A30EB">
      <w:r w:rsidRPr="000A30EB">
        <w:t>오늘 우리는 사주 분석의 관점을 뒤바꾸는 '</w:t>
      </w:r>
      <w:proofErr w:type="spellStart"/>
      <w:r w:rsidRPr="000A30EB">
        <w:t>체용론</w:t>
      </w:r>
      <w:proofErr w:type="spellEnd"/>
      <w:r w:rsidRPr="000A30EB">
        <w:t xml:space="preserve">'의 첫 단추, </w:t>
      </w:r>
      <w:r w:rsidRPr="000A30EB">
        <w:rPr>
          <w:b/>
          <w:bCs/>
        </w:rPr>
        <w:t>'체(體)'를 정하는 법</w:t>
      </w:r>
      <w:r w:rsidRPr="000A30EB">
        <w:t>에 대해 배웠습니다.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 xml:space="preserve">'체(體)'는 사주의 본질이자 진짜 주인공입니다. </w:t>
      </w:r>
    </w:p>
    <w:p w:rsidR="000A30EB" w:rsidRPr="000A30EB" w:rsidRDefault="000A30EB" w:rsidP="000A30EB">
      <w:r w:rsidRPr="000A30EB">
        <w:t xml:space="preserve">대부분의 경우 일간이 '체(體)'가 되지만, 일간이 매우 약하고 다른 세력이 사주를 압도할 경우, </w:t>
      </w:r>
      <w:r w:rsidRPr="000A30EB">
        <w:rPr>
          <w:b/>
          <w:bCs/>
        </w:rPr>
        <w:t>그 거대한 기세 자체가 '체(體)'가 된다</w:t>
      </w:r>
      <w:r w:rsidRPr="000A30EB">
        <w:t>는 것이 적천수의 통찰입니다.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>사주의 진짜 주인공을 찾는 것은, 내가 내 인생의 운전대를 잡고 있는지, 아니면 거대한 버스에 올라탄 승객인지를 아는 것과 같습니다. 이는 사주 전체의 해석 방향을 결정하는 가장 중요한 과정입니다.</w:t>
      </w:r>
    </w:p>
    <w:p w:rsidR="000A30EB" w:rsidRPr="000A30EB" w:rsidRDefault="000A30EB" w:rsidP="000A30EB">
      <w:r w:rsidRPr="000A30EB">
        <w:t>​</w:t>
      </w:r>
    </w:p>
    <w:p w:rsidR="000A30EB" w:rsidRPr="000A30EB" w:rsidRDefault="000A30EB" w:rsidP="000A30EB">
      <w:r w:rsidRPr="000A30EB">
        <w:t xml:space="preserve">이제 우리는 사주의 '주인공'을 찾는 법을 배웠습니다. </w:t>
      </w:r>
    </w:p>
    <w:p w:rsidR="000A30EB" w:rsidRPr="000A30EB" w:rsidRDefault="000A30EB" w:rsidP="000A30EB">
      <w:r w:rsidRPr="000A30EB">
        <w:t xml:space="preserve">그렇다면 그 주인공은 '무엇을 위해' 살아갈까요? </w:t>
      </w:r>
    </w:p>
    <w:p w:rsidR="000A30EB" w:rsidRPr="000A30EB" w:rsidRDefault="000A30EB" w:rsidP="000A30EB">
      <w:r w:rsidRPr="000A30EB">
        <w:t xml:space="preserve">다음 시간에는 주인공인 '체(體)'가 지향하는 목표이자 사용하는 도구인 </w:t>
      </w:r>
      <w:r w:rsidRPr="000A30EB">
        <w:rPr>
          <w:b/>
          <w:bCs/>
        </w:rPr>
        <w:t>'용(用)'을 파악하는 법</w:t>
      </w:r>
      <w:r w:rsidRPr="000A30EB">
        <w:t>에 대해 알아보겠습니다.</w:t>
      </w:r>
    </w:p>
    <w:p w:rsidR="006D5815" w:rsidRPr="000A30EB" w:rsidRDefault="006D5815" w:rsidP="000A30EB"/>
    <w:sectPr w:rsidR="006D5815" w:rsidRPr="000A30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64"/>
  </w:num>
  <w:num w:numId="2" w16cid:durableId="1464469240">
    <w:abstractNumId w:val="7"/>
  </w:num>
  <w:num w:numId="3" w16cid:durableId="1616983683">
    <w:abstractNumId w:val="2"/>
  </w:num>
  <w:num w:numId="4" w16cid:durableId="190799363">
    <w:abstractNumId w:val="69"/>
  </w:num>
  <w:num w:numId="5" w16cid:durableId="2074040111">
    <w:abstractNumId w:val="46"/>
  </w:num>
  <w:num w:numId="6" w16cid:durableId="1584148755">
    <w:abstractNumId w:val="47"/>
  </w:num>
  <w:num w:numId="7" w16cid:durableId="737246174">
    <w:abstractNumId w:val="62"/>
  </w:num>
  <w:num w:numId="8" w16cid:durableId="2024814582">
    <w:abstractNumId w:val="43"/>
  </w:num>
  <w:num w:numId="9" w16cid:durableId="1456406941">
    <w:abstractNumId w:val="6"/>
  </w:num>
  <w:num w:numId="10" w16cid:durableId="343943120">
    <w:abstractNumId w:val="3"/>
  </w:num>
  <w:num w:numId="11" w16cid:durableId="93942985">
    <w:abstractNumId w:val="0"/>
  </w:num>
  <w:num w:numId="12" w16cid:durableId="1076167403">
    <w:abstractNumId w:val="5"/>
  </w:num>
  <w:num w:numId="13" w16cid:durableId="1173686194">
    <w:abstractNumId w:val="29"/>
  </w:num>
  <w:num w:numId="14" w16cid:durableId="324405598">
    <w:abstractNumId w:val="63"/>
  </w:num>
  <w:num w:numId="15" w16cid:durableId="285235500">
    <w:abstractNumId w:val="66"/>
  </w:num>
  <w:num w:numId="16" w16cid:durableId="2008708413">
    <w:abstractNumId w:val="33"/>
  </w:num>
  <w:num w:numId="17" w16cid:durableId="1610509513">
    <w:abstractNumId w:val="55"/>
  </w:num>
  <w:num w:numId="18" w16cid:durableId="1637487909">
    <w:abstractNumId w:val="4"/>
  </w:num>
  <w:num w:numId="19" w16cid:durableId="1007249061">
    <w:abstractNumId w:val="61"/>
  </w:num>
  <w:num w:numId="20" w16cid:durableId="315113067">
    <w:abstractNumId w:val="12"/>
  </w:num>
  <w:num w:numId="21" w16cid:durableId="177815212">
    <w:abstractNumId w:val="49"/>
  </w:num>
  <w:num w:numId="22" w16cid:durableId="1497962663">
    <w:abstractNumId w:val="17"/>
  </w:num>
  <w:num w:numId="23" w16cid:durableId="1351681859">
    <w:abstractNumId w:val="68"/>
  </w:num>
  <w:num w:numId="24" w16cid:durableId="1203637476">
    <w:abstractNumId w:val="45"/>
  </w:num>
  <w:num w:numId="25" w16cid:durableId="968391105">
    <w:abstractNumId w:val="34"/>
  </w:num>
  <w:num w:numId="26" w16cid:durableId="800731367">
    <w:abstractNumId w:val="39"/>
  </w:num>
  <w:num w:numId="27" w16cid:durableId="1323003957">
    <w:abstractNumId w:val="40"/>
  </w:num>
  <w:num w:numId="28" w16cid:durableId="1524435520">
    <w:abstractNumId w:val="52"/>
  </w:num>
  <w:num w:numId="29" w16cid:durableId="1531601780">
    <w:abstractNumId w:val="57"/>
  </w:num>
  <w:num w:numId="30" w16cid:durableId="936062527">
    <w:abstractNumId w:val="20"/>
  </w:num>
  <w:num w:numId="31" w16cid:durableId="1875148652">
    <w:abstractNumId w:val="54"/>
  </w:num>
  <w:num w:numId="32" w16cid:durableId="1953248243">
    <w:abstractNumId w:val="15"/>
  </w:num>
  <w:num w:numId="33" w16cid:durableId="1804543906">
    <w:abstractNumId w:val="23"/>
  </w:num>
  <w:num w:numId="34" w16cid:durableId="1627545221">
    <w:abstractNumId w:val="19"/>
  </w:num>
  <w:num w:numId="35" w16cid:durableId="863010178">
    <w:abstractNumId w:val="58"/>
  </w:num>
  <w:num w:numId="36" w16cid:durableId="1920403615">
    <w:abstractNumId w:val="25"/>
  </w:num>
  <w:num w:numId="37" w16cid:durableId="400909027">
    <w:abstractNumId w:val="67"/>
  </w:num>
  <w:num w:numId="38" w16cid:durableId="324941780">
    <w:abstractNumId w:val="44"/>
  </w:num>
  <w:num w:numId="39" w16cid:durableId="1427844316">
    <w:abstractNumId w:val="65"/>
  </w:num>
  <w:num w:numId="40" w16cid:durableId="1548226849">
    <w:abstractNumId w:val="36"/>
  </w:num>
  <w:num w:numId="41" w16cid:durableId="1877505670">
    <w:abstractNumId w:val="37"/>
  </w:num>
  <w:num w:numId="42" w16cid:durableId="438961053">
    <w:abstractNumId w:val="41"/>
  </w:num>
  <w:num w:numId="43" w16cid:durableId="2067415607">
    <w:abstractNumId w:val="38"/>
  </w:num>
  <w:num w:numId="44" w16cid:durableId="205457221">
    <w:abstractNumId w:val="56"/>
  </w:num>
  <w:num w:numId="45" w16cid:durableId="1960798960">
    <w:abstractNumId w:val="10"/>
  </w:num>
  <w:num w:numId="46" w16cid:durableId="1657801234">
    <w:abstractNumId w:val="51"/>
  </w:num>
  <w:num w:numId="47" w16cid:durableId="1412391896">
    <w:abstractNumId w:val="1"/>
  </w:num>
  <w:num w:numId="48" w16cid:durableId="1635790885">
    <w:abstractNumId w:val="28"/>
  </w:num>
  <w:num w:numId="49" w16cid:durableId="425270701">
    <w:abstractNumId w:val="21"/>
  </w:num>
  <w:num w:numId="50" w16cid:durableId="1785537453">
    <w:abstractNumId w:val="14"/>
  </w:num>
  <w:num w:numId="51" w16cid:durableId="256794665">
    <w:abstractNumId w:val="59"/>
  </w:num>
  <w:num w:numId="52" w16cid:durableId="1904369362">
    <w:abstractNumId w:val="48"/>
  </w:num>
  <w:num w:numId="53" w16cid:durableId="973102865">
    <w:abstractNumId w:val="53"/>
  </w:num>
  <w:num w:numId="54" w16cid:durableId="386101780">
    <w:abstractNumId w:val="50"/>
  </w:num>
  <w:num w:numId="55" w16cid:durableId="1152021817">
    <w:abstractNumId w:val="27"/>
  </w:num>
  <w:num w:numId="56" w16cid:durableId="1253582638">
    <w:abstractNumId w:val="42"/>
  </w:num>
  <w:num w:numId="57" w16cid:durableId="769397618">
    <w:abstractNumId w:val="31"/>
  </w:num>
  <w:num w:numId="58" w16cid:durableId="160244804">
    <w:abstractNumId w:val="35"/>
  </w:num>
  <w:num w:numId="59" w16cid:durableId="1297374440">
    <w:abstractNumId w:val="8"/>
  </w:num>
  <w:num w:numId="60" w16cid:durableId="1619222016">
    <w:abstractNumId w:val="60"/>
  </w:num>
  <w:num w:numId="61" w16cid:durableId="1487091989">
    <w:abstractNumId w:val="13"/>
  </w:num>
  <w:num w:numId="62" w16cid:durableId="1347443541">
    <w:abstractNumId w:val="16"/>
  </w:num>
  <w:num w:numId="63" w16cid:durableId="1037395221">
    <w:abstractNumId w:val="11"/>
  </w:num>
  <w:num w:numId="64" w16cid:durableId="1045714023">
    <w:abstractNumId w:val="18"/>
  </w:num>
  <w:num w:numId="65" w16cid:durableId="317733242">
    <w:abstractNumId w:val="24"/>
  </w:num>
  <w:num w:numId="66" w16cid:durableId="1036076918">
    <w:abstractNumId w:val="22"/>
  </w:num>
  <w:num w:numId="67" w16cid:durableId="642000484">
    <w:abstractNumId w:val="26"/>
  </w:num>
  <w:num w:numId="68" w16cid:durableId="1125005823">
    <w:abstractNumId w:val="9"/>
  </w:num>
  <w:num w:numId="69" w16cid:durableId="1911845091">
    <w:abstractNumId w:val="30"/>
  </w:num>
  <w:num w:numId="70" w16cid:durableId="2905944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393BF7"/>
    <w:rsid w:val="005C01EF"/>
    <w:rsid w:val="006D5815"/>
    <w:rsid w:val="009F1F23"/>
    <w:rsid w:val="00A42309"/>
    <w:rsid w:val="00AF292F"/>
    <w:rsid w:val="00B0068B"/>
    <w:rsid w:val="00DE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4323059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4323059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4323059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2025-12-27T05:49:00Z</dcterms:created>
  <dcterms:modified xsi:type="dcterms:W3CDTF">2025-12-27T05:49:00Z</dcterms:modified>
</cp:coreProperties>
</file>