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</w:t>
      </w:r>
      <w:r w:rsidDel="00000000" w:rsidR="00000000" w:rsidRPr="00000000">
        <w:rPr>
          <w:b w:val="1"/>
          <w:sz w:val="36"/>
          <w:szCs w:val="36"/>
          <w:rtl w:val="0"/>
        </w:rPr>
        <w:t xml:space="preserve">CO1</w:t>
      </w:r>
      <w:r w:rsidDel="00000000" w:rsidR="00000000" w:rsidRPr="00000000">
        <w:rPr>
          <w:b w:val="1"/>
          <w:sz w:val="36"/>
          <w:szCs w:val="36"/>
          <w:rtl w:val="0"/>
        </w:rPr>
        <w:t xml:space="preserve">: makeChoice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makeChoice(string: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scelta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all’istanza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Faceless 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un Deck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.size&gt;0;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scelta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il valore “walk”;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.choice è diventato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scelta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ogni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EventCard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il valore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.playable è diventato attivo (true);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CO2: </w:t>
      </w:r>
      <w:r w:rsidDel="00000000" w:rsidR="00000000" w:rsidRPr="00000000">
        <w:rPr>
          <w:b w:val="1"/>
          <w:sz w:val="36"/>
          <w:szCs w:val="36"/>
          <w:rtl w:val="0"/>
        </w:rPr>
        <w:t xml:space="preserve">playCard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playCard(EventCard: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all’istanza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Faceless Game.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.choice è associato il valore “walk”.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un Deck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presente una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EventCard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ed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.color è associato il valore “red”.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.playable è attivo (true).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stata dissociata dalla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BillyGoat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.movable è diventato attivo (true).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 ogni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EventCard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il valore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.playable è diventato inattivo(false).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CO3: </w:t>
      </w:r>
      <w:r w:rsidDel="00000000" w:rsidR="00000000" w:rsidRPr="00000000">
        <w:rPr>
          <w:b w:val="1"/>
          <w:sz w:val="36"/>
          <w:szCs w:val="36"/>
          <w:rtl w:val="0"/>
        </w:rPr>
        <w:t xml:space="preserve">moveBillygoat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moveBillygoat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(Square: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position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float: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associata all’istanza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 Faceless Game;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effect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ricevuto (l’effetto riguarda la carta rossa)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.movable è attivo (true);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associato 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position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validato dal Duskworld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BillyGoat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.position è diventata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position.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rotation è diventata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rotation.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.movable è diventato inattivo (false).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.direction è stata aggiornata.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.position è stato aggiornato.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associato a un Deck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scarti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disassociato da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</w:t>
      </w:r>
      <w:r w:rsidDel="00000000" w:rsidR="00000000" w:rsidRPr="00000000">
        <w:rPr>
          <w:b w:val="1"/>
          <w:sz w:val="36"/>
          <w:szCs w:val="36"/>
          <w:rtl w:val="0"/>
        </w:rPr>
        <w:t xml:space="preserve">CO4</w:t>
      </w:r>
      <w:r w:rsidDel="00000000" w:rsidR="00000000" w:rsidRPr="00000000">
        <w:rPr>
          <w:b w:val="1"/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startThreatFase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startThreatFase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quantità Deck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pesca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.size&gt;0;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Eventcard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tc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dissociato da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pesca.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tc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è stato associato al deck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red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del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Threat Display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.position 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.rotation sono state aggiornate.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.direction è stata aggiornata.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Contratto CO5: </w:t>
      </w:r>
      <w:r w:rsidDel="00000000" w:rsidR="00000000" w:rsidRPr="00000000">
        <w:rPr>
          <w:b w:val="1"/>
          <w:sz w:val="36"/>
          <w:szCs w:val="36"/>
          <w:rtl w:val="0"/>
        </w:rPr>
        <w:t xml:space="preserve">endTurn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Operazione: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endTurn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Riferimenti: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d’uso: Giocare un turno e Giocare la partita.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il turno del Player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È finita la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startThreatFase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Post-condizioni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player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p1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dissociato 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FacelessGame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player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p2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è stato associato da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FacelessGame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7GuTuI8DQ1Esbu9gfHawWjsag==">AMUW2mWWwL87JBBQILDgnn5WhmfHG79PlVVGcj3vP2WfEtHwuPdoONh57MynBAr6ZNyLjwEKtj+QjajF8zXM7cC6I0Z3h+5c7Zm7J9yglWJl1IRL5ZCRvoA=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