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36C" w:rsidRDefault="00EB116C">
      <w:pPr>
        <w:jc w:val="center"/>
      </w:pPr>
      <w:r>
        <w:rPr>
          <w:b/>
          <w:sz w:val="32"/>
        </w:rPr>
        <w:t>Question 1.1 -- Regression as minimization</w:t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4389120" cy="981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4389120" cy="933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3931920" cy="11548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15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3931920" cy="10115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01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3931920" cy="12145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2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drawing>
          <wp:inline distT="0" distB="0" distL="0" distR="0">
            <wp:extent cx="3931920" cy="1150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1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pPr>
        <w:jc w:val="center"/>
      </w:pPr>
      <w:r>
        <w:rPr>
          <w:noProof/>
        </w:rPr>
        <w:lastRenderedPageBreak/>
        <w:drawing>
          <wp:inline distT="0" distB="0" distL="0" distR="0">
            <wp:extent cx="3931920" cy="9021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9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6C" w:rsidRDefault="00EB116C">
      <w:bookmarkStart w:id="0" w:name="_GoBack"/>
      <w:bookmarkEnd w:id="0"/>
      <w:r>
        <w:t xml:space="preserve">the closed-form solution is </w:t>
      </w:r>
      <w:r>
        <w:rPr>
          <w:b/>
        </w:rPr>
        <w:t>a = ȳ - b x̄</w:t>
      </w:r>
    </w:p>
    <w:sectPr w:rsidR="0001736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736C"/>
    <w:rsid w:val="00034616"/>
    <w:rsid w:val="0006063C"/>
    <w:rsid w:val="0015074B"/>
    <w:rsid w:val="0029639D"/>
    <w:rsid w:val="00326F90"/>
    <w:rsid w:val="00AA1D8D"/>
    <w:rsid w:val="00B47730"/>
    <w:rsid w:val="00CB0664"/>
    <w:rsid w:val="00EB1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A2BAB"/>
  <w14:defaultImageDpi w14:val="300"/>
  <w15:docId w15:val="{F3E66CD5-C036-4B20-8D6E-AC17A8CE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5B3C47-B257-4978-9319-D74A7A5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2026-03-15T13:16:00Z</dcterms:created>
  <dcterms:modified xsi:type="dcterms:W3CDTF">2026-03-15T13:16:00Z</dcterms:modified>
  <cp:category/>
</cp:coreProperties>
</file>