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7F24" w:rsidTr="008B06EC">
        <w:tc>
          <w:tcPr>
            <w:tcW w:w="8494" w:type="dxa"/>
            <w:shd w:val="clear" w:color="auto" w:fill="D9E2F3" w:themeFill="accent5" w:themeFillTint="33"/>
          </w:tcPr>
          <w:p w:rsidR="00E77F24" w:rsidRDefault="00E77F24" w:rsidP="00E77F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3.1.4 – Padrões de Fundo</w:t>
            </w:r>
          </w:p>
        </w:tc>
      </w:tr>
      <w:tr w:rsidR="00E77F24" w:rsidTr="00B735A1">
        <w:trPr>
          <w:trHeight w:val="4114"/>
        </w:trPr>
        <w:tc>
          <w:tcPr>
            <w:tcW w:w="8494" w:type="dxa"/>
          </w:tcPr>
          <w:tbl>
            <w:tblPr>
              <w:tblStyle w:val="Tabelacomgrade"/>
              <w:tblpPr w:leftFromText="141" w:rightFromText="141" w:vertAnchor="text" w:horzAnchor="margin" w:tblpXSpec="center" w:tblpY="3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539"/>
            </w:tblGrid>
            <w:tr w:rsidR="00EF4B19" w:rsidTr="008B06EC">
              <w:trPr>
                <w:trHeight w:val="416"/>
              </w:trPr>
              <w:tc>
                <w:tcPr>
                  <w:tcW w:w="353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2060"/>
                    <w:right w:val="single" w:sz="4" w:space="0" w:color="FFFFFF" w:themeColor="background1"/>
                  </w:tcBorders>
                </w:tcPr>
                <w:p w:rsidR="00EF4B19" w:rsidRPr="00E77F24" w:rsidRDefault="00EF4B19" w:rsidP="008B06E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77F24">
                    <w:rPr>
                      <w:rFonts w:ascii="Arial" w:hAnsi="Arial" w:cs="Arial"/>
                      <w:sz w:val="24"/>
                      <w:szCs w:val="24"/>
                    </w:rPr>
                    <w:t>Fundo do topo e rodapé:</w:t>
                  </w:r>
                </w:p>
              </w:tc>
              <w:tc>
                <w:tcPr>
                  <w:tcW w:w="353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002060"/>
                    <w:right w:val="single" w:sz="4" w:space="0" w:color="FFFFFF" w:themeColor="background1"/>
                  </w:tcBorders>
                </w:tcPr>
                <w:p w:rsidR="00EF4B19" w:rsidRPr="00E77F24" w:rsidRDefault="00EF4B19" w:rsidP="008B06E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F4B19">
                    <w:rPr>
                      <w:rFonts w:ascii="Arial" w:hAnsi="Arial" w:cs="Arial"/>
                      <w:sz w:val="24"/>
                      <w:szCs w:val="24"/>
                    </w:rPr>
                    <w:t>Fundo das páginas</w:t>
                  </w:r>
                  <w:r w:rsidR="008B06EC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</w:tr>
            <w:tr w:rsidR="00EF4B19" w:rsidTr="008B06EC">
              <w:trPr>
                <w:trHeight w:val="2830"/>
              </w:trPr>
              <w:tc>
                <w:tcPr>
                  <w:tcW w:w="3539" w:type="dxa"/>
                  <w:tcBorders>
                    <w:top w:val="single" w:sz="4" w:space="0" w:color="002060"/>
                    <w:left w:val="single" w:sz="4" w:space="0" w:color="002060"/>
                    <w:bottom w:val="single" w:sz="4" w:space="0" w:color="002060"/>
                    <w:right w:val="single" w:sz="4" w:space="0" w:color="FFFFFF" w:themeColor="background1"/>
                  </w:tcBorders>
                </w:tcPr>
                <w:p w:rsidR="00EF4B19" w:rsidRDefault="00EF4B19" w:rsidP="008A18C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#</w:t>
                  </w:r>
                  <w:r w:rsidRPr="008A18C8">
                    <w:rPr>
                      <w:rFonts w:ascii="Arial" w:hAnsi="Arial" w:cs="Arial"/>
                      <w:b/>
                      <w:sz w:val="24"/>
                      <w:szCs w:val="24"/>
                    </w:rPr>
                    <w:t>19162E</w:t>
                  </w:r>
                </w:p>
                <w:p w:rsidR="00EF4B19" w:rsidRDefault="00EF4B19" w:rsidP="00EF4B19">
                  <w:pPr>
                    <w:pStyle w:val="PargrafodaLista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↓↓↓↓↓↓↓↓  </w:t>
                  </w:r>
                </w:p>
                <w:p w:rsidR="00EF4B19" w:rsidRDefault="00EF4B19" w:rsidP="00EF4B19">
                  <w:pPr>
                    <w:pStyle w:val="PargrafodaLista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EF4B19" w:rsidRPr="008A18C8" w:rsidRDefault="00EF4B19" w:rsidP="008A18C8">
                  <w:pPr>
                    <w:pStyle w:val="PargrafodaLista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object w:dxaOrig="1860" w:dyaOrig="16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3pt;height:81pt" o:ole="">
                        <v:imagedata r:id="rId6" o:title=""/>
                      </v:shape>
                      <o:OLEObject Type="Embed" ProgID="PBrush" ShapeID="_x0000_i1025" DrawAspect="Content" ObjectID="_1537966386" r:id="rId7"/>
                    </w:object>
                  </w:r>
                </w:p>
              </w:tc>
              <w:tc>
                <w:tcPr>
                  <w:tcW w:w="3539" w:type="dxa"/>
                  <w:tcBorders>
                    <w:top w:val="single" w:sz="4" w:space="0" w:color="002060"/>
                    <w:left w:val="single" w:sz="4" w:space="0" w:color="FFFFFF" w:themeColor="background1"/>
                    <w:bottom w:val="single" w:sz="4" w:space="0" w:color="002060"/>
                    <w:right w:val="single" w:sz="4" w:space="0" w:color="002060"/>
                  </w:tcBorders>
                </w:tcPr>
                <w:p w:rsidR="00EF4B19" w:rsidRDefault="00EF4B19" w:rsidP="00EF4B19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#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FFFFFF</w:t>
                  </w:r>
                </w:p>
                <w:tbl>
                  <w:tblPr>
                    <w:tblpPr w:leftFromText="141" w:rightFromText="141" w:vertAnchor="text" w:horzAnchor="margin" w:tblpXSpec="center" w:tblpY="50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60"/>
                  </w:tblGrid>
                  <w:tr w:rsidR="00EF4B19" w:rsidTr="00EF4B19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620"/>
                    </w:trPr>
                    <w:tc>
                      <w:tcPr>
                        <w:tcW w:w="1860" w:type="dxa"/>
                      </w:tcPr>
                      <w:p w:rsidR="00EF4B19" w:rsidRDefault="00EF4B19" w:rsidP="00EF4B19">
                        <w:pPr>
                          <w:pStyle w:val="PargrafodaLista"/>
                          <w:spacing w:after="0" w:line="240" w:lineRule="auto"/>
                          <w:ind w:left="0"/>
                        </w:pPr>
                      </w:p>
                    </w:tc>
                  </w:tr>
                </w:tbl>
                <w:p w:rsidR="00EF4B19" w:rsidRDefault="00EF4B19" w:rsidP="00EF4B19">
                  <w:pPr>
                    <w:pStyle w:val="PargrafodaLista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↓↓↓↓↓↓↓↓  </w:t>
                  </w:r>
                </w:p>
              </w:tc>
            </w:tr>
          </w:tbl>
          <w:p w:rsidR="00EF4B19" w:rsidRDefault="00EF4B19" w:rsidP="004333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F4B19" w:rsidRDefault="00EF4B19" w:rsidP="00EF4B19">
            <w:pPr>
              <w:rPr>
                <w:rFonts w:ascii="Arial" w:hAnsi="Arial" w:cs="Arial"/>
                <w:sz w:val="24"/>
                <w:szCs w:val="24"/>
              </w:rPr>
            </w:pPr>
          </w:p>
          <w:p w:rsidR="00E77F24" w:rsidRPr="00EF4B19" w:rsidRDefault="00EF4B19" w:rsidP="00EF4B19">
            <w:pPr>
              <w:tabs>
                <w:tab w:val="left" w:pos="91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B735A1" w:rsidTr="008B06EC">
        <w:trPr>
          <w:trHeight w:val="260"/>
        </w:trPr>
        <w:tc>
          <w:tcPr>
            <w:tcW w:w="8494" w:type="dxa"/>
            <w:shd w:val="clear" w:color="auto" w:fill="D9E2F3" w:themeFill="accent5" w:themeFillTint="33"/>
          </w:tcPr>
          <w:p w:rsidR="00B735A1" w:rsidRPr="00B735A1" w:rsidRDefault="00B735A1" w:rsidP="00B735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35A1">
              <w:rPr>
                <w:rFonts w:ascii="Arial" w:hAnsi="Arial" w:cs="Arial"/>
                <w:b/>
                <w:sz w:val="24"/>
                <w:szCs w:val="24"/>
              </w:rPr>
              <w:t>3.1.5 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Ti</w:t>
            </w:r>
            <w:r w:rsidRPr="00B735A1">
              <w:rPr>
                <w:rFonts w:ascii="Arial" w:hAnsi="Arial" w:cs="Arial"/>
                <w:b/>
                <w:sz w:val="24"/>
                <w:szCs w:val="24"/>
              </w:rPr>
              <w:t>pografia</w:t>
            </w:r>
          </w:p>
        </w:tc>
      </w:tr>
      <w:tr w:rsidR="00B735A1" w:rsidTr="00B735A1">
        <w:trPr>
          <w:trHeight w:val="5083"/>
        </w:trPr>
        <w:tc>
          <w:tcPr>
            <w:tcW w:w="8494" w:type="dxa"/>
          </w:tcPr>
          <w:p w:rsidR="00B735A1" w:rsidRPr="00B735A1" w:rsidRDefault="00B735A1" w:rsidP="00B735A1">
            <w:pPr>
              <w:tabs>
                <w:tab w:val="left" w:pos="22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tbl>
            <w:tblPr>
              <w:tblStyle w:val="TabelaSimples1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67"/>
              <w:gridCol w:w="2067"/>
              <w:gridCol w:w="2067"/>
            </w:tblGrid>
            <w:tr w:rsidR="00B735A1" w:rsidTr="002018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68" w:type="dxa"/>
                  <w:gridSpan w:val="4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auto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:rsidR="00B735A1" w:rsidRPr="00681002" w:rsidRDefault="00B735A1" w:rsidP="00B735A1">
                  <w:pPr>
                    <w:tabs>
                      <w:tab w:val="left" w:pos="2220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81002">
                    <w:rPr>
                      <w:rFonts w:ascii="Arial" w:hAnsi="Arial" w:cs="Arial"/>
                      <w:sz w:val="24"/>
                      <w:szCs w:val="24"/>
                    </w:rPr>
                    <w:t>Tipografia geral das páginas</w:t>
                  </w:r>
                </w:p>
              </w:tc>
            </w:tr>
            <w:tr w:rsidR="00681002" w:rsidTr="002018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68" w:type="dxa"/>
                  <w:gridSpan w:val="4"/>
                  <w:tcBorders>
                    <w:top w:val="single" w:sz="4" w:space="0" w:color="auto"/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681002" w:rsidRPr="00681002" w:rsidRDefault="00681002" w:rsidP="00681002">
                  <w:pPr>
                    <w:tabs>
                      <w:tab w:val="left" w:pos="2250"/>
                      <w:tab w:val="left" w:pos="4650"/>
                      <w:tab w:val="left" w:pos="6315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81002">
                    <w:rPr>
                      <w:rFonts w:ascii="Arial" w:hAnsi="Arial" w:cs="Arial"/>
                      <w:szCs w:val="24"/>
                    </w:rPr>
                    <w:t>Local</w:t>
                  </w:r>
                  <w:r w:rsidRPr="00681002">
                    <w:rPr>
                      <w:rFonts w:ascii="Arial" w:hAnsi="Arial" w:cs="Arial"/>
                      <w:szCs w:val="24"/>
                    </w:rPr>
                    <w:tab/>
                    <w:t xml:space="preserve">    </w:t>
                  </w:r>
                  <w:r w:rsidR="00567CE6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Pr="00681002">
                    <w:rPr>
                      <w:rFonts w:ascii="Arial" w:hAnsi="Arial" w:cs="Arial"/>
                      <w:szCs w:val="24"/>
                    </w:rPr>
                    <w:t xml:space="preserve"> Fonte                  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  </w:t>
                  </w:r>
                  <w:r w:rsidR="00567CE6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Pr="00681002">
                    <w:rPr>
                      <w:rFonts w:ascii="Arial" w:hAnsi="Arial" w:cs="Arial"/>
                      <w:szCs w:val="24"/>
                    </w:rPr>
                    <w:t>Tamanho</w:t>
                  </w:r>
                  <w:r w:rsidRPr="00681002">
                    <w:rPr>
                      <w:rFonts w:ascii="Arial" w:hAnsi="Arial" w:cs="Arial"/>
                      <w:szCs w:val="24"/>
                    </w:rPr>
                    <w:tab/>
                  </w:r>
                  <w:bookmarkStart w:id="0" w:name="_GoBack"/>
                  <w:bookmarkEnd w:id="0"/>
                  <w:r w:rsidR="00567CE6">
                    <w:rPr>
                      <w:rFonts w:ascii="Arial" w:hAnsi="Arial" w:cs="Arial"/>
                      <w:szCs w:val="24"/>
                    </w:rPr>
                    <w:t xml:space="preserve">  </w:t>
                  </w:r>
                  <w:r w:rsidRPr="00681002">
                    <w:rPr>
                      <w:rFonts w:ascii="Arial" w:hAnsi="Arial" w:cs="Arial"/>
                      <w:szCs w:val="24"/>
                    </w:rPr>
                    <w:t>Cor do texto</w:t>
                  </w:r>
                </w:p>
              </w:tc>
            </w:tr>
            <w:tr w:rsidR="00681002" w:rsidTr="002018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7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:rsidR="00681002" w:rsidRPr="00C108CF" w:rsidRDefault="00681002" w:rsidP="00681002">
                  <w:pPr>
                    <w:tabs>
                      <w:tab w:val="left" w:pos="2220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Logotipo</w:t>
                  </w:r>
                </w:p>
              </w:tc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681002" w:rsidRPr="00681002" w:rsidRDefault="00681002" w:rsidP="00C108CF">
                  <w:pPr>
                    <w:tabs>
                      <w:tab w:val="left" w:pos="2220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81002">
                    <w:rPr>
                      <w:rFonts w:ascii="Arial" w:hAnsi="Arial" w:cs="Arial"/>
                      <w:sz w:val="24"/>
                      <w:szCs w:val="24"/>
                    </w:rPr>
                    <w:t>Calibri Light</w:t>
                  </w:r>
                </w:p>
              </w:tc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681002" w:rsidRPr="00681002" w:rsidRDefault="00681002" w:rsidP="00681002">
                  <w:pPr>
                    <w:tabs>
                      <w:tab w:val="left" w:pos="2220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81002">
                    <w:rPr>
                      <w:rFonts w:ascii="Arial" w:hAnsi="Arial" w:cs="Arial"/>
                      <w:sz w:val="24"/>
                      <w:szCs w:val="24"/>
                    </w:rPr>
                    <w:t>18px</w:t>
                  </w:r>
                </w:p>
              </w:tc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FFFFFF" w:themeColor="background1"/>
                  </w:tcBorders>
                </w:tcPr>
                <w:p w:rsidR="00681002" w:rsidRPr="00681002" w:rsidRDefault="00681002" w:rsidP="00681002">
                  <w:pPr>
                    <w:tabs>
                      <w:tab w:val="left" w:pos="2220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81002">
                    <w:rPr>
                      <w:rFonts w:ascii="Arial" w:hAnsi="Arial" w:cs="Arial"/>
                      <w:sz w:val="24"/>
                      <w:szCs w:val="24"/>
                    </w:rPr>
                    <w:t>Branco</w:t>
                  </w:r>
                </w:p>
              </w:tc>
            </w:tr>
            <w:tr w:rsidR="00681002" w:rsidTr="002018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7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:rsidR="00681002" w:rsidRPr="00C108CF" w:rsidRDefault="00681002" w:rsidP="00B735A1">
                  <w:pPr>
                    <w:tabs>
                      <w:tab w:val="left" w:pos="2220"/>
                    </w:tabs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Botões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81002" w:rsidRPr="00C108CF" w:rsidRDefault="00C108CF" w:rsidP="00C108CF">
                  <w:pPr>
                    <w:tabs>
                      <w:tab w:val="left" w:pos="2220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sz w:val="24"/>
                      <w:szCs w:val="24"/>
                    </w:rPr>
                    <w:t>Lato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81002" w:rsidRPr="0020180F" w:rsidRDefault="0020180F" w:rsidP="0020180F">
                  <w:pPr>
                    <w:tabs>
                      <w:tab w:val="left" w:pos="2220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0180F">
                    <w:rPr>
                      <w:rFonts w:ascii="Arial" w:hAnsi="Arial" w:cs="Arial"/>
                      <w:sz w:val="24"/>
                      <w:szCs w:val="24"/>
                    </w:rPr>
                    <w:t>14px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FFFFFF" w:themeColor="background1"/>
                  </w:tcBorders>
                </w:tcPr>
                <w:p w:rsidR="00681002" w:rsidRPr="0020180F" w:rsidRDefault="0020180F" w:rsidP="0020180F">
                  <w:pPr>
                    <w:tabs>
                      <w:tab w:val="left" w:pos="2220"/>
                    </w:tabs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0180F">
                    <w:rPr>
                      <w:rFonts w:ascii="Arial" w:hAnsi="Arial" w:cs="Arial"/>
                      <w:sz w:val="24"/>
                      <w:szCs w:val="24"/>
                    </w:rPr>
                    <w:t>Branco e Azul</w:t>
                  </w:r>
                </w:p>
              </w:tc>
            </w:tr>
            <w:tr w:rsidR="00681002" w:rsidTr="002018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7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:rsidR="00681002" w:rsidRPr="00C108CF" w:rsidRDefault="00C108CF" w:rsidP="00B735A1">
                  <w:pPr>
                    <w:tabs>
                      <w:tab w:val="left" w:pos="2220"/>
                    </w:tabs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Pesquisa do menu principal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81002" w:rsidRPr="00C108CF" w:rsidRDefault="00C108CF" w:rsidP="00C108CF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sz w:val="24"/>
                      <w:szCs w:val="24"/>
                    </w:rPr>
                    <w:t>FontAwesome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81002" w:rsidRPr="00C66BD4" w:rsidRDefault="00C66BD4" w:rsidP="00C66BD4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6BD4">
                    <w:rPr>
                      <w:rFonts w:ascii="Arial" w:hAnsi="Arial" w:cs="Arial"/>
                      <w:sz w:val="24"/>
                      <w:szCs w:val="24"/>
                    </w:rPr>
                    <w:t>14px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FFFFFF" w:themeColor="background1"/>
                  </w:tcBorders>
                </w:tcPr>
                <w:p w:rsidR="00681002" w:rsidRPr="00C66BD4" w:rsidRDefault="00C66BD4" w:rsidP="00C66BD4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6BD4">
                    <w:rPr>
                      <w:rFonts w:ascii="Arial" w:hAnsi="Arial" w:cs="Arial"/>
                      <w:sz w:val="24"/>
                      <w:szCs w:val="24"/>
                    </w:rPr>
                    <w:t>Cinza</w:t>
                  </w:r>
                </w:p>
              </w:tc>
            </w:tr>
            <w:tr w:rsidR="00681002" w:rsidTr="002018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7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:rsidR="00681002" w:rsidRPr="00C108CF" w:rsidRDefault="00681002" w:rsidP="00B735A1">
                  <w:pPr>
                    <w:tabs>
                      <w:tab w:val="left" w:pos="2220"/>
                    </w:tabs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Seção Em Destaque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81002" w:rsidRPr="00C108CF" w:rsidRDefault="00C108CF" w:rsidP="00C108CF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sz w:val="24"/>
                      <w:szCs w:val="24"/>
                    </w:rPr>
                    <w:t>Lato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81002" w:rsidRPr="00C66BD4" w:rsidRDefault="00C66BD4" w:rsidP="00C66BD4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30px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FFFFFF" w:themeColor="background1"/>
                  </w:tcBorders>
                </w:tcPr>
                <w:p w:rsidR="00681002" w:rsidRPr="00C66BD4" w:rsidRDefault="00C66BD4" w:rsidP="00C66BD4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6BD4">
                    <w:rPr>
                      <w:rFonts w:ascii="Arial" w:hAnsi="Arial" w:cs="Arial"/>
                      <w:sz w:val="24"/>
                      <w:szCs w:val="24"/>
                    </w:rPr>
                    <w:t>Azul</w:t>
                  </w:r>
                </w:p>
              </w:tc>
            </w:tr>
            <w:tr w:rsidR="00681002" w:rsidTr="002018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7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:rsidR="00681002" w:rsidRPr="00C108CF" w:rsidRDefault="00681002" w:rsidP="00B735A1">
                  <w:pPr>
                    <w:tabs>
                      <w:tab w:val="left" w:pos="2220"/>
                    </w:tabs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Demais seções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81002" w:rsidRPr="00C108CF" w:rsidRDefault="00C108CF" w:rsidP="00C108CF">
                  <w:pPr>
                    <w:tabs>
                      <w:tab w:val="left" w:pos="2220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sz w:val="24"/>
                      <w:szCs w:val="24"/>
                    </w:rPr>
                    <w:t>Lato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81002" w:rsidRPr="00C66BD4" w:rsidRDefault="00C66BD4" w:rsidP="00C66BD4">
                  <w:pPr>
                    <w:tabs>
                      <w:tab w:val="left" w:pos="2220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24px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FFFFFF" w:themeColor="background1"/>
                  </w:tcBorders>
                </w:tcPr>
                <w:p w:rsidR="00681002" w:rsidRPr="00C66BD4" w:rsidRDefault="00C66BD4" w:rsidP="00C66BD4">
                  <w:pPr>
                    <w:tabs>
                      <w:tab w:val="left" w:pos="2220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6BD4">
                    <w:rPr>
                      <w:rFonts w:ascii="Arial" w:hAnsi="Arial" w:cs="Arial"/>
                      <w:sz w:val="24"/>
                      <w:szCs w:val="24"/>
                    </w:rPr>
                    <w:t>Azul</w:t>
                  </w:r>
                </w:p>
              </w:tc>
            </w:tr>
            <w:tr w:rsidR="00681002" w:rsidTr="002018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7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:rsidR="00681002" w:rsidRPr="00C108CF" w:rsidRDefault="00681002" w:rsidP="00B735A1">
                  <w:pPr>
                    <w:tabs>
                      <w:tab w:val="left" w:pos="2220"/>
                    </w:tabs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Informações das páginas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81002" w:rsidRPr="00C108CF" w:rsidRDefault="00C108CF" w:rsidP="00C108CF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sz w:val="24"/>
                      <w:szCs w:val="24"/>
                    </w:rPr>
                    <w:t>Lato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81002" w:rsidRPr="00C66BD4" w:rsidRDefault="00C66BD4" w:rsidP="00C66BD4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6BD4">
                    <w:rPr>
                      <w:rFonts w:ascii="Arial" w:hAnsi="Arial" w:cs="Arial"/>
                      <w:sz w:val="24"/>
                      <w:szCs w:val="24"/>
                    </w:rPr>
                    <w:t>14px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FFFFFF" w:themeColor="background1"/>
                  </w:tcBorders>
                </w:tcPr>
                <w:p w:rsidR="00681002" w:rsidRPr="00C66BD4" w:rsidRDefault="00C66BD4" w:rsidP="00C66BD4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6BD4">
                    <w:rPr>
                      <w:rFonts w:ascii="Arial" w:hAnsi="Arial" w:cs="Arial"/>
                      <w:sz w:val="24"/>
                      <w:szCs w:val="24"/>
                    </w:rPr>
                    <w:t>Preto</w:t>
                  </w:r>
                </w:p>
              </w:tc>
            </w:tr>
            <w:tr w:rsidR="00681002" w:rsidTr="002018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7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auto"/>
                    <w:right w:val="single" w:sz="4" w:space="0" w:color="auto"/>
                  </w:tcBorders>
                </w:tcPr>
                <w:p w:rsidR="00681002" w:rsidRDefault="00C108CF" w:rsidP="00C108CF">
                  <w:pPr>
                    <w:tabs>
                      <w:tab w:val="left" w:pos="2220"/>
                    </w:tabs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b w:val="0"/>
                      <w:sz w:val="20"/>
                      <w:szCs w:val="24"/>
                    </w:rPr>
                    <w:t>Seção de endereço do rodapé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81002" w:rsidRPr="00C108CF" w:rsidRDefault="00C108CF" w:rsidP="00C108CF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sz w:val="24"/>
                      <w:szCs w:val="24"/>
                    </w:rPr>
                    <w:t>Lato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81002" w:rsidRPr="00C66BD4" w:rsidRDefault="00C66BD4" w:rsidP="00C66BD4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6BD4">
                    <w:rPr>
                      <w:rFonts w:ascii="Arial" w:hAnsi="Arial" w:cs="Arial"/>
                      <w:sz w:val="24"/>
                      <w:szCs w:val="24"/>
                    </w:rPr>
                    <w:t>14px/24px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right w:val="single" w:sz="4" w:space="0" w:color="FFFFFF" w:themeColor="background1"/>
                  </w:tcBorders>
                </w:tcPr>
                <w:p w:rsidR="00681002" w:rsidRPr="00C66BD4" w:rsidRDefault="00C66BD4" w:rsidP="00C66BD4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6BD4">
                    <w:rPr>
                      <w:rFonts w:ascii="Arial" w:hAnsi="Arial" w:cs="Arial"/>
                      <w:sz w:val="24"/>
                      <w:szCs w:val="24"/>
                    </w:rPr>
                    <w:t>Branco</w:t>
                  </w:r>
                </w:p>
              </w:tc>
            </w:tr>
            <w:tr w:rsidR="00681002" w:rsidTr="002018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7" w:type="dxa"/>
                  <w:tcBorders>
                    <w:top w:val="single" w:sz="4" w:space="0" w:color="auto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681002" w:rsidRDefault="00C108CF" w:rsidP="00B735A1">
                  <w:pPr>
                    <w:tabs>
                      <w:tab w:val="left" w:pos="2220"/>
                    </w:tabs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Botões do menu secundário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681002" w:rsidRPr="00C108CF" w:rsidRDefault="00C108CF" w:rsidP="00C108CF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108CF">
                    <w:rPr>
                      <w:rFonts w:ascii="Arial" w:hAnsi="Arial" w:cs="Arial"/>
                      <w:sz w:val="24"/>
                      <w:szCs w:val="24"/>
                    </w:rPr>
                    <w:t>Lato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681002" w:rsidRPr="00C66BD4" w:rsidRDefault="00C66BD4" w:rsidP="00C66BD4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6BD4">
                    <w:rPr>
                      <w:rFonts w:ascii="Arial" w:hAnsi="Arial" w:cs="Arial"/>
                      <w:sz w:val="24"/>
                      <w:szCs w:val="24"/>
                    </w:rPr>
                    <w:t>14px</w:t>
                  </w:r>
                </w:p>
              </w:tc>
              <w:tc>
                <w:tcPr>
                  <w:tcW w:w="2067" w:type="dxa"/>
                  <w:tcBorders>
                    <w:left w:val="single" w:sz="4" w:space="0" w:color="auto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681002" w:rsidRPr="00C66BD4" w:rsidRDefault="00C66BD4" w:rsidP="00C66BD4">
                  <w:pPr>
                    <w:tabs>
                      <w:tab w:val="left" w:pos="2220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6BD4">
                    <w:rPr>
                      <w:rFonts w:ascii="Arial" w:hAnsi="Arial" w:cs="Arial"/>
                      <w:sz w:val="24"/>
                      <w:szCs w:val="24"/>
                    </w:rPr>
                    <w:t>Azul</w:t>
                  </w:r>
                </w:p>
              </w:tc>
            </w:tr>
          </w:tbl>
          <w:p w:rsidR="00B735A1" w:rsidRPr="00B735A1" w:rsidRDefault="00B735A1" w:rsidP="00B735A1">
            <w:pPr>
              <w:tabs>
                <w:tab w:val="left" w:pos="22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33307" w:rsidRPr="00433307" w:rsidRDefault="00433307" w:rsidP="00433307">
      <w:pPr>
        <w:rPr>
          <w:rFonts w:ascii="Arial" w:hAnsi="Arial" w:cs="Arial"/>
          <w:b/>
          <w:sz w:val="24"/>
          <w:szCs w:val="24"/>
        </w:rPr>
      </w:pPr>
    </w:p>
    <w:sectPr w:rsidR="00433307" w:rsidRPr="00433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44CD9"/>
    <w:multiLevelType w:val="hybridMultilevel"/>
    <w:tmpl w:val="23D655A2"/>
    <w:lvl w:ilvl="0" w:tplc="60BEDCC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07"/>
    <w:rsid w:val="0020180F"/>
    <w:rsid w:val="00433307"/>
    <w:rsid w:val="00567CE6"/>
    <w:rsid w:val="005E6B4C"/>
    <w:rsid w:val="00681002"/>
    <w:rsid w:val="008A18C8"/>
    <w:rsid w:val="008B06EC"/>
    <w:rsid w:val="009B561F"/>
    <w:rsid w:val="00B735A1"/>
    <w:rsid w:val="00C108CF"/>
    <w:rsid w:val="00C66BD4"/>
    <w:rsid w:val="00DD707B"/>
    <w:rsid w:val="00E77F24"/>
    <w:rsid w:val="00E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DA5F6-8F88-4C5C-BC6A-8961BD03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6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77F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77F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77F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77F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77F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E77F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77F2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E77F2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E77F2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">
    <w:name w:val="Grid Table 4"/>
    <w:basedOn w:val="Tabelanormal"/>
    <w:uiPriority w:val="49"/>
    <w:rsid w:val="00E77F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8A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CD704-EE58-44C8-87DF-057988A8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7</cp:revision>
  <dcterms:created xsi:type="dcterms:W3CDTF">2016-10-14T17:49:00Z</dcterms:created>
  <dcterms:modified xsi:type="dcterms:W3CDTF">2016-10-14T19:06:00Z</dcterms:modified>
</cp:coreProperties>
</file>