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37" w:rsidRDefault="000C4017">
      <w:pPr>
        <w:spacing w:line="360" w:lineRule="auto"/>
        <w:rPr>
          <w:rFonts w:ascii="Arial" w:hAnsi="Arial"/>
        </w:rPr>
      </w:pPr>
      <w:r>
        <w:tab/>
      </w:r>
    </w:p>
    <w:tbl>
      <w:tblPr>
        <w:tblW w:w="9233" w:type="dxa"/>
        <w:tblInd w:w="170" w:type="dxa"/>
        <w:tblBorders>
          <w:top w:val="single" w:sz="4" w:space="0" w:color="000001"/>
          <w:left w:val="single" w:sz="4" w:space="0" w:color="000001"/>
          <w:bottom w:val="single" w:sz="4" w:space="0" w:color="000001"/>
          <w:insideH w:val="single" w:sz="4" w:space="0" w:color="000001"/>
        </w:tblBorders>
        <w:tblCellMar>
          <w:top w:w="283" w:type="dxa"/>
          <w:left w:w="278" w:type="dxa"/>
          <w:bottom w:w="283" w:type="dxa"/>
          <w:right w:w="283" w:type="dxa"/>
        </w:tblCellMar>
        <w:tblLook w:val="0000" w:firstRow="0" w:lastRow="0" w:firstColumn="0" w:lastColumn="0" w:noHBand="0" w:noVBand="0"/>
      </w:tblPr>
      <w:tblGrid>
        <w:gridCol w:w="4249"/>
        <w:gridCol w:w="4984"/>
      </w:tblGrid>
      <w:tr w:rsidR="00991637">
        <w:trPr>
          <w:trHeight w:val="450"/>
        </w:trPr>
        <w:tc>
          <w:tcPr>
            <w:tcW w:w="4249" w:type="dxa"/>
            <w:tcBorders>
              <w:top w:val="single" w:sz="4" w:space="0" w:color="000001"/>
              <w:left w:val="single" w:sz="4" w:space="0" w:color="000001"/>
              <w:bottom w:val="single" w:sz="4" w:space="0" w:color="000001"/>
            </w:tcBorders>
            <w:shd w:val="clear" w:color="auto" w:fill="auto"/>
            <w:tcMar>
              <w:left w:w="278" w:type="dxa"/>
            </w:tcMar>
          </w:tcPr>
          <w:p w:rsidR="00991637" w:rsidRDefault="000C4017">
            <w:pPr>
              <w:spacing w:before="57" w:after="57" w:line="360" w:lineRule="auto"/>
              <w:rPr>
                <w:rFonts w:ascii="Arial" w:hAnsi="Arial"/>
                <w:b/>
              </w:rPr>
            </w:pPr>
            <w:r>
              <w:rPr>
                <w:rFonts w:ascii="Arial" w:hAnsi="Arial"/>
                <w:b/>
              </w:rPr>
              <w:t xml:space="preserve">Nome do Grupo </w:t>
            </w:r>
          </w:p>
        </w:tc>
        <w:tc>
          <w:tcPr>
            <w:tcW w:w="4983" w:type="dxa"/>
            <w:tcBorders>
              <w:top w:val="single" w:sz="4" w:space="0" w:color="000001"/>
              <w:left w:val="single" w:sz="4" w:space="0" w:color="000001"/>
              <w:bottom w:val="single" w:sz="4" w:space="0" w:color="000001"/>
              <w:right w:val="single" w:sz="4" w:space="0" w:color="000001"/>
            </w:tcBorders>
            <w:shd w:val="clear" w:color="auto" w:fill="auto"/>
            <w:tcMar>
              <w:left w:w="278" w:type="dxa"/>
            </w:tcMar>
          </w:tcPr>
          <w:p w:rsidR="00991637" w:rsidRDefault="000C4017">
            <w:pPr>
              <w:spacing w:before="57" w:after="57" w:line="360" w:lineRule="auto"/>
              <w:rPr>
                <w:rFonts w:ascii="Arial" w:hAnsi="Arial"/>
                <w:color w:val="000000"/>
              </w:rPr>
            </w:pPr>
            <w:r>
              <w:rPr>
                <w:rFonts w:ascii="Arial" w:hAnsi="Arial"/>
                <w:color w:val="000000"/>
              </w:rPr>
              <w:t>Empire Estate</w:t>
            </w:r>
          </w:p>
        </w:tc>
      </w:tr>
      <w:tr w:rsidR="00991637">
        <w:trPr>
          <w:trHeight w:val="517"/>
        </w:trPr>
        <w:tc>
          <w:tcPr>
            <w:tcW w:w="4249" w:type="dxa"/>
            <w:tcBorders>
              <w:left w:val="single" w:sz="4" w:space="0" w:color="000001"/>
              <w:bottom w:val="single" w:sz="4" w:space="0" w:color="000001"/>
            </w:tcBorders>
            <w:shd w:val="clear" w:color="auto" w:fill="auto"/>
            <w:tcMar>
              <w:left w:w="278" w:type="dxa"/>
            </w:tcMar>
          </w:tcPr>
          <w:p w:rsidR="00991637" w:rsidRDefault="000C4017">
            <w:pPr>
              <w:spacing w:before="57" w:after="57" w:line="360" w:lineRule="auto"/>
              <w:rPr>
                <w:rFonts w:ascii="Arial" w:hAnsi="Arial"/>
                <w:b/>
              </w:rPr>
            </w:pPr>
            <w:r>
              <w:rPr>
                <w:rFonts w:ascii="Arial" w:hAnsi="Arial"/>
                <w:b/>
              </w:rPr>
              <w:t>Tema</w:t>
            </w:r>
          </w:p>
        </w:tc>
        <w:tc>
          <w:tcPr>
            <w:tcW w:w="4983" w:type="dxa"/>
            <w:tcBorders>
              <w:left w:val="single" w:sz="4" w:space="0" w:color="000001"/>
              <w:bottom w:val="single" w:sz="4" w:space="0" w:color="000001"/>
              <w:right w:val="single" w:sz="4" w:space="0" w:color="000001"/>
            </w:tcBorders>
            <w:shd w:val="clear" w:color="auto" w:fill="auto"/>
            <w:tcMar>
              <w:left w:w="278" w:type="dxa"/>
            </w:tcMar>
          </w:tcPr>
          <w:p w:rsidR="00991637" w:rsidRDefault="000C4017">
            <w:pPr>
              <w:spacing w:before="57" w:after="57"/>
              <w:rPr>
                <w:rFonts w:ascii="Arial" w:hAnsi="Arial"/>
              </w:rPr>
            </w:pPr>
            <w:r>
              <w:rPr>
                <w:rFonts w:ascii="Arial" w:hAnsi="Arial"/>
              </w:rPr>
              <w:t>Site imobiliário dinâmico com controle de  informações</w:t>
            </w:r>
          </w:p>
        </w:tc>
      </w:tr>
      <w:tr w:rsidR="00991637">
        <w:trPr>
          <w:trHeight w:val="574"/>
        </w:trPr>
        <w:tc>
          <w:tcPr>
            <w:tcW w:w="4249" w:type="dxa"/>
            <w:tcBorders>
              <w:left w:val="single" w:sz="4" w:space="0" w:color="000001"/>
              <w:bottom w:val="single" w:sz="4" w:space="0" w:color="000001"/>
            </w:tcBorders>
            <w:shd w:val="clear" w:color="auto" w:fill="auto"/>
            <w:tcMar>
              <w:left w:w="278" w:type="dxa"/>
            </w:tcMar>
          </w:tcPr>
          <w:p w:rsidR="00991637" w:rsidRDefault="000C4017">
            <w:pPr>
              <w:spacing w:before="57" w:after="57" w:line="360" w:lineRule="auto"/>
              <w:rPr>
                <w:rFonts w:ascii="Arial" w:hAnsi="Arial"/>
                <w:b/>
              </w:rPr>
            </w:pPr>
            <w:r>
              <w:rPr>
                <w:rFonts w:ascii="Arial" w:hAnsi="Arial"/>
                <w:b/>
              </w:rPr>
              <w:t>Líder do Grupo</w:t>
            </w:r>
          </w:p>
        </w:tc>
        <w:tc>
          <w:tcPr>
            <w:tcW w:w="4983" w:type="dxa"/>
            <w:tcBorders>
              <w:left w:val="single" w:sz="4" w:space="0" w:color="000001"/>
              <w:bottom w:val="single" w:sz="4" w:space="0" w:color="000001"/>
              <w:right w:val="single" w:sz="4" w:space="0" w:color="000001"/>
            </w:tcBorders>
            <w:shd w:val="clear" w:color="auto" w:fill="auto"/>
            <w:tcMar>
              <w:left w:w="278" w:type="dxa"/>
            </w:tcMar>
          </w:tcPr>
          <w:p w:rsidR="00991637" w:rsidRDefault="000C4017">
            <w:pPr>
              <w:spacing w:before="57" w:after="57" w:line="360" w:lineRule="auto"/>
              <w:rPr>
                <w:rFonts w:ascii="Arial" w:hAnsi="Arial"/>
                <w:color w:val="000000"/>
              </w:rPr>
            </w:pPr>
            <w:r>
              <w:rPr>
                <w:rFonts w:ascii="Arial" w:hAnsi="Arial"/>
                <w:color w:val="000000"/>
              </w:rPr>
              <w:t>Tácio Monteiro Costa</w:t>
            </w:r>
          </w:p>
        </w:tc>
      </w:tr>
      <w:tr w:rsidR="00991637">
        <w:tc>
          <w:tcPr>
            <w:tcW w:w="9232" w:type="dxa"/>
            <w:gridSpan w:val="2"/>
            <w:tcBorders>
              <w:left w:val="single" w:sz="4" w:space="0" w:color="000001"/>
              <w:bottom w:val="single" w:sz="4" w:space="0" w:color="000001"/>
              <w:right w:val="single" w:sz="4" w:space="0" w:color="000001"/>
            </w:tcBorders>
            <w:shd w:val="clear" w:color="auto" w:fill="000000"/>
            <w:tcMar>
              <w:left w:w="278" w:type="dxa"/>
            </w:tcMar>
          </w:tcPr>
          <w:p w:rsidR="00991637" w:rsidRDefault="000C4017">
            <w:pPr>
              <w:spacing w:line="360" w:lineRule="auto"/>
              <w:jc w:val="center"/>
              <w:rPr>
                <w:rFonts w:ascii="Arial" w:hAnsi="Arial"/>
                <w:b/>
                <w:color w:val="FFFFFF"/>
              </w:rPr>
            </w:pPr>
            <w:r>
              <w:rPr>
                <w:rFonts w:ascii="Arial" w:hAnsi="Arial"/>
                <w:b/>
                <w:color w:val="FFFFFF"/>
              </w:rPr>
              <w:t>1 – DEFINIÇÕES INICIAIS</w:t>
            </w:r>
          </w:p>
        </w:tc>
      </w:tr>
      <w:tr w:rsidR="00991637">
        <w:tc>
          <w:tcPr>
            <w:tcW w:w="9232" w:type="dxa"/>
            <w:gridSpan w:val="2"/>
            <w:tcBorders>
              <w:left w:val="single" w:sz="4" w:space="0" w:color="000001"/>
              <w:bottom w:val="single" w:sz="4" w:space="0" w:color="000001"/>
              <w:right w:val="single" w:sz="4" w:space="0" w:color="000001"/>
            </w:tcBorders>
            <w:shd w:val="clear" w:color="auto" w:fill="C0C0C0"/>
            <w:tcMar>
              <w:left w:w="278" w:type="dxa"/>
            </w:tcMar>
          </w:tcPr>
          <w:p w:rsidR="00991637" w:rsidRDefault="000C4017">
            <w:pPr>
              <w:spacing w:line="360" w:lineRule="auto"/>
              <w:jc w:val="center"/>
              <w:rPr>
                <w:rFonts w:ascii="Arial" w:hAnsi="Arial"/>
                <w:b/>
              </w:rPr>
            </w:pPr>
            <w:r>
              <w:rPr>
                <w:rFonts w:ascii="Arial" w:hAnsi="Arial"/>
                <w:b/>
              </w:rPr>
              <w:t>1.1 - EQUIPE</w:t>
            </w:r>
          </w:p>
        </w:tc>
      </w:tr>
      <w:tr w:rsidR="00991637">
        <w:tc>
          <w:tcPr>
            <w:tcW w:w="9232" w:type="dxa"/>
            <w:gridSpan w:val="2"/>
            <w:tcBorders>
              <w:left w:val="single" w:sz="4" w:space="0" w:color="000001"/>
              <w:bottom w:val="single" w:sz="4" w:space="0" w:color="000001"/>
              <w:right w:val="single" w:sz="4" w:space="0" w:color="000001"/>
            </w:tcBorders>
            <w:shd w:val="clear" w:color="auto" w:fill="auto"/>
            <w:tcMar>
              <w:left w:w="278" w:type="dxa"/>
            </w:tcMar>
          </w:tcPr>
          <w:p w:rsidR="00991637" w:rsidRDefault="00991637">
            <w:pPr>
              <w:spacing w:line="360" w:lineRule="auto"/>
              <w:rPr>
                <w:rFonts w:ascii="Arial" w:hAnsi="Arial"/>
              </w:rPr>
            </w:pPr>
          </w:p>
          <w:p w:rsidR="00991637" w:rsidRDefault="000C4017">
            <w:pPr>
              <w:spacing w:line="360" w:lineRule="auto"/>
            </w:pPr>
            <w:r>
              <w:rPr>
                <w:rFonts w:ascii="Arial" w:hAnsi="Arial"/>
                <w:color w:val="000000"/>
              </w:rPr>
              <w:t>Luiz Wanderley Campos Aguiar Junior (16457081) – l</w:t>
            </w:r>
            <w:r>
              <w:rPr>
                <w:rStyle w:val="InternetLink"/>
                <w:rFonts w:ascii="Arial" w:hAnsi="Arial"/>
                <w:color w:val="000000"/>
              </w:rPr>
              <w:t>uizwanderley08@gmail.com</w:t>
            </w:r>
          </w:p>
          <w:p w:rsidR="00991637" w:rsidRDefault="000C4017">
            <w:pPr>
              <w:spacing w:line="360" w:lineRule="auto"/>
              <w:rPr>
                <w:rFonts w:ascii="Arial" w:hAnsi="Arial"/>
                <w:color w:val="000000"/>
              </w:rPr>
            </w:pPr>
            <w:r>
              <w:rPr>
                <w:rFonts w:ascii="Arial" w:hAnsi="Arial"/>
                <w:color w:val="000000"/>
              </w:rPr>
              <w:t>=== Tarefas Aqui ===</w:t>
            </w:r>
          </w:p>
          <w:p w:rsidR="00991637" w:rsidRDefault="00991637">
            <w:pPr>
              <w:spacing w:line="360" w:lineRule="auto"/>
              <w:rPr>
                <w:rFonts w:ascii="Arial" w:hAnsi="Arial"/>
                <w:color w:val="000000"/>
              </w:rPr>
            </w:pPr>
          </w:p>
          <w:p w:rsidR="00991637" w:rsidRDefault="000C4017">
            <w:pPr>
              <w:spacing w:line="360" w:lineRule="auto"/>
            </w:pPr>
            <w:r>
              <w:rPr>
                <w:rFonts w:ascii="Arial" w:hAnsi="Arial"/>
                <w:color w:val="000000"/>
              </w:rPr>
              <w:t xml:space="preserve">Mateus da Silva Freitas (16839552) – </w:t>
            </w:r>
            <w:hyperlink r:id="rId9">
              <w:r>
                <w:rPr>
                  <w:rStyle w:val="InternetLink"/>
                  <w:rFonts w:ascii="Arial" w:hAnsi="Arial"/>
                  <w:color w:val="000000"/>
                </w:rPr>
                <w:t>m</w:t>
              </w:r>
            </w:hyperlink>
            <w:r>
              <w:rPr>
                <w:rStyle w:val="InternetLink"/>
                <w:rFonts w:ascii="Arial" w:hAnsi="Arial"/>
                <w:color w:val="000000"/>
              </w:rPr>
              <w:t>ateusfreitas16@hotmail.com</w:t>
            </w:r>
          </w:p>
          <w:p w:rsidR="00991637" w:rsidRDefault="000C4017">
            <w:pPr>
              <w:spacing w:line="360" w:lineRule="auto"/>
              <w:rPr>
                <w:rFonts w:ascii="Arial" w:hAnsi="Arial"/>
                <w:color w:val="000000"/>
              </w:rPr>
            </w:pPr>
            <w:r>
              <w:rPr>
                <w:rFonts w:ascii="Arial" w:hAnsi="Arial"/>
                <w:color w:val="000000"/>
              </w:rPr>
              <w:t>=== Tarefas Aqui ===</w:t>
            </w:r>
          </w:p>
          <w:p w:rsidR="00991637" w:rsidRDefault="00991637">
            <w:pPr>
              <w:spacing w:line="360" w:lineRule="auto"/>
              <w:rPr>
                <w:rFonts w:ascii="Arial" w:hAnsi="Arial"/>
                <w:color w:val="000000"/>
              </w:rPr>
            </w:pPr>
          </w:p>
          <w:p w:rsidR="00991637" w:rsidRDefault="000C4017">
            <w:pPr>
              <w:spacing w:line="360" w:lineRule="auto"/>
              <w:rPr>
                <w:rStyle w:val="InternetLink"/>
                <w:color w:val="000000"/>
              </w:rPr>
            </w:pPr>
            <w:r>
              <w:rPr>
                <w:rFonts w:ascii="Arial" w:hAnsi="Arial"/>
                <w:color w:val="000000"/>
              </w:rPr>
              <w:t xml:space="preserve">Tácio Monteiro Costa (16222008) – </w:t>
            </w:r>
            <w:r>
              <w:rPr>
                <w:rFonts w:ascii="Arial" w:hAnsi="Arial"/>
                <w:color w:val="000000"/>
                <w:u w:val="single"/>
              </w:rPr>
              <w:t>taciomcosta</w:t>
            </w:r>
            <w:r>
              <w:rPr>
                <w:rStyle w:val="InternetLink"/>
                <w:rFonts w:ascii="Arial" w:hAnsi="Arial"/>
                <w:color w:val="000000"/>
              </w:rPr>
              <w:t>@gmail.com</w:t>
            </w:r>
          </w:p>
          <w:p w:rsidR="00991637" w:rsidRDefault="000C4017">
            <w:pPr>
              <w:spacing w:line="360" w:lineRule="auto"/>
              <w:rPr>
                <w:rFonts w:ascii="Arial" w:hAnsi="Arial"/>
                <w:color w:val="000000"/>
              </w:rPr>
            </w:pPr>
            <w:r>
              <w:rPr>
                <w:rFonts w:ascii="Arial" w:hAnsi="Arial"/>
                <w:color w:val="000000"/>
              </w:rPr>
              <w:t>=== Tarefas aqui ===</w:t>
            </w:r>
          </w:p>
          <w:p w:rsidR="00991637" w:rsidRDefault="00991637">
            <w:pPr>
              <w:spacing w:line="360" w:lineRule="auto"/>
              <w:rPr>
                <w:rFonts w:ascii="Arial" w:hAnsi="Arial"/>
                <w:color w:val="000000"/>
              </w:rPr>
            </w:pPr>
          </w:p>
          <w:p w:rsidR="00991637" w:rsidRDefault="00991637">
            <w:pPr>
              <w:spacing w:line="360" w:lineRule="auto"/>
              <w:rPr>
                <w:rFonts w:ascii="Arial" w:hAnsi="Arial"/>
                <w:color w:val="000000"/>
              </w:rPr>
            </w:pPr>
          </w:p>
        </w:tc>
      </w:tr>
      <w:tr w:rsidR="00991637">
        <w:tc>
          <w:tcPr>
            <w:tcW w:w="9232" w:type="dxa"/>
            <w:gridSpan w:val="2"/>
            <w:tcBorders>
              <w:left w:val="single" w:sz="4" w:space="0" w:color="000001"/>
              <w:bottom w:val="single" w:sz="4" w:space="0" w:color="000001"/>
              <w:right w:val="single" w:sz="4" w:space="0" w:color="000001"/>
            </w:tcBorders>
            <w:shd w:val="clear" w:color="auto" w:fill="C0C0C0"/>
            <w:tcMar>
              <w:left w:w="278" w:type="dxa"/>
            </w:tcMar>
          </w:tcPr>
          <w:p w:rsidR="00991637" w:rsidRDefault="000C4017">
            <w:pPr>
              <w:spacing w:line="360" w:lineRule="auto"/>
              <w:jc w:val="center"/>
              <w:rPr>
                <w:rFonts w:ascii="Arial" w:hAnsi="Arial"/>
                <w:b/>
              </w:rPr>
            </w:pPr>
            <w:r>
              <w:rPr>
                <w:rFonts w:ascii="Arial" w:hAnsi="Arial"/>
                <w:b/>
              </w:rPr>
              <w:lastRenderedPageBreak/>
              <w:t>1.2 - OBJETIVOS</w:t>
            </w:r>
          </w:p>
        </w:tc>
      </w:tr>
      <w:tr w:rsidR="00991637">
        <w:tc>
          <w:tcPr>
            <w:tcW w:w="9232" w:type="dxa"/>
            <w:gridSpan w:val="2"/>
            <w:tcBorders>
              <w:left w:val="single" w:sz="4" w:space="0" w:color="000001"/>
              <w:bottom w:val="single" w:sz="4" w:space="0" w:color="000001"/>
              <w:right w:val="single" w:sz="4" w:space="0" w:color="000001"/>
            </w:tcBorders>
            <w:shd w:val="clear" w:color="auto" w:fill="auto"/>
            <w:tcMar>
              <w:left w:w="278" w:type="dxa"/>
            </w:tcMar>
          </w:tcPr>
          <w:p w:rsidR="00991637" w:rsidRDefault="00991637" w:rsidP="005D70B2">
            <w:pPr>
              <w:spacing w:line="360" w:lineRule="auto"/>
              <w:rPr>
                <w:rFonts w:ascii="Arial" w:hAnsi="Arial"/>
              </w:rPr>
            </w:pPr>
          </w:p>
          <w:p w:rsidR="00991637" w:rsidRDefault="005D70B2">
            <w:pPr>
              <w:spacing w:line="360" w:lineRule="auto"/>
              <w:jc w:val="both"/>
              <w:rPr>
                <w:rFonts w:ascii="Arial" w:hAnsi="Arial"/>
              </w:rPr>
            </w:pPr>
            <w:r>
              <w:rPr>
                <w:rFonts w:ascii="Arial" w:hAnsi="Arial"/>
              </w:rPr>
              <w:t xml:space="preserve">   </w:t>
            </w:r>
            <w:bookmarkStart w:id="0" w:name="_GoBack"/>
            <w:bookmarkEnd w:id="0"/>
            <w:r w:rsidR="000C4017">
              <w:rPr>
                <w:rFonts w:ascii="Arial" w:hAnsi="Arial"/>
              </w:rPr>
              <w:t>A principal finalidade do site e controle imobiliário é o aprimoramento do fluxo e da organização de informações entre visitantes, corretores e administradores. Para isso, foram analisados três sistemas de controle imobiliário, o que possibilitará um planejamento de funcionalidades mais próximo da realidade de uma imobiliária.</w:t>
            </w:r>
          </w:p>
          <w:p w:rsidR="00991637" w:rsidRDefault="00991637">
            <w:pPr>
              <w:spacing w:line="360" w:lineRule="auto"/>
              <w:jc w:val="center"/>
              <w:rPr>
                <w:rFonts w:ascii="Arial" w:hAnsi="Arial"/>
                <w:b/>
              </w:rPr>
            </w:pPr>
          </w:p>
        </w:tc>
      </w:tr>
      <w:tr w:rsidR="00991637">
        <w:tc>
          <w:tcPr>
            <w:tcW w:w="9232" w:type="dxa"/>
            <w:gridSpan w:val="2"/>
            <w:tcBorders>
              <w:left w:val="single" w:sz="4" w:space="0" w:color="000001"/>
              <w:bottom w:val="single" w:sz="4" w:space="0" w:color="000001"/>
              <w:right w:val="single" w:sz="4" w:space="0" w:color="000001"/>
            </w:tcBorders>
            <w:shd w:val="clear" w:color="auto" w:fill="C0C0C0"/>
            <w:tcMar>
              <w:left w:w="278" w:type="dxa"/>
            </w:tcMar>
          </w:tcPr>
          <w:p w:rsidR="00991637" w:rsidRDefault="000C4017">
            <w:pPr>
              <w:spacing w:line="360" w:lineRule="auto"/>
              <w:jc w:val="center"/>
              <w:rPr>
                <w:rFonts w:ascii="Arial" w:hAnsi="Arial"/>
                <w:b/>
              </w:rPr>
            </w:pPr>
            <w:r>
              <w:rPr>
                <w:rFonts w:ascii="Arial" w:hAnsi="Arial"/>
                <w:b/>
              </w:rPr>
              <w:t xml:space="preserve">1.3 - FERRAMENTAS E TECNOLOGIAS </w:t>
            </w:r>
          </w:p>
        </w:tc>
      </w:tr>
      <w:tr w:rsidR="00991637">
        <w:tc>
          <w:tcPr>
            <w:tcW w:w="9232" w:type="dxa"/>
            <w:gridSpan w:val="2"/>
            <w:tcBorders>
              <w:left w:val="single" w:sz="4" w:space="0" w:color="000001"/>
              <w:bottom w:val="single" w:sz="4" w:space="0" w:color="000001"/>
              <w:right w:val="single" w:sz="4" w:space="0" w:color="000001"/>
            </w:tcBorders>
            <w:shd w:val="clear" w:color="auto" w:fill="auto"/>
            <w:tcMar>
              <w:left w:w="278" w:type="dxa"/>
            </w:tcMar>
          </w:tcPr>
          <w:p w:rsidR="00991637" w:rsidRDefault="000C4017">
            <w:pPr>
              <w:spacing w:before="57" w:after="57" w:line="360" w:lineRule="auto"/>
              <w:rPr>
                <w:rFonts w:ascii="Arial" w:hAnsi="Arial"/>
                <w:b/>
              </w:rPr>
            </w:pPr>
            <w:r>
              <w:rPr>
                <w:rFonts w:ascii="Arial" w:hAnsi="Arial"/>
                <w:b/>
              </w:rPr>
              <w:t>Tecnologias</w:t>
            </w:r>
          </w:p>
          <w:p w:rsidR="00991637" w:rsidRDefault="000C4017">
            <w:pPr>
              <w:numPr>
                <w:ilvl w:val="0"/>
                <w:numId w:val="1"/>
              </w:numPr>
              <w:spacing w:before="57" w:after="57" w:line="360" w:lineRule="auto"/>
              <w:rPr>
                <w:rFonts w:ascii="Arial" w:hAnsi="Arial"/>
              </w:rPr>
            </w:pPr>
            <w:r>
              <w:rPr>
                <w:rFonts w:ascii="Arial" w:hAnsi="Arial"/>
              </w:rPr>
              <w:t>HTML - Linguagem base para estruturar páginas web;</w:t>
            </w:r>
          </w:p>
          <w:p w:rsidR="00991637" w:rsidRDefault="000C4017">
            <w:pPr>
              <w:numPr>
                <w:ilvl w:val="0"/>
                <w:numId w:val="1"/>
              </w:numPr>
              <w:spacing w:before="57" w:after="57" w:line="360" w:lineRule="auto"/>
              <w:rPr>
                <w:rFonts w:ascii="Arial" w:hAnsi="Arial"/>
              </w:rPr>
            </w:pPr>
            <w:r>
              <w:rPr>
                <w:rFonts w:ascii="Arial" w:hAnsi="Arial"/>
              </w:rPr>
              <w:t>CSS - Linguagem base para estilização estática de páginas web;</w:t>
            </w:r>
          </w:p>
          <w:p w:rsidR="00991637" w:rsidRDefault="000C4017">
            <w:pPr>
              <w:numPr>
                <w:ilvl w:val="0"/>
                <w:numId w:val="1"/>
              </w:numPr>
              <w:spacing w:before="114" w:after="114" w:line="360" w:lineRule="auto"/>
              <w:rPr>
                <w:rFonts w:ascii="Arial" w:hAnsi="Arial"/>
              </w:rPr>
            </w:pPr>
            <w:r>
              <w:rPr>
                <w:rFonts w:ascii="Arial" w:hAnsi="Arial"/>
              </w:rPr>
              <w:t>LESS - Linguagem base para estilização dinâmica de páginas web;</w:t>
            </w:r>
          </w:p>
          <w:p w:rsidR="00991637" w:rsidRDefault="000C4017">
            <w:pPr>
              <w:numPr>
                <w:ilvl w:val="0"/>
                <w:numId w:val="1"/>
              </w:numPr>
              <w:spacing w:line="360" w:lineRule="auto"/>
              <w:rPr>
                <w:rFonts w:ascii="Arial" w:hAnsi="Arial"/>
              </w:rPr>
            </w:pPr>
            <w:r>
              <w:rPr>
                <w:rFonts w:ascii="Arial" w:hAnsi="Arial"/>
              </w:rPr>
              <w:t>Bootstrap - Framework HTML, CSS; utilizado no desenvolvimento visual das páginas;</w:t>
            </w:r>
          </w:p>
          <w:p w:rsidR="00991637" w:rsidRDefault="000C4017">
            <w:pPr>
              <w:numPr>
                <w:ilvl w:val="0"/>
                <w:numId w:val="1"/>
              </w:numPr>
              <w:spacing w:line="360" w:lineRule="auto"/>
              <w:rPr>
                <w:rFonts w:ascii="Arial" w:hAnsi="Arial"/>
              </w:rPr>
            </w:pPr>
            <w:r>
              <w:rPr>
                <w:rFonts w:ascii="Arial" w:hAnsi="Arial"/>
              </w:rPr>
              <w:t>JavaScript - Linguagem de script, utilizada para funcionalidades de formulários;</w:t>
            </w:r>
          </w:p>
          <w:p w:rsidR="00991637" w:rsidRDefault="000C4017">
            <w:pPr>
              <w:numPr>
                <w:ilvl w:val="0"/>
                <w:numId w:val="1"/>
              </w:numPr>
              <w:spacing w:line="360" w:lineRule="auto"/>
              <w:rPr>
                <w:rFonts w:ascii="Arial" w:hAnsi="Arial"/>
              </w:rPr>
            </w:pPr>
            <w:r>
              <w:rPr>
                <w:rFonts w:ascii="Arial" w:hAnsi="Arial"/>
              </w:rPr>
              <w:t>PHP - Linguagem de script, utilizada para dinamizar informações das páginas e do banco de dados do sistema;</w:t>
            </w:r>
          </w:p>
          <w:p w:rsidR="00991637" w:rsidRDefault="000C4017">
            <w:pPr>
              <w:numPr>
                <w:ilvl w:val="0"/>
                <w:numId w:val="1"/>
              </w:numPr>
              <w:spacing w:line="360" w:lineRule="auto"/>
              <w:rPr>
                <w:rFonts w:ascii="Arial" w:hAnsi="Arial"/>
              </w:rPr>
            </w:pPr>
            <w:r>
              <w:rPr>
                <w:rFonts w:ascii="Arial" w:hAnsi="Arial"/>
              </w:rPr>
              <w:t>SQL - Linguagem utilizada para estruturar registros em um banco de dados e na manipulação de dados;</w:t>
            </w:r>
          </w:p>
          <w:p w:rsidR="00991637" w:rsidRDefault="00991637">
            <w:pPr>
              <w:spacing w:line="360" w:lineRule="auto"/>
              <w:rPr>
                <w:rFonts w:ascii="Arial" w:hAnsi="Arial"/>
              </w:rPr>
            </w:pPr>
          </w:p>
          <w:p w:rsidR="00991637" w:rsidRDefault="000C4017">
            <w:pPr>
              <w:spacing w:line="360" w:lineRule="auto"/>
              <w:rPr>
                <w:rFonts w:ascii="Arial" w:hAnsi="Arial"/>
                <w:b/>
              </w:rPr>
            </w:pPr>
            <w:r>
              <w:rPr>
                <w:rFonts w:ascii="Arial" w:hAnsi="Arial"/>
                <w:b/>
              </w:rPr>
              <w:t>Ferramentas</w:t>
            </w:r>
          </w:p>
          <w:p w:rsidR="00991637" w:rsidRDefault="000C4017">
            <w:pPr>
              <w:numPr>
                <w:ilvl w:val="0"/>
                <w:numId w:val="2"/>
              </w:numPr>
              <w:spacing w:line="360" w:lineRule="auto"/>
              <w:rPr>
                <w:rFonts w:ascii="Arial" w:hAnsi="Arial"/>
              </w:rPr>
            </w:pPr>
            <w:r>
              <w:rPr>
                <w:rFonts w:ascii="Arial" w:hAnsi="Arial"/>
              </w:rPr>
              <w:t>Visual Studio Code - Editor de texto utilizado para a codificação das funcionalidades e no acabamento visual do sistema;</w:t>
            </w:r>
          </w:p>
          <w:p w:rsidR="00991637" w:rsidRDefault="000C4017">
            <w:pPr>
              <w:numPr>
                <w:ilvl w:val="0"/>
                <w:numId w:val="2"/>
              </w:numPr>
              <w:spacing w:line="360" w:lineRule="auto"/>
              <w:rPr>
                <w:rFonts w:ascii="Arial" w:hAnsi="Arial"/>
              </w:rPr>
            </w:pPr>
            <w:r>
              <w:rPr>
                <w:rFonts w:ascii="Arial" w:hAnsi="Arial"/>
              </w:rPr>
              <w:t>WampServer - Ambiente integrado, composto pelas ferramentas Apache, MySQL e PHP;</w:t>
            </w:r>
          </w:p>
          <w:p w:rsidR="00991637" w:rsidRDefault="000C4017">
            <w:pPr>
              <w:numPr>
                <w:ilvl w:val="0"/>
                <w:numId w:val="2"/>
              </w:numPr>
              <w:spacing w:line="360" w:lineRule="auto"/>
              <w:rPr>
                <w:rFonts w:ascii="Arial" w:hAnsi="Arial"/>
              </w:rPr>
            </w:pPr>
            <w:r>
              <w:rPr>
                <w:rFonts w:ascii="Arial" w:hAnsi="Arial"/>
              </w:rPr>
              <w:t>Apache - Servidor Web;</w:t>
            </w:r>
          </w:p>
          <w:p w:rsidR="00991637" w:rsidRDefault="000C4017">
            <w:pPr>
              <w:numPr>
                <w:ilvl w:val="0"/>
                <w:numId w:val="2"/>
              </w:numPr>
              <w:spacing w:line="360" w:lineRule="auto"/>
              <w:rPr>
                <w:rFonts w:ascii="Arial" w:hAnsi="Arial"/>
              </w:rPr>
            </w:pPr>
            <w:r>
              <w:rPr>
                <w:rFonts w:ascii="Arial" w:hAnsi="Arial"/>
              </w:rPr>
              <w:t>MySQL - Sistema de Gerenciamento de Banco de Dados (SGBD);</w:t>
            </w:r>
          </w:p>
          <w:p w:rsidR="00991637" w:rsidRDefault="000C4017">
            <w:pPr>
              <w:numPr>
                <w:ilvl w:val="0"/>
                <w:numId w:val="2"/>
              </w:numPr>
              <w:spacing w:line="360" w:lineRule="auto"/>
              <w:rPr>
                <w:rFonts w:ascii="Arial" w:hAnsi="Arial"/>
              </w:rPr>
            </w:pPr>
            <w:r>
              <w:rPr>
                <w:rFonts w:ascii="Arial" w:hAnsi="Arial"/>
              </w:rPr>
              <w:t>Photoshop - Tratamento de imagens do site (logo, ícones);</w:t>
            </w:r>
          </w:p>
          <w:p w:rsidR="00991637" w:rsidRDefault="000C4017">
            <w:pPr>
              <w:numPr>
                <w:ilvl w:val="0"/>
                <w:numId w:val="2"/>
              </w:numPr>
              <w:spacing w:line="360" w:lineRule="auto"/>
              <w:rPr>
                <w:rFonts w:ascii="Arial" w:hAnsi="Arial"/>
              </w:rPr>
            </w:pPr>
            <w:r>
              <w:rPr>
                <w:rFonts w:ascii="Arial" w:hAnsi="Arial"/>
              </w:rPr>
              <w:t>Pingendo - Editor de código HTML, CSS e LESS, integrado ao framework Bootstrap. Utilizado como ferramenta inicial no desenvolvimento visual das páginas;</w:t>
            </w:r>
          </w:p>
          <w:p w:rsidR="00991637" w:rsidRDefault="00991637">
            <w:pPr>
              <w:spacing w:line="360" w:lineRule="auto"/>
              <w:rPr>
                <w:rFonts w:ascii="Arial" w:hAnsi="Arial"/>
              </w:rPr>
            </w:pPr>
          </w:p>
        </w:tc>
      </w:tr>
    </w:tbl>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p w:rsidR="00991637" w:rsidRDefault="00991637">
      <w:pPr>
        <w:rPr>
          <w:rFonts w:ascii="Arial" w:hAnsi="Arial"/>
        </w:rPr>
      </w:pPr>
    </w:p>
    <w:tbl>
      <w:tblPr>
        <w:tblW w:w="9411" w:type="dxa"/>
        <w:tblInd w:w="1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3" w:type="dxa"/>
          <w:left w:w="278" w:type="dxa"/>
          <w:bottom w:w="283" w:type="dxa"/>
          <w:right w:w="283" w:type="dxa"/>
        </w:tblCellMar>
        <w:tblLook w:val="0000" w:firstRow="0" w:lastRow="0" w:firstColumn="0" w:lastColumn="0" w:noHBand="0" w:noVBand="0"/>
      </w:tblPr>
      <w:tblGrid>
        <w:gridCol w:w="9411"/>
      </w:tblGrid>
      <w:tr w:rsidR="00991637" w:rsidTr="00D02D21">
        <w:trPr>
          <w:trHeight w:val="567"/>
        </w:trPr>
        <w:tc>
          <w:tcPr>
            <w:tcW w:w="9411" w:type="dxa"/>
            <w:tcBorders>
              <w:top w:val="single" w:sz="4" w:space="0" w:color="000001"/>
              <w:left w:val="single" w:sz="4" w:space="0" w:color="000001"/>
              <w:bottom w:val="single" w:sz="4" w:space="0" w:color="000001"/>
              <w:right w:val="single" w:sz="4" w:space="0" w:color="000001"/>
            </w:tcBorders>
            <w:shd w:val="clear" w:color="auto" w:fill="000000"/>
            <w:tcMar>
              <w:left w:w="278" w:type="dxa"/>
            </w:tcMar>
          </w:tcPr>
          <w:p w:rsidR="00991637" w:rsidRDefault="000C4017">
            <w:pPr>
              <w:spacing w:line="360" w:lineRule="auto"/>
              <w:jc w:val="center"/>
              <w:rPr>
                <w:rFonts w:ascii="Arial" w:hAnsi="Arial"/>
                <w:b/>
                <w:color w:val="FFFFFF"/>
              </w:rPr>
            </w:pPr>
            <w:r>
              <w:rPr>
                <w:rFonts w:ascii="Arial" w:hAnsi="Arial"/>
                <w:b/>
                <w:color w:val="FFFFFF"/>
              </w:rPr>
              <w:lastRenderedPageBreak/>
              <w:t>2 – DEFINIÇÕES GERAIS</w:t>
            </w:r>
          </w:p>
        </w:tc>
      </w:tr>
      <w:tr w:rsidR="00991637" w:rsidTr="00D02D21">
        <w:tc>
          <w:tcPr>
            <w:tcW w:w="9411" w:type="dxa"/>
            <w:tcBorders>
              <w:left w:val="single" w:sz="4" w:space="0" w:color="000001"/>
              <w:bottom w:val="single" w:sz="4" w:space="0" w:color="000001"/>
              <w:right w:val="single" w:sz="4" w:space="0" w:color="000001"/>
            </w:tcBorders>
            <w:shd w:val="clear" w:color="auto" w:fill="C0C0C0"/>
            <w:tcMar>
              <w:left w:w="278" w:type="dxa"/>
            </w:tcMar>
          </w:tcPr>
          <w:p w:rsidR="00991637" w:rsidRDefault="000C4017">
            <w:pPr>
              <w:spacing w:line="360" w:lineRule="auto"/>
              <w:jc w:val="center"/>
              <w:rPr>
                <w:rFonts w:ascii="Arial" w:hAnsi="Arial"/>
                <w:b/>
              </w:rPr>
            </w:pPr>
            <w:r>
              <w:rPr>
                <w:rFonts w:ascii="Arial" w:hAnsi="Arial"/>
                <w:b/>
              </w:rPr>
              <w:t>2.1 – SITES PESQUISADOS</w:t>
            </w:r>
          </w:p>
        </w:tc>
      </w:tr>
      <w:tr w:rsidR="00991637" w:rsidTr="00D02D21">
        <w:tc>
          <w:tcPr>
            <w:tcW w:w="9411" w:type="dxa"/>
            <w:tcBorders>
              <w:left w:val="single" w:sz="4" w:space="0" w:color="000001"/>
              <w:right w:val="single" w:sz="4" w:space="0" w:color="000001"/>
            </w:tcBorders>
            <w:shd w:val="clear" w:color="auto" w:fill="FFFFFF"/>
            <w:tcMar>
              <w:left w:w="278" w:type="dxa"/>
            </w:tcMar>
          </w:tcPr>
          <w:p w:rsidR="00991637" w:rsidRDefault="00991637">
            <w:pPr>
              <w:spacing w:line="360" w:lineRule="auto"/>
              <w:jc w:val="center"/>
              <w:rPr>
                <w:rFonts w:ascii="Arial" w:hAnsi="Arial"/>
                <w:b/>
              </w:rPr>
            </w:pPr>
          </w:p>
          <w:p w:rsidR="00991637" w:rsidRDefault="000C4017">
            <w:pPr>
              <w:numPr>
                <w:ilvl w:val="0"/>
                <w:numId w:val="3"/>
              </w:numPr>
              <w:spacing w:before="57" w:after="57" w:line="360" w:lineRule="auto"/>
              <w:jc w:val="both"/>
            </w:pPr>
            <w:r>
              <w:rPr>
                <w:rFonts w:ascii="Arial" w:hAnsi="Arial"/>
              </w:rPr>
              <w:t>Site pesquisado: TNT Imóveis;</w:t>
            </w:r>
          </w:p>
          <w:p w:rsidR="00991637" w:rsidRDefault="000C4017">
            <w:pPr>
              <w:numPr>
                <w:ilvl w:val="0"/>
                <w:numId w:val="3"/>
              </w:numPr>
              <w:spacing w:before="57" w:after="57" w:line="360" w:lineRule="auto"/>
              <w:jc w:val="both"/>
            </w:pPr>
            <w:r>
              <w:rPr>
                <w:rFonts w:ascii="Arial" w:hAnsi="Arial"/>
              </w:rPr>
              <w:t>Acesso: 21 de setembro de 2016;</w:t>
            </w:r>
          </w:p>
          <w:p w:rsidR="00991637" w:rsidRPr="00C07AEC" w:rsidRDefault="000C4017">
            <w:pPr>
              <w:numPr>
                <w:ilvl w:val="0"/>
                <w:numId w:val="3"/>
              </w:numPr>
              <w:spacing w:before="57" w:after="57" w:line="360" w:lineRule="auto"/>
              <w:jc w:val="both"/>
              <w:rPr>
                <w:rFonts w:ascii="Arial" w:hAnsi="Arial"/>
                <w:b/>
                <w:lang w:val="en-US"/>
              </w:rPr>
            </w:pPr>
            <w:r w:rsidRPr="00C07AEC">
              <w:rPr>
                <w:rFonts w:ascii="Arial" w:hAnsi="Arial"/>
                <w:lang w:val="en-US"/>
              </w:rPr>
              <w:t xml:space="preserve">URL: </w:t>
            </w:r>
            <w:r w:rsidRPr="00C07AEC">
              <w:rPr>
                <w:rStyle w:val="InternetLink"/>
                <w:rFonts w:ascii="Arial" w:hAnsi="Arial"/>
                <w:color w:val="000000"/>
                <w:lang w:val="en-US"/>
              </w:rPr>
              <w:t xml:space="preserve">http://www.tntimoveis.com.br/ </w:t>
            </w:r>
            <w:r w:rsidRPr="00C07AEC">
              <w:rPr>
                <w:rFonts w:ascii="Arial" w:hAnsi="Arial"/>
                <w:b/>
                <w:lang w:val="en-US"/>
              </w:rPr>
              <w:t>;</w:t>
            </w:r>
          </w:p>
          <w:p w:rsidR="00991637" w:rsidRDefault="000C4017">
            <w:pPr>
              <w:numPr>
                <w:ilvl w:val="0"/>
                <w:numId w:val="3"/>
              </w:numPr>
              <w:spacing w:before="57" w:after="57" w:line="360" w:lineRule="auto"/>
              <w:jc w:val="both"/>
            </w:pPr>
            <w:r>
              <w:rPr>
                <w:rFonts w:ascii="Arial" w:hAnsi="Arial"/>
                <w:b/>
                <w:bCs/>
              </w:rPr>
              <w:t>Descrição</w:t>
            </w:r>
          </w:p>
          <w:p w:rsidR="00991637" w:rsidRDefault="000C4017">
            <w:pPr>
              <w:spacing w:before="57" w:after="57" w:line="360" w:lineRule="auto"/>
              <w:jc w:val="both"/>
            </w:pPr>
            <w:r>
              <w:rPr>
                <w:rFonts w:ascii="Arial" w:hAnsi="Arial"/>
              </w:rPr>
              <w:t xml:space="preserve">   A TNT Imóveis é uma imobiliária com alcance a diversos ramos imobiliários estaduais. Como citado no seu próprio site, é uma empresa de constituição familiar e de destaque na região de Guarulhos.</w:t>
            </w:r>
          </w:p>
          <w:p w:rsidR="00991637" w:rsidRDefault="00991637">
            <w:pPr>
              <w:spacing w:before="57" w:after="57" w:line="360" w:lineRule="auto"/>
              <w:jc w:val="both"/>
              <w:rPr>
                <w:rFonts w:ascii="Arial" w:hAnsi="Arial"/>
              </w:rPr>
            </w:pPr>
          </w:p>
          <w:p w:rsidR="00991637" w:rsidRDefault="000C4017">
            <w:pPr>
              <w:numPr>
                <w:ilvl w:val="0"/>
                <w:numId w:val="3"/>
              </w:numPr>
              <w:spacing w:before="57" w:after="57" w:line="360" w:lineRule="auto"/>
              <w:jc w:val="both"/>
            </w:pPr>
            <w:r>
              <w:rPr>
                <w:rFonts w:ascii="Arial" w:hAnsi="Arial"/>
                <w:b/>
                <w:bCs/>
              </w:rPr>
              <w:t>Sobre o controle imobiliário</w:t>
            </w:r>
            <w:r>
              <w:rPr>
                <w:rFonts w:ascii="Arial" w:hAnsi="Arial"/>
              </w:rPr>
              <w:t xml:space="preserve"> </w:t>
            </w:r>
          </w:p>
          <w:p w:rsidR="00991637" w:rsidRDefault="000C4017">
            <w:pPr>
              <w:spacing w:before="57" w:after="57" w:line="360" w:lineRule="auto"/>
              <w:jc w:val="both"/>
            </w:pPr>
            <w:r>
              <w:rPr>
                <w:rFonts w:ascii="Arial" w:hAnsi="Arial"/>
              </w:rPr>
              <w:t xml:space="preserve">   O sistema imobiliário da TNT Imóveis foi desenvolvido pela ImobiSite, uma empresa que desenvolve sites para corretores e imobiliárias. O sistema é composto por funcionalidades essenciais para um fluxo de informação ágil entre administradores, corretores e clientes.</w:t>
            </w:r>
          </w:p>
          <w:p w:rsidR="00991637" w:rsidRDefault="00991637">
            <w:pPr>
              <w:spacing w:before="57" w:after="57" w:line="360" w:lineRule="auto"/>
              <w:jc w:val="both"/>
              <w:rPr>
                <w:rFonts w:ascii="Arial" w:hAnsi="Arial"/>
              </w:rPr>
            </w:pPr>
          </w:p>
          <w:p w:rsidR="00991637" w:rsidRDefault="000C4017">
            <w:pPr>
              <w:numPr>
                <w:ilvl w:val="0"/>
                <w:numId w:val="3"/>
              </w:numPr>
              <w:spacing w:before="57" w:after="57" w:line="360" w:lineRule="auto"/>
              <w:jc w:val="both"/>
            </w:pPr>
            <w:r>
              <w:rPr>
                <w:rFonts w:ascii="Arial" w:hAnsi="Arial"/>
                <w:b/>
                <w:bCs/>
              </w:rPr>
              <w:t xml:space="preserve">  Funcionalidades</w:t>
            </w:r>
          </w:p>
          <w:p w:rsidR="00991637" w:rsidRDefault="000C4017">
            <w:pPr>
              <w:numPr>
                <w:ilvl w:val="1"/>
                <w:numId w:val="3"/>
              </w:numPr>
              <w:spacing w:before="57" w:after="57" w:line="360" w:lineRule="auto"/>
              <w:jc w:val="both"/>
            </w:pPr>
            <w:r>
              <w:rPr>
                <w:rFonts w:ascii="Arial" w:hAnsi="Arial"/>
                <w:u w:val="single"/>
              </w:rPr>
              <w:t>Ferramente de pesquisa de imóveis com filtros</w:t>
            </w:r>
            <w:r>
              <w:rPr>
                <w:rFonts w:ascii="Arial" w:hAnsi="Arial"/>
              </w:rPr>
              <w:t>: semelhante aos diversos sistemas de busca, porém traz a possibilidade de especificar o tipo de imóvel que o cliente deseja.</w:t>
            </w:r>
          </w:p>
          <w:p w:rsidR="00991637" w:rsidRDefault="00991637">
            <w:pPr>
              <w:spacing w:before="57" w:after="57" w:line="360" w:lineRule="auto"/>
              <w:jc w:val="both"/>
              <w:rPr>
                <w:rFonts w:ascii="Arial" w:hAnsi="Arial"/>
              </w:rPr>
            </w:pPr>
          </w:p>
          <w:p w:rsidR="00991637" w:rsidRDefault="000C4017">
            <w:pPr>
              <w:numPr>
                <w:ilvl w:val="1"/>
                <w:numId w:val="3"/>
              </w:numPr>
              <w:spacing w:before="57" w:after="57" w:line="360" w:lineRule="auto"/>
              <w:jc w:val="both"/>
            </w:pPr>
            <w:r>
              <w:rPr>
                <w:rFonts w:ascii="Arial" w:hAnsi="Arial"/>
                <w:u w:val="single"/>
              </w:rPr>
              <w:lastRenderedPageBreak/>
              <w:t>Ferramenta de dúvidas</w:t>
            </w:r>
            <w:r>
              <w:rPr>
                <w:rFonts w:ascii="Arial" w:hAnsi="Arial"/>
              </w:rPr>
              <w:t>: possibilita o contato de um cliente com um corretor, para tratar de um assunto qualquer.</w:t>
            </w:r>
          </w:p>
          <w:p w:rsidR="00991637" w:rsidRDefault="00991637">
            <w:pPr>
              <w:spacing w:before="57" w:after="57" w:line="360" w:lineRule="auto"/>
              <w:jc w:val="both"/>
              <w:rPr>
                <w:rFonts w:ascii="Arial" w:hAnsi="Arial"/>
              </w:rPr>
            </w:pPr>
          </w:p>
          <w:p w:rsidR="00991637" w:rsidRDefault="000C4017">
            <w:pPr>
              <w:numPr>
                <w:ilvl w:val="1"/>
                <w:numId w:val="3"/>
              </w:numPr>
              <w:spacing w:before="171" w:after="171" w:line="360" w:lineRule="auto"/>
              <w:jc w:val="both"/>
            </w:pPr>
            <w:r>
              <w:rPr>
                <w:rFonts w:ascii="Arial" w:hAnsi="Arial"/>
                <w:u w:val="single"/>
              </w:rPr>
              <w:t>Cadastro de clientes</w:t>
            </w:r>
            <w:r>
              <w:rPr>
                <w:rFonts w:ascii="Arial" w:hAnsi="Arial"/>
              </w:rPr>
              <w:t>: esta funcionalidade é utilizada para que o cliente receba novidades por e-mail;</w:t>
            </w:r>
          </w:p>
          <w:p w:rsidR="00991637" w:rsidRDefault="00991637">
            <w:pPr>
              <w:spacing w:line="360" w:lineRule="auto"/>
              <w:jc w:val="both"/>
              <w:rPr>
                <w:rFonts w:ascii="Arial" w:hAnsi="Arial"/>
              </w:rPr>
            </w:pPr>
          </w:p>
          <w:p w:rsidR="00991637" w:rsidRDefault="000C4017">
            <w:pPr>
              <w:numPr>
                <w:ilvl w:val="1"/>
                <w:numId w:val="3"/>
              </w:numPr>
              <w:spacing w:line="360" w:lineRule="auto"/>
              <w:jc w:val="both"/>
            </w:pPr>
            <w:r>
              <w:rPr>
                <w:rFonts w:ascii="Arial" w:hAnsi="Arial"/>
                <w:u w:val="single"/>
              </w:rPr>
              <w:t>Pré-cadastro de imóveis</w:t>
            </w:r>
            <w:r>
              <w:rPr>
                <w:rFonts w:ascii="Arial" w:hAnsi="Arial"/>
              </w:rPr>
              <w:t>: permite que um cliente realize um pré-cadastro de seu imóvel, isto é, um cadastrado que será avaliado e complementado posteriormente por um corretor ou administrador do site.</w:t>
            </w:r>
          </w:p>
          <w:p w:rsidR="00991637" w:rsidRDefault="00991637">
            <w:pPr>
              <w:spacing w:line="360" w:lineRule="auto"/>
              <w:jc w:val="both"/>
              <w:rPr>
                <w:rFonts w:ascii="Arial" w:hAnsi="Arial"/>
              </w:rPr>
            </w:pPr>
          </w:p>
          <w:p w:rsidR="00991637" w:rsidRDefault="000C4017">
            <w:pPr>
              <w:numPr>
                <w:ilvl w:val="1"/>
                <w:numId w:val="3"/>
              </w:numPr>
              <w:spacing w:line="360" w:lineRule="auto"/>
              <w:jc w:val="both"/>
            </w:pPr>
            <w:r>
              <w:rPr>
                <w:rFonts w:ascii="Arial" w:hAnsi="Arial"/>
                <w:u w:val="single"/>
              </w:rPr>
              <w:t>Solicitação de imóveis</w:t>
            </w:r>
            <w:r>
              <w:rPr>
                <w:rFonts w:ascii="Arial" w:hAnsi="Arial"/>
              </w:rPr>
              <w:t>: funciona como uma “encomenda de imóveis”, ou seja, caso o cliente tenha navegado pelo site e não tenha encontrado o que desejava, ainda assim é possível cadastrar um tipo de imóvel desejado, para futuras possibilidades de negociação.</w:t>
            </w:r>
          </w:p>
          <w:p w:rsidR="00991637" w:rsidRDefault="00991637">
            <w:pPr>
              <w:spacing w:line="360" w:lineRule="auto"/>
              <w:jc w:val="both"/>
              <w:rPr>
                <w:rFonts w:ascii="Arial" w:hAnsi="Arial"/>
              </w:rPr>
            </w:pPr>
          </w:p>
          <w:p w:rsidR="00991637" w:rsidRDefault="000C4017">
            <w:pPr>
              <w:numPr>
                <w:ilvl w:val="1"/>
                <w:numId w:val="3"/>
              </w:numPr>
              <w:spacing w:line="360" w:lineRule="auto"/>
              <w:jc w:val="both"/>
            </w:pPr>
            <w:r>
              <w:rPr>
                <w:rFonts w:ascii="Arial" w:hAnsi="Arial"/>
                <w:u w:val="single"/>
              </w:rPr>
              <w:t>Painel de administração</w:t>
            </w:r>
            <w:r>
              <w:rPr>
                <w:rFonts w:ascii="Arial" w:hAnsi="Arial"/>
              </w:rPr>
              <w:t xml:space="preserve">: essa é uma ferramenta utilizada pelos corretores e administradores. Permite gerenciar o registro de imóveis entre outras tarefas. </w:t>
            </w:r>
          </w:p>
          <w:p w:rsidR="00991637" w:rsidRDefault="00991637">
            <w:pPr>
              <w:spacing w:line="360" w:lineRule="auto"/>
              <w:jc w:val="both"/>
              <w:rPr>
                <w:rFonts w:ascii="Arial" w:hAnsi="Arial"/>
              </w:rPr>
            </w:pPr>
          </w:p>
          <w:p w:rsidR="00991637" w:rsidRDefault="00991637">
            <w:pPr>
              <w:spacing w:line="360" w:lineRule="auto"/>
              <w:jc w:val="both"/>
              <w:rPr>
                <w:rFonts w:ascii="Arial" w:hAnsi="Arial"/>
              </w:rPr>
            </w:pPr>
          </w:p>
          <w:p w:rsidR="00991637" w:rsidRDefault="00991637">
            <w:pPr>
              <w:spacing w:line="360" w:lineRule="auto"/>
              <w:jc w:val="both"/>
              <w:rPr>
                <w:rFonts w:ascii="Arial" w:hAnsi="Arial"/>
              </w:rPr>
            </w:pPr>
          </w:p>
          <w:p w:rsidR="00991637" w:rsidRDefault="00991637">
            <w:pPr>
              <w:spacing w:line="360" w:lineRule="auto"/>
              <w:jc w:val="both"/>
              <w:rPr>
                <w:rFonts w:ascii="Arial" w:hAnsi="Arial"/>
              </w:rPr>
            </w:pPr>
          </w:p>
          <w:p w:rsidR="00C07AEC" w:rsidRDefault="00C07AEC">
            <w:pPr>
              <w:spacing w:line="360" w:lineRule="auto"/>
              <w:jc w:val="both"/>
              <w:rPr>
                <w:rFonts w:ascii="Arial" w:hAnsi="Arial"/>
              </w:rPr>
            </w:pPr>
          </w:p>
          <w:p w:rsidR="00991637" w:rsidRDefault="00991637">
            <w:pPr>
              <w:spacing w:line="360" w:lineRule="auto"/>
              <w:jc w:val="both"/>
              <w:rPr>
                <w:rFonts w:ascii="Arial" w:hAnsi="Arial"/>
              </w:rPr>
            </w:pPr>
            <w:bookmarkStart w:id="1" w:name="docs-internal-guid-5c2387ee-67b7-01ba-c4"/>
            <w:bookmarkEnd w:id="1"/>
          </w:p>
          <w:p w:rsidR="00991637" w:rsidRDefault="000C4017">
            <w:pPr>
              <w:pStyle w:val="TextBody"/>
              <w:numPr>
                <w:ilvl w:val="0"/>
                <w:numId w:val="4"/>
              </w:numPr>
              <w:shd w:val="clear" w:color="auto" w:fill="FFFFFF"/>
              <w:spacing w:after="0" w:line="429" w:lineRule="auto"/>
              <w:jc w:val="both"/>
              <w:rPr>
                <w:rFonts w:ascii="Arial" w:hAnsi="Arial"/>
                <w:color w:val="000000"/>
              </w:rPr>
            </w:pPr>
            <w:r>
              <w:rPr>
                <w:rFonts w:ascii="Arial" w:hAnsi="Arial"/>
                <w:color w:val="000000"/>
              </w:rPr>
              <w:lastRenderedPageBreak/>
              <w:t>Site pesquisado: Steiner Imóveis;</w:t>
            </w:r>
          </w:p>
          <w:p w:rsidR="00991637" w:rsidRDefault="000C4017">
            <w:pPr>
              <w:pStyle w:val="TextBody"/>
              <w:numPr>
                <w:ilvl w:val="0"/>
                <w:numId w:val="4"/>
              </w:numPr>
              <w:shd w:val="clear" w:color="auto" w:fill="FFFFFF"/>
              <w:spacing w:after="0" w:line="429" w:lineRule="auto"/>
              <w:jc w:val="both"/>
              <w:rPr>
                <w:rFonts w:ascii="Arial" w:hAnsi="Arial"/>
                <w:color w:val="000000"/>
              </w:rPr>
            </w:pPr>
            <w:r>
              <w:rPr>
                <w:rFonts w:ascii="Arial" w:hAnsi="Arial"/>
                <w:color w:val="000000"/>
              </w:rPr>
              <w:t>Acesso: 24 de setembro de 2016;</w:t>
            </w:r>
          </w:p>
          <w:p w:rsidR="00991637" w:rsidRPr="00C07AEC" w:rsidRDefault="000C4017">
            <w:pPr>
              <w:pStyle w:val="TextBody"/>
              <w:numPr>
                <w:ilvl w:val="0"/>
                <w:numId w:val="4"/>
              </w:numPr>
              <w:shd w:val="clear" w:color="auto" w:fill="FFFFFF"/>
              <w:spacing w:after="0" w:line="429" w:lineRule="auto"/>
              <w:jc w:val="both"/>
              <w:rPr>
                <w:lang w:val="en-US"/>
              </w:rPr>
            </w:pPr>
            <w:r w:rsidRPr="00C07AEC">
              <w:rPr>
                <w:rFonts w:ascii="Arial" w:hAnsi="Arial"/>
                <w:color w:val="000000"/>
                <w:lang w:val="en-US"/>
              </w:rPr>
              <w:t xml:space="preserve">URL: </w:t>
            </w:r>
            <w:hyperlink r:id="rId10">
              <w:r w:rsidRPr="00C07AEC">
                <w:rPr>
                  <w:rStyle w:val="InternetLink"/>
                  <w:rFonts w:ascii="Arial" w:hAnsi="Arial"/>
                  <w:color w:val="000000"/>
                  <w:lang w:val="en-US"/>
                </w:rPr>
                <w:t>http://www.steinerimoveis.com.br/</w:t>
              </w:r>
            </w:hyperlink>
            <w:r w:rsidR="00C07AEC" w:rsidRPr="00C07AEC">
              <w:rPr>
                <w:rStyle w:val="InternetLink"/>
                <w:rFonts w:ascii="Arial" w:hAnsi="Arial"/>
                <w:color w:val="000000"/>
                <w:lang w:val="en-US"/>
              </w:rPr>
              <w:t>;</w:t>
            </w:r>
          </w:p>
          <w:p w:rsidR="00991637" w:rsidRPr="00C07AEC" w:rsidRDefault="00991637">
            <w:pPr>
              <w:pStyle w:val="TextBody"/>
              <w:shd w:val="clear" w:color="auto" w:fill="FFFFFF"/>
              <w:spacing w:after="0" w:line="429" w:lineRule="auto"/>
              <w:jc w:val="both"/>
              <w:rPr>
                <w:rFonts w:ascii="Arial" w:hAnsi="Arial"/>
                <w:color w:val="000000"/>
                <w:u w:val="single"/>
                <w:lang w:val="en-US"/>
              </w:rPr>
            </w:pPr>
            <w:bookmarkStart w:id="2" w:name="docs-internal-guid-5c2387ee-67b8-d00b-51"/>
            <w:bookmarkEnd w:id="2"/>
          </w:p>
          <w:p w:rsidR="00C07AEC" w:rsidRDefault="000C4017" w:rsidP="00C07AEC">
            <w:pPr>
              <w:pStyle w:val="TextBody"/>
              <w:numPr>
                <w:ilvl w:val="0"/>
                <w:numId w:val="5"/>
              </w:numPr>
              <w:shd w:val="clear" w:color="auto" w:fill="FFFFFF"/>
              <w:tabs>
                <w:tab w:val="left" w:pos="0"/>
              </w:tabs>
              <w:spacing w:after="0" w:line="429" w:lineRule="auto"/>
              <w:jc w:val="both"/>
              <w:rPr>
                <w:rFonts w:ascii="Arial" w:hAnsi="Arial"/>
                <w:b/>
                <w:color w:val="000000"/>
              </w:rPr>
            </w:pPr>
            <w:r>
              <w:rPr>
                <w:rFonts w:ascii="Arial" w:hAnsi="Arial"/>
                <w:b/>
                <w:color w:val="000000"/>
              </w:rPr>
              <w:t>Descrição</w:t>
            </w:r>
          </w:p>
          <w:p w:rsidR="00991637" w:rsidRPr="00C07AEC" w:rsidRDefault="00C07AEC" w:rsidP="00C07AEC">
            <w:pPr>
              <w:pStyle w:val="TextBody"/>
              <w:shd w:val="clear" w:color="auto" w:fill="FFFFFF"/>
              <w:tabs>
                <w:tab w:val="left" w:pos="0"/>
              </w:tabs>
              <w:spacing w:after="0" w:line="429" w:lineRule="auto"/>
              <w:ind w:left="707"/>
              <w:jc w:val="both"/>
              <w:rPr>
                <w:rFonts w:ascii="Arial" w:hAnsi="Arial"/>
                <w:b/>
                <w:color w:val="000000"/>
              </w:rPr>
            </w:pPr>
            <w:r>
              <w:rPr>
                <w:color w:val="000000"/>
              </w:rPr>
              <w:t xml:space="preserve"> </w:t>
            </w:r>
            <w:r w:rsidR="000C4017" w:rsidRPr="00C07AEC">
              <w:rPr>
                <w:color w:val="000000"/>
              </w:rPr>
              <w:t> </w:t>
            </w:r>
            <w:r w:rsidR="000C4017" w:rsidRPr="00C07AEC">
              <w:rPr>
                <w:rFonts w:ascii="Arial" w:hAnsi="Arial"/>
                <w:color w:val="000000"/>
              </w:rPr>
              <w:t xml:space="preserve">Imobiliária </w:t>
            </w:r>
            <w:r>
              <w:rPr>
                <w:rFonts w:ascii="Arial" w:hAnsi="Arial"/>
                <w:color w:val="000000"/>
              </w:rPr>
              <w:t>Steiner Ltda, ou Steiner Imóveis,</w:t>
            </w:r>
            <w:r w:rsidR="000C4017" w:rsidRPr="00C07AEC">
              <w:rPr>
                <w:rFonts w:ascii="Arial" w:hAnsi="Arial"/>
                <w:color w:val="000000"/>
              </w:rPr>
              <w:t xml:space="preserve"> é uma das empresas mais eficientes de Guarulhos. Seu trabalho é mant</w:t>
            </w:r>
            <w:r>
              <w:rPr>
                <w:rFonts w:ascii="Arial" w:hAnsi="Arial"/>
                <w:color w:val="000000"/>
              </w:rPr>
              <w:t xml:space="preserve">ido através da credibilidade, profissionalismo, </w:t>
            </w:r>
            <w:r w:rsidR="000C4017" w:rsidRPr="00C07AEC">
              <w:rPr>
                <w:rFonts w:ascii="Arial" w:hAnsi="Arial"/>
                <w:color w:val="000000"/>
              </w:rPr>
              <w:t>atendimento ao público e a seriedade com que desenvolve seus serviços.</w:t>
            </w:r>
          </w:p>
          <w:p w:rsidR="00991637" w:rsidRDefault="00991637">
            <w:pPr>
              <w:pStyle w:val="TextBody"/>
            </w:pPr>
          </w:p>
          <w:p w:rsidR="00C07AEC" w:rsidRDefault="000C4017" w:rsidP="00C07AEC">
            <w:pPr>
              <w:pStyle w:val="TextBody"/>
              <w:numPr>
                <w:ilvl w:val="0"/>
                <w:numId w:val="6"/>
              </w:numPr>
              <w:shd w:val="clear" w:color="auto" w:fill="FFFFFF"/>
              <w:tabs>
                <w:tab w:val="left" w:pos="0"/>
              </w:tabs>
              <w:spacing w:after="0" w:line="429" w:lineRule="auto"/>
              <w:jc w:val="both"/>
              <w:rPr>
                <w:rFonts w:ascii="Arial" w:hAnsi="Arial"/>
                <w:color w:val="000000"/>
              </w:rPr>
            </w:pPr>
            <w:r>
              <w:rPr>
                <w:rFonts w:ascii="Arial" w:hAnsi="Arial"/>
                <w:b/>
                <w:color w:val="000000"/>
              </w:rPr>
              <w:t>Sobre o controle imobiliário</w:t>
            </w:r>
            <w:r>
              <w:rPr>
                <w:rFonts w:ascii="Arial" w:hAnsi="Arial"/>
                <w:color w:val="000000"/>
              </w:rPr>
              <w:t xml:space="preserve"> </w:t>
            </w:r>
          </w:p>
          <w:p w:rsidR="00991637" w:rsidRPr="00C07AEC" w:rsidRDefault="00C07AEC" w:rsidP="00C07AEC">
            <w:pPr>
              <w:pStyle w:val="TextBody"/>
              <w:shd w:val="clear" w:color="auto" w:fill="FFFFFF"/>
              <w:tabs>
                <w:tab w:val="left" w:pos="0"/>
              </w:tabs>
              <w:spacing w:after="0" w:line="429" w:lineRule="auto"/>
              <w:ind w:left="707"/>
              <w:jc w:val="both"/>
              <w:rPr>
                <w:rFonts w:ascii="Arial" w:hAnsi="Arial"/>
                <w:color w:val="000000"/>
              </w:rPr>
            </w:pPr>
            <w:r>
              <w:rPr>
                <w:rFonts w:ascii="Arial" w:hAnsi="Arial"/>
                <w:color w:val="000000"/>
              </w:rPr>
              <w:t xml:space="preserve">  </w:t>
            </w:r>
            <w:r w:rsidR="000C4017" w:rsidRPr="00C07AEC">
              <w:rPr>
                <w:rFonts w:ascii="Arial" w:hAnsi="Arial"/>
                <w:color w:val="000000"/>
              </w:rPr>
              <w:t>A Steiner Imóveis possui uma informatização imobiliária, equipamentos de alta qualidade em seus escritórios para alcançar o melhor resultado possível para seus clientes. A Steiner Imóveis dispõe um dos melhores sistemas de administração imobiliária com questões admi</w:t>
            </w:r>
            <w:r>
              <w:rPr>
                <w:rFonts w:ascii="Arial" w:hAnsi="Arial"/>
                <w:color w:val="000000"/>
              </w:rPr>
              <w:t>nistrativas, fiscais, jurídicas;</w:t>
            </w:r>
            <w:r w:rsidR="000C4017" w:rsidRPr="00C07AEC">
              <w:rPr>
                <w:rFonts w:ascii="Arial" w:hAnsi="Arial"/>
                <w:color w:val="000000"/>
              </w:rPr>
              <w:t xml:space="preserve"> juntamente com seus serviços de atendimento e ferramentas na qual facilitam buscas de imóveis em seu site.</w:t>
            </w:r>
            <w:r w:rsidR="000C4017" w:rsidRPr="00C07AEC">
              <w:rPr>
                <w:color w:val="000000"/>
              </w:rPr>
              <w:t xml:space="preserve"> </w:t>
            </w:r>
          </w:p>
          <w:p w:rsidR="00991637" w:rsidRDefault="00991637">
            <w:pPr>
              <w:pStyle w:val="TextBody"/>
            </w:pPr>
          </w:p>
          <w:p w:rsidR="00991637" w:rsidRDefault="000C4017">
            <w:pPr>
              <w:pStyle w:val="TextBody"/>
              <w:numPr>
                <w:ilvl w:val="0"/>
                <w:numId w:val="7"/>
              </w:numPr>
              <w:shd w:val="clear" w:color="auto" w:fill="FFFFFF"/>
              <w:tabs>
                <w:tab w:val="left" w:pos="0"/>
              </w:tabs>
              <w:spacing w:after="0" w:line="429" w:lineRule="auto"/>
              <w:jc w:val="both"/>
            </w:pPr>
            <w:r>
              <w:rPr>
                <w:color w:val="000000"/>
              </w:rPr>
              <w:t> </w:t>
            </w:r>
            <w:r>
              <w:rPr>
                <w:rFonts w:ascii="Arial" w:hAnsi="Arial"/>
                <w:b/>
                <w:color w:val="000000"/>
              </w:rPr>
              <w:t>Funcionalidades</w:t>
            </w:r>
          </w:p>
          <w:p w:rsidR="00991637" w:rsidRDefault="000C4017">
            <w:pPr>
              <w:pStyle w:val="TextBody"/>
              <w:numPr>
                <w:ilvl w:val="1"/>
                <w:numId w:val="7"/>
              </w:numPr>
              <w:shd w:val="clear" w:color="auto" w:fill="FFFFFF"/>
              <w:tabs>
                <w:tab w:val="left" w:pos="0"/>
              </w:tabs>
              <w:spacing w:after="0" w:line="429" w:lineRule="auto"/>
              <w:jc w:val="both"/>
            </w:pPr>
            <w:r>
              <w:rPr>
                <w:rFonts w:ascii="Arial" w:hAnsi="Arial"/>
                <w:color w:val="000000"/>
                <w:u w:val="single"/>
              </w:rPr>
              <w:t>Ferramenta de Pesquisa</w:t>
            </w:r>
            <w:r>
              <w:rPr>
                <w:rFonts w:ascii="Arial" w:hAnsi="Arial"/>
                <w:color w:val="000000"/>
              </w:rPr>
              <w:t xml:space="preserve">: facilmente encontrado, possui filtros para buscar de forma </w:t>
            </w:r>
            <w:r w:rsidR="00C07AEC">
              <w:rPr>
                <w:rFonts w:ascii="Arial" w:hAnsi="Arial"/>
                <w:color w:val="000000"/>
              </w:rPr>
              <w:t xml:space="preserve">abrangente a </w:t>
            </w:r>
            <w:r>
              <w:rPr>
                <w:rFonts w:ascii="Arial" w:hAnsi="Arial"/>
                <w:color w:val="000000"/>
              </w:rPr>
              <w:t>qualquer tipo de imóvel disponível.</w:t>
            </w:r>
          </w:p>
          <w:p w:rsidR="00991637" w:rsidRDefault="00991637">
            <w:pPr>
              <w:pStyle w:val="TextBody"/>
              <w:shd w:val="clear" w:color="auto" w:fill="FFFFFF"/>
              <w:spacing w:after="0" w:line="429" w:lineRule="auto"/>
              <w:ind w:left="1414"/>
              <w:jc w:val="both"/>
              <w:rPr>
                <w:rFonts w:ascii="Arial" w:hAnsi="Arial"/>
                <w:color w:val="000000"/>
              </w:rPr>
            </w:pPr>
          </w:p>
          <w:p w:rsidR="00991637" w:rsidRDefault="000C4017">
            <w:pPr>
              <w:pStyle w:val="TextBody"/>
              <w:numPr>
                <w:ilvl w:val="1"/>
                <w:numId w:val="7"/>
              </w:numPr>
              <w:shd w:val="clear" w:color="auto" w:fill="FFFFFF"/>
              <w:tabs>
                <w:tab w:val="left" w:pos="0"/>
              </w:tabs>
              <w:spacing w:after="0" w:line="429" w:lineRule="auto"/>
              <w:jc w:val="both"/>
            </w:pPr>
            <w:r>
              <w:rPr>
                <w:rFonts w:ascii="Arial" w:hAnsi="Arial"/>
                <w:color w:val="000000"/>
                <w:u w:val="single"/>
              </w:rPr>
              <w:lastRenderedPageBreak/>
              <w:t>Contato</w:t>
            </w:r>
            <w:r>
              <w:rPr>
                <w:rFonts w:ascii="Arial" w:hAnsi="Arial"/>
                <w:color w:val="000000"/>
              </w:rPr>
              <w:t>: permite que um cliente solicite uma comunicação com o serviço de atendimento, tanto por mensagem através de seu site como também disponibiliza telefone e locação de sua empresa.</w:t>
            </w:r>
            <w:r w:rsidR="00252B93">
              <w:rPr>
                <w:rFonts w:ascii="Arial" w:hAnsi="Arial"/>
                <w:color w:val="000000"/>
              </w:rPr>
              <w:br/>
            </w:r>
          </w:p>
          <w:p w:rsidR="00991637" w:rsidRDefault="000C4017">
            <w:pPr>
              <w:pStyle w:val="TextBody"/>
              <w:numPr>
                <w:ilvl w:val="1"/>
                <w:numId w:val="7"/>
              </w:numPr>
              <w:shd w:val="clear" w:color="auto" w:fill="FFFFFF"/>
              <w:tabs>
                <w:tab w:val="left" w:pos="0"/>
              </w:tabs>
              <w:spacing w:after="0" w:line="429" w:lineRule="auto"/>
              <w:jc w:val="both"/>
            </w:pPr>
            <w:r>
              <w:rPr>
                <w:rFonts w:ascii="Arial" w:hAnsi="Arial"/>
                <w:color w:val="000000"/>
                <w:u w:val="single"/>
              </w:rPr>
              <w:t>Cadastro</w:t>
            </w:r>
            <w:r>
              <w:rPr>
                <w:rFonts w:ascii="Arial" w:hAnsi="Arial"/>
                <w:color w:val="000000"/>
              </w:rPr>
              <w:t>: um cliente pode receber e-mails de novidades através de um cadastro disponibilizado no site. Além disso, usuários cadastrados podem salvar imóveis de seu interesse em sua conta, acessar painéis de inquilinos ou proprietários, cadastrar imóveis, etc.</w:t>
            </w:r>
            <w:r w:rsidR="00252B93">
              <w:rPr>
                <w:rFonts w:ascii="Arial" w:hAnsi="Arial"/>
                <w:color w:val="000000"/>
              </w:rPr>
              <w:br/>
            </w:r>
          </w:p>
          <w:p w:rsidR="00991637" w:rsidRPr="00252B93" w:rsidRDefault="000C4017">
            <w:pPr>
              <w:pStyle w:val="TextBody"/>
              <w:numPr>
                <w:ilvl w:val="1"/>
                <w:numId w:val="7"/>
              </w:numPr>
              <w:shd w:val="clear" w:color="auto" w:fill="FFFFFF"/>
              <w:tabs>
                <w:tab w:val="left" w:pos="0"/>
              </w:tabs>
              <w:spacing w:after="0" w:line="429" w:lineRule="auto"/>
              <w:jc w:val="both"/>
            </w:pPr>
            <w:r>
              <w:rPr>
                <w:rFonts w:ascii="Arial" w:hAnsi="Arial"/>
                <w:color w:val="000000"/>
                <w:u w:val="single"/>
              </w:rPr>
              <w:t>Steiner pode encontrar seu imóvel:</w:t>
            </w:r>
            <w:r>
              <w:rPr>
                <w:rFonts w:ascii="Arial" w:hAnsi="Arial"/>
                <w:color w:val="000000"/>
              </w:rPr>
              <w:t xml:space="preserve"> a empresa, através do contato do cliente, pode buscar um imóvel que possa satisfazer os desejos do consumidor.</w:t>
            </w:r>
          </w:p>
          <w:p w:rsidR="00252B93" w:rsidRDefault="00252B93" w:rsidP="00252B93">
            <w:pPr>
              <w:pStyle w:val="TextBody"/>
              <w:shd w:val="clear" w:color="auto" w:fill="FFFFFF"/>
              <w:tabs>
                <w:tab w:val="left" w:pos="0"/>
              </w:tabs>
              <w:spacing w:after="0" w:line="429" w:lineRule="auto"/>
              <w:ind w:left="1414"/>
              <w:jc w:val="both"/>
            </w:pPr>
          </w:p>
          <w:p w:rsidR="00991637" w:rsidRDefault="000C4017">
            <w:pPr>
              <w:pStyle w:val="TextBody"/>
              <w:numPr>
                <w:ilvl w:val="1"/>
                <w:numId w:val="7"/>
              </w:numPr>
              <w:shd w:val="clear" w:color="auto" w:fill="FFFFFF"/>
              <w:tabs>
                <w:tab w:val="left" w:pos="0"/>
              </w:tabs>
              <w:spacing w:after="0" w:line="429" w:lineRule="auto"/>
              <w:jc w:val="both"/>
            </w:pPr>
            <w:r>
              <w:rPr>
                <w:rFonts w:ascii="Arial" w:hAnsi="Arial"/>
                <w:color w:val="000000"/>
                <w:u w:val="single"/>
              </w:rPr>
              <w:t>Anuncie seu imóvel</w:t>
            </w:r>
            <w:r>
              <w:rPr>
                <w:rFonts w:ascii="Arial" w:hAnsi="Arial"/>
                <w:color w:val="000000"/>
              </w:rPr>
              <w:t>: o site da empresa permite que o cliente entre em contato para especificar o imóvel na q</w:t>
            </w:r>
            <w:r w:rsidR="00C07AEC">
              <w:rPr>
                <w:rFonts w:ascii="Arial" w:hAnsi="Arial"/>
                <w:color w:val="000000"/>
              </w:rPr>
              <w:t xml:space="preserve">ual deseja anunciar na Steiner, </w:t>
            </w:r>
            <w:r>
              <w:rPr>
                <w:rFonts w:ascii="Arial" w:hAnsi="Arial"/>
                <w:color w:val="000000"/>
              </w:rPr>
              <w:t xml:space="preserve">recebendo </w:t>
            </w:r>
            <w:r w:rsidR="00C07AEC">
              <w:rPr>
                <w:rFonts w:ascii="Arial" w:hAnsi="Arial"/>
                <w:color w:val="000000"/>
              </w:rPr>
              <w:t xml:space="preserve">assim </w:t>
            </w:r>
            <w:r>
              <w:rPr>
                <w:rFonts w:ascii="Arial" w:hAnsi="Arial"/>
                <w:color w:val="000000"/>
              </w:rPr>
              <w:t>os serviços de atendimento.</w:t>
            </w:r>
            <w:r w:rsidR="00252B93">
              <w:rPr>
                <w:rFonts w:ascii="Arial" w:hAnsi="Arial"/>
                <w:color w:val="000000"/>
              </w:rPr>
              <w:br/>
            </w:r>
          </w:p>
          <w:p w:rsidR="00991637" w:rsidRPr="00252B93" w:rsidRDefault="000C4017">
            <w:pPr>
              <w:pStyle w:val="TextBody"/>
              <w:numPr>
                <w:ilvl w:val="1"/>
                <w:numId w:val="7"/>
              </w:numPr>
              <w:shd w:val="clear" w:color="auto" w:fill="FFFFFF"/>
              <w:tabs>
                <w:tab w:val="left" w:pos="0"/>
              </w:tabs>
              <w:spacing w:after="0" w:line="429" w:lineRule="auto"/>
              <w:jc w:val="both"/>
            </w:pPr>
            <w:r>
              <w:rPr>
                <w:rFonts w:ascii="Arial" w:hAnsi="Arial"/>
                <w:color w:val="000000"/>
                <w:u w:val="single"/>
              </w:rPr>
              <w:t>Perguntas frequentes</w:t>
            </w:r>
            <w:r>
              <w:rPr>
                <w:rFonts w:ascii="Arial" w:hAnsi="Arial"/>
                <w:color w:val="000000"/>
              </w:rPr>
              <w:t>: tópico que mostra lista de perguntas comuns entre os clientes, facilitando o encontro de suas respostas no site.</w:t>
            </w:r>
          </w:p>
          <w:p w:rsidR="00252B93" w:rsidRDefault="00252B93" w:rsidP="00252B93">
            <w:pPr>
              <w:pStyle w:val="TextBody"/>
              <w:shd w:val="clear" w:color="auto" w:fill="FFFFFF"/>
              <w:tabs>
                <w:tab w:val="left" w:pos="0"/>
              </w:tabs>
              <w:spacing w:after="0" w:line="429" w:lineRule="auto"/>
              <w:ind w:left="1414"/>
              <w:jc w:val="both"/>
            </w:pPr>
          </w:p>
          <w:p w:rsidR="00C07AEC" w:rsidRPr="00252B93" w:rsidRDefault="000C4017" w:rsidP="00C07AEC">
            <w:pPr>
              <w:pStyle w:val="TextBody"/>
              <w:numPr>
                <w:ilvl w:val="1"/>
                <w:numId w:val="7"/>
              </w:numPr>
              <w:shd w:val="clear" w:color="auto" w:fill="FFFFFF"/>
              <w:tabs>
                <w:tab w:val="left" w:pos="0"/>
              </w:tabs>
              <w:spacing w:after="0" w:line="429" w:lineRule="auto"/>
              <w:jc w:val="both"/>
            </w:pPr>
            <w:r>
              <w:rPr>
                <w:rFonts w:ascii="Arial" w:hAnsi="Arial"/>
                <w:color w:val="000000"/>
                <w:u w:val="single"/>
              </w:rPr>
              <w:t>Blog</w:t>
            </w:r>
            <w:r>
              <w:rPr>
                <w:rFonts w:ascii="Arial" w:hAnsi="Arial"/>
                <w:color w:val="000000"/>
              </w:rPr>
              <w:t xml:space="preserve">: a Steiner Imóveis possui um blog onde imóveis são publicados. Além disso, possui presença em redes sociais para que as pessoas </w:t>
            </w:r>
            <w:r>
              <w:rPr>
                <w:rFonts w:ascii="Arial" w:hAnsi="Arial"/>
                <w:color w:val="000000"/>
              </w:rPr>
              <w:lastRenderedPageBreak/>
              <w:t>possam manter contato com mais facilidade.</w:t>
            </w:r>
          </w:p>
          <w:p w:rsidR="00C07AEC" w:rsidRPr="00C07AEC" w:rsidRDefault="00C07AEC" w:rsidP="00C07AEC">
            <w:pPr>
              <w:pStyle w:val="TextBody"/>
              <w:rPr>
                <w:rFonts w:ascii="Arial" w:hAnsi="Arial"/>
              </w:rPr>
            </w:pPr>
          </w:p>
          <w:p w:rsidR="00C07AEC" w:rsidRPr="00C07AEC" w:rsidRDefault="00C07AEC" w:rsidP="00C07AEC">
            <w:pPr>
              <w:pStyle w:val="TextBody"/>
              <w:numPr>
                <w:ilvl w:val="0"/>
                <w:numId w:val="9"/>
              </w:numPr>
              <w:rPr>
                <w:rFonts w:ascii="Arial" w:hAnsi="Arial"/>
              </w:rPr>
            </w:pPr>
            <w:r w:rsidRPr="00C07AEC">
              <w:rPr>
                <w:rFonts w:ascii="Arial" w:hAnsi="Arial"/>
              </w:rPr>
              <w:t>Site pesquisado: Fortbeans imóveis.</w:t>
            </w:r>
          </w:p>
          <w:p w:rsidR="00C07AEC" w:rsidRPr="00C07AEC" w:rsidRDefault="00C07AEC" w:rsidP="00C07AEC">
            <w:pPr>
              <w:pStyle w:val="TextBody"/>
              <w:numPr>
                <w:ilvl w:val="0"/>
                <w:numId w:val="9"/>
              </w:numPr>
              <w:rPr>
                <w:rFonts w:ascii="Arial" w:hAnsi="Arial"/>
              </w:rPr>
            </w:pPr>
            <w:r w:rsidRPr="00C07AEC">
              <w:rPr>
                <w:rFonts w:ascii="Arial" w:hAnsi="Arial"/>
              </w:rPr>
              <w:t>Acesso: 26 de setembro de 2016.</w:t>
            </w:r>
          </w:p>
          <w:p w:rsidR="00C07AEC" w:rsidRPr="00C07AEC" w:rsidRDefault="00C07AEC" w:rsidP="00C07AEC">
            <w:pPr>
              <w:pStyle w:val="TextBody"/>
              <w:numPr>
                <w:ilvl w:val="0"/>
                <w:numId w:val="9"/>
              </w:numPr>
              <w:rPr>
                <w:rFonts w:ascii="Arial" w:hAnsi="Arial"/>
                <w:lang w:val="en-US"/>
              </w:rPr>
            </w:pPr>
            <w:r w:rsidRPr="00C07AEC">
              <w:rPr>
                <w:rFonts w:ascii="Arial" w:hAnsi="Arial"/>
                <w:lang w:val="en-US"/>
              </w:rPr>
              <w:t>URL: http://www.fortbens.com.br.</w:t>
            </w:r>
          </w:p>
          <w:p w:rsidR="00C07AEC" w:rsidRPr="00C07AEC" w:rsidRDefault="00C07AEC" w:rsidP="00C07AEC">
            <w:pPr>
              <w:pStyle w:val="TextBody"/>
              <w:rPr>
                <w:rFonts w:ascii="Arial" w:hAnsi="Arial"/>
                <w:lang w:val="en-US"/>
              </w:rPr>
            </w:pPr>
          </w:p>
          <w:p w:rsidR="00C07AEC" w:rsidRDefault="00C07AEC" w:rsidP="00C07AEC">
            <w:pPr>
              <w:pStyle w:val="TextBody"/>
              <w:numPr>
                <w:ilvl w:val="0"/>
                <w:numId w:val="5"/>
              </w:numPr>
              <w:shd w:val="clear" w:color="auto" w:fill="FFFFFF"/>
              <w:tabs>
                <w:tab w:val="left" w:pos="0"/>
              </w:tabs>
              <w:spacing w:after="0" w:line="429" w:lineRule="auto"/>
              <w:jc w:val="both"/>
              <w:rPr>
                <w:rFonts w:ascii="Arial" w:hAnsi="Arial"/>
                <w:b/>
                <w:color w:val="000000"/>
              </w:rPr>
            </w:pPr>
            <w:r w:rsidRPr="00C07AEC">
              <w:rPr>
                <w:rFonts w:ascii="Arial" w:hAnsi="Arial"/>
                <w:b/>
                <w:color w:val="000000"/>
              </w:rPr>
              <w:t>Descrição:</w:t>
            </w:r>
          </w:p>
          <w:p w:rsidR="00C07AEC" w:rsidRPr="00C07AEC" w:rsidRDefault="00C07AEC" w:rsidP="00C07AEC">
            <w:pPr>
              <w:pStyle w:val="TextBody"/>
              <w:shd w:val="clear" w:color="auto" w:fill="FFFFFF"/>
              <w:tabs>
                <w:tab w:val="left" w:pos="0"/>
              </w:tabs>
              <w:spacing w:after="0" w:line="429" w:lineRule="auto"/>
              <w:ind w:left="707"/>
              <w:jc w:val="both"/>
              <w:rPr>
                <w:rFonts w:ascii="Arial" w:hAnsi="Arial"/>
                <w:b/>
                <w:color w:val="000000"/>
              </w:rPr>
            </w:pPr>
            <w:r w:rsidRPr="00C07AEC">
              <w:rPr>
                <w:rFonts w:ascii="Arial" w:hAnsi="Arial"/>
              </w:rPr>
              <w:t xml:space="preserve">A Fortbeans imóveis é uma imobiliária com </w:t>
            </w:r>
            <w:r w:rsidR="00252B93">
              <w:rPr>
                <w:rFonts w:ascii="Arial" w:hAnsi="Arial"/>
              </w:rPr>
              <w:t xml:space="preserve">um amplo alcance, </w:t>
            </w:r>
            <w:r w:rsidRPr="00C07AEC">
              <w:rPr>
                <w:rFonts w:ascii="Arial" w:hAnsi="Arial"/>
              </w:rPr>
              <w:t xml:space="preserve">desde </w:t>
            </w:r>
            <w:r w:rsidR="00252B93">
              <w:rPr>
                <w:rFonts w:ascii="Arial" w:hAnsi="Arial"/>
              </w:rPr>
              <w:t xml:space="preserve">a planta do </w:t>
            </w:r>
            <w:r w:rsidRPr="00C07AEC">
              <w:rPr>
                <w:rFonts w:ascii="Arial" w:hAnsi="Arial"/>
              </w:rPr>
              <w:t xml:space="preserve">imóvel até o lançamento, </w:t>
            </w:r>
            <w:r w:rsidR="00252B93">
              <w:rPr>
                <w:rFonts w:ascii="Arial" w:hAnsi="Arial"/>
              </w:rPr>
              <w:t xml:space="preserve">e possui </w:t>
            </w:r>
            <w:r w:rsidRPr="00C07AEC">
              <w:rPr>
                <w:rFonts w:ascii="Arial" w:hAnsi="Arial"/>
              </w:rPr>
              <w:t>grande desta</w:t>
            </w:r>
            <w:r w:rsidR="00252B93">
              <w:rPr>
                <w:rFonts w:ascii="Arial" w:hAnsi="Arial"/>
              </w:rPr>
              <w:t>que</w:t>
            </w:r>
            <w:r w:rsidRPr="00C07AEC">
              <w:rPr>
                <w:rFonts w:ascii="Arial" w:hAnsi="Arial"/>
              </w:rPr>
              <w:t xml:space="preserve"> na região de Caieiras.</w:t>
            </w:r>
          </w:p>
          <w:p w:rsidR="00C07AEC" w:rsidRPr="00C07AEC" w:rsidRDefault="00C07AEC" w:rsidP="00C07AEC">
            <w:pPr>
              <w:pStyle w:val="TextBody"/>
              <w:rPr>
                <w:rFonts w:ascii="Arial" w:hAnsi="Arial"/>
              </w:rPr>
            </w:pPr>
          </w:p>
          <w:p w:rsidR="00C07AEC" w:rsidRDefault="00C07AEC" w:rsidP="00C07AEC">
            <w:pPr>
              <w:pStyle w:val="TextBody"/>
              <w:numPr>
                <w:ilvl w:val="0"/>
                <w:numId w:val="5"/>
              </w:numPr>
              <w:shd w:val="clear" w:color="auto" w:fill="FFFFFF"/>
              <w:tabs>
                <w:tab w:val="left" w:pos="0"/>
              </w:tabs>
              <w:spacing w:after="0" w:line="429" w:lineRule="auto"/>
              <w:jc w:val="both"/>
              <w:rPr>
                <w:rFonts w:ascii="Arial" w:hAnsi="Arial"/>
                <w:b/>
                <w:color w:val="000000"/>
              </w:rPr>
            </w:pPr>
            <w:r w:rsidRPr="00C07AEC">
              <w:rPr>
                <w:rFonts w:ascii="Arial" w:hAnsi="Arial"/>
                <w:b/>
                <w:color w:val="000000"/>
              </w:rPr>
              <w:t>Sobre o controle de sistema:</w:t>
            </w:r>
          </w:p>
          <w:p w:rsidR="00252B93" w:rsidRDefault="00C07AEC" w:rsidP="00C07AEC">
            <w:pPr>
              <w:pStyle w:val="TextBody"/>
              <w:shd w:val="clear" w:color="auto" w:fill="FFFFFF"/>
              <w:tabs>
                <w:tab w:val="left" w:pos="0"/>
              </w:tabs>
              <w:spacing w:after="0" w:line="429" w:lineRule="auto"/>
              <w:ind w:left="707"/>
              <w:jc w:val="both"/>
              <w:rPr>
                <w:rFonts w:ascii="Arial" w:hAnsi="Arial"/>
              </w:rPr>
            </w:pPr>
            <w:r w:rsidRPr="00C07AEC">
              <w:rPr>
                <w:rFonts w:ascii="Arial" w:hAnsi="Arial"/>
              </w:rPr>
              <w:t>O site foi desenvolvid</w:t>
            </w:r>
            <w:r w:rsidR="00252B93">
              <w:rPr>
                <w:rFonts w:ascii="Arial" w:hAnsi="Arial"/>
              </w:rPr>
              <w:t>o pela ValueGaia, uma desenvolvedora de</w:t>
            </w:r>
            <w:r w:rsidRPr="00C07AEC">
              <w:rPr>
                <w:rFonts w:ascii="Arial" w:hAnsi="Arial"/>
              </w:rPr>
              <w:t xml:space="preserve"> sistema</w:t>
            </w:r>
            <w:r w:rsidR="00252B93">
              <w:rPr>
                <w:rFonts w:ascii="Arial" w:hAnsi="Arial"/>
              </w:rPr>
              <w:t>s</w:t>
            </w:r>
            <w:r w:rsidRPr="00C07AEC">
              <w:rPr>
                <w:rFonts w:ascii="Arial" w:hAnsi="Arial"/>
              </w:rPr>
              <w:t xml:space="preserve"> imobiliários </w:t>
            </w:r>
            <w:r w:rsidR="00252B93">
              <w:rPr>
                <w:rFonts w:ascii="Arial" w:hAnsi="Arial"/>
              </w:rPr>
              <w:t>que possui diversas imobiliárias d</w:t>
            </w:r>
            <w:r w:rsidRPr="00C07AEC">
              <w:rPr>
                <w:rFonts w:ascii="Arial" w:hAnsi="Arial"/>
              </w:rPr>
              <w:t>o Brasil</w:t>
            </w:r>
            <w:r w:rsidR="00252B93">
              <w:rPr>
                <w:rFonts w:ascii="Arial" w:hAnsi="Arial"/>
              </w:rPr>
              <w:t xml:space="preserve"> como cliente</w:t>
            </w:r>
            <w:r w:rsidRPr="00C07AEC">
              <w:rPr>
                <w:rFonts w:ascii="Arial" w:hAnsi="Arial"/>
              </w:rPr>
              <w:t xml:space="preserve">. </w:t>
            </w:r>
          </w:p>
          <w:p w:rsidR="00252B93" w:rsidRPr="00C07AEC" w:rsidRDefault="00252B93" w:rsidP="00C07AEC">
            <w:pPr>
              <w:pStyle w:val="TextBody"/>
              <w:shd w:val="clear" w:color="auto" w:fill="FFFFFF"/>
              <w:tabs>
                <w:tab w:val="left" w:pos="0"/>
              </w:tabs>
              <w:spacing w:after="0" w:line="429" w:lineRule="auto"/>
              <w:ind w:left="707"/>
              <w:jc w:val="both"/>
              <w:rPr>
                <w:rFonts w:ascii="Arial" w:hAnsi="Arial"/>
                <w:b/>
                <w:color w:val="000000"/>
              </w:rPr>
            </w:pPr>
          </w:p>
          <w:p w:rsidR="00C07AEC" w:rsidRDefault="00C07AEC" w:rsidP="00C07AEC">
            <w:pPr>
              <w:pStyle w:val="TextBody"/>
              <w:numPr>
                <w:ilvl w:val="0"/>
                <w:numId w:val="5"/>
              </w:numPr>
              <w:shd w:val="clear" w:color="auto" w:fill="FFFFFF"/>
              <w:tabs>
                <w:tab w:val="left" w:pos="0"/>
              </w:tabs>
              <w:spacing w:after="0" w:line="429" w:lineRule="auto"/>
              <w:jc w:val="both"/>
              <w:rPr>
                <w:rFonts w:ascii="Arial" w:hAnsi="Arial"/>
                <w:b/>
                <w:color w:val="000000"/>
              </w:rPr>
            </w:pPr>
            <w:r w:rsidRPr="00C07AEC">
              <w:rPr>
                <w:rFonts w:ascii="Arial" w:hAnsi="Arial"/>
                <w:b/>
                <w:color w:val="000000"/>
              </w:rPr>
              <w:t>Funcionalidades:</w:t>
            </w:r>
          </w:p>
          <w:p w:rsidR="00C07AEC" w:rsidRPr="00C07AEC" w:rsidRDefault="00C07AEC" w:rsidP="005940E7">
            <w:pPr>
              <w:pStyle w:val="TextBody"/>
              <w:numPr>
                <w:ilvl w:val="1"/>
                <w:numId w:val="5"/>
              </w:numPr>
              <w:shd w:val="clear" w:color="auto" w:fill="FFFFFF"/>
              <w:tabs>
                <w:tab w:val="left" w:pos="0"/>
              </w:tabs>
              <w:spacing w:after="0" w:line="429" w:lineRule="auto"/>
              <w:jc w:val="both"/>
              <w:rPr>
                <w:rFonts w:ascii="Arial" w:hAnsi="Arial"/>
              </w:rPr>
            </w:pPr>
            <w:r w:rsidRPr="00252B93">
              <w:rPr>
                <w:rFonts w:ascii="Arial" w:hAnsi="Arial"/>
                <w:u w:val="single"/>
              </w:rPr>
              <w:t>Ferramenta de busca</w:t>
            </w:r>
            <w:r w:rsidRPr="00252B93">
              <w:rPr>
                <w:rFonts w:ascii="Arial" w:hAnsi="Arial"/>
              </w:rPr>
              <w:t>: O sistema d</w:t>
            </w:r>
            <w:r w:rsidR="00252B93" w:rsidRPr="00252B93">
              <w:rPr>
                <w:rFonts w:ascii="Arial" w:hAnsi="Arial"/>
              </w:rPr>
              <w:t>e busca funciona de duas formas:</w:t>
            </w:r>
            <w:r w:rsidRPr="00252B93">
              <w:rPr>
                <w:rFonts w:ascii="Arial" w:hAnsi="Arial"/>
              </w:rPr>
              <w:t xml:space="preserve"> </w:t>
            </w:r>
            <w:r w:rsidR="00252B93" w:rsidRPr="00252B93">
              <w:rPr>
                <w:rFonts w:ascii="Arial" w:hAnsi="Arial"/>
              </w:rPr>
              <w:t>na busca rápida são</w:t>
            </w:r>
            <w:r w:rsidRPr="00252B93">
              <w:rPr>
                <w:rFonts w:ascii="Arial" w:hAnsi="Arial"/>
              </w:rPr>
              <w:t xml:space="preserve"> informado</w:t>
            </w:r>
            <w:r w:rsidR="00252B93" w:rsidRPr="00252B93">
              <w:rPr>
                <w:rFonts w:ascii="Arial" w:hAnsi="Arial"/>
              </w:rPr>
              <w:t>s detalhes mais abrangentes, como o valor do imóvel, por exemplo</w:t>
            </w:r>
            <w:r w:rsidRPr="00252B93">
              <w:rPr>
                <w:rFonts w:ascii="Arial" w:hAnsi="Arial"/>
              </w:rPr>
              <w:t>.</w:t>
            </w:r>
            <w:r w:rsidR="00252B93" w:rsidRPr="00252B93">
              <w:rPr>
                <w:rFonts w:ascii="Arial" w:hAnsi="Arial"/>
              </w:rPr>
              <w:t xml:space="preserve"> Já na b</w:t>
            </w:r>
            <w:r w:rsidRPr="00252B93">
              <w:rPr>
                <w:rFonts w:ascii="Arial" w:hAnsi="Arial"/>
              </w:rPr>
              <w:t>usca avançada</w:t>
            </w:r>
            <w:r w:rsidR="00252B93" w:rsidRPr="00252B93">
              <w:rPr>
                <w:rFonts w:ascii="Arial" w:hAnsi="Arial"/>
              </w:rPr>
              <w:t xml:space="preserve">, </w:t>
            </w:r>
            <w:r w:rsidR="00E25A18" w:rsidRPr="00C07AEC">
              <w:rPr>
                <w:rFonts w:ascii="Arial" w:hAnsi="Arial"/>
              </w:rPr>
              <w:t>é</w:t>
            </w:r>
            <w:r w:rsidR="00252B93" w:rsidRPr="00252B93">
              <w:rPr>
                <w:rFonts w:ascii="Arial" w:hAnsi="Arial"/>
              </w:rPr>
              <w:t xml:space="preserve"> p</w:t>
            </w:r>
            <w:r w:rsidR="00A66D1D">
              <w:rPr>
                <w:rFonts w:ascii="Arial" w:hAnsi="Arial"/>
              </w:rPr>
              <w:t>ossí</w:t>
            </w:r>
            <w:r w:rsidR="00252B93" w:rsidRPr="00252B93">
              <w:rPr>
                <w:rFonts w:ascii="Arial" w:hAnsi="Arial"/>
              </w:rPr>
              <w:t xml:space="preserve">vel </w:t>
            </w:r>
            <w:r w:rsidR="00252B93">
              <w:rPr>
                <w:rFonts w:ascii="Arial" w:hAnsi="Arial"/>
              </w:rPr>
              <w:t>detalhar</w:t>
            </w:r>
            <w:r w:rsidR="00A66D1D">
              <w:rPr>
                <w:rFonts w:ascii="Arial" w:hAnsi="Arial"/>
              </w:rPr>
              <w:t xml:space="preserve"> o tipo de negó</w:t>
            </w:r>
            <w:r w:rsidR="00252B93" w:rsidRPr="00252B93">
              <w:rPr>
                <w:rFonts w:ascii="Arial" w:hAnsi="Arial"/>
              </w:rPr>
              <w:t>cio</w:t>
            </w:r>
            <w:r w:rsidR="00A66D1D">
              <w:rPr>
                <w:rFonts w:ascii="Arial" w:hAnsi="Arial"/>
              </w:rPr>
              <w:t>, número de cô</w:t>
            </w:r>
            <w:r w:rsidR="00252B93">
              <w:rPr>
                <w:rFonts w:ascii="Arial" w:hAnsi="Arial"/>
              </w:rPr>
              <w:t>modos e diversos outros filtros.</w:t>
            </w:r>
            <w:r w:rsidR="00252B93" w:rsidRPr="00252B93">
              <w:rPr>
                <w:rFonts w:ascii="Arial" w:hAnsi="Arial"/>
              </w:rPr>
              <w:t xml:space="preserve"> </w:t>
            </w:r>
            <w:r w:rsidRPr="00252B93">
              <w:rPr>
                <w:rFonts w:ascii="Arial" w:hAnsi="Arial"/>
              </w:rPr>
              <w:t xml:space="preserve"> </w:t>
            </w:r>
          </w:p>
          <w:p w:rsidR="00C07AEC" w:rsidRDefault="00C07AEC" w:rsidP="00C07AEC">
            <w:pPr>
              <w:pStyle w:val="TextBody"/>
              <w:numPr>
                <w:ilvl w:val="1"/>
                <w:numId w:val="5"/>
              </w:numPr>
              <w:spacing w:line="360" w:lineRule="auto"/>
              <w:rPr>
                <w:rFonts w:ascii="Arial" w:hAnsi="Arial"/>
              </w:rPr>
            </w:pPr>
            <w:r w:rsidRPr="00C07AEC">
              <w:rPr>
                <w:rFonts w:ascii="Arial" w:hAnsi="Arial"/>
                <w:u w:val="single"/>
              </w:rPr>
              <w:t>Ferramenta de dúvida</w:t>
            </w:r>
            <w:r w:rsidRPr="00C07AEC">
              <w:rPr>
                <w:rFonts w:ascii="Arial" w:hAnsi="Arial"/>
              </w:rPr>
              <w:t xml:space="preserve">: O usuário pode mandar um e-mail para a </w:t>
            </w:r>
            <w:r w:rsidRPr="00C07AEC">
              <w:rPr>
                <w:rFonts w:ascii="Arial" w:hAnsi="Arial"/>
              </w:rPr>
              <w:lastRenderedPageBreak/>
              <w:t xml:space="preserve">imobiliária </w:t>
            </w:r>
            <w:r w:rsidR="00A66D1D">
              <w:rPr>
                <w:rFonts w:ascii="Arial" w:hAnsi="Arial"/>
              </w:rPr>
              <w:t>sobre suas</w:t>
            </w:r>
            <w:r w:rsidRPr="00C07AEC">
              <w:rPr>
                <w:rFonts w:ascii="Arial" w:hAnsi="Arial"/>
              </w:rPr>
              <w:t xml:space="preserve"> dúvida</w:t>
            </w:r>
            <w:r w:rsidR="00A66D1D">
              <w:rPr>
                <w:rFonts w:ascii="Arial" w:hAnsi="Arial"/>
              </w:rPr>
              <w:t>s</w:t>
            </w:r>
            <w:r w:rsidRPr="00C07AEC">
              <w:rPr>
                <w:rFonts w:ascii="Arial" w:hAnsi="Arial"/>
              </w:rPr>
              <w:t>.</w:t>
            </w:r>
          </w:p>
          <w:p w:rsidR="00C07AEC" w:rsidRDefault="00C07AEC" w:rsidP="00C07AEC">
            <w:pPr>
              <w:pStyle w:val="ListParagraph"/>
              <w:spacing w:line="360" w:lineRule="auto"/>
              <w:rPr>
                <w:rFonts w:ascii="Arial" w:hAnsi="Arial"/>
              </w:rPr>
            </w:pPr>
          </w:p>
          <w:p w:rsidR="00C07AEC" w:rsidRDefault="00C07AEC" w:rsidP="00C07AEC">
            <w:pPr>
              <w:pStyle w:val="TextBody"/>
              <w:numPr>
                <w:ilvl w:val="1"/>
                <w:numId w:val="5"/>
              </w:numPr>
              <w:spacing w:line="360" w:lineRule="auto"/>
              <w:rPr>
                <w:rFonts w:ascii="Arial" w:hAnsi="Arial"/>
              </w:rPr>
            </w:pPr>
            <w:r w:rsidRPr="00C07AEC">
              <w:rPr>
                <w:rFonts w:ascii="Arial" w:hAnsi="Arial"/>
                <w:u w:val="single"/>
              </w:rPr>
              <w:t>Cadastro de cliente</w:t>
            </w:r>
            <w:r w:rsidRPr="00C07AEC">
              <w:rPr>
                <w:rFonts w:ascii="Arial" w:hAnsi="Arial"/>
              </w:rPr>
              <w:t>: O cliente cadastrado pode ter acesso a 2ª via do boleto e extrato proprietário.</w:t>
            </w:r>
          </w:p>
          <w:p w:rsidR="00C07AEC" w:rsidRDefault="00C07AEC" w:rsidP="00C07AEC">
            <w:pPr>
              <w:pStyle w:val="ListParagraph"/>
              <w:spacing w:line="360" w:lineRule="auto"/>
              <w:rPr>
                <w:rFonts w:ascii="Arial" w:hAnsi="Arial"/>
              </w:rPr>
            </w:pPr>
          </w:p>
          <w:p w:rsidR="00C07AEC" w:rsidRDefault="00C07AEC" w:rsidP="00C07AEC">
            <w:pPr>
              <w:pStyle w:val="TextBody"/>
              <w:numPr>
                <w:ilvl w:val="1"/>
                <w:numId w:val="5"/>
              </w:numPr>
              <w:spacing w:line="360" w:lineRule="auto"/>
              <w:rPr>
                <w:rFonts w:ascii="Arial" w:hAnsi="Arial"/>
              </w:rPr>
            </w:pPr>
            <w:r w:rsidRPr="00C07AEC">
              <w:rPr>
                <w:rFonts w:ascii="Arial" w:hAnsi="Arial"/>
                <w:u w:val="single"/>
              </w:rPr>
              <w:t>Cadastro de imóvel</w:t>
            </w:r>
            <w:r w:rsidRPr="00C07AEC">
              <w:rPr>
                <w:rFonts w:ascii="Arial" w:hAnsi="Arial"/>
              </w:rPr>
              <w:t>: O cliente pode cadastrar imóvel e envia</w:t>
            </w:r>
            <w:r w:rsidR="00A66D1D">
              <w:rPr>
                <w:rFonts w:ascii="Arial" w:hAnsi="Arial"/>
              </w:rPr>
              <w:t>r</w:t>
            </w:r>
            <w:r w:rsidRPr="00C07AEC">
              <w:rPr>
                <w:rFonts w:ascii="Arial" w:hAnsi="Arial"/>
              </w:rPr>
              <w:t xml:space="preserve"> uma foto do imóvel para ser visitado pelo corretor e avaliado.</w:t>
            </w:r>
          </w:p>
          <w:p w:rsidR="00C07AEC" w:rsidRDefault="00C07AEC" w:rsidP="00C07AEC">
            <w:pPr>
              <w:pStyle w:val="ListParagraph"/>
              <w:spacing w:line="360" w:lineRule="auto"/>
              <w:rPr>
                <w:rFonts w:ascii="Arial" w:hAnsi="Arial"/>
              </w:rPr>
            </w:pPr>
          </w:p>
          <w:p w:rsidR="00C07AEC" w:rsidRDefault="00C07AEC" w:rsidP="00C07AEC">
            <w:pPr>
              <w:pStyle w:val="TextBody"/>
              <w:numPr>
                <w:ilvl w:val="1"/>
                <w:numId w:val="5"/>
              </w:numPr>
              <w:spacing w:line="360" w:lineRule="auto"/>
              <w:rPr>
                <w:rFonts w:ascii="Arial" w:hAnsi="Arial"/>
              </w:rPr>
            </w:pPr>
            <w:r w:rsidRPr="00C07AEC">
              <w:rPr>
                <w:rFonts w:ascii="Arial" w:hAnsi="Arial"/>
                <w:u w:val="single"/>
              </w:rPr>
              <w:t>Encomenda de imóvel</w:t>
            </w:r>
            <w:r w:rsidR="00A66D1D">
              <w:rPr>
                <w:rFonts w:ascii="Arial" w:hAnsi="Arial"/>
              </w:rPr>
              <w:t>: Caso o cliente não encontre</w:t>
            </w:r>
            <w:r w:rsidRPr="00C07AEC">
              <w:rPr>
                <w:rFonts w:ascii="Arial" w:hAnsi="Arial"/>
              </w:rPr>
              <w:t xml:space="preserve"> o imóvel</w:t>
            </w:r>
            <w:r w:rsidR="00A66D1D">
              <w:rPr>
                <w:rFonts w:ascii="Arial" w:hAnsi="Arial"/>
              </w:rPr>
              <w:t xml:space="preserve"> </w:t>
            </w:r>
            <w:r w:rsidRPr="00C07AEC">
              <w:rPr>
                <w:rFonts w:ascii="Arial" w:hAnsi="Arial"/>
              </w:rPr>
              <w:t>desejável</w:t>
            </w:r>
            <w:r w:rsidR="00A66D1D">
              <w:rPr>
                <w:rFonts w:ascii="Arial" w:hAnsi="Arial"/>
              </w:rPr>
              <w:t>,</w:t>
            </w:r>
            <w:r w:rsidRPr="00C07AEC">
              <w:rPr>
                <w:rFonts w:ascii="Arial" w:hAnsi="Arial"/>
              </w:rPr>
              <w:t xml:space="preserve"> é possível fazer um cadastro </w:t>
            </w:r>
            <w:r w:rsidR="00A66D1D">
              <w:rPr>
                <w:rFonts w:ascii="Arial" w:hAnsi="Arial"/>
              </w:rPr>
              <w:t>de “encomenda”</w:t>
            </w:r>
            <w:r w:rsidRPr="00C07AEC">
              <w:rPr>
                <w:rFonts w:ascii="Arial" w:hAnsi="Arial"/>
              </w:rPr>
              <w:t xml:space="preserve"> e s</w:t>
            </w:r>
            <w:r w:rsidR="00A66D1D">
              <w:rPr>
                <w:rFonts w:ascii="Arial" w:hAnsi="Arial"/>
              </w:rPr>
              <w:t>er informado por e-mail quando um</w:t>
            </w:r>
            <w:r w:rsidRPr="00C07AEC">
              <w:rPr>
                <w:rFonts w:ascii="Arial" w:hAnsi="Arial"/>
              </w:rPr>
              <w:t xml:space="preserve"> imóvel for encontrado.</w:t>
            </w:r>
          </w:p>
          <w:p w:rsidR="00C07AEC" w:rsidRDefault="00C07AEC" w:rsidP="00C07AEC">
            <w:pPr>
              <w:pStyle w:val="ListParagraph"/>
              <w:spacing w:line="360" w:lineRule="auto"/>
              <w:rPr>
                <w:rFonts w:ascii="Arial" w:hAnsi="Arial"/>
              </w:rPr>
            </w:pPr>
          </w:p>
          <w:p w:rsidR="00991637" w:rsidRPr="00C07AEC" w:rsidRDefault="00C07AEC" w:rsidP="00C07AEC">
            <w:pPr>
              <w:pStyle w:val="TextBody"/>
              <w:numPr>
                <w:ilvl w:val="1"/>
                <w:numId w:val="5"/>
              </w:numPr>
              <w:spacing w:line="360" w:lineRule="auto"/>
              <w:rPr>
                <w:rFonts w:ascii="Arial" w:hAnsi="Arial"/>
              </w:rPr>
            </w:pPr>
            <w:r w:rsidRPr="00C07AEC">
              <w:rPr>
                <w:rFonts w:ascii="Arial" w:hAnsi="Arial"/>
                <w:u w:val="single"/>
              </w:rPr>
              <w:t>Financiamento</w:t>
            </w:r>
            <w:r w:rsidRPr="00C07AEC">
              <w:rPr>
                <w:rFonts w:ascii="Arial" w:hAnsi="Arial"/>
              </w:rPr>
              <w:t xml:space="preserve">: O cliente escolhe um banco e faz uma simulação de financiamento.     </w:t>
            </w:r>
            <w:r w:rsidR="000C4017" w:rsidRPr="00C07AEC">
              <w:rPr>
                <w:rFonts w:ascii="Arial" w:hAnsi="Arial"/>
              </w:rPr>
              <w:br/>
            </w:r>
          </w:p>
          <w:p w:rsidR="00991637" w:rsidRDefault="00991637" w:rsidP="00C07AEC">
            <w:pPr>
              <w:spacing w:line="360" w:lineRule="auto"/>
              <w:rPr>
                <w:rFonts w:ascii="Arial" w:hAnsi="Arial"/>
                <w:b/>
              </w:rPr>
            </w:pPr>
          </w:p>
          <w:p w:rsidR="00E02C32" w:rsidRDefault="00E02C32" w:rsidP="00E02C32">
            <w:pPr>
              <w:spacing w:line="360" w:lineRule="auto"/>
              <w:rPr>
                <w:rFonts w:ascii="Arial" w:hAnsi="Arial"/>
                <w:b/>
              </w:rPr>
            </w:pPr>
          </w:p>
          <w:p w:rsidR="00E02C32" w:rsidRDefault="00E02C32" w:rsidP="00E02C32">
            <w:pPr>
              <w:spacing w:line="360" w:lineRule="auto"/>
              <w:rPr>
                <w:rFonts w:ascii="Arial" w:hAnsi="Arial"/>
                <w:b/>
              </w:rPr>
            </w:pPr>
          </w:p>
          <w:p w:rsidR="00E02C32" w:rsidRDefault="00E02C32" w:rsidP="00E02C32">
            <w:pPr>
              <w:spacing w:line="360" w:lineRule="auto"/>
              <w:rPr>
                <w:rFonts w:ascii="Arial" w:hAnsi="Arial"/>
                <w:b/>
              </w:rPr>
            </w:pPr>
          </w:p>
          <w:p w:rsidR="00E02C32" w:rsidRDefault="00E02C32" w:rsidP="00E02C32">
            <w:pPr>
              <w:spacing w:line="360" w:lineRule="auto"/>
              <w:rPr>
                <w:rFonts w:ascii="Arial" w:hAnsi="Arial"/>
                <w:b/>
              </w:rPr>
            </w:pPr>
          </w:p>
          <w:p w:rsidR="00E02C32" w:rsidRDefault="00E02C32" w:rsidP="00E02C32">
            <w:pPr>
              <w:spacing w:line="360" w:lineRule="auto"/>
              <w:rPr>
                <w:rFonts w:ascii="Arial" w:hAnsi="Arial"/>
                <w:b/>
              </w:rPr>
            </w:pPr>
          </w:p>
          <w:p w:rsidR="00E02C32" w:rsidRDefault="00E02C32" w:rsidP="00E02C32">
            <w:pPr>
              <w:spacing w:line="360" w:lineRule="auto"/>
              <w:rPr>
                <w:rFonts w:ascii="Arial" w:hAnsi="Arial"/>
                <w:b/>
              </w:rPr>
            </w:pPr>
          </w:p>
          <w:p w:rsidR="00E02C32" w:rsidRDefault="00E02C32" w:rsidP="00E02C32">
            <w:pPr>
              <w:spacing w:line="360" w:lineRule="auto"/>
              <w:rPr>
                <w:rFonts w:ascii="Arial" w:hAnsi="Arial"/>
                <w:b/>
              </w:rPr>
            </w:pPr>
          </w:p>
        </w:tc>
      </w:tr>
      <w:tr w:rsidR="00E02C32" w:rsidTr="00D02D21">
        <w:tc>
          <w:tcPr>
            <w:tcW w:w="9411" w:type="dxa"/>
            <w:tcBorders>
              <w:left w:val="single" w:sz="4" w:space="0" w:color="000001"/>
              <w:right w:val="single" w:sz="4" w:space="0" w:color="000001"/>
            </w:tcBorders>
            <w:shd w:val="clear" w:color="auto" w:fill="BFBFBF" w:themeFill="background1" w:themeFillShade="BF"/>
            <w:tcMar>
              <w:left w:w="278" w:type="dxa"/>
            </w:tcMar>
          </w:tcPr>
          <w:p w:rsidR="00E02C32" w:rsidRDefault="00E02C32" w:rsidP="00E02C32">
            <w:pPr>
              <w:spacing w:line="360" w:lineRule="auto"/>
              <w:jc w:val="center"/>
              <w:rPr>
                <w:rFonts w:ascii="Arial" w:hAnsi="Arial"/>
                <w:b/>
              </w:rPr>
            </w:pPr>
            <w:r>
              <w:rPr>
                <w:rFonts w:ascii="Arial" w:hAnsi="Arial"/>
                <w:b/>
              </w:rPr>
              <w:lastRenderedPageBreak/>
              <w:t>2.2</w:t>
            </w:r>
            <w:r>
              <w:rPr>
                <w:rFonts w:ascii="Arial" w:hAnsi="Arial"/>
                <w:b/>
              </w:rPr>
              <w:t xml:space="preserve"> – </w:t>
            </w:r>
            <w:r>
              <w:rPr>
                <w:rFonts w:ascii="Arial" w:hAnsi="Arial"/>
                <w:b/>
              </w:rPr>
              <w:t>MAPA DO SITE</w:t>
            </w:r>
          </w:p>
        </w:tc>
      </w:tr>
      <w:tr w:rsidR="00E02C32" w:rsidTr="00D02D21">
        <w:tc>
          <w:tcPr>
            <w:tcW w:w="9411" w:type="dxa"/>
            <w:tcBorders>
              <w:left w:val="single" w:sz="4" w:space="0" w:color="000001"/>
              <w:right w:val="single" w:sz="4" w:space="0" w:color="000001"/>
            </w:tcBorders>
            <w:shd w:val="clear" w:color="auto" w:fill="FFFFFF"/>
            <w:tcMar>
              <w:left w:w="278" w:type="dxa"/>
            </w:tcMar>
          </w:tcPr>
          <w:p w:rsidR="00E02C32" w:rsidRDefault="00E02C32">
            <w:pPr>
              <w:spacing w:line="360" w:lineRule="auto"/>
              <w:jc w:val="center"/>
              <w:rPr>
                <w:rFonts w:ascii="Arial" w:hAnsi="Arial"/>
                <w:b/>
              </w:rPr>
            </w:pPr>
          </w:p>
          <w:p w:rsidR="00E02C32" w:rsidRDefault="00E02C32" w:rsidP="00E02C32">
            <w:pPr>
              <w:spacing w:line="360" w:lineRule="auto"/>
              <w:jc w:val="center"/>
              <w:rPr>
                <w:rFonts w:ascii="Arial" w:hAnsi="Arial"/>
                <w:b/>
              </w:rPr>
            </w:pPr>
            <w:r w:rsidRPr="00E02C32">
              <w:rPr>
                <w:rFonts w:ascii="Arial" w:hAnsi="Arial"/>
                <w:b/>
                <w:lang w:val="en-US"/>
              </w:rPr>
              <w:drawing>
                <wp:inline distT="0" distB="0" distL="0" distR="0" wp14:anchorId="53E8EECE" wp14:editId="2A1E3E09">
                  <wp:extent cx="5612130" cy="3904615"/>
                  <wp:effectExtent l="0" t="0" r="7620" b="63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904615"/>
                          </a:xfrm>
                          <a:prstGeom prst="rect">
                            <a:avLst/>
                          </a:prstGeom>
                          <a:noFill/>
                          <a:ln>
                            <a:noFill/>
                          </a:ln>
                          <a:effectLst/>
                          <a:extLst/>
                        </pic:spPr>
                      </pic:pic>
                    </a:graphicData>
                  </a:graphic>
                </wp:inline>
              </w:drawing>
            </w:r>
          </w:p>
          <w:p w:rsidR="00D02D21" w:rsidRDefault="00D02D21" w:rsidP="00E02C32">
            <w:pPr>
              <w:spacing w:line="360" w:lineRule="auto"/>
              <w:jc w:val="center"/>
              <w:rPr>
                <w:rFonts w:ascii="Arial" w:hAnsi="Arial"/>
                <w:b/>
              </w:rPr>
            </w:pPr>
          </w:p>
          <w:p w:rsidR="00D02D21" w:rsidRDefault="00D02D21" w:rsidP="00E02C32">
            <w:pPr>
              <w:spacing w:line="360" w:lineRule="auto"/>
              <w:jc w:val="center"/>
              <w:rPr>
                <w:rFonts w:ascii="Arial" w:hAnsi="Arial"/>
                <w:b/>
              </w:rPr>
            </w:pPr>
          </w:p>
          <w:p w:rsidR="00D02D21" w:rsidRDefault="00D02D21" w:rsidP="00E02C32">
            <w:pPr>
              <w:spacing w:line="360" w:lineRule="auto"/>
              <w:jc w:val="center"/>
              <w:rPr>
                <w:rFonts w:ascii="Arial" w:hAnsi="Arial"/>
                <w:b/>
              </w:rPr>
            </w:pPr>
          </w:p>
          <w:p w:rsidR="00D02D21" w:rsidRDefault="00D02D21" w:rsidP="00E02C32">
            <w:pPr>
              <w:spacing w:line="360" w:lineRule="auto"/>
              <w:jc w:val="center"/>
              <w:rPr>
                <w:rFonts w:ascii="Arial" w:hAnsi="Arial"/>
                <w:b/>
              </w:rPr>
            </w:pPr>
          </w:p>
          <w:p w:rsidR="00D02D21" w:rsidRDefault="00D02D21" w:rsidP="00E02C32">
            <w:pPr>
              <w:spacing w:line="360" w:lineRule="auto"/>
              <w:jc w:val="center"/>
              <w:rPr>
                <w:rFonts w:ascii="Arial" w:hAnsi="Arial"/>
                <w:b/>
              </w:rPr>
            </w:pPr>
          </w:p>
          <w:p w:rsidR="00D02D21" w:rsidRDefault="00D02D21" w:rsidP="00E02C32">
            <w:pPr>
              <w:spacing w:line="360" w:lineRule="auto"/>
              <w:jc w:val="center"/>
              <w:rPr>
                <w:rFonts w:ascii="Arial" w:hAnsi="Arial"/>
                <w:b/>
              </w:rPr>
            </w:pPr>
          </w:p>
          <w:p w:rsidR="00D02D21" w:rsidRDefault="00D02D21" w:rsidP="00E02C32">
            <w:pPr>
              <w:spacing w:line="360" w:lineRule="auto"/>
              <w:jc w:val="center"/>
              <w:rPr>
                <w:rFonts w:ascii="Arial" w:hAnsi="Arial"/>
                <w:b/>
              </w:rPr>
            </w:pPr>
          </w:p>
          <w:p w:rsidR="00D02D21" w:rsidRDefault="00D02D21" w:rsidP="00D02D21">
            <w:pPr>
              <w:spacing w:line="360" w:lineRule="auto"/>
              <w:rPr>
                <w:rFonts w:ascii="Arial" w:hAnsi="Arial"/>
                <w:b/>
              </w:rPr>
            </w:pPr>
          </w:p>
        </w:tc>
      </w:tr>
      <w:tr w:rsidR="00E02C32" w:rsidTr="00D02D21">
        <w:tc>
          <w:tcPr>
            <w:tcW w:w="9411" w:type="dxa"/>
            <w:tcBorders>
              <w:left w:val="single" w:sz="4" w:space="0" w:color="000001"/>
              <w:right w:val="single" w:sz="4" w:space="0" w:color="000001"/>
            </w:tcBorders>
            <w:shd w:val="clear" w:color="auto" w:fill="BFBFBF" w:themeFill="background1" w:themeFillShade="BF"/>
            <w:tcMar>
              <w:left w:w="278" w:type="dxa"/>
            </w:tcMar>
          </w:tcPr>
          <w:p w:rsidR="00E02C32" w:rsidRDefault="00D02D21" w:rsidP="00D02D21">
            <w:pPr>
              <w:spacing w:line="360" w:lineRule="auto"/>
              <w:jc w:val="center"/>
              <w:rPr>
                <w:rFonts w:ascii="Arial" w:hAnsi="Arial"/>
                <w:b/>
              </w:rPr>
            </w:pPr>
            <w:r>
              <w:rPr>
                <w:rFonts w:ascii="Arial" w:hAnsi="Arial"/>
                <w:b/>
              </w:rPr>
              <w:lastRenderedPageBreak/>
              <w:t xml:space="preserve">2.2 – </w:t>
            </w:r>
            <w:r>
              <w:rPr>
                <w:rFonts w:ascii="Arial" w:hAnsi="Arial"/>
                <w:b/>
              </w:rPr>
              <w:t>DESCRIÇÕES DAS PÁGINAS DO SITE</w:t>
            </w:r>
          </w:p>
        </w:tc>
      </w:tr>
      <w:tr w:rsidR="00D02D21" w:rsidTr="00D02D21">
        <w:tc>
          <w:tcPr>
            <w:tcW w:w="9411" w:type="dxa"/>
            <w:tcBorders>
              <w:left w:val="single" w:sz="4" w:space="0" w:color="000001"/>
              <w:right w:val="single" w:sz="4" w:space="0" w:color="000001"/>
            </w:tcBorders>
            <w:shd w:val="clear" w:color="auto" w:fill="FFFFFF" w:themeFill="background1"/>
            <w:tcMar>
              <w:left w:w="278" w:type="dxa"/>
            </w:tcMar>
          </w:tcPr>
          <w:p w:rsidR="00D02D21" w:rsidRPr="00D02D21" w:rsidRDefault="00D02D21" w:rsidP="00D02D21">
            <w:pPr>
              <w:pStyle w:val="ListParagraph"/>
              <w:numPr>
                <w:ilvl w:val="0"/>
                <w:numId w:val="10"/>
              </w:numPr>
              <w:spacing w:line="360" w:lineRule="auto"/>
              <w:jc w:val="both"/>
              <w:rPr>
                <w:rFonts w:ascii="Arial" w:hAnsi="Arial"/>
                <w:b/>
              </w:rPr>
            </w:pPr>
            <w:r w:rsidRPr="00D02D21">
              <w:rPr>
                <w:rFonts w:ascii="Arial" w:hAnsi="Arial"/>
                <w:b/>
              </w:rPr>
              <w:t>Home Page</w:t>
            </w:r>
          </w:p>
          <w:p w:rsidR="00D02D21" w:rsidRPr="00D02D21" w:rsidRDefault="00D02D21" w:rsidP="00D02D21">
            <w:pPr>
              <w:pStyle w:val="ListParagraph"/>
              <w:spacing w:line="360" w:lineRule="auto"/>
              <w:jc w:val="both"/>
              <w:rPr>
                <w:rFonts w:ascii="Arial" w:hAnsi="Arial"/>
              </w:rPr>
            </w:pPr>
            <w:r w:rsidRPr="00D02D21">
              <w:rPr>
                <w:rFonts w:ascii="Arial" w:hAnsi="Arial"/>
              </w:rPr>
              <w:t>Será a página inicial do site, onde o cliente poderá encontrar imóveis em destaque e pesquisar por diferentes tipos de imóveis.</w:t>
            </w:r>
          </w:p>
          <w:p w:rsidR="00D02D21" w:rsidRPr="00D02D21" w:rsidRDefault="00D02D21" w:rsidP="00D02D21">
            <w:pPr>
              <w:spacing w:line="360" w:lineRule="auto"/>
              <w:jc w:val="both"/>
              <w:rPr>
                <w:rFonts w:ascii="Arial" w:hAnsi="Arial"/>
              </w:rPr>
            </w:pPr>
          </w:p>
          <w:p w:rsidR="00D02D21" w:rsidRPr="00D02D21" w:rsidRDefault="00D02D21" w:rsidP="00D02D21">
            <w:pPr>
              <w:pStyle w:val="ListParagraph"/>
              <w:numPr>
                <w:ilvl w:val="0"/>
                <w:numId w:val="10"/>
              </w:numPr>
              <w:spacing w:line="360" w:lineRule="auto"/>
              <w:jc w:val="both"/>
              <w:rPr>
                <w:rFonts w:ascii="Arial" w:hAnsi="Arial"/>
                <w:b/>
              </w:rPr>
            </w:pPr>
            <w:r w:rsidRPr="00D02D21">
              <w:rPr>
                <w:rFonts w:ascii="Arial" w:hAnsi="Arial"/>
                <w:b/>
              </w:rPr>
              <w:t>Quem Somos</w:t>
            </w:r>
          </w:p>
          <w:p w:rsidR="00D02D21" w:rsidRPr="00D02D21" w:rsidRDefault="00D02D21" w:rsidP="00D02D21">
            <w:pPr>
              <w:pStyle w:val="ListParagraph"/>
              <w:spacing w:line="360" w:lineRule="auto"/>
              <w:jc w:val="both"/>
              <w:rPr>
                <w:rFonts w:ascii="Arial" w:hAnsi="Arial"/>
              </w:rPr>
            </w:pPr>
            <w:r w:rsidRPr="00D02D21">
              <w:rPr>
                <w:rFonts w:ascii="Arial" w:hAnsi="Arial"/>
              </w:rPr>
              <w:t>Possuirá informações sobre os objetivos da empresa, bem como seus valores.</w:t>
            </w:r>
          </w:p>
          <w:p w:rsidR="00D02D21" w:rsidRPr="00D02D21" w:rsidRDefault="00D02D21" w:rsidP="00D02D21">
            <w:pPr>
              <w:spacing w:line="360" w:lineRule="auto"/>
              <w:jc w:val="both"/>
              <w:rPr>
                <w:rFonts w:ascii="Arial" w:hAnsi="Arial"/>
                <w:b/>
              </w:rPr>
            </w:pPr>
          </w:p>
          <w:p w:rsidR="00D02D21" w:rsidRPr="00D02D21" w:rsidRDefault="00D02D21" w:rsidP="00D02D21">
            <w:pPr>
              <w:pStyle w:val="ListParagraph"/>
              <w:numPr>
                <w:ilvl w:val="0"/>
                <w:numId w:val="10"/>
              </w:numPr>
              <w:spacing w:line="360" w:lineRule="auto"/>
              <w:jc w:val="both"/>
              <w:rPr>
                <w:rFonts w:ascii="Arial" w:hAnsi="Arial"/>
                <w:b/>
              </w:rPr>
            </w:pPr>
            <w:r w:rsidRPr="00D02D21">
              <w:rPr>
                <w:rFonts w:ascii="Arial" w:hAnsi="Arial"/>
                <w:b/>
              </w:rPr>
              <w:t>Área Administrativa</w:t>
            </w:r>
          </w:p>
          <w:p w:rsidR="00D02D21" w:rsidRPr="00D02D21" w:rsidRDefault="00D02D21" w:rsidP="00D02D21">
            <w:pPr>
              <w:pStyle w:val="ListParagraph"/>
              <w:spacing w:line="360" w:lineRule="auto"/>
              <w:jc w:val="both"/>
              <w:rPr>
                <w:rFonts w:ascii="Arial" w:hAnsi="Arial"/>
              </w:rPr>
            </w:pPr>
            <w:r w:rsidRPr="00D02D21">
              <w:rPr>
                <w:rFonts w:ascii="Arial" w:hAnsi="Arial"/>
              </w:rPr>
              <w:t>Será integrada à página inicial do sistema. É nessa parte do site que os os três tipos de usuários (comum, funcionário e administrador) poderão ter acesso às funcionalidades de gerenciamento de imóveis e usuários.</w:t>
            </w:r>
          </w:p>
          <w:p w:rsidR="00D02D21" w:rsidRPr="00D02D21" w:rsidRDefault="00D02D21" w:rsidP="00D02D21">
            <w:pPr>
              <w:spacing w:line="360" w:lineRule="auto"/>
              <w:jc w:val="both"/>
              <w:rPr>
                <w:rFonts w:ascii="Arial" w:hAnsi="Arial"/>
              </w:rPr>
            </w:pPr>
          </w:p>
          <w:p w:rsidR="00D02D21" w:rsidRPr="00D02D21" w:rsidRDefault="00D02D21" w:rsidP="00D02D21">
            <w:pPr>
              <w:pStyle w:val="ListParagraph"/>
              <w:numPr>
                <w:ilvl w:val="0"/>
                <w:numId w:val="10"/>
              </w:numPr>
              <w:spacing w:line="360" w:lineRule="auto"/>
              <w:jc w:val="both"/>
              <w:rPr>
                <w:rFonts w:ascii="Arial" w:hAnsi="Arial"/>
                <w:b/>
              </w:rPr>
            </w:pPr>
            <w:r w:rsidRPr="00D02D21">
              <w:rPr>
                <w:rFonts w:ascii="Arial" w:hAnsi="Arial"/>
                <w:b/>
              </w:rPr>
              <w:t>Contato</w:t>
            </w:r>
          </w:p>
          <w:p w:rsidR="00D02D21" w:rsidRPr="00D02D21" w:rsidRDefault="00D02D21" w:rsidP="00D02D21">
            <w:pPr>
              <w:pStyle w:val="ListParagraph"/>
              <w:spacing w:line="360" w:lineRule="auto"/>
              <w:jc w:val="both"/>
              <w:rPr>
                <w:rFonts w:ascii="Arial" w:hAnsi="Arial"/>
              </w:rPr>
            </w:pPr>
            <w:r w:rsidRPr="00D02D21">
              <w:rPr>
                <w:rFonts w:ascii="Arial" w:hAnsi="Arial"/>
              </w:rPr>
              <w:t>Através dessa página, o cliente poderá enviar um e-mail para os funcionários ou administradores da imobiliária, a fim de esclarecer alguma dúvida sobre imóveis, contas, ou qualquer outro assunto.</w:t>
            </w:r>
          </w:p>
          <w:p w:rsidR="00D02D21" w:rsidRPr="00D02D21" w:rsidRDefault="00D02D21" w:rsidP="00D02D21">
            <w:pPr>
              <w:spacing w:line="360" w:lineRule="auto"/>
              <w:jc w:val="both"/>
              <w:rPr>
                <w:rFonts w:ascii="Arial" w:hAnsi="Arial"/>
              </w:rPr>
            </w:pPr>
          </w:p>
          <w:p w:rsidR="00D02D21" w:rsidRPr="00D02D21" w:rsidRDefault="00D02D21" w:rsidP="00D02D21">
            <w:pPr>
              <w:pStyle w:val="ListParagraph"/>
              <w:numPr>
                <w:ilvl w:val="0"/>
                <w:numId w:val="10"/>
              </w:numPr>
              <w:spacing w:line="360" w:lineRule="auto"/>
              <w:jc w:val="both"/>
              <w:rPr>
                <w:rFonts w:ascii="Arial" w:hAnsi="Arial"/>
                <w:b/>
              </w:rPr>
            </w:pPr>
            <w:r w:rsidRPr="00D02D21">
              <w:rPr>
                <w:rFonts w:ascii="Arial" w:hAnsi="Arial"/>
                <w:b/>
              </w:rPr>
              <w:t>Pesquisa de Imóvel</w:t>
            </w:r>
          </w:p>
          <w:p w:rsidR="00D02D21" w:rsidRPr="00D02D21" w:rsidRDefault="00D02D21" w:rsidP="00D02D21">
            <w:pPr>
              <w:pStyle w:val="ListParagraph"/>
              <w:spacing w:line="360" w:lineRule="auto"/>
              <w:jc w:val="both"/>
              <w:rPr>
                <w:rFonts w:ascii="Arial" w:hAnsi="Arial"/>
              </w:rPr>
            </w:pPr>
            <w:r w:rsidRPr="00D02D21">
              <w:rPr>
                <w:rFonts w:ascii="Arial" w:hAnsi="Arial"/>
              </w:rPr>
              <w:t>Nessa página, serão exibidos os resultados da pesquisa de imóvel do cliente. Além disso, será possível fazer uma pesquisa avançada, isto é, com outros filtros, como quantidade de cômodos e tipo de negociação.</w:t>
            </w:r>
          </w:p>
          <w:p w:rsidR="00D02D21" w:rsidRDefault="00D02D21" w:rsidP="00D02D21">
            <w:pPr>
              <w:spacing w:line="360" w:lineRule="auto"/>
              <w:jc w:val="both"/>
              <w:rPr>
                <w:rFonts w:ascii="Arial" w:hAnsi="Arial"/>
              </w:rPr>
            </w:pPr>
          </w:p>
          <w:p w:rsidR="00D02D21" w:rsidRPr="00D02D21" w:rsidRDefault="00D02D21" w:rsidP="00D02D21">
            <w:pPr>
              <w:spacing w:line="360" w:lineRule="auto"/>
              <w:jc w:val="both"/>
              <w:rPr>
                <w:rFonts w:ascii="Arial" w:hAnsi="Arial"/>
              </w:rPr>
            </w:pPr>
          </w:p>
          <w:p w:rsidR="00D02D21" w:rsidRDefault="00D02D21" w:rsidP="00D02D21">
            <w:pPr>
              <w:pStyle w:val="ListParagraph"/>
              <w:numPr>
                <w:ilvl w:val="0"/>
                <w:numId w:val="10"/>
              </w:numPr>
              <w:spacing w:line="360" w:lineRule="auto"/>
              <w:jc w:val="both"/>
              <w:rPr>
                <w:rFonts w:ascii="Arial" w:hAnsi="Arial"/>
                <w:b/>
              </w:rPr>
            </w:pPr>
            <w:r w:rsidRPr="00D02D21">
              <w:rPr>
                <w:rFonts w:ascii="Arial" w:hAnsi="Arial"/>
                <w:b/>
              </w:rPr>
              <w:lastRenderedPageBreak/>
              <w:t>Página de Imóvel</w:t>
            </w:r>
          </w:p>
          <w:p w:rsidR="00D02D21" w:rsidRPr="00D02D21" w:rsidRDefault="00D02D21" w:rsidP="00D02D21">
            <w:pPr>
              <w:pStyle w:val="ListParagraph"/>
              <w:spacing w:line="360" w:lineRule="auto"/>
              <w:jc w:val="both"/>
              <w:rPr>
                <w:rFonts w:ascii="Arial" w:hAnsi="Arial"/>
                <w:b/>
              </w:rPr>
            </w:pPr>
            <w:r w:rsidRPr="00D02D21">
              <w:rPr>
                <w:rFonts w:ascii="Arial" w:hAnsi="Arial"/>
              </w:rPr>
              <w:t>Exibirá informações sobre um imóvel, como imagens, quantidade de cômodos e tipo de negociação. Em adição, contará com um botão para favoritar um imóvel, para o mesmo ser exibido na página Meus Imóveis.</w:t>
            </w:r>
          </w:p>
          <w:p w:rsidR="00D02D21" w:rsidRPr="00D02D21" w:rsidRDefault="00D02D21" w:rsidP="00D02D21">
            <w:pPr>
              <w:spacing w:line="360" w:lineRule="auto"/>
              <w:jc w:val="both"/>
              <w:rPr>
                <w:rFonts w:ascii="Arial" w:hAnsi="Arial"/>
              </w:rPr>
            </w:pPr>
          </w:p>
          <w:p w:rsidR="00D02D21" w:rsidRDefault="00D02D21" w:rsidP="00D02D21">
            <w:pPr>
              <w:pStyle w:val="ListParagraph"/>
              <w:numPr>
                <w:ilvl w:val="0"/>
                <w:numId w:val="10"/>
              </w:numPr>
              <w:spacing w:line="360" w:lineRule="auto"/>
              <w:jc w:val="both"/>
              <w:rPr>
                <w:rFonts w:ascii="Arial" w:hAnsi="Arial"/>
                <w:b/>
              </w:rPr>
            </w:pPr>
            <w:r w:rsidRPr="00D02D21">
              <w:rPr>
                <w:rFonts w:ascii="Arial" w:hAnsi="Arial"/>
                <w:b/>
              </w:rPr>
              <w:t>Minha conta</w:t>
            </w:r>
          </w:p>
          <w:p w:rsidR="00D02D21" w:rsidRPr="00D02D21" w:rsidRDefault="00D02D21" w:rsidP="00D02D21">
            <w:pPr>
              <w:pStyle w:val="ListParagraph"/>
              <w:spacing w:line="360" w:lineRule="auto"/>
              <w:jc w:val="both"/>
              <w:rPr>
                <w:rFonts w:ascii="Arial" w:hAnsi="Arial"/>
                <w:b/>
              </w:rPr>
            </w:pPr>
            <w:r w:rsidRPr="00D02D21">
              <w:rPr>
                <w:rFonts w:ascii="Arial" w:hAnsi="Arial"/>
              </w:rPr>
              <w:t>Página utilizada para visualizar e alterar informações da própria conta.</w:t>
            </w:r>
          </w:p>
          <w:p w:rsidR="00D02D21" w:rsidRPr="00D02D21" w:rsidRDefault="00D02D21" w:rsidP="00D02D21">
            <w:pPr>
              <w:spacing w:line="360" w:lineRule="auto"/>
              <w:jc w:val="both"/>
              <w:rPr>
                <w:rFonts w:ascii="Arial" w:hAnsi="Arial"/>
              </w:rPr>
            </w:pPr>
          </w:p>
          <w:p w:rsidR="00D02D21" w:rsidRDefault="00D02D21" w:rsidP="00D02D21">
            <w:pPr>
              <w:pStyle w:val="ListParagraph"/>
              <w:numPr>
                <w:ilvl w:val="0"/>
                <w:numId w:val="10"/>
              </w:numPr>
              <w:spacing w:line="360" w:lineRule="auto"/>
              <w:jc w:val="both"/>
              <w:rPr>
                <w:rFonts w:ascii="Arial" w:hAnsi="Arial"/>
                <w:b/>
              </w:rPr>
            </w:pPr>
            <w:r w:rsidRPr="00D02D21">
              <w:rPr>
                <w:rFonts w:ascii="Arial" w:hAnsi="Arial"/>
                <w:b/>
              </w:rPr>
              <w:t>Painel de Controle</w:t>
            </w:r>
          </w:p>
          <w:p w:rsidR="00D02D21" w:rsidRPr="00D02D21" w:rsidRDefault="00D02D21" w:rsidP="00D02D21">
            <w:pPr>
              <w:pStyle w:val="ListParagraph"/>
              <w:spacing w:line="360" w:lineRule="auto"/>
              <w:jc w:val="both"/>
              <w:rPr>
                <w:rFonts w:ascii="Arial" w:hAnsi="Arial"/>
                <w:b/>
              </w:rPr>
            </w:pPr>
            <w:r w:rsidRPr="00D02D21">
              <w:rPr>
                <w:rFonts w:ascii="Arial" w:hAnsi="Arial"/>
              </w:rPr>
              <w:t>Um tipo de menu que apresentará aos funcionários e corretores, após logarem com suas contas, as funcionalidades de gerenciamento do sistema. Será possível acessar as mesmas funcionalidades através de um outro menu na parte superior a qualquer momento.</w:t>
            </w:r>
          </w:p>
          <w:p w:rsidR="00D02D21" w:rsidRPr="00D02D21" w:rsidRDefault="00D02D21" w:rsidP="00D02D21">
            <w:pPr>
              <w:spacing w:line="360" w:lineRule="auto"/>
              <w:jc w:val="both"/>
              <w:rPr>
                <w:rFonts w:ascii="Arial" w:hAnsi="Arial"/>
              </w:rPr>
            </w:pPr>
          </w:p>
          <w:p w:rsidR="00D02D21" w:rsidRDefault="00D02D21" w:rsidP="00D02D21">
            <w:pPr>
              <w:pStyle w:val="ListParagraph"/>
              <w:numPr>
                <w:ilvl w:val="0"/>
                <w:numId w:val="10"/>
              </w:numPr>
              <w:spacing w:line="360" w:lineRule="auto"/>
              <w:jc w:val="both"/>
              <w:rPr>
                <w:rFonts w:ascii="Arial" w:hAnsi="Arial"/>
                <w:b/>
              </w:rPr>
            </w:pPr>
            <w:r w:rsidRPr="00D02D21">
              <w:rPr>
                <w:rFonts w:ascii="Arial" w:hAnsi="Arial"/>
                <w:b/>
              </w:rPr>
              <w:t>Painel de Imóveis</w:t>
            </w:r>
          </w:p>
          <w:p w:rsidR="00D02D21" w:rsidRPr="00D02D21" w:rsidRDefault="00D02D21" w:rsidP="00D02D21">
            <w:pPr>
              <w:pStyle w:val="ListParagraph"/>
              <w:spacing w:line="360" w:lineRule="auto"/>
              <w:jc w:val="both"/>
              <w:rPr>
                <w:rFonts w:ascii="Arial" w:hAnsi="Arial"/>
                <w:b/>
              </w:rPr>
            </w:pPr>
            <w:r w:rsidRPr="00D02D21">
              <w:rPr>
                <w:rFonts w:ascii="Arial" w:hAnsi="Arial"/>
              </w:rPr>
              <w:t>A página contará com funcionalidades de gerenciamento de imóveis. O administrador terá acesso à funcionalidades de cadastro, alteração ou exclusão de imóveis; enquanto um funcionário poderá apenas cadastrar ou alterar o cadastro de um imóvel.</w:t>
            </w:r>
          </w:p>
          <w:p w:rsidR="00D02D21" w:rsidRPr="00D02D21" w:rsidRDefault="00D02D21" w:rsidP="00D02D21">
            <w:pPr>
              <w:spacing w:line="360" w:lineRule="auto"/>
              <w:jc w:val="both"/>
              <w:rPr>
                <w:rFonts w:ascii="Arial" w:hAnsi="Arial"/>
              </w:rPr>
            </w:pPr>
          </w:p>
          <w:p w:rsidR="00D02D21" w:rsidRDefault="00D02D21" w:rsidP="00D02D21">
            <w:pPr>
              <w:pStyle w:val="ListParagraph"/>
              <w:numPr>
                <w:ilvl w:val="0"/>
                <w:numId w:val="10"/>
              </w:numPr>
              <w:spacing w:line="360" w:lineRule="auto"/>
              <w:jc w:val="both"/>
              <w:rPr>
                <w:rFonts w:ascii="Arial" w:hAnsi="Arial"/>
                <w:b/>
              </w:rPr>
            </w:pPr>
            <w:r w:rsidRPr="00D02D21">
              <w:rPr>
                <w:rFonts w:ascii="Arial" w:hAnsi="Arial"/>
                <w:b/>
              </w:rPr>
              <w:t>Painel de Usuários</w:t>
            </w:r>
          </w:p>
          <w:p w:rsidR="00D02D21" w:rsidRPr="00D02D21" w:rsidRDefault="00D02D21" w:rsidP="00D02D21">
            <w:pPr>
              <w:pStyle w:val="ListParagraph"/>
              <w:spacing w:line="360" w:lineRule="auto"/>
              <w:jc w:val="both"/>
              <w:rPr>
                <w:rFonts w:ascii="Arial" w:hAnsi="Arial"/>
                <w:b/>
              </w:rPr>
            </w:pPr>
            <w:r w:rsidRPr="00D02D21">
              <w:rPr>
                <w:rFonts w:ascii="Arial" w:hAnsi="Arial"/>
              </w:rPr>
              <w:t>Semelhante ao Painel de Imóveis. Os administradores poderão cadastrar usuários de qualquer tipo, e alterar ou excluir o cadastro dos usuários existentes. Já um funcionário, poderá alterar ou cadastrar apenas usuários comuns.</w:t>
            </w:r>
          </w:p>
          <w:p w:rsidR="00D02D21" w:rsidRPr="00D02D21" w:rsidRDefault="00D02D21" w:rsidP="00D02D21">
            <w:pPr>
              <w:spacing w:line="360" w:lineRule="auto"/>
              <w:jc w:val="both"/>
              <w:rPr>
                <w:rFonts w:ascii="Arial" w:hAnsi="Arial"/>
              </w:rPr>
            </w:pPr>
          </w:p>
          <w:p w:rsidR="00D02D21" w:rsidRDefault="00D02D21" w:rsidP="00D02D21">
            <w:pPr>
              <w:pStyle w:val="ListParagraph"/>
              <w:numPr>
                <w:ilvl w:val="0"/>
                <w:numId w:val="10"/>
              </w:numPr>
              <w:spacing w:line="360" w:lineRule="auto"/>
              <w:jc w:val="both"/>
              <w:rPr>
                <w:rFonts w:ascii="Arial" w:hAnsi="Arial"/>
                <w:b/>
              </w:rPr>
            </w:pPr>
            <w:r w:rsidRPr="00D02D21">
              <w:rPr>
                <w:rFonts w:ascii="Arial" w:hAnsi="Arial"/>
                <w:b/>
              </w:rPr>
              <w:lastRenderedPageBreak/>
              <w:t>Meus Imóveis</w:t>
            </w:r>
          </w:p>
          <w:p w:rsidR="00D02D21" w:rsidRPr="00D02D21" w:rsidRDefault="00D02D21" w:rsidP="00D02D21">
            <w:pPr>
              <w:pStyle w:val="ListParagraph"/>
              <w:spacing w:line="360" w:lineRule="auto"/>
              <w:jc w:val="both"/>
              <w:rPr>
                <w:rFonts w:ascii="Arial" w:hAnsi="Arial"/>
                <w:b/>
              </w:rPr>
            </w:pPr>
            <w:r w:rsidRPr="00D02D21">
              <w:rPr>
                <w:rFonts w:ascii="Arial" w:hAnsi="Arial"/>
              </w:rPr>
              <w:t>Página dedicada ao usuário comum. Nela, serão exibidos os imóveis em negociação do usuário, além dos seus imóveis favoritos.</w:t>
            </w:r>
          </w:p>
          <w:p w:rsidR="00D02D21" w:rsidRPr="00D02D21" w:rsidRDefault="00D02D21" w:rsidP="00D02D21">
            <w:pPr>
              <w:spacing w:line="360" w:lineRule="auto"/>
              <w:jc w:val="both"/>
              <w:rPr>
                <w:rFonts w:ascii="Arial" w:hAnsi="Arial"/>
              </w:rPr>
            </w:pPr>
          </w:p>
          <w:p w:rsidR="00D02D21" w:rsidRDefault="00D02D21" w:rsidP="00D02D21">
            <w:pPr>
              <w:pStyle w:val="ListParagraph"/>
              <w:numPr>
                <w:ilvl w:val="0"/>
                <w:numId w:val="10"/>
              </w:numPr>
              <w:spacing w:line="360" w:lineRule="auto"/>
              <w:jc w:val="both"/>
              <w:rPr>
                <w:rFonts w:ascii="Arial" w:hAnsi="Arial"/>
                <w:b/>
              </w:rPr>
            </w:pPr>
            <w:r w:rsidRPr="00D02D21">
              <w:rPr>
                <w:rFonts w:ascii="Arial" w:hAnsi="Arial"/>
                <w:b/>
              </w:rPr>
              <w:t>Solicitação de Imóvel</w:t>
            </w:r>
          </w:p>
          <w:p w:rsidR="00D02D21" w:rsidRPr="00D02D21" w:rsidRDefault="00D02D21" w:rsidP="00D02D21">
            <w:pPr>
              <w:pStyle w:val="ListParagraph"/>
              <w:spacing w:line="360" w:lineRule="auto"/>
              <w:jc w:val="both"/>
              <w:rPr>
                <w:rFonts w:ascii="Arial" w:hAnsi="Arial"/>
                <w:b/>
              </w:rPr>
            </w:pPr>
            <w:r w:rsidRPr="00D02D21">
              <w:rPr>
                <w:rFonts w:ascii="Arial" w:hAnsi="Arial"/>
              </w:rPr>
              <w:t>Nessa página, o usuário comum poderá solicitar um imóvel caso não tenha encontrado um de seu interesse no site. Funcionará como uma encomenda de imóvel.</w:t>
            </w:r>
          </w:p>
        </w:tc>
      </w:tr>
    </w:tbl>
    <w:p w:rsidR="00991637" w:rsidRDefault="00991637"/>
    <w:sectPr w:rsidR="00991637">
      <w:headerReference w:type="default" r:id="rId12"/>
      <w:pgSz w:w="11906" w:h="16838"/>
      <w:pgMar w:top="3882" w:right="1134" w:bottom="1134" w:left="1701" w:header="1701"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634" w:rsidRDefault="002F2634">
      <w:r>
        <w:separator/>
      </w:r>
    </w:p>
  </w:endnote>
  <w:endnote w:type="continuationSeparator" w:id="0">
    <w:p w:rsidR="002F2634" w:rsidRDefault="002F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A00002AF" w:usb1="500078FB" w:usb2="00000000" w:usb3="00000000" w:csb0="0000009F" w:csb1="00000000"/>
  </w:font>
  <w:font w:name="Droid Sans Fallback">
    <w:panose1 w:val="020B0502000000000001"/>
    <w:charset w:val="80"/>
    <w:family w:val="swiss"/>
    <w:pitch w:val="variable"/>
    <w:sig w:usb0="B1002AFF" w:usb1="2BDFFCFB" w:usb2="00000036" w:usb3="00000000" w:csb0="003F01FF" w:csb1="00000000"/>
  </w:font>
  <w:font w:name="FreeSans">
    <w:panose1 w:val="020B0504020202020204"/>
    <w:charset w:val="00"/>
    <w:family w:val="swiss"/>
    <w:pitch w:val="variable"/>
    <w:sig w:usb0="E4838EFF" w:usb1="4200FDFF" w:usb2="000030A0" w:usb3="00000000" w:csb0="000001BF" w:csb1="00000000"/>
  </w:font>
  <w:font w:name="Arial">
    <w:altName w:val="Helvetica"/>
    <w:panose1 w:val="020B0604020202020204"/>
    <w:charset w:val="00"/>
    <w:family w:val="swiss"/>
    <w:notTrueType/>
    <w:pitch w:val="variable"/>
    <w:sig w:usb0="00000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634" w:rsidRDefault="002F2634">
      <w:r>
        <w:separator/>
      </w:r>
    </w:p>
  </w:footnote>
  <w:footnote w:type="continuationSeparator" w:id="0">
    <w:p w:rsidR="002F2634" w:rsidRDefault="002F2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1"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000" w:firstRow="0" w:lastRow="0" w:firstColumn="0" w:lastColumn="0" w:noHBand="0" w:noVBand="0"/>
    </w:tblPr>
    <w:tblGrid>
      <w:gridCol w:w="1133"/>
      <w:gridCol w:w="1891"/>
      <w:gridCol w:w="944"/>
      <w:gridCol w:w="2266"/>
      <w:gridCol w:w="1326"/>
      <w:gridCol w:w="1511"/>
    </w:tblGrid>
    <w:tr w:rsidR="00991637">
      <w:trPr>
        <w:trHeight w:val="400"/>
      </w:trPr>
      <w:tc>
        <w:tcPr>
          <w:tcW w:w="9070" w:type="dxa"/>
          <w:gridSpan w:val="6"/>
          <w:tcBorders>
            <w:top w:val="single" w:sz="2" w:space="0" w:color="000001"/>
            <w:left w:val="single" w:sz="2" w:space="0" w:color="000001"/>
            <w:bottom w:val="single" w:sz="2" w:space="0" w:color="000001"/>
            <w:right w:val="single" w:sz="2" w:space="0" w:color="000001"/>
          </w:tcBorders>
          <w:shd w:val="clear" w:color="auto" w:fill="CCCCCC"/>
          <w:tcMar>
            <w:left w:w="42" w:type="dxa"/>
          </w:tcMar>
        </w:tcPr>
        <w:p w:rsidR="00991637" w:rsidRDefault="00413EB3">
          <w:pPr>
            <w:pStyle w:val="TableContents"/>
            <w:shd w:val="clear" w:color="auto" w:fill="CCCCCC"/>
            <w:jc w:val="center"/>
          </w:pPr>
          <w:r>
            <w:rPr>
              <w:rFonts w:ascii="Arial" w:hAnsi="Arial"/>
              <w:b/>
              <w:bCs/>
              <w:sz w:val="28"/>
              <w:szCs w:val="28"/>
            </w:rPr>
            <w:t>DDP 2.3</w:t>
          </w:r>
        </w:p>
      </w:tc>
    </w:tr>
    <w:tr w:rsidR="00991637">
      <w:tc>
        <w:tcPr>
          <w:tcW w:w="9070" w:type="dxa"/>
          <w:gridSpan w:val="6"/>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91637" w:rsidRDefault="000C4017">
          <w:pPr>
            <w:pStyle w:val="TableContents"/>
            <w:jc w:val="center"/>
            <w:rPr>
              <w:rFonts w:ascii="Arial" w:hAnsi="Arial"/>
              <w:b/>
              <w:bCs/>
              <w:sz w:val="28"/>
              <w:szCs w:val="28"/>
            </w:rPr>
          </w:pPr>
          <w:r>
            <w:rPr>
              <w:rFonts w:ascii="Arial" w:hAnsi="Arial"/>
              <w:b/>
              <w:bCs/>
              <w:sz w:val="28"/>
              <w:szCs w:val="28"/>
            </w:rPr>
            <w:t>Documento de Descrição do Projeto</w:t>
          </w:r>
        </w:p>
      </w:tc>
    </w:tr>
    <w:tr w:rsidR="00991637">
      <w:tc>
        <w:tcPr>
          <w:tcW w:w="113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91637" w:rsidRDefault="000C4017">
          <w:pPr>
            <w:pStyle w:val="TableContents"/>
            <w:jc w:val="center"/>
            <w:rPr>
              <w:rFonts w:ascii="Arial" w:hAnsi="Arial"/>
              <w:b/>
              <w:bCs/>
              <w:sz w:val="28"/>
              <w:szCs w:val="28"/>
            </w:rPr>
          </w:pPr>
          <w:r>
            <w:rPr>
              <w:rFonts w:ascii="Arial" w:hAnsi="Arial"/>
              <w:b/>
              <w:bCs/>
              <w:sz w:val="28"/>
              <w:szCs w:val="28"/>
            </w:rPr>
            <w:t>Equipe</w:t>
          </w:r>
        </w:p>
      </w:tc>
      <w:tc>
        <w:tcPr>
          <w:tcW w:w="1891"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91637" w:rsidRDefault="000C4017">
          <w:pPr>
            <w:pStyle w:val="TableContents"/>
            <w:jc w:val="center"/>
            <w:rPr>
              <w:rFonts w:ascii="Arial" w:hAnsi="Arial"/>
            </w:rPr>
          </w:pPr>
          <w:r>
            <w:rPr>
              <w:rFonts w:ascii="Arial" w:hAnsi="Arial"/>
            </w:rPr>
            <w:t>Empire Estate</w:t>
          </w:r>
        </w:p>
      </w:tc>
      <w:tc>
        <w:tcPr>
          <w:tcW w:w="944"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91637" w:rsidRDefault="000C4017">
          <w:pPr>
            <w:pStyle w:val="TableContents"/>
            <w:jc w:val="center"/>
            <w:rPr>
              <w:rFonts w:ascii="Arial" w:hAnsi="Arial"/>
              <w:b/>
              <w:bCs/>
              <w:sz w:val="28"/>
              <w:szCs w:val="28"/>
            </w:rPr>
          </w:pPr>
          <w:r>
            <w:rPr>
              <w:rFonts w:ascii="Arial" w:hAnsi="Arial"/>
              <w:b/>
              <w:bCs/>
              <w:sz w:val="28"/>
              <w:szCs w:val="28"/>
            </w:rPr>
            <w:t>Líder</w:t>
          </w:r>
        </w:p>
      </w:tc>
      <w:tc>
        <w:tcPr>
          <w:tcW w:w="226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91637" w:rsidRDefault="000C4017">
          <w:pPr>
            <w:pStyle w:val="TableContents"/>
            <w:jc w:val="center"/>
            <w:rPr>
              <w:rFonts w:ascii="Arial" w:hAnsi="Arial"/>
            </w:rPr>
          </w:pPr>
          <w:r>
            <w:rPr>
              <w:rFonts w:ascii="Arial" w:hAnsi="Arial"/>
            </w:rPr>
            <w:t>Tácio Monteiro Costa</w:t>
          </w:r>
        </w:p>
      </w:tc>
      <w:tc>
        <w:tcPr>
          <w:tcW w:w="13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91637" w:rsidRDefault="000C4017">
          <w:pPr>
            <w:pStyle w:val="TableContents"/>
            <w:jc w:val="center"/>
            <w:rPr>
              <w:rFonts w:ascii="Arial" w:hAnsi="Arial"/>
              <w:b/>
              <w:bCs/>
              <w:sz w:val="28"/>
              <w:szCs w:val="28"/>
            </w:rPr>
          </w:pPr>
          <w:r>
            <w:rPr>
              <w:rFonts w:ascii="Arial" w:hAnsi="Arial"/>
              <w:b/>
              <w:bCs/>
              <w:sz w:val="28"/>
              <w:szCs w:val="28"/>
            </w:rPr>
            <w:t>Versão e data</w:t>
          </w:r>
        </w:p>
      </w:tc>
      <w:tc>
        <w:tcPr>
          <w:tcW w:w="1511"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91637" w:rsidRDefault="005D70B2">
          <w:pPr>
            <w:pStyle w:val="TableContents"/>
            <w:jc w:val="center"/>
            <w:rPr>
              <w:rFonts w:ascii="Arial" w:hAnsi="Arial"/>
            </w:rPr>
          </w:pPr>
          <w:r>
            <w:rPr>
              <w:rFonts w:ascii="Arial" w:hAnsi="Arial"/>
            </w:rPr>
            <w:t>1.1</w:t>
          </w:r>
        </w:p>
        <w:p w:rsidR="00991637" w:rsidRDefault="005D70B2">
          <w:pPr>
            <w:pStyle w:val="TableContents"/>
            <w:jc w:val="center"/>
            <w:rPr>
              <w:rFonts w:ascii="Arial" w:hAnsi="Arial"/>
            </w:rPr>
          </w:pPr>
          <w:r>
            <w:rPr>
              <w:rFonts w:ascii="Arial" w:hAnsi="Arial"/>
            </w:rPr>
            <w:t>1</w:t>
          </w:r>
          <w:r w:rsidR="000C4017">
            <w:rPr>
              <w:rFonts w:ascii="Arial" w:hAnsi="Arial"/>
            </w:rPr>
            <w:t>/09/2016</w:t>
          </w:r>
        </w:p>
      </w:tc>
    </w:tr>
  </w:tbl>
  <w:p w:rsidR="00991637" w:rsidRDefault="00991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26A4"/>
    <w:multiLevelType w:val="multilevel"/>
    <w:tmpl w:val="1B9448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4C1621E"/>
    <w:multiLevelType w:val="hybridMultilevel"/>
    <w:tmpl w:val="AC24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76C24"/>
    <w:multiLevelType w:val="multilevel"/>
    <w:tmpl w:val="CDB2A760"/>
    <w:lvl w:ilvl="0">
      <w:start w:val="1"/>
      <w:numFmt w:val="bullet"/>
      <w:lvlText w:val=""/>
      <w:lvlJc w:val="left"/>
      <w:pPr>
        <w:tabs>
          <w:tab w:val="num" w:pos="707"/>
        </w:tabs>
        <w:ind w:left="707" w:hanging="283"/>
      </w:pPr>
      <w:rPr>
        <w:rFonts w:ascii="Symbol" w:hAnsi="Symbol" w:cs="OpenSymbol" w:hint="default"/>
        <w:sz w:val="24"/>
        <w:szCs w:val="24"/>
      </w:rPr>
    </w:lvl>
    <w:lvl w:ilvl="1">
      <w:start w:val="1"/>
      <w:numFmt w:val="bullet"/>
      <w:lvlText w:val=""/>
      <w:lvlJc w:val="left"/>
      <w:pPr>
        <w:tabs>
          <w:tab w:val="num" w:pos="1414"/>
        </w:tabs>
        <w:ind w:left="1414" w:hanging="283"/>
      </w:pPr>
      <w:rPr>
        <w:rFonts w:ascii="Symbol" w:hAnsi="Symbol" w:cs="OpenSymbol" w:hint="default"/>
        <w:sz w:val="24"/>
        <w:szCs w:val="24"/>
      </w:rPr>
    </w:lvl>
    <w:lvl w:ilvl="2">
      <w:start w:val="1"/>
      <w:numFmt w:val="bullet"/>
      <w:lvlText w:val=""/>
      <w:lvlJc w:val="left"/>
      <w:pPr>
        <w:tabs>
          <w:tab w:val="num" w:pos="2121"/>
        </w:tabs>
        <w:ind w:left="2121" w:hanging="283"/>
      </w:pPr>
      <w:rPr>
        <w:rFonts w:ascii="Symbol" w:hAnsi="Symbol" w:cs="OpenSymbol" w:hint="default"/>
        <w:sz w:val="24"/>
        <w:szCs w:val="24"/>
      </w:rPr>
    </w:lvl>
    <w:lvl w:ilvl="3">
      <w:start w:val="1"/>
      <w:numFmt w:val="bullet"/>
      <w:lvlText w:val=""/>
      <w:lvlJc w:val="left"/>
      <w:pPr>
        <w:tabs>
          <w:tab w:val="num" w:pos="2828"/>
        </w:tabs>
        <w:ind w:left="2828" w:hanging="283"/>
      </w:pPr>
      <w:rPr>
        <w:rFonts w:ascii="Symbol" w:hAnsi="Symbol" w:cs="OpenSymbol" w:hint="default"/>
        <w:sz w:val="24"/>
        <w:szCs w:val="24"/>
      </w:rPr>
    </w:lvl>
    <w:lvl w:ilvl="4">
      <w:start w:val="1"/>
      <w:numFmt w:val="bullet"/>
      <w:lvlText w:val=""/>
      <w:lvlJc w:val="left"/>
      <w:pPr>
        <w:tabs>
          <w:tab w:val="num" w:pos="3535"/>
        </w:tabs>
        <w:ind w:left="3535" w:hanging="283"/>
      </w:pPr>
      <w:rPr>
        <w:rFonts w:ascii="Symbol" w:hAnsi="Symbol" w:cs="OpenSymbol" w:hint="default"/>
        <w:sz w:val="24"/>
        <w:szCs w:val="24"/>
      </w:rPr>
    </w:lvl>
    <w:lvl w:ilvl="5">
      <w:start w:val="1"/>
      <w:numFmt w:val="bullet"/>
      <w:lvlText w:val=""/>
      <w:lvlJc w:val="left"/>
      <w:pPr>
        <w:tabs>
          <w:tab w:val="num" w:pos="4242"/>
        </w:tabs>
        <w:ind w:left="4242" w:hanging="283"/>
      </w:pPr>
      <w:rPr>
        <w:rFonts w:ascii="Symbol" w:hAnsi="Symbol" w:cs="OpenSymbol" w:hint="default"/>
        <w:sz w:val="24"/>
        <w:szCs w:val="24"/>
      </w:rPr>
    </w:lvl>
    <w:lvl w:ilvl="6">
      <w:start w:val="1"/>
      <w:numFmt w:val="bullet"/>
      <w:lvlText w:val=""/>
      <w:lvlJc w:val="left"/>
      <w:pPr>
        <w:tabs>
          <w:tab w:val="num" w:pos="4949"/>
        </w:tabs>
        <w:ind w:left="4949" w:hanging="283"/>
      </w:pPr>
      <w:rPr>
        <w:rFonts w:ascii="Symbol" w:hAnsi="Symbol" w:cs="OpenSymbol" w:hint="default"/>
        <w:sz w:val="24"/>
        <w:szCs w:val="24"/>
      </w:rPr>
    </w:lvl>
    <w:lvl w:ilvl="7">
      <w:start w:val="1"/>
      <w:numFmt w:val="bullet"/>
      <w:lvlText w:val=""/>
      <w:lvlJc w:val="left"/>
      <w:pPr>
        <w:tabs>
          <w:tab w:val="num" w:pos="5656"/>
        </w:tabs>
        <w:ind w:left="5656" w:hanging="283"/>
      </w:pPr>
      <w:rPr>
        <w:rFonts w:ascii="Symbol" w:hAnsi="Symbol" w:cs="OpenSymbol" w:hint="default"/>
        <w:sz w:val="24"/>
        <w:szCs w:val="24"/>
      </w:rPr>
    </w:lvl>
    <w:lvl w:ilvl="8">
      <w:start w:val="1"/>
      <w:numFmt w:val="bullet"/>
      <w:lvlText w:val=""/>
      <w:lvlJc w:val="left"/>
      <w:pPr>
        <w:tabs>
          <w:tab w:val="num" w:pos="6363"/>
        </w:tabs>
        <w:ind w:left="6363" w:hanging="283"/>
      </w:pPr>
      <w:rPr>
        <w:rFonts w:ascii="Symbol" w:hAnsi="Symbol" w:cs="OpenSymbol" w:hint="default"/>
        <w:sz w:val="24"/>
        <w:szCs w:val="24"/>
      </w:rPr>
    </w:lvl>
  </w:abstractNum>
  <w:abstractNum w:abstractNumId="3">
    <w:nsid w:val="20761494"/>
    <w:multiLevelType w:val="multilevel"/>
    <w:tmpl w:val="2DBCDD36"/>
    <w:lvl w:ilvl="0">
      <w:start w:val="1"/>
      <w:numFmt w:val="bullet"/>
      <w:lvlText w:val=""/>
      <w:lvlJc w:val="left"/>
      <w:pPr>
        <w:tabs>
          <w:tab w:val="num" w:pos="720"/>
        </w:tabs>
        <w:ind w:left="720" w:hanging="360"/>
      </w:pPr>
      <w:rPr>
        <w:rFonts w:ascii="Symbol" w:hAnsi="Symbol" w:cs="OpenSymbol" w:hint="default"/>
        <w:b/>
        <w:sz w:val="20"/>
        <w:szCs w:val="20"/>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E1E6884"/>
    <w:multiLevelType w:val="multilevel"/>
    <w:tmpl w:val="BF42C6C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83D0A57"/>
    <w:multiLevelType w:val="multilevel"/>
    <w:tmpl w:val="9E9C6DC2"/>
    <w:lvl w:ilvl="0">
      <w:start w:val="1"/>
      <w:numFmt w:val="bullet"/>
      <w:lvlText w:val=""/>
      <w:lvlJc w:val="left"/>
      <w:pPr>
        <w:tabs>
          <w:tab w:val="num" w:pos="707"/>
        </w:tabs>
        <w:ind w:left="707" w:hanging="283"/>
      </w:pPr>
      <w:rPr>
        <w:rFonts w:ascii="Symbol" w:hAnsi="Symbol" w:cs="OpenSymbol" w:hint="default"/>
        <w:sz w:val="24"/>
        <w:szCs w:val="24"/>
      </w:rPr>
    </w:lvl>
    <w:lvl w:ilvl="1">
      <w:start w:val="1"/>
      <w:numFmt w:val="bullet"/>
      <w:lvlText w:val=""/>
      <w:lvlJc w:val="left"/>
      <w:pPr>
        <w:tabs>
          <w:tab w:val="num" w:pos="1414"/>
        </w:tabs>
        <w:ind w:left="1414" w:hanging="283"/>
      </w:pPr>
      <w:rPr>
        <w:rFonts w:ascii="Symbol" w:hAnsi="Symbol" w:cs="OpenSymbol" w:hint="default"/>
        <w:sz w:val="24"/>
        <w:szCs w:val="24"/>
      </w:rPr>
    </w:lvl>
    <w:lvl w:ilvl="2">
      <w:start w:val="1"/>
      <w:numFmt w:val="bullet"/>
      <w:lvlText w:val=""/>
      <w:lvlJc w:val="left"/>
      <w:pPr>
        <w:tabs>
          <w:tab w:val="num" w:pos="2121"/>
        </w:tabs>
        <w:ind w:left="2121" w:hanging="283"/>
      </w:pPr>
      <w:rPr>
        <w:rFonts w:ascii="Symbol" w:hAnsi="Symbol" w:cs="OpenSymbol" w:hint="default"/>
        <w:sz w:val="24"/>
        <w:szCs w:val="24"/>
      </w:rPr>
    </w:lvl>
    <w:lvl w:ilvl="3">
      <w:start w:val="1"/>
      <w:numFmt w:val="bullet"/>
      <w:lvlText w:val=""/>
      <w:lvlJc w:val="left"/>
      <w:pPr>
        <w:tabs>
          <w:tab w:val="num" w:pos="2828"/>
        </w:tabs>
        <w:ind w:left="2828" w:hanging="283"/>
      </w:pPr>
      <w:rPr>
        <w:rFonts w:ascii="Symbol" w:hAnsi="Symbol" w:cs="OpenSymbol" w:hint="default"/>
        <w:sz w:val="24"/>
        <w:szCs w:val="24"/>
      </w:rPr>
    </w:lvl>
    <w:lvl w:ilvl="4">
      <w:start w:val="1"/>
      <w:numFmt w:val="bullet"/>
      <w:lvlText w:val=""/>
      <w:lvlJc w:val="left"/>
      <w:pPr>
        <w:tabs>
          <w:tab w:val="num" w:pos="3535"/>
        </w:tabs>
        <w:ind w:left="3535" w:hanging="283"/>
      </w:pPr>
      <w:rPr>
        <w:rFonts w:ascii="Symbol" w:hAnsi="Symbol" w:cs="OpenSymbol" w:hint="default"/>
        <w:sz w:val="24"/>
        <w:szCs w:val="24"/>
      </w:rPr>
    </w:lvl>
    <w:lvl w:ilvl="5">
      <w:start w:val="1"/>
      <w:numFmt w:val="bullet"/>
      <w:lvlText w:val=""/>
      <w:lvlJc w:val="left"/>
      <w:pPr>
        <w:tabs>
          <w:tab w:val="num" w:pos="4242"/>
        </w:tabs>
        <w:ind w:left="4242" w:hanging="283"/>
      </w:pPr>
      <w:rPr>
        <w:rFonts w:ascii="Symbol" w:hAnsi="Symbol" w:cs="OpenSymbol" w:hint="default"/>
        <w:sz w:val="24"/>
        <w:szCs w:val="24"/>
      </w:rPr>
    </w:lvl>
    <w:lvl w:ilvl="6">
      <w:start w:val="1"/>
      <w:numFmt w:val="bullet"/>
      <w:lvlText w:val=""/>
      <w:lvlJc w:val="left"/>
      <w:pPr>
        <w:tabs>
          <w:tab w:val="num" w:pos="4949"/>
        </w:tabs>
        <w:ind w:left="4949" w:hanging="283"/>
      </w:pPr>
      <w:rPr>
        <w:rFonts w:ascii="Symbol" w:hAnsi="Symbol" w:cs="OpenSymbol" w:hint="default"/>
        <w:sz w:val="24"/>
        <w:szCs w:val="24"/>
      </w:rPr>
    </w:lvl>
    <w:lvl w:ilvl="7">
      <w:start w:val="1"/>
      <w:numFmt w:val="bullet"/>
      <w:lvlText w:val=""/>
      <w:lvlJc w:val="left"/>
      <w:pPr>
        <w:tabs>
          <w:tab w:val="num" w:pos="5656"/>
        </w:tabs>
        <w:ind w:left="5656" w:hanging="283"/>
      </w:pPr>
      <w:rPr>
        <w:rFonts w:ascii="Symbol" w:hAnsi="Symbol" w:cs="OpenSymbol" w:hint="default"/>
        <w:sz w:val="24"/>
        <w:szCs w:val="24"/>
      </w:rPr>
    </w:lvl>
    <w:lvl w:ilvl="8">
      <w:start w:val="1"/>
      <w:numFmt w:val="bullet"/>
      <w:lvlText w:val=""/>
      <w:lvlJc w:val="left"/>
      <w:pPr>
        <w:tabs>
          <w:tab w:val="num" w:pos="6363"/>
        </w:tabs>
        <w:ind w:left="6363" w:hanging="283"/>
      </w:pPr>
      <w:rPr>
        <w:rFonts w:ascii="Symbol" w:hAnsi="Symbol" w:cs="OpenSymbol" w:hint="default"/>
        <w:sz w:val="24"/>
        <w:szCs w:val="24"/>
      </w:rPr>
    </w:lvl>
  </w:abstractNum>
  <w:abstractNum w:abstractNumId="6">
    <w:nsid w:val="4E4B4CF1"/>
    <w:multiLevelType w:val="hybridMultilevel"/>
    <w:tmpl w:val="DA36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73F14"/>
    <w:multiLevelType w:val="multilevel"/>
    <w:tmpl w:val="66EA9D6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OpenSymbol" w:hint="default"/>
        <w:sz w:val="24"/>
        <w:szCs w:val="24"/>
      </w:rPr>
    </w:lvl>
    <w:lvl w:ilvl="3">
      <w:start w:val="1"/>
      <w:numFmt w:val="bullet"/>
      <w:lvlText w:val=""/>
      <w:lvlJc w:val="left"/>
      <w:pPr>
        <w:tabs>
          <w:tab w:val="num" w:pos="2828"/>
        </w:tabs>
        <w:ind w:left="2828" w:hanging="283"/>
      </w:pPr>
      <w:rPr>
        <w:rFonts w:ascii="Symbol" w:hAnsi="Symbol" w:cs="OpenSymbol" w:hint="default"/>
        <w:sz w:val="24"/>
        <w:szCs w:val="24"/>
      </w:rPr>
    </w:lvl>
    <w:lvl w:ilvl="4">
      <w:start w:val="1"/>
      <w:numFmt w:val="bullet"/>
      <w:lvlText w:val=""/>
      <w:lvlJc w:val="left"/>
      <w:pPr>
        <w:tabs>
          <w:tab w:val="num" w:pos="3535"/>
        </w:tabs>
        <w:ind w:left="3535" w:hanging="283"/>
      </w:pPr>
      <w:rPr>
        <w:rFonts w:ascii="Symbol" w:hAnsi="Symbol" w:cs="OpenSymbol" w:hint="default"/>
        <w:sz w:val="24"/>
        <w:szCs w:val="24"/>
      </w:rPr>
    </w:lvl>
    <w:lvl w:ilvl="5">
      <w:start w:val="1"/>
      <w:numFmt w:val="bullet"/>
      <w:lvlText w:val=""/>
      <w:lvlJc w:val="left"/>
      <w:pPr>
        <w:tabs>
          <w:tab w:val="num" w:pos="4242"/>
        </w:tabs>
        <w:ind w:left="4242" w:hanging="283"/>
      </w:pPr>
      <w:rPr>
        <w:rFonts w:ascii="Symbol" w:hAnsi="Symbol" w:cs="OpenSymbol" w:hint="default"/>
        <w:sz w:val="24"/>
        <w:szCs w:val="24"/>
      </w:rPr>
    </w:lvl>
    <w:lvl w:ilvl="6">
      <w:start w:val="1"/>
      <w:numFmt w:val="bullet"/>
      <w:lvlText w:val=""/>
      <w:lvlJc w:val="left"/>
      <w:pPr>
        <w:tabs>
          <w:tab w:val="num" w:pos="4949"/>
        </w:tabs>
        <w:ind w:left="4949" w:hanging="283"/>
      </w:pPr>
      <w:rPr>
        <w:rFonts w:ascii="Symbol" w:hAnsi="Symbol" w:cs="OpenSymbol" w:hint="default"/>
        <w:sz w:val="24"/>
        <w:szCs w:val="24"/>
      </w:rPr>
    </w:lvl>
    <w:lvl w:ilvl="7">
      <w:start w:val="1"/>
      <w:numFmt w:val="bullet"/>
      <w:lvlText w:val=""/>
      <w:lvlJc w:val="left"/>
      <w:pPr>
        <w:tabs>
          <w:tab w:val="num" w:pos="5656"/>
        </w:tabs>
        <w:ind w:left="5656" w:hanging="283"/>
      </w:pPr>
      <w:rPr>
        <w:rFonts w:ascii="Symbol" w:hAnsi="Symbol" w:cs="OpenSymbol" w:hint="default"/>
        <w:sz w:val="24"/>
        <w:szCs w:val="24"/>
      </w:rPr>
    </w:lvl>
    <w:lvl w:ilvl="8">
      <w:start w:val="1"/>
      <w:numFmt w:val="bullet"/>
      <w:lvlText w:val=""/>
      <w:lvlJc w:val="left"/>
      <w:pPr>
        <w:tabs>
          <w:tab w:val="num" w:pos="6363"/>
        </w:tabs>
        <w:ind w:left="6363" w:hanging="283"/>
      </w:pPr>
      <w:rPr>
        <w:rFonts w:ascii="Symbol" w:hAnsi="Symbol" w:cs="OpenSymbol" w:hint="default"/>
        <w:sz w:val="24"/>
        <w:szCs w:val="24"/>
      </w:rPr>
    </w:lvl>
  </w:abstractNum>
  <w:abstractNum w:abstractNumId="8">
    <w:nsid w:val="6C9569E8"/>
    <w:multiLevelType w:val="multilevel"/>
    <w:tmpl w:val="519A124E"/>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Open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Open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9">
    <w:nsid w:val="7A155546"/>
    <w:multiLevelType w:val="multilevel"/>
    <w:tmpl w:val="2D86CC4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9"/>
  </w:num>
  <w:num w:numId="3">
    <w:abstractNumId w:val="3"/>
  </w:num>
  <w:num w:numId="4">
    <w:abstractNumId w:val="8"/>
  </w:num>
  <w:num w:numId="5">
    <w:abstractNumId w:val="5"/>
  </w:num>
  <w:num w:numId="6">
    <w:abstractNumId w:val="2"/>
  </w:num>
  <w:num w:numId="7">
    <w:abstractNumId w:val="7"/>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1637"/>
    <w:rsid w:val="000C4017"/>
    <w:rsid w:val="00252B93"/>
    <w:rsid w:val="002F2634"/>
    <w:rsid w:val="00413EB3"/>
    <w:rsid w:val="005D70B2"/>
    <w:rsid w:val="00647425"/>
    <w:rsid w:val="00991637"/>
    <w:rsid w:val="00A66D1D"/>
    <w:rsid w:val="00C07AEC"/>
    <w:rsid w:val="00D02D21"/>
    <w:rsid w:val="00DE4303"/>
    <w:rsid w:val="00E02C32"/>
    <w:rsid w:val="00E25A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Bullets">
    <w:name w:val="Bullets"/>
    <w:qFormat/>
    <w:rPr>
      <w:rFonts w:ascii="OpenSymbol" w:eastAsia="OpenSymbol" w:hAnsi="OpenSymbol" w:cs="OpenSymbol"/>
      <w:sz w:val="24"/>
      <w:szCs w:val="24"/>
    </w:rPr>
  </w:style>
  <w:style w:type="character" w:customStyle="1" w:styleId="ListLabel1">
    <w:name w:val="ListLabel 1"/>
    <w:qFormat/>
    <w:rPr>
      <w:rFonts w:ascii="Arial" w:hAnsi="Arial" w:cs="OpenSymbol"/>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Arial" w:hAnsi="Arial" w:cs="OpenSymbol"/>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rial" w:hAnsi="Arial"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Arial" w:hAnsi="Arial" w:cs="OpenSymbol"/>
      <w:b/>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Arial" w:hAnsi="Arial" w:cs="OpenSymbol"/>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Arial" w:hAnsi="Arial"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Arial" w:hAnsi="Arial" w:cs="OpenSymbol"/>
      <w:b/>
      <w:sz w:val="24"/>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Arial" w:hAnsi="Arial" w:cs="OpenSymbol"/>
      <w:sz w:val="24"/>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Arial" w:hAnsi="Arial" w:cs="Open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Arial" w:hAnsi="Arial" w:cs="OpenSymbol"/>
      <w:b/>
      <w:sz w:val="20"/>
      <w:szCs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Header">
    <w:name w:val="header"/>
    <w:basedOn w:val="Normal"/>
    <w:pPr>
      <w:suppressLineNumbers/>
      <w:tabs>
        <w:tab w:val="center" w:pos="4535"/>
        <w:tab w:val="right" w:pos="9071"/>
      </w:tabs>
    </w:pPr>
  </w:style>
  <w:style w:type="paragraph" w:customStyle="1" w:styleId="TableHeading">
    <w:name w:val="Table Heading"/>
    <w:basedOn w:val="TableContents"/>
    <w:qFormat/>
  </w:style>
  <w:style w:type="paragraph" w:styleId="ListParagraph">
    <w:name w:val="List Paragraph"/>
    <w:basedOn w:val="Normal"/>
    <w:uiPriority w:val="34"/>
    <w:qFormat/>
    <w:rsid w:val="00C07AEC"/>
    <w:pPr>
      <w:ind w:left="720"/>
      <w:contextualSpacing/>
    </w:pPr>
    <w:rPr>
      <w:rFonts w:cs="Mangal"/>
      <w:szCs w:val="21"/>
    </w:rPr>
  </w:style>
  <w:style w:type="paragraph" w:styleId="BalloonText">
    <w:name w:val="Balloon Text"/>
    <w:basedOn w:val="Normal"/>
    <w:link w:val="BalloonTextChar"/>
    <w:uiPriority w:val="99"/>
    <w:semiHidden/>
    <w:unhideWhenUsed/>
    <w:rsid w:val="00E02C32"/>
    <w:rPr>
      <w:rFonts w:ascii="Tahoma" w:hAnsi="Tahoma" w:cs="Mangal"/>
      <w:sz w:val="16"/>
      <w:szCs w:val="14"/>
    </w:rPr>
  </w:style>
  <w:style w:type="character" w:customStyle="1" w:styleId="BalloonTextChar">
    <w:name w:val="Balloon Text Char"/>
    <w:basedOn w:val="DefaultParagraphFont"/>
    <w:link w:val="BalloonText"/>
    <w:uiPriority w:val="99"/>
    <w:semiHidden/>
    <w:rsid w:val="00E02C32"/>
    <w:rPr>
      <w:rFonts w:ascii="Tahoma" w:hAnsi="Tahoma" w:cs="Mangal"/>
      <w:color w:val="00000A"/>
      <w:sz w:val="16"/>
      <w:szCs w:val="14"/>
    </w:rPr>
  </w:style>
  <w:style w:type="paragraph" w:styleId="Footer">
    <w:name w:val="footer"/>
    <w:basedOn w:val="Normal"/>
    <w:link w:val="FooterChar"/>
    <w:uiPriority w:val="99"/>
    <w:unhideWhenUsed/>
    <w:rsid w:val="005D70B2"/>
    <w:pPr>
      <w:tabs>
        <w:tab w:val="center" w:pos="4419"/>
        <w:tab w:val="right" w:pos="8838"/>
      </w:tabs>
    </w:pPr>
    <w:rPr>
      <w:rFonts w:cs="Mangal"/>
      <w:szCs w:val="21"/>
    </w:rPr>
  </w:style>
  <w:style w:type="character" w:customStyle="1" w:styleId="FooterChar">
    <w:name w:val="Footer Char"/>
    <w:basedOn w:val="DefaultParagraphFont"/>
    <w:link w:val="Footer"/>
    <w:uiPriority w:val="99"/>
    <w:rsid w:val="005D70B2"/>
    <w:rPr>
      <w:rFonts w:cs="Mangal"/>
      <w:color w:val="00000A"/>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www.steinerimoveis.com.br/" TargetMode="External"/><Relationship Id="rId4" Type="http://schemas.microsoft.com/office/2007/relationships/stylesWithEffects" Target="stylesWithEffects.xml"/><Relationship Id="rId9" Type="http://schemas.openxmlformats.org/officeDocument/2006/relationships/hyperlink" Target="mailto:maria@email.com.b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9A50214-A04A-454D-BF04-9459DCF5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taciomcosta</cp:lastModifiedBy>
  <cp:revision>27</cp:revision>
  <dcterms:created xsi:type="dcterms:W3CDTF">2016-09-25T13:53:00Z</dcterms:created>
  <dcterms:modified xsi:type="dcterms:W3CDTF">2016-10-01T19:56:00Z</dcterms:modified>
  <dc:language>pt-BR</dc:language>
</cp:coreProperties>
</file>