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0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47" w:name="desafio-45-dias-antes-do-verão"/>
    <w:p>
      <w:pPr>
        <w:pStyle w:val="Heading1"/>
      </w:pPr>
      <w:r>
        <w:t xml:space="preserve">Desafio 45 Dias — Antes do Verão</w:t>
      </w:r>
    </w:p>
    <w:p>
      <w:pPr>
        <w:pStyle w:val="CaptionedFigure"/>
      </w:pPr>
      <w:r>
        <w:drawing>
          <wp:inline>
            <wp:extent cx="5334000" cy="5334000"/>
            <wp:effectExtent b="0" l="0" r="0" t="0"/>
            <wp:docPr descr="Emblema Desafio 45 Dias" title="" id="21" name="Picture"/>
            <a:graphic>
              <a:graphicData uri="http://schemas.openxmlformats.org/drawingml/2006/picture">
                <pic:pic>
                  <pic:nvPicPr>
                    <pic:cNvPr descr="Emblema%20Desafio%2045%20Dias.png" id="22" name="Picture"/>
                    <pic:cNvPicPr>
                      <a:picLocks noChangeArrowheads="1"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5334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Emblema Desafio 45 Dias</w:t>
      </w:r>
    </w:p>
    <w:p>
      <w:pPr>
        <w:pStyle w:val="BlockText"/>
      </w:pPr>
      <w:r>
        <w:rPr>
          <w:bCs/>
          <w:b/>
        </w:rPr>
        <w:t xml:space="preserve">“</w:t>
      </w:r>
      <w:r>
        <w:rPr>
          <w:bCs/>
          <w:b/>
        </w:rPr>
        <w:t xml:space="preserve">A gente cresce junto</w:t>
      </w:r>
      <w:r>
        <w:rPr>
          <w:bCs/>
          <w:b/>
        </w:rPr>
        <w:t xml:space="preserve">”</w:t>
      </w:r>
      <w:r>
        <w:t xml:space="preserve"> </w:t>
      </w:r>
      <w:r>
        <w:t xml:space="preserve">45 dias · 5 objetivos · de</w:t>
      </w:r>
      <w:r>
        <w:t xml:space="preserve"> </w:t>
      </w:r>
      <w:r>
        <w:rPr>
          <w:bCs/>
          <w:b/>
        </w:rPr>
        <w:t xml:space="preserve">6 de novembro a 20 de dezembro de 2026</w:t>
      </w:r>
    </w:p>
    <w:p>
      <w:pPr>
        <w:pStyle w:val="FirstParagraph"/>
      </w:pPr>
      <w:r>
        <w:t xml:space="preserve">Documento de trabalho do</w:t>
      </w:r>
      <w:r>
        <w:t xml:space="preserve"> </w:t>
      </w:r>
      <w:r>
        <w:rPr>
          <w:bCs/>
          <w:b/>
        </w:rPr>
        <w:t xml:space="preserve">Desafio 45 Dias</w:t>
      </w:r>
      <w:r>
        <w:t xml:space="preserve">. Ele reúne os objetivos, as regras, o sistema de pontos, o calendário e o que ainda precisa ser decidido.</w:t>
      </w:r>
    </w:p>
    <w:p>
      <w:pPr>
        <w:pStyle w:val="BodyText"/>
      </w:pPr>
      <w:r>
        <w:t xml:space="preserve">Itens marcados com</w:t>
      </w:r>
      <w:r>
        <w:t xml:space="preserve"> </w:t>
      </w:r>
      <w:r>
        <w:rPr>
          <w:bCs/>
          <w:b/>
        </w:rPr>
        <w:t xml:space="preserve">(proposta)</w:t>
      </w:r>
      <w:r>
        <w:t xml:space="preserve"> </w:t>
      </w:r>
      <w:r>
        <w:t xml:space="preserve">são sugestões para preencher lacunas que o PDF deixa em aberto e devem ser confirmados antes do lançamento.</w:t>
      </w:r>
    </w:p>
    <w:p>
      <w:r>
        <w:pict>
          <v:rect style="width:0;height:1.5pt" o:hralign="center" o:hrstd="t" o:hr="t"/>
        </w:pict>
      </w:r>
    </w:p>
    <w:bookmarkStart w:id="23" w:name="o-desafio"/>
    <w:p>
      <w:pPr>
        <w:pStyle w:val="Heading2"/>
      </w:pPr>
      <w:r>
        <w:t xml:space="preserve">1. O desafio</w:t>
      </w:r>
    </w:p>
    <w:p>
      <w:pPr>
        <w:pStyle w:val="FirstParagraph"/>
      </w:pPr>
      <w:r>
        <w:t xml:space="preserve">O Desafio 45 Dias é um compromisso de 45 dias seguidos, de</w:t>
      </w:r>
      <w:r>
        <w:t xml:space="preserve"> </w:t>
      </w:r>
      <w:r>
        <w:rPr>
          <w:bCs/>
          <w:b/>
        </w:rPr>
        <w:t xml:space="preserve">sexta, 6 de novembro, a domingo, 20 de dezembro de 2026</w:t>
      </w:r>
      <w:r>
        <w:t xml:space="preserve">. O último dia cai na véspera do início do verão (21 de dezembro), daí o subtítulo</w:t>
      </w:r>
      <w: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Antes do verão</w:t>
      </w:r>
      <w:r>
        <w:rPr>
          <w:bCs/>
          <w:b/>
        </w:rPr>
        <w:t xml:space="preserve">”</w:t>
      </w:r>
      <w:r>
        <w:t xml:space="preserve">.</w:t>
      </w:r>
    </w:p>
    <w:p>
      <w:pPr>
        <w:pStyle w:val="BodyText"/>
      </w:pPr>
      <w:r>
        <w:t xml:space="preserve">São 5 objetivos que cuidam do movimento, da hidratação e do sono, da autonomia na rotina, da alimentação e de pequenas experiências que deixam a vida mais prazerosa.</w:t>
      </w:r>
    </w:p>
    <w:p>
      <w:pPr>
        <w:pStyle w:val="BodyText"/>
      </w:pPr>
      <w:r>
        <w:rPr>
          <w:bCs/>
          <w:b/>
        </w:rPr>
        <w:t xml:space="preserve">O desafio premia consistência e participação, não perfeição</w:t>
      </w:r>
      <w:r>
        <w:t xml:space="preserve">. Ele continua divertido e desafiador, mas sem transformar alimentação e exercício em uma sequência de punições. Cada participante ajusta as metas ao próprio nível, e o grupo segue sendo o motor: a gente se cobra, se motiva e se celebra.</w:t>
      </w:r>
    </w:p>
    <w:p>
      <w:r>
        <w:pict>
          <v:rect style="width:0;height:1.5pt" o:hralign="center" o:hrstd="t" o:hr="t"/>
        </w:pict>
      </w:r>
    </w:p>
    <w:bookmarkEnd w:id="23"/>
    <w:bookmarkStart w:id="29" w:name="os-5-objetivos"/>
    <w:p>
      <w:pPr>
        <w:pStyle w:val="Heading2"/>
      </w:pPr>
      <w:r>
        <w:t xml:space="preserve">2. Os 5 objetivos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Objetivo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Ícone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Frequência (proposta)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Movimento e treino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🏋️ halter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Vermelho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Diário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Hidratação e sono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💧🌙 gota e lua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Azul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Diário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Habilidade nova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💡 lâmpada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Roxo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3x por semana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Alimentação e organização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🥗 prato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Verde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Diário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Objetivo Plus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⭐ estrela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Amarelo/dourado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 qualquer momento</w:t>
            </w:r>
          </w:p>
        </w:tc>
      </w:tr>
    </w:tbl>
    <w:bookmarkStart w:id="24" w:name="movimento-e-treino"/>
    <w:p>
      <w:pPr>
        <w:pStyle w:val="Heading3"/>
      </w:pPr>
      <w:r>
        <w:t xml:space="preserve">2.1 🏋️ Movimento e treino</w:t>
      </w:r>
    </w:p>
    <w:p>
      <w:pPr>
        <w:pStyle w:val="FirstParagraph"/>
      </w:pPr>
      <w:r>
        <w:rPr>
          <w:bCs/>
          <w:b/>
        </w:rPr>
        <w:t xml:space="preserve">Regra:</w:t>
      </w:r>
      <w:r>
        <w:t xml:space="preserve"> </w:t>
      </w:r>
      <w:r>
        <w:t xml:space="preserve">manter o compromisso com a atividade física e o movimento diário. A referência é</w:t>
      </w:r>
      <w:r>
        <w:t xml:space="preserve"> </w:t>
      </w:r>
      <w:r>
        <w:rPr>
          <w:bCs/>
          <w:b/>
        </w:rPr>
        <w:t xml:space="preserve">45 minutos de treino ou movimento por dia</w:t>
      </w:r>
      <w:r>
        <w:t xml:space="preserve">, com a meta ajustada à realidade de cada participante.</w:t>
      </w:r>
    </w:p>
    <w:p>
      <w:pPr>
        <w:pStyle w:val="BodyText"/>
      </w:pPr>
      <w:r>
        <w:rPr>
          <w:bCs/>
          <w:b/>
        </w:rPr>
        <w:t xml:space="preserve">Por que funciona:</w:t>
      </w:r>
      <w:r>
        <w:t xml:space="preserve"> </w:t>
      </w:r>
      <w:r>
        <w:t xml:space="preserve">o treino cria rotina, dá confiança e mostra para você mesmo que consegue.</w:t>
      </w:r>
    </w:p>
    <w:p>
      <w:pPr>
        <w:pStyle w:val="BodyText"/>
      </w:pPr>
      <w:r>
        <w:rPr>
          <w:bCs/>
          <w:b/>
        </w:rPr>
        <w:t xml:space="preserve">Ajuste por nível (proposta):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Nível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Meta diária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Iniciante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 a 30 min de movimento (caminhada rápida, bike, aula leve)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Intermediário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 a 45 min de treino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Avançado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45 min ou mais de treino</w:t>
            </w:r>
          </w:p>
        </w:tc>
      </w:tr>
    </w:tbl>
    <w:p>
      <w:pPr>
        <w:pStyle w:val="BodyText"/>
      </w:pPr>
      <w:r>
        <w:t xml:space="preserve">Cada participante declara o nível no dia 1. Quem quiser pode subir de nível no dia 15 ou no dia 30.</w:t>
      </w:r>
    </w:p>
    <w:p>
      <w:pPr>
        <w:pStyle w:val="BodyText"/>
      </w:pPr>
      <w:r>
        <w:rPr>
          <w:bCs/>
          <w:b/>
        </w:rPr>
        <w:t xml:space="preserve">Dicas práticas:</w:t>
      </w:r>
    </w:p>
    <w:p>
      <w:pPr>
        <w:numPr>
          <w:ilvl w:val="0"/>
          <w:numId w:val="1001"/>
        </w:numPr>
        <w:pStyle w:val="Compact"/>
      </w:pPr>
      <w:r>
        <w:t xml:space="preserve">Qualquer modalidade vale: musculação, corrida, crossfit, futebol, natação, yoga, dança. Pode variar.</w:t>
      </w:r>
    </w:p>
    <w:p>
      <w:pPr>
        <w:numPr>
          <w:ilvl w:val="0"/>
          <w:numId w:val="1001"/>
        </w:numPr>
        <w:pStyle w:val="Compact"/>
      </w:pPr>
      <w:r>
        <w:t xml:space="preserve">Treinar ao ar livre (parque, praia, rua) é recomendado: cria um vínculo diferente com o exercício.</w:t>
      </w:r>
    </w:p>
    <w:p>
      <w:pPr>
        <w:numPr>
          <w:ilvl w:val="0"/>
          <w:numId w:val="1001"/>
        </w:numPr>
        <w:pStyle w:val="Compact"/>
      </w:pPr>
      <w:r>
        <w:t xml:space="preserve">Dá para dividir: 30 minutos de manhã e 15 à noite contam.</w:t>
      </w:r>
    </w:p>
    <w:p>
      <w:pPr>
        <w:numPr>
          <w:ilvl w:val="0"/>
          <w:numId w:val="1001"/>
        </w:numPr>
        <w:pStyle w:val="Compact"/>
      </w:pPr>
      <w:r>
        <w:t xml:space="preserve">Dia ruim ainda conta: fez menos, avise o grupo e siga.</w:t>
      </w:r>
    </w:p>
    <w:p>
      <w:pPr>
        <w:numPr>
          <w:ilvl w:val="0"/>
          <w:numId w:val="1001"/>
        </w:numPr>
        <w:pStyle w:val="Compact"/>
      </w:pPr>
      <w:r>
        <w:t xml:space="preserve">Prova para o grupo: foto do treino ou do rosto suado.</w:t>
      </w:r>
    </w:p>
    <w:bookmarkEnd w:id="24"/>
    <w:bookmarkStart w:id="25" w:name="hidratação-e-sono"/>
    <w:p>
      <w:pPr>
        <w:pStyle w:val="Heading3"/>
      </w:pPr>
      <w:r>
        <w:t xml:space="preserve">2.2 💧🌙 Hidratação e sono</w:t>
      </w:r>
    </w:p>
    <w:p>
      <w:pPr>
        <w:pStyle w:val="FirstParagraph"/>
      </w:pPr>
      <w:r>
        <w:rPr>
          <w:bCs/>
          <w:b/>
        </w:rPr>
        <w:t xml:space="preserve">Regra:</w:t>
      </w:r>
      <w:r>
        <w:t xml:space="preserve"> </w:t>
      </w:r>
      <w:r>
        <w:t xml:space="preserve">dois pilares com metas próprias, separados da alimentação.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Hidratação (proposta):</w:t>
      </w:r>
      <w:r>
        <w:t xml:space="preserve"> </w:t>
      </w:r>
      <w:r>
        <w:t xml:space="preserve">meta diária individual de água. Referência de 35 ml por kg de peso corporal (cerca de 2,5 L para 70 kg). Quem preferir pode usar a meta fixa de 2,5 a 3 L.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Sono (proposta):</w:t>
      </w:r>
      <w:r>
        <w:t xml:space="preserve"> </w:t>
      </w:r>
      <w:r>
        <w:t xml:space="preserve">dormir pelo menos 7 horas</w:t>
      </w:r>
      <w:r>
        <w:t xml:space="preserve"> </w:t>
      </w:r>
      <w:r>
        <w:rPr>
          <w:bCs/>
          <w:b/>
        </w:rPr>
        <w:t xml:space="preserve">ou</w:t>
      </w:r>
      <w:r>
        <w:t xml:space="preserve"> </w:t>
      </w:r>
      <w:r>
        <w:t xml:space="preserve">manter o horário de dormir combinado com uma tolerância de 30 minutos.</w:t>
      </w:r>
    </w:p>
    <w:p>
      <w:pPr>
        <w:pStyle w:val="FirstParagraph"/>
      </w:pPr>
      <w:r>
        <w:t xml:space="preserve">O objetivo do dia é cumprido quando as duas metas são batidas. Para a pontuação, cada metade conta separadamente (ver seção 4).</w:t>
      </w:r>
    </w:p>
    <w:p>
      <w:pPr>
        <w:pStyle w:val="BodyText"/>
      </w:pPr>
      <w:r>
        <w:rPr>
          <w:bCs/>
          <w:b/>
        </w:rPr>
        <w:t xml:space="preserve">Materiais de apoio:</w:t>
      </w:r>
    </w:p>
    <w:p>
      <w:pPr>
        <w:numPr>
          <w:ilvl w:val="0"/>
          <w:numId w:val="1003"/>
        </w:numPr>
        <w:pStyle w:val="Compact"/>
      </w:pPr>
      <w:r>
        <w:t xml:space="preserve">Estratégias para beber água ao longo do dia (garrafinha sempre à vista, um copo a cada refeição, água ao acordar).</w:t>
      </w:r>
    </w:p>
    <w:p>
      <w:pPr>
        <w:numPr>
          <w:ilvl w:val="0"/>
          <w:numId w:val="1003"/>
        </w:numPr>
        <w:pStyle w:val="Compact"/>
      </w:pPr>
      <w:r>
        <w:t xml:space="preserve">Lembretes e organização da hidratação (alarmes, apps, marcações na garrafa). Conta de bolso: um copo de 250 ml = 4 copos por litro, então 3 L = 12 copos.</w:t>
      </w:r>
    </w:p>
    <w:p>
      <w:pPr>
        <w:numPr>
          <w:ilvl w:val="0"/>
          <w:numId w:val="1003"/>
        </w:numPr>
        <w:pStyle w:val="Compact"/>
      </w:pPr>
      <w:r>
        <w:t xml:space="preserve">Higiene do sono: rotina noturna, telas desligadas antes de deitar, quarto escuro e fresco, cafeína só até o meio da tarde e horários regulares, inclusive no fim de semana.</w:t>
      </w:r>
    </w:p>
    <w:bookmarkEnd w:id="25"/>
    <w:bookmarkStart w:id="26" w:name="habilidade-nova"/>
    <w:p>
      <w:pPr>
        <w:pStyle w:val="Heading3"/>
      </w:pPr>
      <w:r>
        <w:t xml:space="preserve">2.3 💡 Habilidade nova</w:t>
      </w:r>
    </w:p>
    <w:p>
      <w:pPr>
        <w:pStyle w:val="FirstParagraph"/>
      </w:pPr>
      <w:r>
        <w:rPr>
          <w:bCs/>
          <w:b/>
        </w:rPr>
        <w:t xml:space="preserve">Regra:</w:t>
      </w:r>
      <w:r>
        <w:t xml:space="preserve"> </w:t>
      </w:r>
      <w:r>
        <w:t xml:space="preserve">desenvolver autonomia e aprender a resolver situações reais da rotina.</w:t>
      </w:r>
    </w:p>
    <w:p>
      <w:pPr>
        <w:pStyle w:val="BodyText"/>
      </w:pPr>
      <w:r>
        <w:rPr>
          <w:bCs/>
          <w:b/>
        </w:rPr>
        <w:t xml:space="preserve">Exemplos:</w:t>
      </w:r>
    </w:p>
    <w:p>
      <w:pPr>
        <w:numPr>
          <w:ilvl w:val="0"/>
          <w:numId w:val="1004"/>
        </w:numPr>
        <w:pStyle w:val="Compact"/>
      </w:pPr>
      <w:r>
        <w:t xml:space="preserve">Cozinhar um prato saudável.</w:t>
      </w:r>
    </w:p>
    <w:p>
      <w:pPr>
        <w:numPr>
          <w:ilvl w:val="0"/>
          <w:numId w:val="1004"/>
        </w:numPr>
        <w:pStyle w:val="Compact"/>
      </w:pPr>
      <w:r>
        <w:t xml:space="preserve">Escolher um pedido equilibrado no iFood.</w:t>
      </w:r>
    </w:p>
    <w:p>
      <w:pPr>
        <w:numPr>
          <w:ilvl w:val="0"/>
          <w:numId w:val="1004"/>
        </w:numPr>
        <w:pStyle w:val="Compact"/>
      </w:pPr>
      <w:r>
        <w:t xml:space="preserve">Preparar marmitas para a semana.</w:t>
      </w:r>
    </w:p>
    <w:p>
      <w:pPr>
        <w:numPr>
          <w:ilvl w:val="0"/>
          <w:numId w:val="1004"/>
        </w:numPr>
        <w:pStyle w:val="Compact"/>
      </w:pPr>
      <w:r>
        <w:t xml:space="preserve">Incluir uma sessão de cardio.</w:t>
      </w:r>
    </w:p>
    <w:p>
      <w:pPr>
        <w:pStyle w:val="FirstParagraph"/>
      </w:pPr>
      <w:r>
        <w:rPr>
          <w:bCs/>
          <w:b/>
        </w:rPr>
        <w:t xml:space="preserve">Como cumprir (proposta):</w:t>
      </w:r>
      <w:r>
        <w:t xml:space="preserve"> </w:t>
      </w:r>
      <w:r>
        <w:t xml:space="preserve">no dia 1, cada participante escolhe</w:t>
      </w:r>
      <w:r>
        <w:t xml:space="preserve"> </w:t>
      </w:r>
      <w:r>
        <w:rPr>
          <w:bCs/>
          <w:b/>
        </w:rPr>
        <w:t xml:space="preserve">uma habilidade principal</w:t>
      </w:r>
      <w:r>
        <w:t xml:space="preserve"> </w:t>
      </w:r>
      <w:r>
        <w:t xml:space="preserve">e a define de forma concreta, como</w:t>
      </w:r>
      <w:r>
        <w:t xml:space="preserve"> </w:t>
      </w:r>
      <w:r>
        <w:t xml:space="preserve">“</w:t>
      </w:r>
      <w:r>
        <w:t xml:space="preserve">aprender 5 pratos saudáveis</w:t>
      </w:r>
      <w:r>
        <w:t xml:space="preserve">”</w:t>
      </w:r>
      <w:r>
        <w:t xml:space="preserve"> </w:t>
      </w:r>
      <w:r>
        <w:t xml:space="preserve">ou</w:t>
      </w:r>
      <w:r>
        <w:t xml:space="preserve"> </w:t>
      </w:r>
      <w:r>
        <w:t xml:space="preserve">“</w:t>
      </w:r>
      <w:r>
        <w:t xml:space="preserve">preparar as marmitas da semana sozinho</w:t>
      </w:r>
      <w:r>
        <w:t xml:space="preserve">”</w:t>
      </w:r>
      <w:r>
        <w:t xml:space="preserve">. A prática acontece</w:t>
      </w:r>
      <w:r>
        <w:t xml:space="preserve"> </w:t>
      </w:r>
      <w:r>
        <w:rPr>
          <w:bCs/>
          <w:b/>
        </w:rPr>
        <w:t xml:space="preserve">pelo menos 3 vezes por semana</w:t>
      </w:r>
      <w:r>
        <w:t xml:space="preserve">, e a evolução é mostrada no grupo no dia 45.</w:t>
      </w:r>
    </w:p>
    <w:p>
      <w:pPr>
        <w:pStyle w:val="BodyText"/>
      </w:pPr>
      <w:r>
        <w:rPr>
          <w:bCs/>
          <w:b/>
        </w:rPr>
        <w:t xml:space="preserve">Dicas práticas:</w:t>
      </w:r>
    </w:p>
    <w:p>
      <w:pPr>
        <w:numPr>
          <w:ilvl w:val="0"/>
          <w:numId w:val="1005"/>
        </w:numPr>
        <w:pStyle w:val="Compact"/>
      </w:pPr>
      <w:r>
        <w:t xml:space="preserve">Defina bem: não</w:t>
      </w:r>
      <w:r>
        <w:t xml:space="preserve"> </w:t>
      </w:r>
      <w:r>
        <w:t xml:space="preserve">“</w:t>
      </w:r>
      <w:r>
        <w:t xml:space="preserve">aprender a cozinhar</w:t>
      </w:r>
      <w:r>
        <w:t xml:space="preserve">”</w:t>
      </w:r>
      <w:r>
        <w:t xml:space="preserve">, mas</w:t>
      </w:r>
      <w:r>
        <w:t xml:space="preserve"> </w:t>
      </w:r>
      <w:r>
        <w:t xml:space="preserve">“</w:t>
      </w:r>
      <w:r>
        <w:t xml:space="preserve">cozinhar um prato novo por semana</w:t>
      </w:r>
      <w:r>
        <w:t xml:space="preserve">”</w:t>
      </w:r>
      <w:r>
        <w:t xml:space="preserve">.</w:t>
      </w:r>
    </w:p>
    <w:p>
      <w:pPr>
        <w:numPr>
          <w:ilvl w:val="0"/>
          <w:numId w:val="1005"/>
        </w:numPr>
        <w:pStyle w:val="Compact"/>
      </w:pPr>
      <w:r>
        <w:t xml:space="preserve">Falar para o grupo qual habilidade escolheu gera compromisso.</w:t>
      </w:r>
    </w:p>
    <w:p>
      <w:pPr>
        <w:numPr>
          <w:ilvl w:val="0"/>
          <w:numId w:val="1005"/>
        </w:numPr>
        <w:pStyle w:val="Compact"/>
      </w:pPr>
      <w:r>
        <w:t xml:space="preserve">Registre o progresso com foto ou vídeo na primeira semana, no dia 15, no dia 30 e no dia 45.</w:t>
      </w:r>
    </w:p>
    <w:bookmarkEnd w:id="26"/>
    <w:bookmarkStart w:id="27" w:name="alimentação-e-organização"/>
    <w:p>
      <w:pPr>
        <w:pStyle w:val="Heading3"/>
      </w:pPr>
      <w:r>
        <w:t xml:space="preserve">2.4 🥗 Alimentação e organização</w:t>
      </w:r>
    </w:p>
    <w:p>
      <w:pPr>
        <w:pStyle w:val="FirstParagraph"/>
      </w:pPr>
      <w:r>
        <w:rPr>
          <w:bCs/>
          <w:b/>
        </w:rPr>
        <w:t xml:space="preserve">Regra:</w:t>
      </w:r>
      <w:r>
        <w:t xml:space="preserve"> </w:t>
      </w:r>
      <w:r>
        <w:t xml:space="preserve">organizar a alimentação do dia a dia e manter as regras da semana: sem álcool (exceto 3 eventos), sem fast food e sem doce industrializado. Uma refeição luxo por semana, usada</w:t>
      </w:r>
      <w:r>
        <w:t xml:space="preserve"> </w:t>
      </w:r>
      <w:r>
        <w:rPr>
          <w:bCs/>
          <w:b/>
        </w:rPr>
        <w:t xml:space="preserve">apenas</w:t>
      </w:r>
      <w:r>
        <w:t xml:space="preserve"> </w:t>
      </w:r>
      <w:r>
        <w:t xml:space="preserve">na sexta à noite, no sábado ou no domingo.</w:t>
      </w:r>
    </w:p>
    <w:p>
      <w:pPr>
        <w:pStyle w:val="BodyText"/>
      </w:pPr>
      <w:r>
        <w:rPr>
          <w:bCs/>
          <w:b/>
        </w:rPr>
        <w:t xml:space="preserve">Por que funciona:</w:t>
      </w:r>
      <w:r>
        <w:t xml:space="preserve"> </w:t>
      </w:r>
      <w:r>
        <w:t xml:space="preserve">alimentação limpa dá energia real. Você sente a diferença no treino e no sono.</w:t>
      </w:r>
    </w:p>
    <w:p>
      <w:pPr>
        <w:pStyle w:val="BodyText"/>
      </w:pPr>
      <w:r>
        <w:rPr>
          <w:bCs/>
          <w:b/>
        </w:rPr>
        <w:t xml:space="preserve">Organização do dia a dia: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Planeje a semana:</w:t>
      </w:r>
      <w:r>
        <w:t xml:space="preserve"> </w:t>
      </w:r>
      <w:r>
        <w:t xml:space="preserve">no domingo, defina o cardápio básico dos próximos dias e onde vai comer em cada refeição.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Lista de compras:</w:t>
      </w:r>
      <w:r>
        <w:t xml:space="preserve"> </w:t>
      </w:r>
      <w:r>
        <w:t xml:space="preserve">monte a lista a partir do cardápio e do que já tem em casa.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Marmitas e preparo:</w:t>
      </w:r>
      <w:r>
        <w:t xml:space="preserve"> </w:t>
      </w:r>
      <w:r>
        <w:t xml:space="preserve">separe um tempo curto para deixar proteínas, legumes e lanches prontos.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Plano para a correria:</w:t>
      </w:r>
      <w:r>
        <w:t xml:space="preserve"> </w:t>
      </w:r>
      <w:r>
        <w:t xml:space="preserve">tenha opções prontas para os dias cheios (lanche na bolsa, pedido equilibrado já escolhido).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Escolha a refeição luxo com antecedência:</w:t>
      </w:r>
      <w:r>
        <w:t xml:space="preserve"> </w:t>
      </w:r>
      <w:r>
        <w:t xml:space="preserve">decida no começo da semana quando ela vai acontecer.</w:t>
      </w:r>
    </w:p>
    <w:p>
      <w:pPr>
        <w:pStyle w:val="FirstParagraph"/>
      </w:pPr>
      <w:r>
        <w:rPr>
          <w:bCs/>
          <w:b/>
        </w:rPr>
        <w:t xml:space="preserve">Dicas práticas: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3 eventos com álcool:</w:t>
      </w:r>
      <w:r>
        <w:t xml:space="preserve"> </w:t>
      </w:r>
      <w:r>
        <w:t xml:space="preserve">no dia 1, declare seus 3 eventos (casamento, aniversário, confraternização). Assim ninguém fica inventando no meio do caminho. Nos dias desses eventos, beba água também.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Refeição luxo:</w:t>
      </w:r>
      <w:r>
        <w:t xml:space="preserve"> </w:t>
      </w:r>
      <w:r>
        <w:t xml:space="preserve">uma por semana, pode ser qualquer coisa (sim, fast food também). Só vale na sexta à noite, no sábado ou no domingo. É o seu momento sem culpa, aproveite.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O que é doce industrializado:</w:t>
      </w:r>
      <w:r>
        <w:t xml:space="preserve"> </w:t>
      </w:r>
      <w:r>
        <w:t xml:space="preserve">chocolate, bombom, refrigerante, sorvete de pote, bolo de padaria. Na refeição luxo, tudo é permitido.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O que é fast food:</w:t>
      </w:r>
      <w:r>
        <w:t xml:space="preserve"> </w:t>
      </w:r>
      <w:r>
        <w:t xml:space="preserve">lanches, frituras, comida de rua. Uma refeição completa em restaurante normal vale.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Foto do dia:</w:t>
      </w:r>
      <w:r>
        <w:t xml:space="preserve"> </w:t>
      </w:r>
      <w:r>
        <w:t xml:space="preserve">o prato de uma das refeições. Simples e funciona.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Apoio:</w:t>
      </w:r>
      <w:r>
        <w:t xml:space="preserve"> </w:t>
      </w:r>
      <w:r>
        <w:t xml:space="preserve">listas de compras, cardápios e opções práticas no Cantinho exclusivo da nutri (seção 3).</w:t>
      </w:r>
    </w:p>
    <w:p>
      <w:pPr>
        <w:pStyle w:val="FirstParagraph"/>
      </w:pPr>
      <w:r>
        <w:rPr>
          <w:bCs/>
          <w:b/>
        </w:rPr>
        <w:t xml:space="preserve">Meta:</w:t>
      </w:r>
      <w:r>
        <w:t xml:space="preserve"> </w:t>
      </w:r>
      <w:r>
        <w:t xml:space="preserve">no dia 45, o corpo responde melhor: mais energia, menos inchaço e pele mais bonita.</w:t>
      </w:r>
    </w:p>
    <w:bookmarkEnd w:id="27"/>
    <w:bookmarkStart w:id="28" w:name="objetivo-plus-a-qualquer-momento"/>
    <w:p>
      <w:pPr>
        <w:pStyle w:val="Heading3"/>
      </w:pPr>
      <w:r>
        <w:t xml:space="preserve">2.5 ⭐ Objetivo Plus (a qualquer momento)</w:t>
      </w:r>
    </w:p>
    <w:p>
      <w:pPr>
        <w:pStyle w:val="FirstParagraph"/>
      </w:pPr>
      <w:r>
        <w:rPr>
          <w:bCs/>
          <w:b/>
        </w:rPr>
        <w:t xml:space="preserve">Regra:</w:t>
      </w:r>
      <w:r>
        <w:t xml:space="preserve"> </w:t>
      </w:r>
      <w:r>
        <w:t xml:space="preserve">pequenas experiências que aproximam a pessoa da comida, da família e de uma rotina mais prazerosa. Pode ser feito</w:t>
      </w:r>
      <w:r>
        <w:t xml:space="preserve"> </w:t>
      </w:r>
      <w:r>
        <w:rPr>
          <w:bCs/>
          <w:b/>
        </w:rPr>
        <w:t xml:space="preserve">a qualquer momento</w:t>
      </w:r>
      <w:r>
        <w:t xml:space="preserve"> </w:t>
      </w:r>
      <w:r>
        <w:t xml:space="preserve">do desafio.</w:t>
      </w:r>
    </w:p>
    <w:p>
      <w:pPr>
        <w:pStyle w:val="BodyText"/>
      </w:pPr>
      <w:r>
        <w:rPr>
          <w:bCs/>
          <w:b/>
        </w:rPr>
        <w:t xml:space="preserve">Exemplos:</w:t>
      </w:r>
    </w:p>
    <w:p>
      <w:pPr>
        <w:numPr>
          <w:ilvl w:val="0"/>
          <w:numId w:val="1008"/>
        </w:numPr>
        <w:pStyle w:val="Compact"/>
      </w:pPr>
      <w:r>
        <w:t xml:space="preserve">Preparar uma receita com a família.</w:t>
      </w:r>
    </w:p>
    <w:p>
      <w:pPr>
        <w:numPr>
          <w:ilvl w:val="0"/>
          <w:numId w:val="1008"/>
        </w:numPr>
        <w:pStyle w:val="Compact"/>
      </w:pPr>
      <w:r>
        <w:t xml:space="preserve">Sentar à mesa sem pressa.</w:t>
      </w:r>
    </w:p>
    <w:p>
      <w:pPr>
        <w:numPr>
          <w:ilvl w:val="0"/>
          <w:numId w:val="1008"/>
        </w:numPr>
        <w:pStyle w:val="Compact"/>
      </w:pPr>
      <w:r>
        <w:t xml:space="preserve">Experimentar um alimento novo.</w:t>
      </w:r>
    </w:p>
    <w:p>
      <w:pPr>
        <w:numPr>
          <w:ilvl w:val="0"/>
          <w:numId w:val="1008"/>
        </w:numPr>
        <w:pStyle w:val="Compact"/>
      </w:pPr>
      <w:r>
        <w:t xml:space="preserve">Preparar um café da manhã com calma.</w:t>
      </w:r>
    </w:p>
    <w:p>
      <w:pPr>
        <w:pStyle w:val="FirstParagraph"/>
      </w:pPr>
      <w:r>
        <w:rPr>
          <w:bCs/>
          <w:b/>
        </w:rPr>
        <w:t xml:space="preserve">Como cumprir (proposta):</w:t>
      </w:r>
      <w:r>
        <w:t xml:space="preserve"> </w:t>
      </w:r>
      <w:r>
        <w:t xml:space="preserve">a meta é</w:t>
      </w:r>
      <w:r>
        <w:t xml:space="preserve"> </w:t>
      </w:r>
      <w:r>
        <w:rPr>
          <w:bCs/>
          <w:b/>
        </w:rPr>
        <w:t xml:space="preserve">pelo menos 1 Objetivo Plus por semana</w:t>
      </w:r>
      <w:r>
        <w:t xml:space="preserve">. Cada um rende pontos extras (ver seção 4). Ele não é obrigatório para fechar o dia, mas conta para o ranking.</w:t>
      </w:r>
    </w:p>
    <w:p>
      <w:r>
        <w:pict>
          <v:rect style="width:0;height:1.5pt" o:hralign="center" o:hrstd="t" o:hr="t"/>
        </w:pict>
      </w:r>
    </w:p>
    <w:bookmarkEnd w:id="28"/>
    <w:bookmarkEnd w:id="29"/>
    <w:bookmarkStart w:id="30" w:name="o-cantinho-exclusivo-da-nutri"/>
    <w:p>
      <w:pPr>
        <w:pStyle w:val="Heading2"/>
      </w:pPr>
      <w:r>
        <w:t xml:space="preserve">3. 🥗 O cantinho exclusivo da nutri</w:t>
      </w:r>
    </w:p>
    <w:p>
      <w:pPr>
        <w:pStyle w:val="FirstParagraph"/>
      </w:pPr>
      <w:r>
        <w:t xml:space="preserve">Conteúdo de apoio sobre alimentação, com foco em praticidade e equilíbrio.</w:t>
      </w:r>
    </w:p>
    <w:p>
      <w:pPr>
        <w:pStyle w:val="BodyText"/>
      </w:pPr>
      <w:r>
        <w:rPr>
          <w:bCs/>
          <w:b/>
        </w:rPr>
        <w:t xml:space="preserve">1. Listas de compras inteligentes</w:t>
      </w:r>
      <w:r>
        <w:t xml:space="preserve"> </w:t>
      </w:r>
      <w:r>
        <w:t xml:space="preserve">- Lista-base para a semana.</w:t>
      </w:r>
      <w:r>
        <w:t xml:space="preserve"> </w:t>
      </w:r>
      <w:r>
        <w:t xml:space="preserve">- Sugestões de vegetais, frutas, proteínas, carboidratos e leguminosas.</w:t>
      </w:r>
      <w:r>
        <w:t xml:space="preserve"> </w:t>
      </w:r>
      <w:r>
        <w:t xml:space="preserve">- Como montar uma lista de compras a partir do que já tem em casa.</w:t>
      </w:r>
    </w:p>
    <w:p>
      <w:pPr>
        <w:pStyle w:val="BodyText"/>
      </w:pPr>
      <w:r>
        <w:rPr>
          <w:bCs/>
          <w:b/>
        </w:rPr>
        <w:t xml:space="preserve">2. Cardápios e combinações práticas</w:t>
      </w:r>
      <w:r>
        <w:t xml:space="preserve"> </w:t>
      </w:r>
      <w:r>
        <w:t xml:space="preserve">- Sugestões de refeições para a semana.</w:t>
      </w:r>
      <w:r>
        <w:t xml:space="preserve"> </w:t>
      </w:r>
      <w:r>
        <w:t xml:space="preserve">- Combinações simples de almoço e jantar.</w:t>
      </w:r>
      <w:r>
        <w:t xml:space="preserve"> </w:t>
      </w:r>
      <w:r>
        <w:t xml:space="preserve">- Ideias para variar sem precisar inventar uma receita todo dia.</w:t>
      </w:r>
    </w:p>
    <w:p>
      <w:pPr>
        <w:pStyle w:val="BodyText"/>
      </w:pPr>
      <w:r>
        <w:rPr>
          <w:bCs/>
          <w:b/>
        </w:rPr>
        <w:t xml:space="preserve">3. Kit sobrevivência da vida real</w:t>
      </w:r>
      <w:r>
        <w:t xml:space="preserve"> </w:t>
      </w:r>
      <w:r>
        <w:t xml:space="preserve">- Jantares rápidos para quem não gosta de cozinhar.</w:t>
      </w:r>
      <w:r>
        <w:t xml:space="preserve"> </w:t>
      </w:r>
      <w:r>
        <w:t xml:space="preserve">- O que pedir no iFood.</w:t>
      </w:r>
      <w:r>
        <w:t xml:space="preserve"> </w:t>
      </w:r>
      <w:r>
        <w:t xml:space="preserve">- Lanches práticos e opções para ter em casa.</w:t>
      </w:r>
      <w:r>
        <w:t xml:space="preserve"> </w:t>
      </w:r>
      <w:r>
        <w:t xml:space="preserve">- Como organizar as marmitas sem passar o domingo inteiro na cozinha.</w:t>
      </w:r>
    </w:p>
    <w:p>
      <w:pPr>
        <w:pStyle w:val="BodyText"/>
      </w:pPr>
      <w:r>
        <w:rPr>
          <w:bCs/>
          <w:b/>
        </w:rPr>
        <w:t xml:space="preserve">4. Educação nutricional sem terrorismo</w:t>
      </w:r>
      <w:r>
        <w:t xml:space="preserve"> </w:t>
      </w:r>
      <w:r>
        <w:t xml:space="preserve">- Como montar refeições equilibradas.</w:t>
      </w:r>
      <w:r>
        <w:t xml:space="preserve"> </w:t>
      </w:r>
      <w:r>
        <w:t xml:space="preserve">- Como incluir os alimentos de que gosta.</w:t>
      </w:r>
      <w:r>
        <w:t xml:space="preserve"> </w:t>
      </w:r>
      <w:r>
        <w:t xml:space="preserve">- Como lidar com doces e refeições sociais sem a mentalidade de tudo ou nada.</w:t>
      </w:r>
      <w:r>
        <w:t xml:space="preserve"> </w:t>
      </w:r>
      <w:r>
        <w:t xml:space="preserve">- Como reconhecer as escolhas que valem a pena para você.</w:t>
      </w:r>
    </w:p>
    <w:p>
      <w:r>
        <w:pict>
          <v:rect style="width:0;height:1.5pt" o:hralign="center" o:hrstd="t" o:hr="t"/>
        </w:pict>
      </w:r>
    </w:p>
    <w:bookmarkEnd w:id="30"/>
    <w:bookmarkStart w:id="35" w:name="regras-e-sistema-de-pontos"/>
    <w:p>
      <w:pPr>
        <w:pStyle w:val="Heading2"/>
      </w:pPr>
      <w:r>
        <w:t xml:space="preserve">4. Regras e sistema de pontos</w:t>
      </w:r>
    </w:p>
    <w:p>
      <w:pPr>
        <w:pStyle w:val="FirstParagraph"/>
      </w:pPr>
      <w:r>
        <w:t xml:space="preserve">A lógica é</w:t>
      </w:r>
      <w:r>
        <w:t xml:space="preserve"> </w:t>
      </w:r>
      <w:r>
        <w:rPr>
          <w:bCs/>
          <w:b/>
        </w:rPr>
        <w:t xml:space="preserve">check-in diário, pontuação por cumprimento das metas, bônus por conquistas e acompanhamento do progresso</w:t>
      </w:r>
      <w:r>
        <w:t xml:space="preserve">, sem punições.</w:t>
      </w:r>
    </w:p>
    <w:bookmarkStart w:id="31" w:name="pontuação-diária-proposta"/>
    <w:p>
      <w:pPr>
        <w:pStyle w:val="Heading3"/>
      </w:pPr>
      <w:r>
        <w:t xml:space="preserve">4.1 Pontuação diária (proposta)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Item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Pontos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Check-in enviado no dia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Movimento e treino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Hidratação (meta de água)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Sono (meta de sono)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Alimentação e organização (dia dentro das regras)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Habilidade nova (dia de prática)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Máximo por dia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10</w:t>
            </w:r>
          </w:p>
        </w:tc>
      </w:tr>
    </w:tbl>
    <w:bookmarkEnd w:id="31"/>
    <w:bookmarkStart w:id="32" w:name="bônus-e-conquistas-proposta"/>
    <w:p>
      <w:pPr>
        <w:pStyle w:val="Heading3"/>
      </w:pPr>
      <w:r>
        <w:t xml:space="preserve">4.2 Bônus e conquistas (proposta)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Conquista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Pontos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Objetivo Plus realizado (até 2 por semana)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+5 cada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Semana consistente: check-in em pelo menos 6 dos 7 dias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+10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Metas semanais batidas (Habilidade 3x e alimentação em 6 dos 7 dias)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+10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Demonstração da Habilidade nova no dia 45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+15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Motivar um amigo que estava desanimado (reconhecido pelo grupo)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Primeira vez acertando algo novo (primeiro prato, primeira marmita da semana…)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+5</w:t>
            </w:r>
          </w:p>
        </w:tc>
      </w:tr>
    </w:tbl>
    <w:bookmarkEnd w:id="32"/>
    <w:bookmarkStart w:id="33" w:name="se-falhar-um-dia"/>
    <w:p>
      <w:pPr>
        <w:pStyle w:val="Heading3"/>
      </w:pPr>
      <w:r>
        <w:t xml:space="preserve">4.3 Se falhar um dia</w:t>
      </w:r>
    </w:p>
    <w:p>
      <w:pPr>
        <w:numPr>
          <w:ilvl w:val="0"/>
          <w:numId w:val="1009"/>
        </w:numPr>
        <w:pStyle w:val="Compact"/>
      </w:pPr>
      <w:r>
        <w:t xml:space="preserve">Avise o grupo. Honestidade acima de tudo.</w:t>
      </w:r>
    </w:p>
    <w:p>
      <w:pPr>
        <w:numPr>
          <w:ilvl w:val="0"/>
          <w:numId w:val="1009"/>
        </w:numPr>
        <w:pStyle w:val="Compact"/>
      </w:pPr>
      <w:r>
        <w:t xml:space="preserve">Não há perda de pontos: o dia só deixa de pontuar.</w:t>
      </w:r>
    </w:p>
    <w:p>
      <w:pPr>
        <w:numPr>
          <w:ilvl w:val="0"/>
          <w:numId w:val="1009"/>
        </w:numPr>
        <w:pStyle w:val="Compact"/>
      </w:pPr>
      <w:r>
        <w:t xml:space="preserve">Quem falha é acolhido, não julgado. O que importa é voltar no dia seguinte.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Penalidade solidária (opcional, combinar no dia 1):</w:t>
      </w:r>
      <w:r>
        <w:t xml:space="preserve"> </w:t>
      </w:r>
      <w:r>
        <w:t xml:space="preserve">o grupo pode manter o pote de R$ 10 por dia sem check-in, revertido em doação ou na comemoração final.</w:t>
      </w:r>
    </w:p>
    <w:bookmarkEnd w:id="33"/>
    <w:bookmarkStart w:id="34" w:name="ranking"/>
    <w:p>
      <w:pPr>
        <w:pStyle w:val="Heading3"/>
      </w:pPr>
      <w:r>
        <w:t xml:space="preserve">4.4 Ranking</w:t>
      </w:r>
    </w:p>
    <w:p>
      <w:pPr>
        <w:numPr>
          <w:ilvl w:val="0"/>
          <w:numId w:val="1010"/>
        </w:numPr>
        <w:pStyle w:val="Compact"/>
      </w:pPr>
      <w:r>
        <w:t xml:space="preserve">Ranking semanal publicado todo</w:t>
      </w:r>
      <w:r>
        <w:t xml:space="preserve"> </w:t>
      </w:r>
      <w:r>
        <w:rPr>
          <w:bCs/>
          <w:b/>
        </w:rPr>
        <w:t xml:space="preserve">domingo</w:t>
      </w:r>
      <w:r>
        <w:t xml:space="preserve">, pela soma de pontos da semana.</w:t>
      </w:r>
    </w:p>
    <w:p>
      <w:pPr>
        <w:numPr>
          <w:ilvl w:val="0"/>
          <w:numId w:val="1010"/>
        </w:numPr>
        <w:pStyle w:val="Compact"/>
      </w:pPr>
      <w:r>
        <w:t xml:space="preserve">Ranking geral acumulado ao longo dos 45 dias.</w:t>
      </w:r>
    </w:p>
    <w:p>
      <w:pPr>
        <w:numPr>
          <w:ilvl w:val="0"/>
          <w:numId w:val="1010"/>
        </w:numPr>
        <w:pStyle w:val="Compact"/>
      </w:pPr>
      <w:r>
        <w:t xml:space="preserve">Recompensas finais: 1º lugar escolhe o restaurante da celebração, 2º escolhe o programa depois, 3º escolhe a atividade da celebração.</w:t>
      </w:r>
    </w:p>
    <w:p>
      <w:r>
        <w:pict>
          <v:rect style="width:0;height:1.5pt" o:hralign="center" o:hrstd="t" o:hr="t"/>
        </w:pict>
      </w:r>
    </w:p>
    <w:bookmarkEnd w:id="34"/>
    <w:bookmarkEnd w:id="35"/>
    <w:bookmarkStart w:id="37" w:name="check-in-diário"/>
    <w:p>
      <w:pPr>
        <w:pStyle w:val="Heading2"/>
      </w:pPr>
      <w:r>
        <w:t xml:space="preserve">5. Check-in diário</w:t>
      </w:r>
    </w:p>
    <w:p>
      <w:pPr>
        <w:pStyle w:val="FirstParagraph"/>
      </w:pPr>
      <w:r>
        <w:t xml:space="preserve">Todos os dias,</w:t>
      </w:r>
      <w:r>
        <w:t xml:space="preserve"> </w:t>
      </w:r>
      <w:r>
        <w:rPr>
          <w:bCs/>
          <w:b/>
        </w:rPr>
        <w:t xml:space="preserve">até as 23h</w:t>
      </w:r>
      <w:r>
        <w:t xml:space="preserve">, cada participante envia no grupo:</w:t>
      </w:r>
    </w:p>
    <w:p>
      <w:pPr>
        <w:numPr>
          <w:ilvl w:val="0"/>
          <w:numId w:val="1011"/>
        </w:numPr>
        <w:pStyle w:val="Compact"/>
      </w:pPr>
      <w:r>
        <w:rPr>
          <w:bCs/>
          <w:b/>
        </w:rPr>
        <w:t xml:space="preserve">Foto do dia</w:t>
      </w:r>
      <w:r>
        <w:t xml:space="preserve">: treino, garrafinha, prato do dia, prática da habilidade ou o momento do Objetivo Plus.</w:t>
      </w:r>
    </w:p>
    <w:p>
      <w:pPr>
        <w:numPr>
          <w:ilvl w:val="0"/>
          <w:numId w:val="1011"/>
        </w:numPr>
        <w:pStyle w:val="Compact"/>
      </w:pPr>
      <w:r>
        <w:rPr>
          <w:bCs/>
          <w:b/>
        </w:rPr>
        <w:t xml:space="preserve">Checklist</w:t>
      </w:r>
      <w:r>
        <w:t xml:space="preserve"> </w:t>
      </w:r>
      <w:r>
        <w:t xml:space="preserve">com os emojis dos objetivos: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Objetivo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Emoji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Movimento e treino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🏋️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Hidratação e sono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💧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Habilidade nova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💡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Alimentação e organização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🥗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Objetivo Plus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⭐</w:t>
            </w:r>
          </w:p>
        </w:tc>
      </w:tr>
    </w:tbl>
    <w:p>
      <w:pPr>
        <w:pStyle w:val="BodyText"/>
      </w:pPr>
      <w:r>
        <w:rPr>
          <w:bCs/>
          <w:b/>
        </w:rPr>
        <w:t xml:space="preserve">Exemplo de mensagem:</w:t>
      </w:r>
    </w:p>
    <w:p>
      <w:pPr>
        <w:pStyle w:val="BlockText"/>
      </w:pPr>
      <w:r>
        <w:t xml:space="preserve">Dia 12/45 ✅</w:t>
      </w:r>
      <w:r>
        <w:t xml:space="preserve"> </w:t>
      </w:r>
      <w:r>
        <w:t xml:space="preserve">🏋️ Corrida no parque, 40 min</w:t>
      </w:r>
      <w:r>
        <w:t xml:space="preserve"> </w:t>
      </w:r>
      <w:r>
        <w:t xml:space="preserve">💧 2,5 L de água, dormi 7h30</w:t>
      </w:r>
      <w:r>
        <w:t xml:space="preserve"> </w:t>
      </w:r>
      <w:r>
        <w:t xml:space="preserve">💡 Marmitas da semana prontas</w:t>
      </w:r>
      <w:r>
        <w:t xml:space="preserve"> </w:t>
      </w:r>
      <w:r>
        <w:t xml:space="preserve">🥗 Frango com legumes, sem doce</w:t>
      </w:r>
      <w:r>
        <w:t xml:space="preserve"> </w:t>
      </w:r>
      <w:r>
        <w:t xml:space="preserve">⭐ Café da manhã com calma com a família</w:t>
      </w:r>
    </w:p>
    <w:p>
      <w:pPr>
        <w:pStyle w:val="BlockText"/>
      </w:pPr>
      <w:r>
        <w:t xml:space="preserve">Bora! A gente cresce junto!</w:t>
      </w:r>
    </w:p>
    <w:p>
      <w:pPr>
        <w:pStyle w:val="FirstParagraph"/>
      </w:pPr>
      <w:r>
        <w:rPr>
          <w:bCs/>
          <w:b/>
        </w:rPr>
        <w:t xml:space="preserve">Não vale:</w:t>
      </w:r>
      <w:r>
        <w:t xml:space="preserve"> </w:t>
      </w:r>
      <w:r>
        <w:t xml:space="preserve">pular o report e seguir para o dia seguinte, mentir sobre o treino ou a meta (o grupo vai saber) ou pedir</w:t>
      </w:r>
      <w:r>
        <w:t xml:space="preserve"> </w:t>
      </w:r>
      <w:r>
        <w:t xml:space="preserve">“</w:t>
      </w:r>
      <w:r>
        <w:t xml:space="preserve">vale</w:t>
      </w:r>
      <w:r>
        <w:t xml:space="preserve">”</w:t>
      </w:r>
      <w:r>
        <w:t xml:space="preserve"> </w:t>
      </w:r>
      <w:r>
        <w:t xml:space="preserve">sem motivo.</w:t>
      </w:r>
    </w:p>
    <w:bookmarkStart w:id="36" w:name="como-registrar-proposta"/>
    <w:p>
      <w:pPr>
        <w:pStyle w:val="Heading3"/>
      </w:pPr>
      <w:r>
        <w:t xml:space="preserve">Como registrar (proposta)</w:t>
      </w:r>
    </w:p>
    <w:p>
      <w:pPr>
        <w:numPr>
          <w:ilvl w:val="0"/>
          <w:numId w:val="1012"/>
        </w:numPr>
        <w:pStyle w:val="Compact"/>
      </w:pPr>
      <w:r>
        <w:rPr>
          <w:bCs/>
          <w:b/>
        </w:rPr>
        <w:t xml:space="preserve">WhatsApp:</w:t>
      </w:r>
      <w:r>
        <w:t xml:space="preserve"> </w:t>
      </w:r>
      <w:r>
        <w:t xml:space="preserve">comunicação diária, foto e checklist.</w:t>
      </w:r>
    </w:p>
    <w:p>
      <w:pPr>
        <w:numPr>
          <w:ilvl w:val="0"/>
          <w:numId w:val="1012"/>
        </w:numPr>
        <w:pStyle w:val="Compact"/>
      </w:pPr>
      <w:r>
        <w:rPr>
          <w:bCs/>
          <w:b/>
        </w:rPr>
        <w:t xml:space="preserve">Planilha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Desafio-45-Dias-Planilha.xlsx</w:t>
      </w:r>
      <w:r>
        <w:rPr>
          <w:bCs/>
          <w:b/>
        </w:rPr>
        <w:t xml:space="preserve">:</w:t>
      </w:r>
      <w:r>
        <w:t xml:space="preserve"> </w:t>
      </w:r>
      <w:r>
        <w:t xml:space="preserve">acompanhamento diário dos 5 objetivos, pontos calculados automaticamente, resumo semanal e ranking. O Gymrats pode complementar.</w:t>
      </w:r>
    </w:p>
    <w:p>
      <w:pPr>
        <w:numPr>
          <w:ilvl w:val="0"/>
          <w:numId w:val="1012"/>
        </w:numPr>
        <w:pStyle w:val="Compact"/>
      </w:pPr>
      <w:r>
        <w:rPr>
          <w:bCs/>
          <w:b/>
        </w:rPr>
        <w:t xml:space="preserve">Experiência digital:</w:t>
      </w:r>
      <w:r>
        <w:t xml:space="preserve"> </w:t>
      </w:r>
      <w:r>
        <w:t xml:space="preserve">a definir (ver seção 9).</w:t>
      </w:r>
    </w:p>
    <w:p>
      <w:r>
        <w:pict>
          <v:rect style="width:0;height:1.5pt" o:hralign="center" o:hrstd="t" o:hr="t"/>
        </w:pict>
      </w:r>
    </w:p>
    <w:bookmarkEnd w:id="36"/>
    <w:bookmarkEnd w:id="37"/>
    <w:bookmarkStart w:id="38" w:name="calendário"/>
    <w:p>
      <w:pPr>
        <w:pStyle w:val="Heading2"/>
      </w:pPr>
      <w:r>
        <w:t xml:space="preserve">6. Calendário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Data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Marco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Dom, 1/11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−5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Post de anúncio no Instagram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Ter, 3/11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−3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Convite no WhatsApp e criação do grupo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Qui, 5/11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−1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Cada participante declara nível, habilidade e os 3 eventos com álcool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Sex, 6/11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Início oficial</w:t>
            </w:r>
            <w:r>
              <w:t xml:space="preserve"> </w:t>
            </w:r>
            <w:r>
              <w:t xml:space="preserve">e foto</w:t>
            </w:r>
            <w:r>
              <w:t xml:space="preserve"> </w:t>
            </w:r>
            <w:r>
              <w:t xml:space="preserve">“</w:t>
            </w:r>
            <w:r>
              <w:t xml:space="preserve">antes</w:t>
            </w:r>
            <w:r>
              <w:t xml:space="preserve">”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Dom, 8/11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Primeiro ranking (semana parcial: 6 a 8/11)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Sex, 20/11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Tá ficando real!</w:t>
            </w:r>
            <w:r>
              <w:t xml:space="preserve">”</w:t>
            </w:r>
            <w:r>
              <w:t xml:space="preserve"> </w:t>
            </w:r>
            <w:r>
              <w:t xml:space="preserve">Foto de 15 dias e ajuste de metas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Sáb, 5/12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Reta final.</w:t>
            </w:r>
            <w:r>
              <w:t xml:space="preserve">”</w:t>
            </w:r>
            <w:r>
              <w:t xml:space="preserve"> </w:t>
            </w:r>
            <w:r>
              <w:t xml:space="preserve">Foto de 30 dias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Dom, 20/12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45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Resultado final</w:t>
            </w:r>
            <w:r>
              <w:t xml:space="preserve">, foto</w:t>
            </w:r>
            <w:r>
              <w:t xml:space="preserve"> </w:t>
            </w:r>
            <w:r>
              <w:t xml:space="preserve">“</w:t>
            </w:r>
            <w:r>
              <w:t xml:space="preserve">depois</w:t>
            </w:r>
            <w:r>
              <w:t xml:space="preserve">”</w:t>
            </w:r>
            <w:r>
              <w:t xml:space="preserve"> </w:t>
            </w:r>
            <w:r>
              <w:t xml:space="preserve">e demonstração da habilidade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Seg, 21/12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Começa o verão. Celebração do grupo</w:t>
            </w:r>
          </w:p>
        </w:tc>
      </w:tr>
    </w:tbl>
    <w:p>
      <w:pPr>
        <w:pStyle w:val="BodyText"/>
      </w:pPr>
      <w:r>
        <w:rPr>
          <w:bCs/>
          <w:b/>
        </w:rPr>
        <w:t xml:space="preserve">Semanas do ranking (segunda a domingo):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Semana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Período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Dias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6/11 a 8/11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 a 3 (parcial)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9/11 a 15/11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 a 10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16/11 a 22/11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11 a 17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23/11 a 29/11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18 a 24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30/11 a 6/12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25 a 31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7/12 a 13/12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32 a 38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14/12 a 20/12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39 a 45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8"/>
    <w:bookmarkStart w:id="43" w:name="comunicação-e-divulgação"/>
    <w:p>
      <w:pPr>
        <w:pStyle w:val="Heading2"/>
      </w:pPr>
      <w:r>
        <w:t xml:space="preserve">7. Comunicação e divulgação</w:t>
      </w:r>
    </w:p>
    <w:bookmarkStart w:id="39" w:name="texto-para-o-whatsapp"/>
    <w:p>
      <w:pPr>
        <w:pStyle w:val="Heading3"/>
      </w:pPr>
      <w:r>
        <w:t xml:space="preserve">Texto para o WhatsApp</w:t>
      </w:r>
    </w:p>
    <w:p>
      <w:pPr>
        <w:pStyle w:val="BlockText"/>
      </w:pPr>
      <w:r>
        <w:t xml:space="preserve">Ô pessoal! 🔥</w:t>
      </w:r>
    </w:p>
    <w:p>
      <w:pPr>
        <w:pStyle w:val="BlockText"/>
      </w:pPr>
      <w:r>
        <w:rPr>
          <w:bCs/>
          <w:b/>
        </w:rPr>
        <w:t xml:space="preserve">DESAFIO 45 DIAS — Antes do verão.</w:t>
      </w:r>
      <w:r>
        <w:t xml:space="preserve"> </w:t>
      </w:r>
      <w:r>
        <w:t xml:space="preserve">De 6 de novembro a 20 de dezembro.</w:t>
      </w:r>
    </w:p>
    <w:p>
      <w:pPr>
        <w:pStyle w:val="BlockText"/>
      </w:pPr>
      <w:r>
        <w:t xml:space="preserve">5 objetivos:</w:t>
      </w:r>
      <w:r>
        <w:t xml:space="preserve"> </w:t>
      </w:r>
      <w:r>
        <w:t xml:space="preserve">🏋️ Movimento e treino (45 min como referência, no seu nível)</w:t>
      </w:r>
      <w:r>
        <w:t xml:space="preserve"> </w:t>
      </w:r>
      <w:r>
        <w:t xml:space="preserve">💧 Hidratação e sono</w:t>
      </w:r>
      <w:r>
        <w:t xml:space="preserve"> </w:t>
      </w:r>
      <w:r>
        <w:t xml:space="preserve">💡 Habilidade nova (autonomia na rotina)</w:t>
      </w:r>
      <w:r>
        <w:t xml:space="preserve"> </w:t>
      </w:r>
      <w:r>
        <w:t xml:space="preserve">🥗 Alimentação e organização (sem álcool, fast food e doce, com 1 refeição luxo por semana)</w:t>
      </w:r>
      <w:r>
        <w:t xml:space="preserve"> </w:t>
      </w:r>
      <w:r>
        <w:t xml:space="preserve">⭐ Objetivo Plus, a qualquer momento</w:t>
      </w:r>
    </w:p>
    <w:p>
      <w:pPr>
        <w:pStyle w:val="BlockText"/>
      </w:pPr>
      <w:r>
        <w:t xml:space="preserve">Check-in diário até as 23h com foto e checklist. Pontua quem participa, não quem é perfeito.</w:t>
      </w:r>
    </w:p>
    <w:p>
      <w:pPr>
        <w:pStyle w:val="BlockText"/>
      </w:pPr>
      <w:r>
        <w:rPr>
          <w:bCs/>
          <w:b/>
        </w:rPr>
        <w:t xml:space="preserve">A gente cresce junto.</w:t>
      </w:r>
      <w:r>
        <w:t xml:space="preserve"> </w:t>
      </w:r>
      <w:r>
        <w:t xml:space="preserve">Quem topa? 💪</w:t>
      </w:r>
    </w:p>
    <w:bookmarkEnd w:id="39"/>
    <w:bookmarkStart w:id="40" w:name="descrição-do-grupo"/>
    <w:p>
      <w:pPr>
        <w:pStyle w:val="Heading3"/>
      </w:pPr>
      <w:r>
        <w:t xml:space="preserve">Descrição do grupo</w:t>
      </w:r>
    </w:p>
    <w:p>
      <w:pPr>
        <w:pStyle w:val="BlockText"/>
      </w:pPr>
      <w:r>
        <w:t xml:space="preserve">Desafio 45 Dias: 6/11 a 20/12 · Antes do verão</w:t>
      </w:r>
      <w:r>
        <w:t xml:space="preserve"> </w:t>
      </w:r>
      <w:r>
        <w:t xml:space="preserve">🏋️ Movimento e treino 💧 Hidratação e sono 💡 Habilidade nova 🥗 Alimentação e organização ⭐ Objetivo Plus</w:t>
      </w:r>
      <w:r>
        <w:t xml:space="preserve"> </w:t>
      </w:r>
      <w:r>
        <w:t xml:space="preserve">Check-in até 23h com foto + checklist. A gente cresce junto!</w:t>
      </w:r>
    </w:p>
    <w:bookmarkEnd w:id="40"/>
    <w:bookmarkStart w:id="41" w:name="instagram"/>
    <w:p>
      <w:pPr>
        <w:pStyle w:val="Heading3"/>
      </w:pPr>
      <w:r>
        <w:t xml:space="preserve">Instagram</w:t>
      </w:r>
    </w:p>
    <w:p>
      <w:pPr>
        <w:numPr>
          <w:ilvl w:val="0"/>
          <w:numId w:val="1013"/>
        </w:numPr>
        <w:pStyle w:val="Compact"/>
      </w:pPr>
      <w:r>
        <w:rPr>
          <w:bCs/>
          <w:b/>
        </w:rPr>
        <w:t xml:space="preserve">Bio:</w:t>
      </w:r>
      <w:r>
        <w:t xml:space="preserve"> </w:t>
      </w:r>
      <w:r>
        <w:t xml:space="preserve">“</w:t>
      </w:r>
      <w:r>
        <w:t xml:space="preserve">Desafio 45 Dias · Antes do verão · A gente cresce junto · 6/11 → 20/12</w:t>
      </w:r>
      <w:r>
        <w:t xml:space="preserve">”</w:t>
      </w:r>
    </w:p>
    <w:p>
      <w:pPr>
        <w:numPr>
          <w:ilvl w:val="0"/>
          <w:numId w:val="1013"/>
        </w:numPr>
        <w:pStyle w:val="Compact"/>
      </w:pPr>
      <w:r>
        <w:rPr>
          <w:bCs/>
          <w:b/>
        </w:rPr>
        <w:t xml:space="preserve">Segundas:</w:t>
      </w:r>
      <w:r>
        <w:t xml:space="preserve"> </w:t>
      </w:r>
      <w:r>
        <w:t xml:space="preserve">stories de check-in com os treinos do fim de semana.</w:t>
      </w:r>
    </w:p>
    <w:p>
      <w:pPr>
        <w:numPr>
          <w:ilvl w:val="0"/>
          <w:numId w:val="1013"/>
        </w:numPr>
        <w:pStyle w:val="Compact"/>
      </w:pPr>
      <w:r>
        <w:rPr>
          <w:bCs/>
          <w:b/>
        </w:rPr>
        <w:t xml:space="preserve">Quartas:</w:t>
      </w:r>
      <w:r>
        <w:t xml:space="preserve"> </w:t>
      </w:r>
      <w:r>
        <w:t xml:space="preserve">reels de dicas (dicas de sono e água, receitas e trocas inteligentes, conteúdo do Cantinho da nutri, ideias de Objetivo Plus).</w:t>
      </w:r>
    </w:p>
    <w:p>
      <w:pPr>
        <w:numPr>
          <w:ilvl w:val="0"/>
          <w:numId w:val="1013"/>
        </w:numPr>
        <w:pStyle w:val="Compact"/>
      </w:pPr>
      <w:r>
        <w:rPr>
          <w:bCs/>
          <w:b/>
        </w:rPr>
        <w:t xml:space="preserve">Domingos:</w:t>
      </w:r>
      <w:r>
        <w:t xml:space="preserve"> </w:t>
      </w:r>
      <w:r>
        <w:t xml:space="preserve">ranking semanal.</w:t>
      </w:r>
    </w:p>
    <w:p>
      <w:pPr>
        <w:numPr>
          <w:ilvl w:val="0"/>
          <w:numId w:val="1013"/>
        </w:numPr>
        <w:pStyle w:val="Compact"/>
      </w:pPr>
      <w:r>
        <w:rPr>
          <w:bCs/>
          <w:b/>
        </w:rPr>
        <w:t xml:space="preserve">Dias 15, 30 e 45:</w:t>
      </w:r>
      <w:r>
        <w:t xml:space="preserve"> </w:t>
      </w:r>
      <w:r>
        <w:t xml:space="preserve">posts de virada com antes e depois.</w:t>
      </w:r>
    </w:p>
    <w:p>
      <w:pPr>
        <w:numPr>
          <w:ilvl w:val="0"/>
          <w:numId w:val="1013"/>
        </w:numPr>
        <w:pStyle w:val="Compact"/>
      </w:pPr>
      <w:r>
        <w:rPr>
          <w:bCs/>
          <w:b/>
        </w:rPr>
        <w:t xml:space="preserve">Hashtags:</w:t>
      </w:r>
      <w:r>
        <w:t xml:space="preserve"> </w:t>
      </w:r>
      <w:r>
        <w:t xml:space="preserve">#Desafio45Dias #AntesDoVerao #AGenteCresceJunto</w:t>
      </w:r>
    </w:p>
    <w:bookmarkEnd w:id="41"/>
    <w:bookmarkStart w:id="42" w:name="peças-visuais"/>
    <w:p>
      <w:pPr>
        <w:pStyle w:val="Heading3"/>
      </w:pPr>
      <w:r>
        <w:t xml:space="preserve">Peças visuais</w:t>
      </w:r>
    </w:p>
    <w:p>
      <w:pPr>
        <w:pStyle w:val="FirstParagraph"/>
      </w:pPr>
      <w:r>
        <w:t xml:space="preserve">Quatro peças em 1080 x 1080 px, com o emblema e os 5 objetivos: Story de propaganda, 5 Objetivos, Transformação e Call to Action.</w:t>
      </w:r>
    </w:p>
    <w:p>
      <w:r>
        <w:pict>
          <v:rect style="width:0;height:1.5pt" o:hralign="center" o:hrstd="t" o:hr="t"/>
        </w:pict>
      </w:r>
    </w:p>
    <w:bookmarkEnd w:id="42"/>
    <w:bookmarkEnd w:id="43"/>
    <w:bookmarkStart w:id="44" w:name="identidade-visual"/>
    <w:p>
      <w:pPr>
        <w:pStyle w:val="Heading2"/>
      </w:pPr>
      <w:r>
        <w:t xml:space="preserve">8. Identidade visual</w:t>
      </w:r>
    </w:p>
    <w:p>
      <w:pPr>
        <w:pStyle w:val="FirstParagraph"/>
      </w:pPr>
      <w:r>
        <w:rPr>
          <w:bCs/>
          <w:b/>
        </w:rPr>
        <w:t xml:space="preserve">Emblema:</w:t>
      </w:r>
      <w:r>
        <w:t xml:space="preserve"> </w:t>
      </w:r>
      <w:r>
        <w:rPr>
          <w:rStyle w:val="VerbatimChar"/>
        </w:rPr>
        <w:t xml:space="preserve">Emblema Desafio 45 Dias.png</w:t>
      </w:r>
      <w:r>
        <w:t xml:space="preserve"> </w:t>
      </w:r>
      <w:r>
        <w:t xml:space="preserve">(nesta pasta). Círculo preto com borda amarela, sol nascendo atrás de uma montanha, chama ao lado de</w:t>
      </w:r>
      <w:r>
        <w:t xml:space="preserve"> </w:t>
      </w:r>
      <w:r>
        <w:t xml:space="preserve">“</w:t>
      </w:r>
      <w:r>
        <w:t xml:space="preserve">DESAFIO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45</w:t>
      </w:r>
      <w:r>
        <w:t xml:space="preserve">”</w:t>
      </w:r>
      <w:r>
        <w:t xml:space="preserve"> </w:t>
      </w:r>
      <w:r>
        <w:t xml:space="preserve">em amarelo e</w:t>
      </w:r>
      <w:r>
        <w:t xml:space="preserve"> </w:t>
      </w:r>
      <w:r>
        <w:t xml:space="preserve">“</w:t>
      </w:r>
      <w:r>
        <w:t xml:space="preserve">DIAS</w:t>
      </w:r>
      <w:r>
        <w:t xml:space="preserve">”</w:t>
      </w:r>
      <w:r>
        <w:t xml:space="preserve"> </w:t>
      </w:r>
      <w:r>
        <w:t xml:space="preserve">em branco, faixa</w:t>
      </w:r>
      <w:r>
        <w:t xml:space="preserve"> </w:t>
      </w:r>
      <w:r>
        <w:t xml:space="preserve">“</w:t>
      </w:r>
      <w:r>
        <w:t xml:space="preserve">ANTES DO VERÃO</w:t>
      </w:r>
      <w:r>
        <w:t xml:space="preserve">”</w:t>
      </w:r>
      <w:r>
        <w:t xml:space="preserve">, os 5 ícones dos objetivos e o lema</w:t>
      </w:r>
      <w:r>
        <w:t xml:space="preserve"> </w:t>
      </w:r>
      <w:r>
        <w:t xml:space="preserve">“</w:t>
      </w:r>
      <w:r>
        <w:t xml:space="preserve">A gente cresce junto</w:t>
      </w:r>
      <w:r>
        <w:t xml:space="preserve">”</w:t>
      </w:r>
      <w:r>
        <w:t xml:space="preserve">.</w:t>
      </w:r>
    </w:p>
    <w:p>
      <w:pPr>
        <w:pStyle w:val="BodyText"/>
      </w:pPr>
      <w:r>
        <w:rPr>
          <w:bCs/>
          <w:b/>
        </w:rPr>
        <w:t xml:space="preserve">Paleta (aproximada a partir do emblema, conferir com o arquivo original):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Uso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Hex aproximado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Fundo principal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Preto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#111111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Destaque, sol,</w:t>
            </w:r>
            <w:r>
              <w:t xml:space="preserve"> </w:t>
            </w:r>
            <w:r>
              <w:t xml:space="preserve">“</w:t>
            </w:r>
            <w:r>
              <w:t xml:space="preserve">45</w:t>
            </w:r>
            <w: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Amarelo-sol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#F5B800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Texto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Branco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#FFFFFF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Movimento e treino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Vermelho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#E53935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Hidratação e sono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Azul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#1E88E5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Habilidade nova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Roxo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#8E24AA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Alimentação e organização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Verde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#43A047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Objetivo Plus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Dourado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#F5B800</w:t>
            </w:r>
          </w:p>
        </w:tc>
      </w:tr>
    </w:tbl>
    <w:p>
      <w:pPr>
        <w:pStyle w:val="BodyText"/>
      </w:pPr>
      <w:r>
        <w:rPr>
          <w:bCs/>
          <w:b/>
        </w:rPr>
        <w:t xml:space="preserve">Tipografia:</w:t>
      </w:r>
      <w:r>
        <w:t xml:space="preserve"> </w:t>
      </w:r>
      <w:r>
        <w:t xml:space="preserve">títulos em pincel/brush, grossos e em caixa alta. Subtítulos em sans-serif bold com espaçamento largo. O lema vai em script manuscrito.</w:t>
      </w:r>
    </w:p>
    <w:p>
      <w:r>
        <w:pict>
          <v:rect style="width:0;height:1.5pt" o:hralign="center" o:hrstd="t" o:hr="t"/>
        </w:pict>
      </w:r>
    </w:p>
    <w:bookmarkEnd w:id="44"/>
    <w:bookmarkStart w:id="45" w:name="decisões-para-a-próxima-etapa"/>
    <w:p>
      <w:pPr>
        <w:pStyle w:val="Heading2"/>
      </w:pPr>
      <w:r>
        <w:t xml:space="preserve">9. Decisões para a próxima etapa</w:t>
      </w:r>
    </w:p>
    <w:p>
      <w:pPr>
        <w:pStyle w:val="FirstParagraph"/>
      </w:pPr>
      <w:r>
        <w:t xml:space="preserve">Pontos que o PDF deixa em aberto. As propostas deste documento servem de ponto de partida.</w:t>
      </w:r>
    </w:p>
    <w:p>
      <w:pPr>
        <w:numPr>
          <w:ilvl w:val="0"/>
          <w:numId w:val="1014"/>
        </w:numPr>
        <w:pStyle w:val="Compact"/>
      </w:pPr>
      <w:r>
        <w:t xml:space="preserve">☐ Confirmar os cinco objetivos oficiais e suas regras (seção 2).</w:t>
      </w:r>
    </w:p>
    <w:p>
      <w:pPr>
        <w:numPr>
          <w:ilvl w:val="0"/>
          <w:numId w:val="1014"/>
        </w:numPr>
        <w:pStyle w:val="Compact"/>
      </w:pPr>
      <w:r>
        <w:t xml:space="preserve">☐ Confirmar quais objetivos são diários e quais têm frequência semanal (proposta na tabela da seção 2).</w:t>
      </w:r>
    </w:p>
    <w:p>
      <w:pPr>
        <w:numPr>
          <w:ilvl w:val="0"/>
          <w:numId w:val="1014"/>
        </w:numPr>
        <w:pStyle w:val="Compact"/>
      </w:pPr>
      <w:r>
        <w:t xml:space="preserve">☐ Definir a meta de Movimento para iniciantes e para rotinas diferentes.</w:t>
      </w:r>
    </w:p>
    <w:p>
      <w:pPr>
        <w:numPr>
          <w:ilvl w:val="0"/>
          <w:numId w:val="1014"/>
        </w:numPr>
        <w:pStyle w:val="Compact"/>
      </w:pPr>
      <w:r>
        <w:t xml:space="preserve">☐ Definir como cada participante registra o cumprimento (WhatsApp, Gymrats, planilha ou app próprio).</w:t>
      </w:r>
    </w:p>
    <w:p>
      <w:pPr>
        <w:numPr>
          <w:ilvl w:val="0"/>
          <w:numId w:val="1014"/>
        </w:numPr>
        <w:pStyle w:val="Compact"/>
      </w:pPr>
      <w:r>
        <w:t xml:space="preserve">☐ Estruturar o sistema de pontos (proposta na seção 4).</w:t>
      </w:r>
    </w:p>
    <w:p>
      <w:pPr>
        <w:numPr>
          <w:ilvl w:val="0"/>
          <w:numId w:val="1014"/>
        </w:numPr>
        <w:pStyle w:val="Compact"/>
      </w:pPr>
      <w:r>
        <w:t xml:space="preserve">☐ Planejar os materiais do Cantinho da nutri e a experiência digital.</w:t>
      </w:r>
    </w:p>
    <w:p>
      <w:pPr>
        <w:numPr>
          <w:ilvl w:val="0"/>
          <w:numId w:val="1014"/>
        </w:numPr>
        <w:pStyle w:val="Compact"/>
      </w:pPr>
      <w:r>
        <w:t xml:space="preserve">☐ Decidir se a penalidade solidária continua.</w:t>
      </w:r>
    </w:p>
    <w:p>
      <w:pPr>
        <w:numPr>
          <w:ilvl w:val="0"/>
          <w:numId w:val="1014"/>
        </w:numPr>
        <w:pStyle w:val="Compact"/>
      </w:pPr>
      <w:r>
        <w:t xml:space="preserve">☒ Criar a planilha de acompanhamento (</w:t>
      </w:r>
      <w:r>
        <w:rPr>
          <w:rStyle w:val="VerbatimChar"/>
        </w:rPr>
        <w:t xml:space="preserve">Desafio-45-Dias-Planilha.xlsx</w:t>
      </w:r>
      <w:r>
        <w:t xml:space="preserve">).</w:t>
      </w:r>
    </w:p>
    <w:p>
      <w:pPr>
        <w:numPr>
          <w:ilvl w:val="0"/>
          <w:numId w:val="1014"/>
        </w:numPr>
        <w:pStyle w:val="Compact"/>
      </w:pPr>
      <w:r>
        <w:t xml:space="preserve">☐ Atualizar o emblema: trocar o ícone e o nome de Corpo forte por Alimentação e organização.</w:t>
      </w:r>
    </w:p>
    <w:p>
      <w:pPr>
        <w:numPr>
          <w:ilvl w:val="0"/>
          <w:numId w:val="1014"/>
        </w:numPr>
        <w:pStyle w:val="Compact"/>
      </w:pPr>
      <w:r>
        <w:t xml:space="preserve">☐ Criar as peças de divulgação com o emblema.</w:t>
      </w:r>
    </w:p>
    <w:p>
      <w:r>
        <w:pict>
          <v:rect style="width:0;height:1.5pt" o:hralign="center" o:hrstd="t" o:hr="t"/>
        </w:pict>
      </w:r>
    </w:p>
    <w:bookmarkEnd w:id="45"/>
    <w:bookmarkStart w:id="46" w:name="anexo-arquivos-de-origem"/>
    <w:p>
      <w:pPr>
        <w:pStyle w:val="Heading2"/>
      </w:pPr>
      <w:r>
        <w:t xml:space="preserve">Anexo: arquivos de origem</w:t>
      </w:r>
    </w:p>
    <w:p>
      <w:pPr>
        <w:numPr>
          <w:ilvl w:val="0"/>
          <w:numId w:val="1015"/>
        </w:numPr>
        <w:pStyle w:val="Compact"/>
      </w:pPr>
      <w:r>
        <w:rPr>
          <w:rStyle w:val="VerbatimChar"/>
        </w:rPr>
        <w:t xml:space="preserve">D:\ProjetosSandro\desafio45firme\documentos\estrutura_inicial_desafio_digital.pdf</w:t>
      </w:r>
      <w:r>
        <w:t xml:space="preserve"> </w:t>
      </w:r>
      <w:r>
        <w:t xml:space="preserve">— estrutura inicial do desafio digital (versão provisória).</w:t>
      </w:r>
    </w:p>
    <w:p>
      <w:pPr>
        <w:numPr>
          <w:ilvl w:val="0"/>
          <w:numId w:val="1015"/>
        </w:numPr>
        <w:pStyle w:val="Compact"/>
      </w:pPr>
      <w:r>
        <w:rPr>
          <w:rStyle w:val="VerbatimChar"/>
        </w:rPr>
        <w:t xml:space="preserve">D:\ProjetosSandro\desafio45firme\documentos\Emblema Desafio 45 Dias.png</w:t>
      </w:r>
      <w:r>
        <w:t xml:space="preserve"> </w:t>
      </w:r>
      <w:r>
        <w:t xml:space="preserve">— emblema novo.</w:t>
      </w:r>
    </w:p>
    <w:p>
      <w:pPr>
        <w:numPr>
          <w:ilvl w:val="0"/>
          <w:numId w:val="1015"/>
        </w:numPr>
        <w:pStyle w:val="Compact"/>
      </w:pPr>
      <w:r>
        <w:rPr>
          <w:rStyle w:val="VerbatimChar"/>
        </w:rPr>
        <w:t xml:space="preserve">D:\ProjetosSandro\desafio45firme\documentos\Desafio-45-Dias-Planilha.xlsx</w:t>
      </w:r>
      <w:r>
        <w:t xml:space="preserve"> </w:t>
      </w:r>
      <w:r>
        <w:t xml:space="preserve">— planilha de acompanhamento.</w:t>
      </w:r>
    </w:p>
    <w:bookmarkEnd w:id="46"/>
    <w:bookmarkEnd w:id="47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0" Target="media/rId20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2026-10-25T16:45:33Z</dcterms:created>
  <dcterms:modified xsi:type="dcterms:W3CDTF">2026-10-25T16:45:33Z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