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E3" w:rsidRPr="007D02C7" w:rsidRDefault="00504D0F">
      <w:pPr>
        <w:rPr>
          <w:b/>
        </w:rPr>
      </w:pPr>
      <w:r w:rsidRPr="007D02C7">
        <w:rPr>
          <w:b/>
        </w:rPr>
        <w:t xml:space="preserve">Issues </w:t>
      </w:r>
      <w:proofErr w:type="gramStart"/>
      <w:r w:rsidRPr="007D02C7">
        <w:rPr>
          <w:b/>
        </w:rPr>
        <w:t>From</w:t>
      </w:r>
      <w:proofErr w:type="gramEnd"/>
      <w:r w:rsidRPr="007D02C7">
        <w:rPr>
          <w:b/>
        </w:rPr>
        <w:t xml:space="preserve"> the Tests</w:t>
      </w:r>
    </w:p>
    <w:p w:rsidR="00504D0F" w:rsidRDefault="00504D0F">
      <w:r>
        <w:t>On mobile, the pipe cuts the H1 in the wrong place</w:t>
      </w:r>
    </w:p>
    <w:p w:rsidR="00504D0F" w:rsidRDefault="00504D0F">
      <w:r>
        <w:t>The font weight of 450 is causing issues</w:t>
      </w:r>
    </w:p>
    <w:p w:rsidR="00504D0F" w:rsidRDefault="00504D0F">
      <w:r>
        <w:t>Default button too close to other link on home page</w:t>
      </w:r>
    </w:p>
    <w:p w:rsidR="0022619E" w:rsidRDefault="0022619E">
      <w:r>
        <w:t>Buttons on same level as links</w:t>
      </w:r>
      <w:bookmarkStart w:id="0" w:name="_GoBack"/>
      <w:bookmarkEnd w:id="0"/>
    </w:p>
    <w:p w:rsidR="00504D0F" w:rsidRDefault="00504D0F">
      <w:r>
        <w:t xml:space="preserve">Main picture on home page cuts the title off on mobile </w:t>
      </w:r>
    </w:p>
    <w:sectPr w:rsidR="00504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0F"/>
    <w:rsid w:val="001F0A94"/>
    <w:rsid w:val="0022619E"/>
    <w:rsid w:val="004530E3"/>
    <w:rsid w:val="00504D0F"/>
    <w:rsid w:val="007D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8518D-B678-4574-B554-9D5653C0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Richard Schmidt</dc:creator>
  <cp:keywords/>
  <dc:description/>
  <cp:lastModifiedBy>Cory Richard Schmidt</cp:lastModifiedBy>
  <cp:revision>3</cp:revision>
  <dcterms:created xsi:type="dcterms:W3CDTF">2019-04-22T18:33:00Z</dcterms:created>
  <dcterms:modified xsi:type="dcterms:W3CDTF">2019-04-22T19:13:00Z</dcterms:modified>
</cp:coreProperties>
</file>