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5D" w:rsidRDefault="007B0E5D">
      <w:pPr>
        <w:pStyle w:val="Heading1"/>
      </w:pPr>
      <w:bookmarkStart w:id="0" w:name="header-n167"/>
      <w:bookmarkEnd w:id="0"/>
      <w:r>
        <w:rPr>
          <w:rFonts w:hint="eastAsia"/>
        </w:rPr>
        <w:t>第四天</w:t>
      </w:r>
    </w:p>
    <w:p w:rsidR="007B0E5D" w:rsidRDefault="007B0E5D">
      <w:pPr>
        <w:pStyle w:val="Heading2"/>
      </w:pPr>
      <w:bookmarkStart w:id="1" w:name="header-n168"/>
      <w:bookmarkEnd w:id="1"/>
      <w:r>
        <w:rPr>
          <w:rFonts w:hint="eastAsia"/>
        </w:rPr>
        <w:t>填空</w:t>
      </w:r>
    </w:p>
    <w:p w:rsidR="007B0E5D" w:rsidRDefault="007B0E5D">
      <w:pPr>
        <w:numPr>
          <w:ilvl w:val="0"/>
          <w:numId w:val="1"/>
        </w:numPr>
      </w:pPr>
      <w:r>
        <w:rPr>
          <w:rFonts w:hint="eastAsia"/>
        </w:rPr>
        <w:t>常见选择器的权重</w:t>
      </w:r>
      <w:r>
        <w:t>:id</w:t>
      </w:r>
      <w:r>
        <w:rPr>
          <w:rFonts w:hint="eastAsia"/>
        </w:rPr>
        <w:t>选择器的权重为</w:t>
      </w:r>
      <w:r>
        <w:rPr>
          <w:b/>
        </w:rPr>
        <w:t>100</w:t>
      </w:r>
      <w:r>
        <w:rPr>
          <w:rFonts w:hint="eastAsia"/>
        </w:rPr>
        <w:t>、类选择器的权重为</w:t>
      </w:r>
      <w:r>
        <w:rPr>
          <w:b/>
        </w:rPr>
        <w:t>10</w:t>
      </w:r>
      <w:r>
        <w:rPr>
          <w:rFonts w:hint="eastAsia"/>
        </w:rPr>
        <w:t>、标签选择器为</w:t>
      </w:r>
      <w:r>
        <w:rPr>
          <w:b/>
        </w:rPr>
        <w:t>1</w:t>
      </w:r>
    </w:p>
    <w:p w:rsidR="007B0E5D" w:rsidRPr="006D460B" w:rsidRDefault="007B0E5D">
      <w:pPr>
        <w:numPr>
          <w:ilvl w:val="0"/>
          <w:numId w:val="1"/>
        </w:numPr>
      </w:pPr>
      <w:r>
        <w:rPr>
          <w:rFonts w:hint="eastAsia"/>
        </w:rPr>
        <w:t>后代选择器的书写方式</w:t>
      </w:r>
      <w:r>
        <w:t xml:space="preserve">: </w:t>
      </w:r>
      <w:r>
        <w:rPr>
          <w:rFonts w:hint="eastAsia"/>
          <w:b/>
        </w:rPr>
        <w:t>父标签</w:t>
      </w:r>
      <w:r>
        <w:rPr>
          <w:b/>
        </w:rPr>
        <w:t xml:space="preserve"> </w:t>
      </w:r>
      <w:r>
        <w:rPr>
          <w:rFonts w:hint="eastAsia"/>
          <w:b/>
        </w:rPr>
        <w:t>子孙标签</w:t>
      </w:r>
    </w:p>
    <w:p w:rsidR="007B0E5D" w:rsidRDefault="007B0E5D" w:rsidP="001B7FF1">
      <w:pPr>
        <w:numPr>
          <w:ilvl w:val="0"/>
          <w:numId w:val="1"/>
        </w:numPr>
      </w:pPr>
      <w:r>
        <w:rPr>
          <w:rFonts w:hint="eastAsia"/>
          <w:lang w:eastAsia="zh-CN"/>
        </w:rPr>
        <w:t>选择器的引入方式有哪些</w:t>
      </w:r>
      <w:r>
        <w:rPr>
          <w:lang w:eastAsia="zh-CN"/>
        </w:rPr>
        <w:t>?</w:t>
      </w:r>
      <w:r>
        <w:rPr>
          <w:rFonts w:hint="eastAsia"/>
          <w:lang w:eastAsia="zh-CN"/>
        </w:rPr>
        <w:t>什么时候用</w:t>
      </w:r>
      <w:r>
        <w:rPr>
          <w:lang w:eastAsia="zh-CN"/>
        </w:rPr>
        <w:t>?</w:t>
      </w:r>
    </w:p>
    <w:p w:rsidR="007B0E5D" w:rsidRDefault="007B0E5D" w:rsidP="005812B0">
      <w:pPr>
        <w:tabs>
          <w:tab w:val="left" w:pos="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60.25pt">
            <v:imagedata r:id="rId5" o:title=""/>
          </v:shape>
        </w:pict>
      </w:r>
    </w:p>
    <w:p w:rsidR="007B0E5D" w:rsidRDefault="007B0E5D">
      <w:pPr>
        <w:pStyle w:val="Heading2"/>
      </w:pPr>
      <w:bookmarkStart w:id="2" w:name="header-n178"/>
      <w:bookmarkStart w:id="3" w:name="_GoBack"/>
      <w:bookmarkEnd w:id="2"/>
      <w:bookmarkEnd w:id="3"/>
      <w:r>
        <w:rPr>
          <w:rFonts w:hint="eastAsia"/>
        </w:rPr>
        <w:t>实现</w:t>
      </w:r>
    </w:p>
    <w:p w:rsidR="007B0E5D" w:rsidRDefault="007B0E5D">
      <w:pPr>
        <w:numPr>
          <w:ilvl w:val="0"/>
          <w:numId w:val="2"/>
        </w:numPr>
      </w:pPr>
      <w:r>
        <w:rPr>
          <w:rFonts w:hint="eastAsia"/>
        </w:rPr>
        <w:t>实现如下</w:t>
      </w:r>
      <w:r>
        <w:t>google</w:t>
      </w:r>
      <w:r>
        <w:rPr>
          <w:rFonts w:hint="eastAsia"/>
        </w:rPr>
        <w:t>图标</w:t>
      </w:r>
      <w:r>
        <w:t>(</w:t>
      </w:r>
      <w:r>
        <w:rPr>
          <w:rFonts w:hint="eastAsia"/>
        </w:rPr>
        <w:t>颜色随意</w:t>
      </w:r>
      <w:r>
        <w:t>,</w:t>
      </w:r>
      <w:r>
        <w:rPr>
          <w:rFonts w:hint="eastAsia"/>
        </w:rPr>
        <w:t>注意</w:t>
      </w:r>
      <w:r>
        <w:t>Gg</w:t>
      </w:r>
      <w:r>
        <w:rPr>
          <w:rFonts w:hint="eastAsia"/>
        </w:rPr>
        <w:t>相同色</w:t>
      </w:r>
      <w:r>
        <w:t>,oe</w:t>
      </w:r>
      <w:r>
        <w:rPr>
          <w:rFonts w:hint="eastAsia"/>
        </w:rPr>
        <w:t>相同色</w:t>
      </w:r>
      <w:r>
        <w:t>)</w:t>
      </w:r>
    </w:p>
    <w:p w:rsidR="007B0E5D" w:rsidRDefault="007B0E5D">
      <w:pPr>
        <w:pStyle w:val="CaptionedFigure"/>
        <w:numPr>
          <w:ilvl w:val="0"/>
          <w:numId w:val="3"/>
        </w:numPr>
      </w:pPr>
      <w:r w:rsidRPr="00815601">
        <w:rPr>
          <w:noProof/>
          <w:lang w:eastAsia="zh-CN"/>
        </w:rPr>
        <w:pict>
          <v:shape id="Picture" o:spid="_x0000_i1026" type="#_x0000_t75" style="width:390.75pt;height:237.75pt;visibility:visible">
            <v:imagedata r:id="rId6" o:title=""/>
          </v:shape>
        </w:pict>
      </w:r>
    </w:p>
    <w:p w:rsidR="007B0E5D" w:rsidRDefault="007B0E5D">
      <w:pPr>
        <w:pStyle w:val="ImageCaption"/>
        <w:numPr>
          <w:ilvl w:val="0"/>
          <w:numId w:val="3"/>
        </w:numPr>
      </w:pPr>
    </w:p>
    <w:p w:rsidR="007B0E5D" w:rsidRDefault="007B0E5D">
      <w:pPr>
        <w:pStyle w:val="SourceCode"/>
        <w:numPr>
          <w:ilvl w:val="0"/>
          <w:numId w:val="3"/>
        </w:numPr>
      </w:pP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&lt;html&gt;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&lt;head&gt;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&lt;title&gt;&lt;/title&gt;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&lt;style</w:t>
      </w:r>
      <w:r>
        <w:rPr>
          <w:rStyle w:val="OtherTok"/>
        </w:rPr>
        <w:t xml:space="preserve"> type=</w:t>
      </w:r>
      <w:r>
        <w:rPr>
          <w:rStyle w:val="StringTok"/>
        </w:rPr>
        <w:t>"text/css"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span{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100px</w:t>
      </w:r>
      <w:r>
        <w:rPr>
          <w:rStyle w:val="NormalTok"/>
        </w:rPr>
        <w:t xml:space="preserve">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.logo_g</w:t>
      </w:r>
      <w:r>
        <w:rPr>
          <w:rStyle w:val="NormalTok"/>
        </w:rPr>
        <w:t>{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DecValTok"/>
        </w:rPr>
        <w:t>#0000ff</w:t>
      </w:r>
      <w:r>
        <w:rPr>
          <w:rStyle w:val="NormalTok"/>
        </w:rPr>
        <w:t xml:space="preserve">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.logo_red</w:t>
      </w:r>
      <w:r>
        <w:rPr>
          <w:rStyle w:val="NormalTok"/>
        </w:rPr>
        <w:t xml:space="preserve">{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DecValTok"/>
        </w:rPr>
        <w:t>#cc3300</w:t>
      </w:r>
      <w:r>
        <w:rPr>
          <w:rStyle w:val="NormalTok"/>
        </w:rPr>
        <w:t xml:space="preserve">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.logo_o2</w:t>
      </w:r>
      <w:r>
        <w:rPr>
          <w:rStyle w:val="NormalTok"/>
        </w:rPr>
        <w:t xml:space="preserve">{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DecValTok"/>
        </w:rPr>
        <w:t>#ffa500</w:t>
      </w:r>
      <w:r>
        <w:rPr>
          <w:rStyle w:val="NormalTok"/>
        </w:rPr>
        <w:t xml:space="preserve">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.logo_l</w:t>
      </w:r>
      <w:r>
        <w:rPr>
          <w:rStyle w:val="NormalTok"/>
        </w:rPr>
        <w:t xml:space="preserve">{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DecValTok"/>
        </w:rPr>
        <w:t>#008000</w:t>
      </w:r>
      <w:r>
        <w:rPr>
          <w:rStyle w:val="NormalTok"/>
        </w:rPr>
        <w:t xml:space="preserve">;}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&lt;/style&gt;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&lt;/head&gt;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&lt;body&gt;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&lt;span</w:t>
      </w:r>
      <w:r>
        <w:rPr>
          <w:rStyle w:val="OtherTok"/>
        </w:rPr>
        <w:t xml:space="preserve"> class=</w:t>
      </w:r>
      <w:r>
        <w:rPr>
          <w:rStyle w:val="StringTok"/>
        </w:rPr>
        <w:t>"logo_g"</w:t>
      </w:r>
      <w:r>
        <w:rPr>
          <w:rStyle w:val="KeywordTok"/>
        </w:rPr>
        <w:t>&gt;</w:t>
      </w:r>
      <w:r>
        <w:rPr>
          <w:rStyle w:val="NormalTok"/>
        </w:rPr>
        <w:t>G</w:t>
      </w:r>
      <w:r>
        <w:rPr>
          <w:rStyle w:val="KeywordTok"/>
        </w:rPr>
        <w:t>&lt;/span&gt;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&lt;span</w:t>
      </w:r>
      <w:r>
        <w:rPr>
          <w:rStyle w:val="OtherTok"/>
        </w:rPr>
        <w:t xml:space="preserve"> class=</w:t>
      </w:r>
      <w:r>
        <w:rPr>
          <w:rStyle w:val="StringTok"/>
        </w:rPr>
        <w:t>"logo_red"</w:t>
      </w:r>
      <w:r>
        <w:rPr>
          <w:rStyle w:val="KeywordTok"/>
        </w:rPr>
        <w:t>&gt;</w:t>
      </w:r>
      <w:r>
        <w:rPr>
          <w:rStyle w:val="NormalTok"/>
        </w:rPr>
        <w:t>o</w:t>
      </w:r>
      <w:r>
        <w:rPr>
          <w:rStyle w:val="KeywordTok"/>
        </w:rPr>
        <w:t>&lt;/span&gt;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&lt;span</w:t>
      </w:r>
      <w:r>
        <w:rPr>
          <w:rStyle w:val="OtherTok"/>
        </w:rPr>
        <w:t xml:space="preserve"> class=</w:t>
      </w:r>
      <w:r>
        <w:rPr>
          <w:rStyle w:val="StringTok"/>
        </w:rPr>
        <w:t>"logo_o2"</w:t>
      </w:r>
      <w:r>
        <w:rPr>
          <w:rStyle w:val="KeywordTok"/>
        </w:rPr>
        <w:t>&gt;</w:t>
      </w:r>
      <w:r>
        <w:rPr>
          <w:rStyle w:val="NormalTok"/>
        </w:rPr>
        <w:t>o</w:t>
      </w:r>
      <w:r>
        <w:rPr>
          <w:rStyle w:val="KeywordTok"/>
        </w:rPr>
        <w:t>&lt;/span&gt;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&lt;span</w:t>
      </w:r>
      <w:r>
        <w:rPr>
          <w:rStyle w:val="OtherTok"/>
        </w:rPr>
        <w:t xml:space="preserve"> class=</w:t>
      </w:r>
      <w:r>
        <w:rPr>
          <w:rStyle w:val="StringTok"/>
        </w:rPr>
        <w:t>"logo_g"</w:t>
      </w:r>
      <w:r>
        <w:rPr>
          <w:rStyle w:val="KeywordTok"/>
        </w:rPr>
        <w:t>&gt;</w:t>
      </w:r>
      <w:r>
        <w:rPr>
          <w:rStyle w:val="NormalTok"/>
        </w:rPr>
        <w:t>g</w:t>
      </w:r>
      <w:r>
        <w:rPr>
          <w:rStyle w:val="KeywordTok"/>
        </w:rPr>
        <w:t>&lt;/span&gt;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&lt;span</w:t>
      </w:r>
      <w:r>
        <w:rPr>
          <w:rStyle w:val="OtherTok"/>
        </w:rPr>
        <w:t xml:space="preserve"> class=</w:t>
      </w:r>
      <w:r>
        <w:rPr>
          <w:rStyle w:val="StringTok"/>
        </w:rPr>
        <w:t>"logo_l"</w:t>
      </w:r>
      <w:r>
        <w:rPr>
          <w:rStyle w:val="KeywordTok"/>
        </w:rPr>
        <w:t>&gt;</w:t>
      </w:r>
      <w:r>
        <w:rPr>
          <w:rStyle w:val="NormalTok"/>
        </w:rPr>
        <w:t>l</w:t>
      </w:r>
      <w:r>
        <w:rPr>
          <w:rStyle w:val="KeywordTok"/>
        </w:rPr>
        <w:t>&lt;/span&gt;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&lt;span</w:t>
      </w:r>
      <w:r>
        <w:rPr>
          <w:rStyle w:val="OtherTok"/>
        </w:rPr>
        <w:t xml:space="preserve"> class=</w:t>
      </w:r>
      <w:r>
        <w:rPr>
          <w:rStyle w:val="StringTok"/>
        </w:rPr>
        <w:t>"logo_red"</w:t>
      </w:r>
      <w:r>
        <w:rPr>
          <w:rStyle w:val="KeywordTok"/>
        </w:rPr>
        <w:t>&gt;</w:t>
      </w:r>
      <w:r>
        <w:rPr>
          <w:rStyle w:val="NormalTok"/>
        </w:rPr>
        <w:t>e</w:t>
      </w:r>
      <w:r>
        <w:rPr>
          <w:rStyle w:val="KeywordTok"/>
        </w:rPr>
        <w:t>&lt;/span&gt;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KeywordTok"/>
        </w:rPr>
        <w:t>&lt;/body&gt;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&lt;/html&gt;</w:t>
      </w:r>
      <w:r>
        <w:rPr>
          <w:rStyle w:val="NormalTok"/>
        </w:rPr>
        <w:t xml:space="preserve"> </w:t>
      </w:r>
    </w:p>
    <w:p w:rsidR="007B0E5D" w:rsidRDefault="007B0E5D">
      <w:pPr>
        <w:numPr>
          <w:ilvl w:val="0"/>
          <w:numId w:val="3"/>
        </w:numPr>
      </w:pPr>
    </w:p>
    <w:p w:rsidR="007B0E5D" w:rsidRDefault="007B0E5D">
      <w:pPr>
        <w:numPr>
          <w:ilvl w:val="0"/>
          <w:numId w:val="3"/>
        </w:numPr>
      </w:pPr>
    </w:p>
    <w:sectPr w:rsidR="007B0E5D" w:rsidSect="009D3B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  <w:rPr>
        <w:rFonts w:cs="Times New Roman"/>
      </w:rPr>
    </w:lvl>
  </w:abstractNum>
  <w:abstractNum w:abstractNumId="1">
    <w:nsid w:val="0E64518A"/>
    <w:multiLevelType w:val="multilevel"/>
    <w:tmpl w:val="A52E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1"/>
    <w:lvlOverride w:ilvl="0">
      <w:lvl w:ilvl="0">
        <w:numFmt w:val="lowerLetter"/>
        <w:lvlText w:val="%2."/>
        <w:lvlJc w:val="left"/>
        <w:rPr>
          <w:rFonts w:cs="Times New Roman"/>
        </w:rPr>
      </w:lvl>
    </w:lvlOverride>
  </w:num>
  <w:num w:numId="6">
    <w:abstractNumId w:val="1"/>
    <w:lvlOverride w:ilvl="0">
      <w:lvl w:ilvl="0">
        <w:numFmt w:val="lowerLetter"/>
        <w:lvlText w:val="%2."/>
        <w:lvlJc w:val="left"/>
        <w:rPr>
          <w:rFonts w:cs="Times New Roman"/>
        </w:rPr>
      </w:lvl>
    </w:lvlOverride>
  </w:num>
  <w:num w:numId="7">
    <w:abstractNumId w:val="1"/>
    <w:lvlOverride w:ilvl="0">
      <w:lvl w:ilvl="0">
        <w:numFmt w:val="lowerLetter"/>
        <w:lvlText w:val="%2."/>
        <w:lvlJc w:val="left"/>
        <w:rPr>
          <w:rFonts w:cs="Times New Roman"/>
        </w:rPr>
      </w:lvl>
    </w:lvlOverride>
    <w:lvlOverride w:ilvl="1">
      <w:lvl w:ilvl="1">
        <w:numFmt w:val="lowerRoman"/>
        <w:lvlText w:val="%3."/>
        <w:lvlJc w:val="right"/>
        <w:rPr>
          <w:rFonts w:cs="Times New Roman"/>
        </w:rPr>
      </w:lvl>
    </w:lvlOverride>
  </w:num>
  <w:num w:numId="8">
    <w:abstractNumId w:val="1"/>
    <w:lvlOverride w:ilvl="0">
      <w:lvl w:ilvl="0">
        <w:numFmt w:val="lowerLetter"/>
        <w:lvlText w:val="%2."/>
        <w:lvlJc w:val="left"/>
        <w:rPr>
          <w:rFonts w:cs="Times New Roman"/>
        </w:rPr>
      </w:lvl>
    </w:lvlOverride>
    <w:lvlOverride w:ilvl="1">
      <w:lvl w:ilvl="1">
        <w:numFmt w:val="lowerRoman"/>
        <w:lvlText w:val="%3."/>
        <w:lvlJc w:val="right"/>
        <w:rPr>
          <w:rFonts w:cs="Times New Roman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1B7FF1"/>
    <w:rsid w:val="00360B5D"/>
    <w:rsid w:val="00473F02"/>
    <w:rsid w:val="004E29B3"/>
    <w:rsid w:val="004E624D"/>
    <w:rsid w:val="005812B0"/>
    <w:rsid w:val="00590D07"/>
    <w:rsid w:val="006D460B"/>
    <w:rsid w:val="007618DC"/>
    <w:rsid w:val="00784D58"/>
    <w:rsid w:val="007B0E5D"/>
    <w:rsid w:val="00815601"/>
    <w:rsid w:val="008D6863"/>
    <w:rsid w:val="00967C62"/>
    <w:rsid w:val="009D3B41"/>
    <w:rsid w:val="00B34915"/>
    <w:rsid w:val="00B86B75"/>
    <w:rsid w:val="00BC48D5"/>
    <w:rsid w:val="00C36279"/>
    <w:rsid w:val="00E315A3"/>
    <w:rsid w:val="7D56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semiHidden="0" w:uiPriority="0" w:unhideWhenUsed="0"/>
    <w:lsdException w:name="footer" w:locked="0" w:semiHidden="0" w:uiPriority="0" w:unhideWhenUsed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D3B41"/>
    <w:pPr>
      <w:spacing w:after="200"/>
    </w:pPr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9D3B41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9D3B41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9D3B41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9D3B41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9D3B41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9D3B41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9D3B41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9D3B41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9D3B41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2D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2D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2D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2D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2D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2D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2D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2D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2D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rsid w:val="009D3B4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1F2D"/>
    <w:rPr>
      <w:kern w:val="0"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9D3B41"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9"/>
    <w:rsid w:val="009D3B41"/>
    <w:pPr>
      <w:spacing w:before="100" w:after="100"/>
    </w:pPr>
    <w:rPr>
      <w:rFonts w:ascii="Calibri" w:hAnsi="Calibri"/>
      <w:bCs/>
      <w:sz w:val="20"/>
      <w:szCs w:val="20"/>
    </w:rPr>
  </w:style>
  <w:style w:type="paragraph" w:styleId="Date">
    <w:name w:val="Date"/>
    <w:basedOn w:val="Normal"/>
    <w:next w:val="BodyText"/>
    <w:link w:val="DateChar"/>
    <w:uiPriority w:val="99"/>
    <w:rsid w:val="009D3B41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A1F2D"/>
    <w:rPr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9D3B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D3B41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9D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D3B41"/>
    <w:rPr>
      <w:rFonts w:cs="Times New Roman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99"/>
    <w:qFormat/>
    <w:rsid w:val="009D3B41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1F2D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Title">
    <w:name w:val="Title"/>
    <w:basedOn w:val="Normal"/>
    <w:next w:val="BodyText"/>
    <w:link w:val="TitleChar"/>
    <w:uiPriority w:val="99"/>
    <w:qFormat/>
    <w:rsid w:val="009D3B41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A1F2D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9D3B4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F2D"/>
    <w:rPr>
      <w:kern w:val="0"/>
      <w:sz w:val="18"/>
      <w:szCs w:val="18"/>
      <w:lang w:eastAsia="en-US"/>
    </w:rPr>
  </w:style>
  <w:style w:type="character" w:styleId="Hyperlink">
    <w:name w:val="Hyperlink"/>
    <w:basedOn w:val="CaptionChar"/>
    <w:uiPriority w:val="99"/>
    <w:rsid w:val="009D3B41"/>
    <w:rPr>
      <w:color w:val="4F81BD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D3B41"/>
    <w:rPr>
      <w:rFonts w:cs="Times New Roman"/>
    </w:rPr>
  </w:style>
  <w:style w:type="character" w:styleId="FootnoteReference">
    <w:name w:val="footnote reference"/>
    <w:basedOn w:val="CaptionChar"/>
    <w:uiPriority w:val="99"/>
    <w:rsid w:val="009D3B41"/>
    <w:rPr>
      <w:vertAlign w:val="superscript"/>
    </w:rPr>
  </w:style>
  <w:style w:type="paragraph" w:customStyle="1" w:styleId="FirstParagraph">
    <w:name w:val="First Paragraph"/>
    <w:basedOn w:val="BodyText"/>
    <w:next w:val="BodyText"/>
    <w:uiPriority w:val="99"/>
    <w:rsid w:val="009D3B41"/>
  </w:style>
  <w:style w:type="paragraph" w:customStyle="1" w:styleId="Compact">
    <w:name w:val="Compact"/>
    <w:basedOn w:val="BodyText"/>
    <w:uiPriority w:val="99"/>
    <w:rsid w:val="009D3B41"/>
    <w:pPr>
      <w:spacing w:before="36" w:after="36"/>
    </w:pPr>
  </w:style>
  <w:style w:type="paragraph" w:customStyle="1" w:styleId="Author">
    <w:name w:val="Author"/>
    <w:next w:val="BodyText"/>
    <w:uiPriority w:val="99"/>
    <w:rsid w:val="009D3B41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uiPriority w:val="99"/>
    <w:rsid w:val="009D3B41"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uiPriority w:val="99"/>
    <w:rsid w:val="009D3B41"/>
  </w:style>
  <w:style w:type="table" w:customStyle="1" w:styleId="Table">
    <w:name w:val="Table"/>
    <w:uiPriority w:val="99"/>
    <w:semiHidden/>
    <w:rsid w:val="009D3B41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99"/>
    <w:rsid w:val="009D3B4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9D3B41"/>
  </w:style>
  <w:style w:type="paragraph" w:customStyle="1" w:styleId="TableCaption">
    <w:name w:val="Table Caption"/>
    <w:basedOn w:val="Caption"/>
    <w:uiPriority w:val="99"/>
    <w:rsid w:val="009D3B41"/>
    <w:pPr>
      <w:keepNext/>
    </w:pPr>
  </w:style>
  <w:style w:type="paragraph" w:customStyle="1" w:styleId="ImageCaption">
    <w:name w:val="Image Caption"/>
    <w:basedOn w:val="Caption"/>
    <w:uiPriority w:val="99"/>
    <w:rsid w:val="009D3B41"/>
  </w:style>
  <w:style w:type="paragraph" w:customStyle="1" w:styleId="Figure">
    <w:name w:val="Figure"/>
    <w:basedOn w:val="Normal"/>
    <w:uiPriority w:val="99"/>
    <w:rsid w:val="009D3B41"/>
  </w:style>
  <w:style w:type="paragraph" w:customStyle="1" w:styleId="CaptionedFigure">
    <w:name w:val="Captioned Figure"/>
    <w:basedOn w:val="Figure"/>
    <w:uiPriority w:val="99"/>
    <w:rsid w:val="009D3B41"/>
    <w:pPr>
      <w:keepNext/>
    </w:pPr>
  </w:style>
  <w:style w:type="character" w:customStyle="1" w:styleId="VerbatimChar">
    <w:name w:val="Verbatim Char"/>
    <w:basedOn w:val="CaptionChar"/>
    <w:link w:val="SourceCode"/>
    <w:uiPriority w:val="99"/>
    <w:locked/>
    <w:rsid w:val="009D3B41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uiPriority w:val="99"/>
    <w:rsid w:val="009D3B41"/>
    <w:pPr>
      <w:wordWrap w:val="0"/>
    </w:pPr>
  </w:style>
  <w:style w:type="paragraph" w:customStyle="1" w:styleId="TOCHeading1">
    <w:name w:val="TOC Heading1"/>
    <w:basedOn w:val="Heading1"/>
    <w:next w:val="BodyText"/>
    <w:uiPriority w:val="99"/>
    <w:rsid w:val="009D3B41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KeywordTok">
    <w:name w:val="KeywordTok"/>
    <w:basedOn w:val="VerbatimChar"/>
    <w:uiPriority w:val="99"/>
    <w:rsid w:val="009D3B41"/>
    <w:rPr>
      <w:b/>
      <w:color w:val="007020"/>
    </w:rPr>
  </w:style>
  <w:style w:type="character" w:customStyle="1" w:styleId="DataTypeTok">
    <w:name w:val="DataTypeTok"/>
    <w:basedOn w:val="VerbatimChar"/>
    <w:uiPriority w:val="99"/>
    <w:rsid w:val="009D3B41"/>
    <w:rPr>
      <w:color w:val="902000"/>
    </w:rPr>
  </w:style>
  <w:style w:type="character" w:customStyle="1" w:styleId="DecValTok">
    <w:name w:val="DecValTok"/>
    <w:basedOn w:val="VerbatimChar"/>
    <w:uiPriority w:val="99"/>
    <w:rsid w:val="009D3B41"/>
    <w:rPr>
      <w:color w:val="40A070"/>
    </w:rPr>
  </w:style>
  <w:style w:type="character" w:customStyle="1" w:styleId="BaseNTok">
    <w:name w:val="BaseNTok"/>
    <w:basedOn w:val="VerbatimChar"/>
    <w:uiPriority w:val="99"/>
    <w:rsid w:val="009D3B41"/>
    <w:rPr>
      <w:color w:val="40A070"/>
    </w:rPr>
  </w:style>
  <w:style w:type="character" w:customStyle="1" w:styleId="FloatTok">
    <w:name w:val="FloatTok"/>
    <w:basedOn w:val="VerbatimChar"/>
    <w:uiPriority w:val="99"/>
    <w:rsid w:val="009D3B41"/>
    <w:rPr>
      <w:color w:val="40A070"/>
    </w:rPr>
  </w:style>
  <w:style w:type="character" w:customStyle="1" w:styleId="ConstantTok">
    <w:name w:val="ConstantTok"/>
    <w:basedOn w:val="VerbatimChar"/>
    <w:uiPriority w:val="99"/>
    <w:rsid w:val="009D3B41"/>
    <w:rPr>
      <w:color w:val="880000"/>
    </w:rPr>
  </w:style>
  <w:style w:type="character" w:customStyle="1" w:styleId="CharTok">
    <w:name w:val="CharTok"/>
    <w:basedOn w:val="VerbatimChar"/>
    <w:uiPriority w:val="99"/>
    <w:rsid w:val="009D3B41"/>
    <w:rPr>
      <w:color w:val="4070A0"/>
    </w:rPr>
  </w:style>
  <w:style w:type="character" w:customStyle="1" w:styleId="SpecialCharTok">
    <w:name w:val="SpecialCharTok"/>
    <w:basedOn w:val="VerbatimChar"/>
    <w:uiPriority w:val="99"/>
    <w:rsid w:val="009D3B41"/>
    <w:rPr>
      <w:color w:val="4070A0"/>
    </w:rPr>
  </w:style>
  <w:style w:type="character" w:customStyle="1" w:styleId="StringTok">
    <w:name w:val="StringTok"/>
    <w:basedOn w:val="VerbatimChar"/>
    <w:uiPriority w:val="99"/>
    <w:rsid w:val="009D3B41"/>
    <w:rPr>
      <w:color w:val="4070A0"/>
    </w:rPr>
  </w:style>
  <w:style w:type="character" w:customStyle="1" w:styleId="VerbatimStringTok">
    <w:name w:val="VerbatimStringTok"/>
    <w:basedOn w:val="VerbatimChar"/>
    <w:uiPriority w:val="99"/>
    <w:rsid w:val="009D3B41"/>
    <w:rPr>
      <w:color w:val="4070A0"/>
    </w:rPr>
  </w:style>
  <w:style w:type="character" w:customStyle="1" w:styleId="SpecialStringTok">
    <w:name w:val="SpecialStringTok"/>
    <w:basedOn w:val="VerbatimChar"/>
    <w:uiPriority w:val="99"/>
    <w:rsid w:val="009D3B41"/>
    <w:rPr>
      <w:color w:val="BB6688"/>
    </w:rPr>
  </w:style>
  <w:style w:type="character" w:customStyle="1" w:styleId="ImportTok">
    <w:name w:val="ImportTok"/>
    <w:basedOn w:val="VerbatimChar"/>
    <w:uiPriority w:val="99"/>
    <w:rsid w:val="009D3B41"/>
  </w:style>
  <w:style w:type="character" w:customStyle="1" w:styleId="CommentTok">
    <w:name w:val="CommentTok"/>
    <w:basedOn w:val="VerbatimChar"/>
    <w:uiPriority w:val="99"/>
    <w:rsid w:val="009D3B41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sid w:val="009D3B41"/>
    <w:rPr>
      <w:i/>
      <w:color w:val="BA2121"/>
    </w:rPr>
  </w:style>
  <w:style w:type="character" w:customStyle="1" w:styleId="AnnotationTok">
    <w:name w:val="AnnotationTok"/>
    <w:basedOn w:val="VerbatimChar"/>
    <w:uiPriority w:val="99"/>
    <w:rsid w:val="009D3B41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sid w:val="009D3B41"/>
    <w:rPr>
      <w:b/>
      <w:i/>
      <w:color w:val="60A0B0"/>
    </w:rPr>
  </w:style>
  <w:style w:type="character" w:customStyle="1" w:styleId="OtherTok">
    <w:name w:val="OtherTok"/>
    <w:basedOn w:val="VerbatimChar"/>
    <w:uiPriority w:val="99"/>
    <w:rsid w:val="009D3B41"/>
    <w:rPr>
      <w:color w:val="007020"/>
    </w:rPr>
  </w:style>
  <w:style w:type="character" w:customStyle="1" w:styleId="FunctionTok">
    <w:name w:val="FunctionTok"/>
    <w:basedOn w:val="VerbatimChar"/>
    <w:uiPriority w:val="99"/>
    <w:rsid w:val="009D3B41"/>
    <w:rPr>
      <w:color w:val="06287E"/>
    </w:rPr>
  </w:style>
  <w:style w:type="character" w:customStyle="1" w:styleId="VariableTok">
    <w:name w:val="VariableTok"/>
    <w:basedOn w:val="VerbatimChar"/>
    <w:uiPriority w:val="99"/>
    <w:rsid w:val="009D3B41"/>
    <w:rPr>
      <w:color w:val="19177C"/>
    </w:rPr>
  </w:style>
  <w:style w:type="character" w:customStyle="1" w:styleId="ControlFlowTok">
    <w:name w:val="ControlFlowTok"/>
    <w:basedOn w:val="VerbatimChar"/>
    <w:uiPriority w:val="99"/>
    <w:rsid w:val="009D3B41"/>
    <w:rPr>
      <w:b/>
      <w:color w:val="007020"/>
    </w:rPr>
  </w:style>
  <w:style w:type="character" w:customStyle="1" w:styleId="OperatorTok">
    <w:name w:val="OperatorTok"/>
    <w:basedOn w:val="VerbatimChar"/>
    <w:uiPriority w:val="99"/>
    <w:rsid w:val="009D3B41"/>
    <w:rPr>
      <w:color w:val="666666"/>
    </w:rPr>
  </w:style>
  <w:style w:type="character" w:customStyle="1" w:styleId="BuiltInTok">
    <w:name w:val="BuiltInTok"/>
    <w:basedOn w:val="VerbatimChar"/>
    <w:uiPriority w:val="99"/>
    <w:rsid w:val="009D3B41"/>
  </w:style>
  <w:style w:type="character" w:customStyle="1" w:styleId="ExtensionTok">
    <w:name w:val="ExtensionTok"/>
    <w:basedOn w:val="VerbatimChar"/>
    <w:uiPriority w:val="99"/>
    <w:rsid w:val="009D3B41"/>
  </w:style>
  <w:style w:type="character" w:customStyle="1" w:styleId="PreprocessorTok">
    <w:name w:val="PreprocessorTok"/>
    <w:basedOn w:val="VerbatimChar"/>
    <w:uiPriority w:val="99"/>
    <w:rsid w:val="009D3B41"/>
    <w:rPr>
      <w:color w:val="BC7A00"/>
    </w:rPr>
  </w:style>
  <w:style w:type="character" w:customStyle="1" w:styleId="AttributeTok">
    <w:name w:val="AttributeTok"/>
    <w:basedOn w:val="VerbatimChar"/>
    <w:uiPriority w:val="99"/>
    <w:rsid w:val="009D3B41"/>
    <w:rPr>
      <w:color w:val="7D9029"/>
    </w:rPr>
  </w:style>
  <w:style w:type="character" w:customStyle="1" w:styleId="RegionMarkerTok">
    <w:name w:val="RegionMarkerTok"/>
    <w:basedOn w:val="VerbatimChar"/>
    <w:uiPriority w:val="99"/>
    <w:rsid w:val="009D3B41"/>
  </w:style>
  <w:style w:type="character" w:customStyle="1" w:styleId="InformationTok">
    <w:name w:val="InformationTok"/>
    <w:basedOn w:val="VerbatimChar"/>
    <w:uiPriority w:val="99"/>
    <w:rsid w:val="009D3B41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sid w:val="009D3B41"/>
    <w:rPr>
      <w:b/>
      <w:i/>
      <w:color w:val="60A0B0"/>
    </w:rPr>
  </w:style>
  <w:style w:type="character" w:customStyle="1" w:styleId="AlertTok">
    <w:name w:val="AlertTok"/>
    <w:basedOn w:val="VerbatimChar"/>
    <w:uiPriority w:val="99"/>
    <w:rsid w:val="009D3B41"/>
    <w:rPr>
      <w:b/>
      <w:color w:val="FF0000"/>
    </w:rPr>
  </w:style>
  <w:style w:type="character" w:customStyle="1" w:styleId="ErrorTok">
    <w:name w:val="ErrorTok"/>
    <w:basedOn w:val="VerbatimChar"/>
    <w:uiPriority w:val="99"/>
    <w:rsid w:val="009D3B41"/>
    <w:rPr>
      <w:b/>
      <w:color w:val="FF0000"/>
    </w:rPr>
  </w:style>
  <w:style w:type="character" w:customStyle="1" w:styleId="NormalTok">
    <w:name w:val="NormalTok"/>
    <w:basedOn w:val="VerbatimChar"/>
    <w:uiPriority w:val="99"/>
    <w:rsid w:val="009D3B41"/>
  </w:style>
  <w:style w:type="paragraph" w:customStyle="1" w:styleId="md-end-blockmd-focus">
    <w:name w:val="md-end-block md-focus"/>
    <w:basedOn w:val="Normal"/>
    <w:uiPriority w:val="99"/>
    <w:rsid w:val="005812B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md-expand">
    <w:name w:val="md-expand"/>
    <w:basedOn w:val="DefaultParagraphFont"/>
    <w:uiPriority w:val="99"/>
    <w:rsid w:val="005812B0"/>
    <w:rPr>
      <w:rFonts w:cs="Times New Roman"/>
    </w:rPr>
  </w:style>
  <w:style w:type="paragraph" w:customStyle="1" w:styleId="md-end-block">
    <w:name w:val="md-end-block"/>
    <w:basedOn w:val="Normal"/>
    <w:uiPriority w:val="99"/>
    <w:rsid w:val="005812B0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95</Words>
  <Characters>546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19032</dc:creator>
  <cp:keywords/>
  <dc:description/>
  <cp:lastModifiedBy>iambtree</cp:lastModifiedBy>
  <cp:revision>7</cp:revision>
  <dcterms:created xsi:type="dcterms:W3CDTF">2019-01-16T17:50:00Z</dcterms:created>
  <dcterms:modified xsi:type="dcterms:W3CDTF">2019-03-10T00:23:00Z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