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C80D" w14:textId="15B40F39" w:rsidR="00BF508C" w:rsidRPr="00D2050E" w:rsidRDefault="001711DE" w:rsidP="009D50F2">
      <w:pPr>
        <w:pStyle w:val="DocumentTitle"/>
        <w:spacing w:before="240"/>
        <w:rPr>
          <w:rFonts w:asciiTheme="minorHAnsi" w:hAnsiTheme="minorHAnsi" w:cstheme="minorHAnsi"/>
        </w:rPr>
      </w:pPr>
      <w:bookmarkStart w:id="0" w:name="a1047112"/>
      <w:r>
        <w:rPr>
          <w:rFonts w:asciiTheme="minorHAnsi" w:hAnsiTheme="minorHAnsi" w:cstheme="minorHAnsi"/>
        </w:rPr>
        <w:t>T</w:t>
      </w:r>
      <w:r w:rsidR="00F37E81">
        <w:rPr>
          <w:rFonts w:asciiTheme="minorHAnsi" w:hAnsiTheme="minorHAnsi" w:cstheme="minorHAnsi"/>
        </w:rPr>
        <w:t xml:space="preserve">actical </w:t>
      </w:r>
      <w:r>
        <w:rPr>
          <w:rFonts w:asciiTheme="minorHAnsi" w:hAnsiTheme="minorHAnsi" w:cstheme="minorHAnsi"/>
        </w:rPr>
        <w:t>ID</w:t>
      </w:r>
      <w:r w:rsidR="001133A4" w:rsidRPr="00D2050E">
        <w:rPr>
          <w:rFonts w:asciiTheme="minorHAnsi" w:hAnsiTheme="minorHAnsi" w:cstheme="minorHAnsi"/>
        </w:rPr>
        <w:t xml:space="preserve"> </w:t>
      </w:r>
      <w:r w:rsidR="005E74AC">
        <w:rPr>
          <w:rFonts w:asciiTheme="minorHAnsi" w:hAnsiTheme="minorHAnsi" w:cstheme="minorHAnsi"/>
        </w:rPr>
        <w:t>End User</w:t>
      </w:r>
      <w:r w:rsidR="005027D2" w:rsidRPr="00D2050E">
        <w:rPr>
          <w:rFonts w:asciiTheme="minorHAnsi" w:hAnsiTheme="minorHAnsi" w:cstheme="minorHAnsi"/>
        </w:rPr>
        <w:t xml:space="preserve"> License Agreement</w:t>
      </w:r>
      <w:bookmarkEnd w:id="0"/>
    </w:p>
    <w:p w14:paraId="639E9C0C" w14:textId="0C7E9753" w:rsidR="00761496" w:rsidRPr="00C34387" w:rsidRDefault="005027D2" w:rsidP="00C34387">
      <w:pPr>
        <w:pStyle w:val="Paragraph"/>
        <w:jc w:val="both"/>
        <w:rPr>
          <w:rFonts w:asciiTheme="minorHAnsi" w:hAnsiTheme="minorHAnsi" w:cstheme="minorHAnsi"/>
          <w:sz w:val="22"/>
          <w:szCs w:val="22"/>
        </w:rPr>
      </w:pPr>
      <w:r w:rsidRPr="00C34387">
        <w:rPr>
          <w:rFonts w:asciiTheme="minorHAnsi" w:hAnsiTheme="minorHAnsi" w:cstheme="minorHAnsi"/>
          <w:sz w:val="22"/>
          <w:szCs w:val="22"/>
        </w:rPr>
        <w:t xml:space="preserve">This </w:t>
      </w:r>
      <w:r w:rsidR="005E74AC">
        <w:rPr>
          <w:rFonts w:asciiTheme="minorHAnsi" w:hAnsiTheme="minorHAnsi" w:cstheme="minorHAnsi"/>
          <w:sz w:val="22"/>
          <w:szCs w:val="22"/>
        </w:rPr>
        <w:t>End User</w:t>
      </w:r>
      <w:r w:rsidRPr="00C34387">
        <w:rPr>
          <w:rFonts w:asciiTheme="minorHAnsi" w:hAnsiTheme="minorHAnsi" w:cstheme="minorHAnsi"/>
          <w:sz w:val="22"/>
          <w:szCs w:val="22"/>
        </w:rPr>
        <w:t xml:space="preserve"> License Agreement (th</w:t>
      </w:r>
      <w:r w:rsidR="00A92AD3">
        <w:rPr>
          <w:rFonts w:asciiTheme="minorHAnsi" w:hAnsiTheme="minorHAnsi" w:cstheme="minorHAnsi"/>
          <w:sz w:val="22"/>
          <w:szCs w:val="22"/>
        </w:rPr>
        <w:t>is</w:t>
      </w:r>
      <w:r w:rsidRPr="00C34387">
        <w:rPr>
          <w:rFonts w:asciiTheme="minorHAnsi" w:hAnsiTheme="minorHAnsi" w:cstheme="minorHAnsi"/>
          <w:sz w:val="22"/>
          <w:szCs w:val="22"/>
        </w:rPr>
        <w:t xml:space="preserve"> </w:t>
      </w:r>
      <w:r w:rsidR="009D50F2" w:rsidRPr="00C34387">
        <w:rPr>
          <w:rFonts w:asciiTheme="minorHAnsi" w:hAnsiTheme="minorHAnsi" w:cstheme="minorHAnsi"/>
          <w:sz w:val="22"/>
          <w:szCs w:val="22"/>
        </w:rPr>
        <w:t>“</w:t>
      </w:r>
      <w:r w:rsidRPr="00C34387">
        <w:rPr>
          <w:rFonts w:asciiTheme="minorHAnsi" w:hAnsiTheme="minorHAnsi" w:cstheme="minorHAnsi"/>
          <w:b/>
          <w:sz w:val="22"/>
          <w:szCs w:val="22"/>
        </w:rPr>
        <w:t>Agreement</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w:t>
      </w:r>
      <w:r w:rsidR="004F66B3" w:rsidRPr="00C34387">
        <w:rPr>
          <w:rFonts w:asciiTheme="minorHAnsi" w:hAnsiTheme="minorHAnsi" w:cstheme="minorHAnsi"/>
          <w:sz w:val="22"/>
          <w:szCs w:val="22"/>
        </w:rPr>
        <w:t xml:space="preserve"> is entered into by and between </w:t>
      </w:r>
      <w:r w:rsidR="001711DE">
        <w:rPr>
          <w:rFonts w:asciiTheme="minorHAnsi" w:hAnsiTheme="minorHAnsi" w:cstheme="minorHAnsi"/>
          <w:sz w:val="22"/>
          <w:szCs w:val="22"/>
        </w:rPr>
        <w:t>Tactical ID</w:t>
      </w:r>
      <w:r w:rsidR="004F66B3" w:rsidRPr="00C34387">
        <w:rPr>
          <w:rFonts w:asciiTheme="minorHAnsi" w:hAnsiTheme="minorHAnsi" w:cstheme="minorHAnsi"/>
          <w:sz w:val="22"/>
          <w:szCs w:val="22"/>
        </w:rPr>
        <w:t>, LLC, (</w:t>
      </w:r>
      <w:r w:rsidR="009D50F2" w:rsidRPr="00C34387">
        <w:rPr>
          <w:rFonts w:asciiTheme="minorHAnsi" w:hAnsiTheme="minorHAnsi" w:cstheme="minorHAnsi"/>
          <w:sz w:val="22"/>
          <w:szCs w:val="22"/>
        </w:rPr>
        <w:t>“</w:t>
      </w:r>
      <w:r w:rsidR="001711DE">
        <w:rPr>
          <w:rFonts w:asciiTheme="minorHAnsi" w:hAnsiTheme="minorHAnsi" w:cstheme="minorHAnsi"/>
          <w:b/>
          <w:bCs/>
          <w:sz w:val="22"/>
          <w:szCs w:val="22"/>
        </w:rPr>
        <w:t>TID</w:t>
      </w:r>
      <w:r w:rsidR="009D50F2" w:rsidRPr="00C34387">
        <w:rPr>
          <w:rFonts w:asciiTheme="minorHAnsi" w:hAnsiTheme="minorHAnsi" w:cstheme="minorHAnsi"/>
          <w:sz w:val="22"/>
          <w:szCs w:val="22"/>
        </w:rPr>
        <w:t>”</w:t>
      </w:r>
      <w:r w:rsidR="004F66B3" w:rsidRPr="00C34387">
        <w:rPr>
          <w:rFonts w:asciiTheme="minorHAnsi" w:hAnsiTheme="minorHAnsi" w:cstheme="minorHAnsi"/>
          <w:sz w:val="22"/>
          <w:szCs w:val="22"/>
        </w:rPr>
        <w:t xml:space="preserve">) and the entity whose name appears on </w:t>
      </w:r>
      <w:r w:rsidR="00761496" w:rsidRPr="00C34387">
        <w:rPr>
          <w:rFonts w:asciiTheme="minorHAnsi" w:hAnsiTheme="minorHAnsi" w:cstheme="minorHAnsi"/>
          <w:sz w:val="22"/>
          <w:szCs w:val="22"/>
        </w:rPr>
        <w:t>the applicable</w:t>
      </w:r>
      <w:r w:rsidR="004F66B3" w:rsidRPr="00C34387">
        <w:rPr>
          <w:rFonts w:asciiTheme="minorHAnsi" w:hAnsiTheme="minorHAnsi" w:cstheme="minorHAnsi"/>
          <w:sz w:val="22"/>
          <w:szCs w:val="22"/>
        </w:rPr>
        <w:t xml:space="preserve"> Order Form (</w:t>
      </w:r>
      <w:r w:rsidR="009D50F2" w:rsidRPr="00C34387">
        <w:rPr>
          <w:rFonts w:asciiTheme="minorHAnsi" w:hAnsiTheme="minorHAnsi" w:cstheme="minorHAnsi"/>
          <w:sz w:val="22"/>
          <w:szCs w:val="22"/>
        </w:rPr>
        <w:t>“</w:t>
      </w:r>
      <w:r w:rsidR="004F66B3" w:rsidRPr="00C34387">
        <w:rPr>
          <w:rFonts w:asciiTheme="minorHAnsi" w:hAnsiTheme="minorHAnsi" w:cstheme="minorHAnsi"/>
          <w:b/>
          <w:bCs/>
          <w:sz w:val="22"/>
          <w:szCs w:val="22"/>
        </w:rPr>
        <w:t>Licensee</w:t>
      </w:r>
      <w:r w:rsidR="009D50F2" w:rsidRPr="00C34387">
        <w:rPr>
          <w:rFonts w:asciiTheme="minorHAnsi" w:hAnsiTheme="minorHAnsi" w:cstheme="minorHAnsi"/>
          <w:sz w:val="22"/>
          <w:szCs w:val="22"/>
        </w:rPr>
        <w:t>”</w:t>
      </w:r>
      <w:r w:rsidR="004F66B3" w:rsidRPr="00C34387">
        <w:rPr>
          <w:rFonts w:asciiTheme="minorHAnsi" w:hAnsiTheme="minorHAnsi" w:cstheme="minorHAnsi"/>
          <w:sz w:val="22"/>
          <w:szCs w:val="22"/>
        </w:rPr>
        <w:t xml:space="preserve">) </w:t>
      </w:r>
      <w:r w:rsidR="00150F25">
        <w:rPr>
          <w:rFonts w:asciiTheme="minorHAnsi" w:hAnsiTheme="minorHAnsi" w:cstheme="minorHAnsi"/>
          <w:sz w:val="22"/>
          <w:szCs w:val="22"/>
        </w:rPr>
        <w:t>which incorporates this Agreement.</w:t>
      </w:r>
      <w:r w:rsidR="004F66B3" w:rsidRPr="00C34387">
        <w:rPr>
          <w:rFonts w:asciiTheme="minorHAnsi" w:hAnsiTheme="minorHAnsi" w:cstheme="minorHAnsi"/>
          <w:sz w:val="22"/>
          <w:szCs w:val="22"/>
        </w:rPr>
        <w:t xml:space="preserve"> </w:t>
      </w:r>
      <w:r w:rsidR="00761496" w:rsidRPr="00C34387">
        <w:rPr>
          <w:rFonts w:asciiTheme="minorHAnsi" w:hAnsiTheme="minorHAnsi" w:cstheme="minorHAnsi"/>
          <w:sz w:val="22"/>
          <w:szCs w:val="22"/>
        </w:rPr>
        <w:t xml:space="preserve">This Agreement is effective as of the last date of execution that appears on the Order Form </w:t>
      </w:r>
      <w:r w:rsidRPr="00C34387">
        <w:rPr>
          <w:rFonts w:asciiTheme="minorHAnsi" w:hAnsiTheme="minorHAnsi" w:cstheme="minorHAnsi"/>
          <w:sz w:val="22"/>
          <w:szCs w:val="22"/>
        </w:rPr>
        <w:t xml:space="preserve">(the </w:t>
      </w:r>
      <w:r w:rsidR="009D50F2" w:rsidRPr="00C34387">
        <w:rPr>
          <w:rFonts w:asciiTheme="minorHAnsi" w:hAnsiTheme="minorHAnsi" w:cstheme="minorHAnsi"/>
          <w:sz w:val="22"/>
          <w:szCs w:val="22"/>
        </w:rPr>
        <w:t>“</w:t>
      </w:r>
      <w:r w:rsidRPr="00C34387">
        <w:rPr>
          <w:rFonts w:asciiTheme="minorHAnsi" w:hAnsiTheme="minorHAnsi" w:cstheme="minorHAnsi"/>
          <w:b/>
          <w:sz w:val="22"/>
          <w:szCs w:val="22"/>
        </w:rPr>
        <w:t>Effective Date</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w:t>
      </w:r>
      <w:r w:rsidR="00761496"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and Licensee may </w:t>
      </w:r>
      <w:r w:rsidR="00D73FA9">
        <w:rPr>
          <w:rFonts w:asciiTheme="minorHAnsi" w:hAnsiTheme="minorHAnsi" w:cstheme="minorHAnsi"/>
          <w:sz w:val="22"/>
          <w:szCs w:val="22"/>
        </w:rPr>
        <w:t xml:space="preserve">each </w:t>
      </w:r>
      <w:r w:rsidRPr="00C34387">
        <w:rPr>
          <w:rFonts w:asciiTheme="minorHAnsi" w:hAnsiTheme="minorHAnsi" w:cstheme="minorHAnsi"/>
          <w:sz w:val="22"/>
          <w:szCs w:val="22"/>
        </w:rPr>
        <w:t xml:space="preserve">be referred to herein </w:t>
      </w:r>
      <w:r w:rsidR="00D73FA9">
        <w:rPr>
          <w:rFonts w:asciiTheme="minorHAnsi" w:hAnsiTheme="minorHAnsi" w:cstheme="minorHAnsi"/>
          <w:sz w:val="22"/>
          <w:szCs w:val="22"/>
        </w:rPr>
        <w:t>as a “</w:t>
      </w:r>
      <w:r w:rsidR="00D73FA9" w:rsidRPr="00D73FA9">
        <w:rPr>
          <w:rFonts w:asciiTheme="minorHAnsi" w:hAnsiTheme="minorHAnsi" w:cstheme="minorHAnsi"/>
          <w:b/>
          <w:bCs/>
          <w:sz w:val="22"/>
          <w:szCs w:val="22"/>
        </w:rPr>
        <w:t>Party</w:t>
      </w:r>
      <w:r w:rsidR="00D73FA9">
        <w:rPr>
          <w:rFonts w:asciiTheme="minorHAnsi" w:hAnsiTheme="minorHAnsi" w:cstheme="minorHAnsi"/>
          <w:sz w:val="22"/>
          <w:szCs w:val="22"/>
        </w:rPr>
        <w:t xml:space="preserve">” and </w:t>
      </w:r>
      <w:r w:rsidRPr="00C34387">
        <w:rPr>
          <w:rFonts w:asciiTheme="minorHAnsi" w:hAnsiTheme="minorHAnsi" w:cstheme="minorHAnsi"/>
          <w:sz w:val="22"/>
          <w:szCs w:val="22"/>
        </w:rPr>
        <w:t xml:space="preserve">collectively as the </w:t>
      </w:r>
      <w:r w:rsidR="009D50F2" w:rsidRPr="00C34387">
        <w:rPr>
          <w:rFonts w:asciiTheme="minorHAnsi" w:hAnsiTheme="minorHAnsi" w:cstheme="minorHAnsi"/>
          <w:sz w:val="22"/>
          <w:szCs w:val="22"/>
        </w:rPr>
        <w:t>“</w:t>
      </w:r>
      <w:r w:rsidRPr="00C34387">
        <w:rPr>
          <w:rFonts w:asciiTheme="minorHAnsi" w:hAnsiTheme="minorHAnsi" w:cstheme="minorHAnsi"/>
          <w:b/>
          <w:sz w:val="22"/>
          <w:szCs w:val="22"/>
        </w:rPr>
        <w:t>Parties</w:t>
      </w:r>
      <w:r w:rsidR="00D73FA9">
        <w:rPr>
          <w:rFonts w:asciiTheme="minorHAnsi" w:hAnsiTheme="minorHAnsi" w:cstheme="minorHAnsi"/>
          <w:sz w:val="22"/>
          <w:szCs w:val="22"/>
        </w:rPr>
        <w:t>”.</w:t>
      </w:r>
    </w:p>
    <w:p w14:paraId="0E6A87EB" w14:textId="7B642948" w:rsidR="00BF508C" w:rsidRPr="00C34387" w:rsidRDefault="005027D2" w:rsidP="00C34387">
      <w:pPr>
        <w:pStyle w:val="Paragraph"/>
        <w:spacing w:before="240"/>
        <w:jc w:val="both"/>
        <w:rPr>
          <w:rFonts w:asciiTheme="minorHAnsi" w:hAnsiTheme="minorHAnsi" w:cstheme="minorHAnsi"/>
          <w:sz w:val="22"/>
          <w:szCs w:val="22"/>
        </w:rPr>
      </w:pPr>
      <w:proofErr w:type="gramStart"/>
      <w:r w:rsidRPr="00C34387">
        <w:rPr>
          <w:rFonts w:asciiTheme="minorHAnsi" w:hAnsiTheme="minorHAnsi" w:cstheme="minorHAnsi"/>
          <w:sz w:val="22"/>
          <w:szCs w:val="22"/>
        </w:rPr>
        <w:t>WHEREAS,</w:t>
      </w:r>
      <w:proofErr w:type="gramEnd"/>
      <w:r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desires to license </w:t>
      </w:r>
      <w:r w:rsidR="00761496" w:rsidRPr="00C34387">
        <w:rPr>
          <w:rFonts w:asciiTheme="minorHAnsi" w:hAnsiTheme="minorHAnsi" w:cstheme="minorHAnsi"/>
          <w:sz w:val="22"/>
          <w:szCs w:val="22"/>
        </w:rPr>
        <w:t>certain</w:t>
      </w:r>
      <w:r w:rsidRPr="00C34387">
        <w:rPr>
          <w:rFonts w:asciiTheme="minorHAnsi" w:hAnsiTheme="minorHAnsi" w:cstheme="minorHAnsi"/>
          <w:sz w:val="22"/>
          <w:szCs w:val="22"/>
        </w:rPr>
        <w:t xml:space="preserve"> Software to Licensee; and</w:t>
      </w:r>
    </w:p>
    <w:p w14:paraId="27ED0030" w14:textId="369FEFC6" w:rsidR="00BF508C" w:rsidRPr="00C34387" w:rsidRDefault="005027D2" w:rsidP="00C34387">
      <w:pPr>
        <w:pStyle w:val="Paragraph"/>
        <w:spacing w:before="240"/>
        <w:jc w:val="both"/>
        <w:rPr>
          <w:rFonts w:asciiTheme="minorHAnsi" w:hAnsiTheme="minorHAnsi" w:cstheme="minorHAnsi"/>
          <w:sz w:val="22"/>
          <w:szCs w:val="22"/>
        </w:rPr>
      </w:pPr>
      <w:proofErr w:type="gramStart"/>
      <w:r w:rsidRPr="00C34387">
        <w:rPr>
          <w:rFonts w:asciiTheme="minorHAnsi" w:hAnsiTheme="minorHAnsi" w:cstheme="minorHAnsi"/>
          <w:sz w:val="22"/>
          <w:szCs w:val="22"/>
        </w:rPr>
        <w:t>WHEREAS,</w:t>
      </w:r>
      <w:proofErr w:type="gramEnd"/>
      <w:r w:rsidRPr="00C34387">
        <w:rPr>
          <w:rFonts w:asciiTheme="minorHAnsi" w:hAnsiTheme="minorHAnsi" w:cstheme="minorHAnsi"/>
          <w:sz w:val="22"/>
          <w:szCs w:val="22"/>
        </w:rPr>
        <w:t xml:space="preserve"> Licensee desires to obtain a license to use the Software for its internal purposes, subject to the terms and conditions of this Agreement.</w:t>
      </w:r>
    </w:p>
    <w:p w14:paraId="5182B767" w14:textId="7A5AE5D5" w:rsidR="00761496" w:rsidRPr="00C34387" w:rsidRDefault="005027D2" w:rsidP="00C34387">
      <w:pPr>
        <w:pStyle w:val="Paragraph"/>
        <w:spacing w:before="240"/>
        <w:jc w:val="both"/>
        <w:rPr>
          <w:rFonts w:asciiTheme="minorHAnsi" w:hAnsiTheme="minorHAnsi" w:cstheme="minorHAnsi"/>
          <w:sz w:val="22"/>
          <w:szCs w:val="22"/>
        </w:rPr>
      </w:pPr>
      <w:r w:rsidRPr="00C34387">
        <w:rPr>
          <w:rFonts w:asciiTheme="minorHAnsi" w:hAnsiTheme="minorHAnsi" w:cstheme="minorHAnsi"/>
          <w:sz w:val="22"/>
          <w:szCs w:val="22"/>
        </w:rPr>
        <w:t xml:space="preserve">NOW, THEREFORE, in consideration of the mutual covenants, terms, and conditions set forth herein, and for other good and valuable consideration, the receipt and sufficiency of which are hereby acknowledged, the Parties </w:t>
      </w:r>
      <w:r w:rsidR="00761496" w:rsidRPr="00C34387">
        <w:rPr>
          <w:rFonts w:asciiTheme="minorHAnsi" w:hAnsiTheme="minorHAnsi" w:cstheme="minorHAnsi"/>
          <w:sz w:val="22"/>
          <w:szCs w:val="22"/>
        </w:rPr>
        <w:t xml:space="preserve">hereby </w:t>
      </w:r>
      <w:r w:rsidRPr="00C34387">
        <w:rPr>
          <w:rFonts w:asciiTheme="minorHAnsi" w:hAnsiTheme="minorHAnsi" w:cstheme="minorHAnsi"/>
          <w:sz w:val="22"/>
          <w:szCs w:val="22"/>
        </w:rPr>
        <w:t>agree as follows:</w:t>
      </w:r>
    </w:p>
    <w:p w14:paraId="3C3EDE2A" w14:textId="77777777" w:rsidR="00BF508C" w:rsidRPr="00C34387" w:rsidRDefault="005027D2" w:rsidP="00C34387">
      <w:pPr>
        <w:pStyle w:val="MFPara-Clause"/>
        <w:jc w:val="both"/>
        <w:rPr>
          <w:rStyle w:val="Title-Clause"/>
          <w:rFonts w:asciiTheme="minorHAnsi" w:hAnsiTheme="minorHAnsi" w:cstheme="minorHAnsi"/>
          <w:sz w:val="22"/>
          <w:szCs w:val="22"/>
        </w:rPr>
      </w:pPr>
      <w:bookmarkStart w:id="1" w:name="a502174"/>
      <w:r w:rsidRPr="00C34387">
        <w:rPr>
          <w:rStyle w:val="Title-Clause"/>
          <w:rFonts w:asciiTheme="minorHAnsi" w:hAnsiTheme="minorHAnsi" w:cstheme="minorHAnsi"/>
          <w:sz w:val="22"/>
          <w:szCs w:val="22"/>
          <w:highlight w:val="white"/>
        </w:rPr>
        <w:t>Definitions</w:t>
      </w:r>
      <w:r w:rsidRPr="00C34387">
        <w:rPr>
          <w:rFonts w:asciiTheme="minorHAnsi" w:hAnsiTheme="minorHAnsi" w:cstheme="minorHAnsi"/>
          <w:sz w:val="22"/>
          <w:szCs w:val="22"/>
        </w:rPr>
        <w:t xml:space="preserve">. </w:t>
      </w:r>
      <w:bookmarkEnd w:id="1"/>
    </w:p>
    <w:p w14:paraId="11E4FBFE" w14:textId="33FB1DD5" w:rsidR="00BF508C" w:rsidRPr="00C34387" w:rsidRDefault="009D50F2" w:rsidP="00C34387">
      <w:pPr>
        <w:pStyle w:val="MFParasubclause1-nonum"/>
        <w:jc w:val="both"/>
        <w:rPr>
          <w:rFonts w:asciiTheme="minorHAnsi" w:hAnsiTheme="minorHAnsi" w:cstheme="minorHAnsi"/>
          <w:sz w:val="22"/>
          <w:szCs w:val="22"/>
        </w:rPr>
      </w:pPr>
      <w:bookmarkStart w:id="2" w:name="a76314"/>
      <w:r w:rsidRPr="00C34387">
        <w:rPr>
          <w:rFonts w:asciiTheme="minorHAnsi" w:hAnsiTheme="minorHAnsi" w:cstheme="minorHAnsi"/>
          <w:sz w:val="22"/>
          <w:szCs w:val="22"/>
        </w:rPr>
        <w:t>“</w:t>
      </w:r>
      <w:r w:rsidR="005027D2" w:rsidRPr="00C34387">
        <w:rPr>
          <w:rFonts w:asciiTheme="minorHAnsi" w:hAnsiTheme="minorHAnsi" w:cstheme="minorHAnsi"/>
          <w:b/>
          <w:sz w:val="22"/>
          <w:szCs w:val="22"/>
        </w:rPr>
        <w:t>Affiliate</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w:t>
      </w:r>
      <w:r w:rsidR="009D137F" w:rsidRPr="00C34387">
        <w:rPr>
          <w:rFonts w:asciiTheme="minorHAnsi" w:hAnsiTheme="minorHAnsi" w:cstheme="minorHAnsi"/>
          <w:sz w:val="22"/>
          <w:szCs w:val="22"/>
        </w:rPr>
        <w:t>means a person or entity that</w:t>
      </w:r>
      <w:r w:rsidR="005027D2" w:rsidRPr="00C34387">
        <w:rPr>
          <w:rFonts w:asciiTheme="minorHAnsi" w:hAnsiTheme="minorHAnsi" w:cstheme="minorHAnsi"/>
          <w:sz w:val="22"/>
          <w:szCs w:val="22"/>
        </w:rPr>
        <w:t xml:space="preserve"> directly or indirectly, controls, is controlled by, or is under common control with</w:t>
      </w:r>
      <w:r w:rsidR="009D137F" w:rsidRPr="00C34387">
        <w:rPr>
          <w:rFonts w:asciiTheme="minorHAnsi" w:hAnsiTheme="minorHAnsi" w:cstheme="minorHAnsi"/>
          <w:sz w:val="22"/>
          <w:szCs w:val="22"/>
        </w:rPr>
        <w:t xml:space="preserve"> a Party to this Agreement, where </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control</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(including</w:t>
      </w:r>
      <w:r w:rsidR="009D137F" w:rsidRPr="00C34387">
        <w:rPr>
          <w:rFonts w:asciiTheme="minorHAnsi" w:hAnsiTheme="minorHAnsi" w:cstheme="minorHAnsi"/>
          <w:sz w:val="22"/>
          <w:szCs w:val="22"/>
        </w:rPr>
        <w:t xml:space="preserve">, </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controlled by</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and </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under common control with</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means the direct or indirect power to direct or cause the direction of the management and policies of</w:t>
      </w:r>
      <w:r w:rsidR="009D137F" w:rsidRPr="00C34387">
        <w:rPr>
          <w:rFonts w:asciiTheme="minorHAnsi" w:hAnsiTheme="minorHAnsi" w:cstheme="minorHAnsi"/>
          <w:sz w:val="22"/>
          <w:szCs w:val="22"/>
        </w:rPr>
        <w:t xml:space="preserve"> such Party</w:t>
      </w:r>
      <w:bookmarkEnd w:id="2"/>
      <w:r w:rsidR="009D137F" w:rsidRPr="00C34387">
        <w:rPr>
          <w:rFonts w:asciiTheme="minorHAnsi" w:hAnsiTheme="minorHAnsi" w:cstheme="minorHAnsi"/>
          <w:sz w:val="22"/>
          <w:szCs w:val="22"/>
        </w:rPr>
        <w:t>.</w:t>
      </w:r>
    </w:p>
    <w:p w14:paraId="64318698" w14:textId="6F21FB4B" w:rsidR="00BF508C" w:rsidRPr="00C34387" w:rsidRDefault="009D50F2" w:rsidP="00C34387">
      <w:pPr>
        <w:pStyle w:val="MFParasubclause1-nonum"/>
        <w:jc w:val="both"/>
        <w:rPr>
          <w:rFonts w:asciiTheme="minorHAnsi" w:hAnsiTheme="minorHAnsi" w:cstheme="minorHAnsi"/>
          <w:sz w:val="22"/>
          <w:szCs w:val="22"/>
        </w:rPr>
      </w:pPr>
      <w:bookmarkStart w:id="3" w:name="a188371"/>
      <w:r w:rsidRPr="00C34387">
        <w:rPr>
          <w:rFonts w:asciiTheme="minorHAnsi" w:hAnsiTheme="minorHAnsi" w:cstheme="minorHAnsi"/>
          <w:sz w:val="22"/>
          <w:szCs w:val="22"/>
        </w:rPr>
        <w:t>“</w:t>
      </w:r>
      <w:r w:rsidR="005027D2" w:rsidRPr="00C34387">
        <w:rPr>
          <w:rFonts w:asciiTheme="minorHAnsi" w:hAnsiTheme="minorHAnsi" w:cstheme="minorHAnsi"/>
          <w:b/>
          <w:sz w:val="22"/>
          <w:szCs w:val="22"/>
        </w:rPr>
        <w:t>Authorized User</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means </w:t>
      </w:r>
      <w:r w:rsidR="0036716A">
        <w:rPr>
          <w:rFonts w:asciiTheme="minorHAnsi" w:hAnsiTheme="minorHAnsi" w:cstheme="minorHAnsi"/>
          <w:sz w:val="22"/>
          <w:szCs w:val="22"/>
        </w:rPr>
        <w:t xml:space="preserve">the Licensee and its employees, agents, or subcontractors </w:t>
      </w:r>
      <w:r w:rsidR="005027D2" w:rsidRPr="00C34387">
        <w:rPr>
          <w:rFonts w:asciiTheme="minorHAnsi" w:hAnsiTheme="minorHAnsi" w:cstheme="minorHAnsi"/>
          <w:sz w:val="22"/>
          <w:szCs w:val="22"/>
        </w:rPr>
        <w:t xml:space="preserve">authorized </w:t>
      </w:r>
      <w:r w:rsidR="0036716A">
        <w:rPr>
          <w:rFonts w:asciiTheme="minorHAnsi" w:hAnsiTheme="minorHAnsi" w:cstheme="minorHAnsi"/>
          <w:sz w:val="22"/>
          <w:szCs w:val="22"/>
        </w:rPr>
        <w:t xml:space="preserve">by Licensee </w:t>
      </w:r>
      <w:r w:rsidR="005027D2" w:rsidRPr="00C34387">
        <w:rPr>
          <w:rFonts w:asciiTheme="minorHAnsi" w:hAnsiTheme="minorHAnsi" w:cstheme="minorHAnsi"/>
          <w:sz w:val="22"/>
          <w:szCs w:val="22"/>
        </w:rPr>
        <w:t xml:space="preserve">to use the Software </w:t>
      </w:r>
      <w:r w:rsidR="0036716A">
        <w:rPr>
          <w:rFonts w:asciiTheme="minorHAnsi" w:hAnsiTheme="minorHAnsi" w:cstheme="minorHAnsi"/>
          <w:sz w:val="22"/>
          <w:szCs w:val="22"/>
        </w:rPr>
        <w:t>subject to the terms of this Agreement who are</w:t>
      </w:r>
      <w:r w:rsidR="005027D2" w:rsidRPr="00C34387">
        <w:rPr>
          <w:rFonts w:asciiTheme="minorHAnsi" w:hAnsiTheme="minorHAnsi" w:cstheme="minorHAnsi"/>
          <w:sz w:val="22"/>
          <w:szCs w:val="22"/>
        </w:rPr>
        <w:t xml:space="preserve"> identified in </w:t>
      </w:r>
      <w:r w:rsidR="00300C40" w:rsidRPr="00C34387">
        <w:rPr>
          <w:rFonts w:asciiTheme="minorHAnsi" w:hAnsiTheme="minorHAnsi" w:cstheme="minorHAnsi"/>
          <w:bCs/>
          <w:sz w:val="22"/>
          <w:szCs w:val="22"/>
        </w:rPr>
        <w:t xml:space="preserve">the </w:t>
      </w:r>
      <w:r w:rsidR="009D137F" w:rsidRPr="00C34387">
        <w:rPr>
          <w:rFonts w:asciiTheme="minorHAnsi" w:hAnsiTheme="minorHAnsi" w:cstheme="minorHAnsi"/>
          <w:bCs/>
          <w:sz w:val="22"/>
          <w:szCs w:val="22"/>
        </w:rPr>
        <w:t xml:space="preserve">applicable </w:t>
      </w:r>
      <w:r w:rsidR="00300C40" w:rsidRPr="00C34387">
        <w:rPr>
          <w:rFonts w:asciiTheme="minorHAnsi" w:hAnsiTheme="minorHAnsi" w:cstheme="minorHAnsi"/>
          <w:bCs/>
          <w:sz w:val="22"/>
          <w:szCs w:val="22"/>
        </w:rPr>
        <w:t>Order Form</w:t>
      </w:r>
      <w:r w:rsidR="005027D2" w:rsidRPr="00C34387">
        <w:rPr>
          <w:rFonts w:asciiTheme="minorHAnsi" w:hAnsiTheme="minorHAnsi" w:cstheme="minorHAnsi"/>
          <w:sz w:val="22"/>
          <w:szCs w:val="22"/>
        </w:rPr>
        <w:t>.</w:t>
      </w:r>
      <w:bookmarkEnd w:id="3"/>
    </w:p>
    <w:p w14:paraId="2B9696B1" w14:textId="65900EFF" w:rsidR="00BF508C" w:rsidRPr="00C34387" w:rsidRDefault="009D50F2" w:rsidP="00C34387">
      <w:pPr>
        <w:pStyle w:val="MFParasubclause1-nonum"/>
        <w:jc w:val="both"/>
        <w:rPr>
          <w:rFonts w:asciiTheme="minorHAnsi" w:hAnsiTheme="minorHAnsi" w:cstheme="minorHAnsi"/>
          <w:sz w:val="22"/>
          <w:szCs w:val="22"/>
        </w:rPr>
      </w:pPr>
      <w:bookmarkStart w:id="4" w:name="a592809"/>
      <w:r w:rsidRPr="00C34387">
        <w:rPr>
          <w:rFonts w:asciiTheme="minorHAnsi" w:hAnsiTheme="minorHAnsi" w:cstheme="minorHAnsi"/>
          <w:sz w:val="22"/>
          <w:szCs w:val="22"/>
        </w:rPr>
        <w:t>“</w:t>
      </w:r>
      <w:r w:rsidR="005027D2" w:rsidRPr="00C34387">
        <w:rPr>
          <w:rFonts w:asciiTheme="minorHAnsi" w:hAnsiTheme="minorHAnsi" w:cstheme="minorHAnsi"/>
          <w:b/>
          <w:sz w:val="22"/>
          <w:szCs w:val="22"/>
        </w:rPr>
        <w:t>Documentation</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means</w:t>
      </w:r>
      <w:r w:rsidR="009D137F" w:rsidRPr="00C34387">
        <w:rPr>
          <w:rFonts w:asciiTheme="minorHAnsi" w:hAnsiTheme="minorHAnsi" w:cstheme="minorHAnsi"/>
          <w:sz w:val="22"/>
          <w:szCs w:val="22"/>
        </w:rPr>
        <w:t xml:space="preserve"> the </w:t>
      </w:r>
      <w:r w:rsidR="005027D2" w:rsidRPr="00C34387">
        <w:rPr>
          <w:rFonts w:asciiTheme="minorHAnsi" w:hAnsiTheme="minorHAnsi" w:cstheme="minorHAnsi"/>
          <w:sz w:val="22"/>
          <w:szCs w:val="22"/>
        </w:rPr>
        <w:t>user manuals</w:t>
      </w:r>
      <w:r w:rsidR="009D137F" w:rsidRPr="00C34387">
        <w:rPr>
          <w:rFonts w:asciiTheme="minorHAnsi" w:hAnsiTheme="minorHAnsi" w:cstheme="minorHAnsi"/>
          <w:sz w:val="22"/>
          <w:szCs w:val="22"/>
        </w:rPr>
        <w:t>, instructions, and technical specifications</w:t>
      </w:r>
      <w:r w:rsidR="005027D2" w:rsidRPr="00C34387">
        <w:rPr>
          <w:rFonts w:asciiTheme="minorHAnsi" w:hAnsiTheme="minorHAnsi" w:cstheme="minorHAnsi"/>
          <w:sz w:val="22"/>
          <w:szCs w:val="22"/>
        </w:rPr>
        <w:t xml:space="preserve"> relating to the Software</w:t>
      </w:r>
      <w:r w:rsidR="009D137F" w:rsidRPr="00C34387">
        <w:rPr>
          <w:rFonts w:asciiTheme="minorHAnsi" w:hAnsiTheme="minorHAnsi" w:cstheme="minorHAnsi"/>
          <w:sz w:val="22"/>
          <w:szCs w:val="22"/>
        </w:rPr>
        <w:t xml:space="preserve"> </w:t>
      </w:r>
      <w:r w:rsidR="005027D2" w:rsidRPr="00C34387">
        <w:rPr>
          <w:rFonts w:asciiTheme="minorHAnsi" w:hAnsiTheme="minorHAnsi" w:cstheme="minorHAnsi"/>
          <w:sz w:val="22"/>
          <w:szCs w:val="22"/>
        </w:rPr>
        <w:t xml:space="preserve">that </w:t>
      </w:r>
      <w:r w:rsidR="001711DE">
        <w:rPr>
          <w:rFonts w:asciiTheme="minorHAnsi" w:hAnsiTheme="minorHAnsi" w:cstheme="minorHAnsi"/>
          <w:sz w:val="22"/>
          <w:szCs w:val="22"/>
        </w:rPr>
        <w:t>TID</w:t>
      </w:r>
      <w:r w:rsidR="005027D2" w:rsidRPr="00C34387">
        <w:rPr>
          <w:rFonts w:asciiTheme="minorHAnsi" w:hAnsiTheme="minorHAnsi" w:cstheme="minorHAnsi"/>
          <w:sz w:val="22"/>
          <w:szCs w:val="22"/>
        </w:rPr>
        <w:t xml:space="preserve"> provides or makes available to Licensee</w:t>
      </w:r>
      <w:r w:rsidR="009D137F" w:rsidRPr="00C34387">
        <w:rPr>
          <w:rFonts w:asciiTheme="minorHAnsi" w:hAnsiTheme="minorHAnsi" w:cstheme="minorHAnsi"/>
          <w:sz w:val="22"/>
          <w:szCs w:val="22"/>
        </w:rPr>
        <w:t>, and any updates thereto</w:t>
      </w:r>
      <w:r w:rsidR="005027D2" w:rsidRPr="00C34387">
        <w:rPr>
          <w:rFonts w:asciiTheme="minorHAnsi" w:hAnsiTheme="minorHAnsi" w:cstheme="minorHAnsi"/>
          <w:sz w:val="22"/>
          <w:szCs w:val="22"/>
        </w:rPr>
        <w:t>.</w:t>
      </w:r>
      <w:bookmarkEnd w:id="4"/>
    </w:p>
    <w:p w14:paraId="7EFEAB16" w14:textId="19F136FC" w:rsidR="00BF508C" w:rsidRPr="00C34387" w:rsidRDefault="009D50F2" w:rsidP="00C34387">
      <w:pPr>
        <w:pStyle w:val="MFParasubclause1-nonum"/>
        <w:jc w:val="both"/>
        <w:rPr>
          <w:rFonts w:asciiTheme="minorHAnsi" w:hAnsiTheme="minorHAnsi" w:cstheme="minorHAnsi"/>
          <w:sz w:val="22"/>
          <w:szCs w:val="22"/>
        </w:rPr>
      </w:pPr>
      <w:bookmarkStart w:id="5" w:name="a85603"/>
      <w:r w:rsidRPr="00C34387">
        <w:rPr>
          <w:rFonts w:asciiTheme="minorHAnsi" w:hAnsiTheme="minorHAnsi" w:cstheme="minorHAnsi"/>
          <w:sz w:val="22"/>
          <w:szCs w:val="22"/>
        </w:rPr>
        <w:t>“</w:t>
      </w:r>
      <w:r w:rsidR="005027D2" w:rsidRPr="00C34387">
        <w:rPr>
          <w:rFonts w:asciiTheme="minorHAnsi" w:hAnsiTheme="minorHAnsi" w:cstheme="minorHAnsi"/>
          <w:b/>
          <w:sz w:val="22"/>
          <w:szCs w:val="22"/>
        </w:rPr>
        <w:t>Intellectual Property Rights</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means </w:t>
      </w:r>
      <w:proofErr w:type="gramStart"/>
      <w:r w:rsidR="005027D2" w:rsidRPr="00C34387">
        <w:rPr>
          <w:rFonts w:asciiTheme="minorHAnsi" w:hAnsiTheme="minorHAnsi" w:cstheme="minorHAnsi"/>
          <w:sz w:val="22"/>
          <w:szCs w:val="22"/>
        </w:rPr>
        <w:t>any and all</w:t>
      </w:r>
      <w:proofErr w:type="gramEnd"/>
      <w:r w:rsidR="005027D2" w:rsidRPr="00C34387">
        <w:rPr>
          <w:rFonts w:asciiTheme="minorHAnsi" w:hAnsiTheme="minorHAnsi" w:cstheme="minorHAnsi"/>
          <w:sz w:val="22"/>
          <w:szCs w:val="22"/>
        </w:rPr>
        <w:t xml:space="preserve"> registered and unregistered rights granted, applied for, or otherwise now or hereafter in existence under or related to any patent, copyright, trademark, trade secret, database protection, or other intellectual property rights Laws, and all similar or equivalent rights or forms of protection, in any part of the world.</w:t>
      </w:r>
      <w:bookmarkEnd w:id="5"/>
    </w:p>
    <w:p w14:paraId="16EF2CD4" w14:textId="77777777" w:rsidR="00FF5C83" w:rsidRDefault="009D50F2" w:rsidP="00C34387">
      <w:pPr>
        <w:pStyle w:val="MFParasubclause1-nonum"/>
        <w:jc w:val="both"/>
        <w:rPr>
          <w:rFonts w:asciiTheme="minorHAnsi" w:hAnsiTheme="minorHAnsi" w:cstheme="minorHAnsi"/>
          <w:sz w:val="22"/>
          <w:szCs w:val="22"/>
        </w:rPr>
      </w:pPr>
      <w:bookmarkStart w:id="6" w:name="a678189"/>
      <w:r w:rsidRPr="00C34387">
        <w:rPr>
          <w:rFonts w:asciiTheme="minorHAnsi" w:hAnsiTheme="minorHAnsi" w:cstheme="minorHAnsi"/>
          <w:sz w:val="22"/>
          <w:szCs w:val="22"/>
        </w:rPr>
        <w:t>“</w:t>
      </w:r>
      <w:r w:rsidR="005027D2" w:rsidRPr="00C34387">
        <w:rPr>
          <w:rFonts w:asciiTheme="minorHAnsi" w:hAnsiTheme="minorHAnsi" w:cstheme="minorHAnsi"/>
          <w:b/>
          <w:sz w:val="22"/>
          <w:szCs w:val="22"/>
        </w:rPr>
        <w:t>Law</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means any statute, law, ordinance, regulation, rule, code, order, constitution, treaty, common law, judgment, decree, or other requirement of any federal, state, local, or foreign government or political subdivision thereof, or any arbitrator, court, or tribunal of competent jurisdiction.</w:t>
      </w:r>
      <w:bookmarkEnd w:id="6"/>
    </w:p>
    <w:p w14:paraId="0AF66FEB" w14:textId="21EB86C5" w:rsidR="00BF508C" w:rsidRPr="00C34387" w:rsidRDefault="00FF5C83" w:rsidP="00C34387">
      <w:pPr>
        <w:pStyle w:val="MFParasubclause1-nonum"/>
        <w:jc w:val="both"/>
        <w:rPr>
          <w:rFonts w:asciiTheme="minorHAnsi" w:hAnsiTheme="minorHAnsi" w:cstheme="minorHAnsi"/>
          <w:sz w:val="22"/>
          <w:szCs w:val="22"/>
        </w:rPr>
      </w:pPr>
      <w:r>
        <w:rPr>
          <w:rFonts w:asciiTheme="minorHAnsi" w:hAnsiTheme="minorHAnsi" w:cstheme="minorHAnsi"/>
          <w:sz w:val="22"/>
          <w:szCs w:val="22"/>
        </w:rPr>
        <w:t>"</w:t>
      </w:r>
      <w:r w:rsidRPr="00AA366B">
        <w:rPr>
          <w:rFonts w:asciiTheme="minorHAnsi" w:hAnsiTheme="minorHAnsi" w:cstheme="minorHAnsi"/>
          <w:b/>
          <w:bCs/>
          <w:sz w:val="22"/>
          <w:szCs w:val="22"/>
        </w:rPr>
        <w:t>Licensee Data</w:t>
      </w:r>
      <w:r>
        <w:rPr>
          <w:rFonts w:asciiTheme="minorHAnsi" w:hAnsiTheme="minorHAnsi" w:cstheme="minorHAnsi"/>
          <w:sz w:val="22"/>
          <w:szCs w:val="22"/>
        </w:rPr>
        <w:t xml:space="preserve">" means all information, data, </w:t>
      </w:r>
      <w:r w:rsidR="00AA366B">
        <w:rPr>
          <w:rFonts w:asciiTheme="minorHAnsi" w:hAnsiTheme="minorHAnsi" w:cstheme="minorHAnsi"/>
          <w:sz w:val="22"/>
          <w:szCs w:val="22"/>
        </w:rPr>
        <w:t>content, records, and materials</w:t>
      </w:r>
      <w:r>
        <w:rPr>
          <w:rFonts w:asciiTheme="minorHAnsi" w:hAnsiTheme="minorHAnsi" w:cstheme="minorHAnsi"/>
          <w:sz w:val="22"/>
          <w:szCs w:val="22"/>
        </w:rPr>
        <w:t xml:space="preserve">, in any form or medium, that </w:t>
      </w:r>
      <w:r w:rsidR="00AA366B">
        <w:rPr>
          <w:rFonts w:asciiTheme="minorHAnsi" w:hAnsiTheme="minorHAnsi" w:cstheme="minorHAnsi"/>
          <w:sz w:val="22"/>
          <w:szCs w:val="22"/>
        </w:rPr>
        <w:t>are</w:t>
      </w:r>
      <w:r>
        <w:rPr>
          <w:rFonts w:asciiTheme="minorHAnsi" w:hAnsiTheme="minorHAnsi" w:cstheme="minorHAnsi"/>
          <w:sz w:val="22"/>
          <w:szCs w:val="22"/>
        </w:rPr>
        <w:t xml:space="preserve"> </w:t>
      </w:r>
      <w:r w:rsidR="00AA366B">
        <w:rPr>
          <w:rFonts w:asciiTheme="minorHAnsi" w:hAnsiTheme="minorHAnsi" w:cstheme="minorHAnsi"/>
          <w:sz w:val="22"/>
          <w:szCs w:val="22"/>
        </w:rPr>
        <w:t>supplied to, ingested by, stored in, or processed by the Software from Licensee or its Authorized Users. Licensee Data excludes the Software, the Documentation, and any materials, know-how, data, or derivatives owned or developed by TID without reference to Licensee Data.</w:t>
      </w:r>
    </w:p>
    <w:p w14:paraId="34D96B22" w14:textId="1FBE56FB" w:rsidR="009D137F" w:rsidRPr="00C34387" w:rsidRDefault="009D50F2" w:rsidP="00C34387">
      <w:pPr>
        <w:pStyle w:val="MFParasubclause1-nonum"/>
        <w:jc w:val="both"/>
        <w:rPr>
          <w:rFonts w:asciiTheme="minorHAnsi" w:hAnsiTheme="minorHAnsi" w:cstheme="minorHAnsi"/>
          <w:sz w:val="22"/>
          <w:szCs w:val="22"/>
        </w:rPr>
      </w:pPr>
      <w:r w:rsidRPr="00C34387">
        <w:rPr>
          <w:rFonts w:asciiTheme="minorHAnsi" w:hAnsiTheme="minorHAnsi" w:cstheme="minorHAnsi"/>
          <w:sz w:val="22"/>
          <w:szCs w:val="22"/>
        </w:rPr>
        <w:lastRenderedPageBreak/>
        <w:t>“</w:t>
      </w:r>
      <w:r w:rsidR="009D137F" w:rsidRPr="00C34387">
        <w:rPr>
          <w:rFonts w:asciiTheme="minorHAnsi" w:hAnsiTheme="minorHAnsi" w:cstheme="minorHAnsi"/>
          <w:b/>
          <w:bCs/>
          <w:sz w:val="22"/>
          <w:szCs w:val="22"/>
        </w:rPr>
        <w:t>Maintenance Release</w:t>
      </w:r>
      <w:r w:rsidRPr="00C34387">
        <w:rPr>
          <w:rFonts w:asciiTheme="minorHAnsi" w:hAnsiTheme="minorHAnsi" w:cstheme="minorHAnsi"/>
          <w:sz w:val="22"/>
          <w:szCs w:val="22"/>
        </w:rPr>
        <w:t>”</w:t>
      </w:r>
      <w:r w:rsidR="009D137F" w:rsidRPr="00C34387">
        <w:rPr>
          <w:rFonts w:asciiTheme="minorHAnsi" w:hAnsiTheme="minorHAnsi" w:cstheme="minorHAnsi"/>
          <w:sz w:val="22"/>
          <w:szCs w:val="22"/>
        </w:rPr>
        <w:t xml:space="preserve"> means any update, upgrade, release, or other adaptation or modification of the Software, including any updated Documentation, that </w:t>
      </w:r>
      <w:r w:rsidR="001711DE">
        <w:rPr>
          <w:rFonts w:asciiTheme="minorHAnsi" w:hAnsiTheme="minorHAnsi" w:cstheme="minorHAnsi"/>
          <w:sz w:val="22"/>
          <w:szCs w:val="22"/>
        </w:rPr>
        <w:t>TID</w:t>
      </w:r>
      <w:r w:rsidR="009D137F" w:rsidRPr="00C34387">
        <w:rPr>
          <w:rFonts w:asciiTheme="minorHAnsi" w:hAnsiTheme="minorHAnsi" w:cstheme="minorHAnsi"/>
          <w:sz w:val="22"/>
          <w:szCs w:val="22"/>
        </w:rPr>
        <w:t xml:space="preserve"> may provide to Licensee from time to time during the Term, which may contain, among other things, error corrections, enhancements, improvements, functionality, or other changes to the user interface.</w:t>
      </w:r>
    </w:p>
    <w:p w14:paraId="09FFAC0B" w14:textId="11D208D6" w:rsidR="00761496" w:rsidRPr="00C34387" w:rsidRDefault="009D50F2" w:rsidP="00C34387">
      <w:pPr>
        <w:pStyle w:val="MFParasubclause1-nonum"/>
        <w:jc w:val="both"/>
        <w:rPr>
          <w:rFonts w:asciiTheme="minorHAnsi" w:hAnsiTheme="minorHAnsi" w:cstheme="minorHAnsi"/>
          <w:sz w:val="22"/>
          <w:szCs w:val="22"/>
        </w:rPr>
      </w:pPr>
      <w:r w:rsidRPr="00C34387">
        <w:rPr>
          <w:rFonts w:asciiTheme="minorHAnsi" w:hAnsiTheme="minorHAnsi" w:cstheme="minorHAnsi"/>
          <w:sz w:val="22"/>
          <w:szCs w:val="22"/>
        </w:rPr>
        <w:t>“</w:t>
      </w:r>
      <w:r w:rsidR="00761496" w:rsidRPr="00C34387">
        <w:rPr>
          <w:rFonts w:asciiTheme="minorHAnsi" w:hAnsiTheme="minorHAnsi" w:cstheme="minorHAnsi"/>
          <w:b/>
          <w:bCs/>
          <w:sz w:val="22"/>
          <w:szCs w:val="22"/>
        </w:rPr>
        <w:t>Order Form</w:t>
      </w:r>
      <w:r w:rsidRPr="00C34387">
        <w:rPr>
          <w:rFonts w:asciiTheme="minorHAnsi" w:hAnsiTheme="minorHAnsi" w:cstheme="minorHAnsi"/>
          <w:sz w:val="22"/>
          <w:szCs w:val="22"/>
        </w:rPr>
        <w:t>”</w:t>
      </w:r>
      <w:r w:rsidR="00761496" w:rsidRPr="00C34387">
        <w:rPr>
          <w:rFonts w:asciiTheme="minorHAnsi" w:hAnsiTheme="minorHAnsi" w:cstheme="minorHAnsi"/>
          <w:sz w:val="22"/>
          <w:szCs w:val="22"/>
        </w:rPr>
        <w:t xml:space="preserve"> means an order form or similar document issued by </w:t>
      </w:r>
      <w:r w:rsidR="001711DE">
        <w:rPr>
          <w:rFonts w:asciiTheme="minorHAnsi" w:hAnsiTheme="minorHAnsi" w:cstheme="minorHAnsi"/>
          <w:sz w:val="22"/>
          <w:szCs w:val="22"/>
        </w:rPr>
        <w:t>TID</w:t>
      </w:r>
      <w:r w:rsidR="00761496" w:rsidRPr="00C34387">
        <w:rPr>
          <w:rFonts w:asciiTheme="minorHAnsi" w:hAnsiTheme="minorHAnsi" w:cstheme="minorHAnsi"/>
          <w:sz w:val="22"/>
          <w:szCs w:val="22"/>
        </w:rPr>
        <w:t xml:space="preserve"> and accepted by </w:t>
      </w:r>
      <w:r w:rsidR="000A126F">
        <w:rPr>
          <w:rFonts w:asciiTheme="minorHAnsi" w:hAnsiTheme="minorHAnsi" w:cstheme="minorHAnsi"/>
          <w:sz w:val="22"/>
          <w:szCs w:val="22"/>
        </w:rPr>
        <w:t>Licensee</w:t>
      </w:r>
      <w:r w:rsidR="00761496" w:rsidRPr="00C34387">
        <w:rPr>
          <w:rFonts w:asciiTheme="minorHAnsi" w:hAnsiTheme="minorHAnsi" w:cstheme="minorHAnsi"/>
          <w:sz w:val="22"/>
          <w:szCs w:val="22"/>
        </w:rPr>
        <w:t xml:space="preserve"> that references this Agreement and sets forth the applicable Software</w:t>
      </w:r>
      <w:r w:rsidR="000A126F">
        <w:rPr>
          <w:rFonts w:asciiTheme="minorHAnsi" w:hAnsiTheme="minorHAnsi" w:cstheme="minorHAnsi"/>
          <w:sz w:val="22"/>
          <w:szCs w:val="22"/>
        </w:rPr>
        <w:t>, Initial Term,</w:t>
      </w:r>
      <w:r w:rsidR="00761496" w:rsidRPr="00C34387">
        <w:rPr>
          <w:rFonts w:asciiTheme="minorHAnsi" w:hAnsiTheme="minorHAnsi" w:cstheme="minorHAnsi"/>
          <w:sz w:val="22"/>
          <w:szCs w:val="22"/>
        </w:rPr>
        <w:t xml:space="preserve"> and Fees.</w:t>
      </w:r>
    </w:p>
    <w:p w14:paraId="3AF1F106" w14:textId="52FC0068" w:rsidR="00BF508C" w:rsidRPr="00C34387" w:rsidRDefault="009D50F2" w:rsidP="00C34387">
      <w:pPr>
        <w:pStyle w:val="MFParasubclause1-nonum"/>
        <w:widowControl w:val="0"/>
        <w:jc w:val="both"/>
        <w:rPr>
          <w:rFonts w:asciiTheme="minorHAnsi" w:hAnsiTheme="minorHAnsi" w:cstheme="minorHAnsi"/>
          <w:sz w:val="22"/>
          <w:szCs w:val="22"/>
        </w:rPr>
      </w:pPr>
      <w:bookmarkStart w:id="7" w:name="a175098"/>
      <w:r w:rsidRPr="00C34387">
        <w:rPr>
          <w:rFonts w:asciiTheme="minorHAnsi" w:hAnsiTheme="minorHAnsi" w:cstheme="minorHAnsi"/>
          <w:sz w:val="22"/>
          <w:szCs w:val="22"/>
        </w:rPr>
        <w:t>“</w:t>
      </w:r>
      <w:r w:rsidR="005027D2" w:rsidRPr="00C34387">
        <w:rPr>
          <w:rFonts w:asciiTheme="minorHAnsi" w:hAnsiTheme="minorHAnsi" w:cstheme="minorHAnsi"/>
          <w:b/>
          <w:sz w:val="22"/>
          <w:szCs w:val="22"/>
        </w:rPr>
        <w:t>Representatives</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means, with respect to a Party, that Party's </w:t>
      </w:r>
      <w:r w:rsidR="009D137F" w:rsidRPr="00C34387">
        <w:rPr>
          <w:rFonts w:asciiTheme="minorHAnsi" w:hAnsiTheme="minorHAnsi" w:cstheme="minorHAnsi"/>
          <w:sz w:val="22"/>
          <w:szCs w:val="22"/>
        </w:rPr>
        <w:t xml:space="preserve">officers, directors, </w:t>
      </w:r>
      <w:r w:rsidR="005027D2" w:rsidRPr="00C34387">
        <w:rPr>
          <w:rFonts w:asciiTheme="minorHAnsi" w:hAnsiTheme="minorHAnsi" w:cstheme="minorHAnsi"/>
          <w:sz w:val="22"/>
          <w:szCs w:val="22"/>
        </w:rPr>
        <w:t>employees, independent contractors,</w:t>
      </w:r>
      <w:r w:rsidR="009D137F" w:rsidRPr="00C34387">
        <w:rPr>
          <w:rFonts w:asciiTheme="minorHAnsi" w:hAnsiTheme="minorHAnsi" w:cstheme="minorHAnsi"/>
          <w:sz w:val="22"/>
          <w:szCs w:val="22"/>
        </w:rPr>
        <w:t xml:space="preserve"> and agents</w:t>
      </w:r>
      <w:bookmarkEnd w:id="7"/>
      <w:r w:rsidR="009D137F" w:rsidRPr="00C34387">
        <w:rPr>
          <w:rFonts w:asciiTheme="minorHAnsi" w:hAnsiTheme="minorHAnsi" w:cstheme="minorHAnsi"/>
          <w:sz w:val="22"/>
          <w:szCs w:val="22"/>
        </w:rPr>
        <w:t>.</w:t>
      </w:r>
    </w:p>
    <w:p w14:paraId="6EB84200" w14:textId="6F1FD333" w:rsidR="00BF508C" w:rsidRPr="00AA366B" w:rsidRDefault="009D50F2" w:rsidP="00C34387">
      <w:pPr>
        <w:pStyle w:val="MFParasubclause1-nonum"/>
        <w:widowControl w:val="0"/>
        <w:jc w:val="both"/>
        <w:rPr>
          <w:rFonts w:asciiTheme="minorHAnsi" w:hAnsiTheme="minorHAnsi" w:cstheme="minorHAnsi"/>
          <w:sz w:val="22"/>
          <w:szCs w:val="22"/>
        </w:rPr>
      </w:pPr>
      <w:bookmarkStart w:id="8" w:name="a978788"/>
      <w:r w:rsidRPr="00C34387">
        <w:rPr>
          <w:rFonts w:asciiTheme="minorHAnsi" w:hAnsiTheme="minorHAnsi" w:cstheme="minorHAnsi"/>
          <w:sz w:val="22"/>
          <w:szCs w:val="22"/>
        </w:rPr>
        <w:t>“</w:t>
      </w:r>
      <w:r w:rsidR="005027D2" w:rsidRPr="00C34387">
        <w:rPr>
          <w:rFonts w:asciiTheme="minorHAnsi" w:hAnsiTheme="minorHAnsi" w:cstheme="minorHAnsi"/>
          <w:b/>
          <w:sz w:val="22"/>
          <w:szCs w:val="22"/>
        </w:rPr>
        <w:t>Software</w:t>
      </w:r>
      <w:r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means the executable, object code version of the </w:t>
      </w:r>
      <w:r w:rsidR="00367E07" w:rsidRPr="00C34387">
        <w:rPr>
          <w:rFonts w:asciiTheme="minorHAnsi" w:hAnsiTheme="minorHAnsi" w:cstheme="minorHAnsi"/>
          <w:sz w:val="22"/>
          <w:szCs w:val="22"/>
        </w:rPr>
        <w:t>software set forth on the applicable Order Form</w:t>
      </w:r>
      <w:r w:rsidR="005027D2" w:rsidRPr="00C34387">
        <w:rPr>
          <w:rFonts w:asciiTheme="minorHAnsi" w:hAnsiTheme="minorHAnsi" w:cstheme="minorHAnsi"/>
          <w:sz w:val="22"/>
          <w:szCs w:val="22"/>
        </w:rPr>
        <w:t xml:space="preserve">, and any Maintenance Releases provided to Licensee pursuant to this Agreement. </w:t>
      </w:r>
      <w:bookmarkEnd w:id="8"/>
    </w:p>
    <w:p w14:paraId="4584D397" w14:textId="77777777" w:rsidR="00BF508C" w:rsidRPr="00C34387" w:rsidRDefault="005027D2" w:rsidP="00C34387">
      <w:pPr>
        <w:pStyle w:val="MFPara-Clause"/>
        <w:jc w:val="both"/>
        <w:rPr>
          <w:rStyle w:val="Title-Clause"/>
          <w:rFonts w:asciiTheme="minorHAnsi" w:hAnsiTheme="minorHAnsi" w:cstheme="minorHAnsi"/>
          <w:sz w:val="22"/>
          <w:szCs w:val="22"/>
        </w:rPr>
      </w:pPr>
      <w:bookmarkStart w:id="9" w:name="a406042"/>
      <w:r w:rsidRPr="00C34387">
        <w:rPr>
          <w:rStyle w:val="Title-Clause"/>
          <w:rFonts w:asciiTheme="minorHAnsi" w:hAnsiTheme="minorHAnsi" w:cstheme="minorHAnsi"/>
          <w:sz w:val="22"/>
          <w:szCs w:val="22"/>
          <w:highlight w:val="white"/>
        </w:rPr>
        <w:t>License</w:t>
      </w:r>
      <w:r w:rsidRPr="00C34387">
        <w:rPr>
          <w:rFonts w:asciiTheme="minorHAnsi" w:hAnsiTheme="minorHAnsi" w:cstheme="minorHAnsi"/>
          <w:sz w:val="22"/>
          <w:szCs w:val="22"/>
        </w:rPr>
        <w:t>.</w:t>
      </w:r>
      <w:bookmarkEnd w:id="9"/>
    </w:p>
    <w:p w14:paraId="13B61E67" w14:textId="11AB7CC7" w:rsidR="00BF508C" w:rsidRPr="00C34387" w:rsidRDefault="005027D2" w:rsidP="00C34387">
      <w:pPr>
        <w:pStyle w:val="MFParasubclause1"/>
        <w:jc w:val="both"/>
        <w:rPr>
          <w:rStyle w:val="Title-Subclause1"/>
          <w:rFonts w:asciiTheme="minorHAnsi" w:hAnsiTheme="minorHAnsi" w:cstheme="minorHAnsi"/>
          <w:sz w:val="22"/>
        </w:rPr>
      </w:pPr>
      <w:bookmarkStart w:id="10" w:name="a930104"/>
      <w:r w:rsidRPr="00C34387">
        <w:rPr>
          <w:rStyle w:val="Title-Subclause1"/>
          <w:rFonts w:asciiTheme="minorHAnsi" w:hAnsiTheme="minorHAnsi" w:cstheme="minorHAnsi"/>
          <w:sz w:val="22"/>
        </w:rPr>
        <w:t>License Grant</w:t>
      </w:r>
      <w:r w:rsidRPr="00C34387">
        <w:rPr>
          <w:rFonts w:asciiTheme="minorHAnsi" w:hAnsiTheme="minorHAnsi" w:cstheme="minorHAnsi"/>
          <w:sz w:val="22"/>
          <w:szCs w:val="22"/>
        </w:rPr>
        <w:t xml:space="preserve">. Subject to and conditioned on Licensee's payment of Fees and compliance with all other terms and conditions of this Agreement,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hereby grants to Licensee a non-exclusive, non-sublicensable, and non-transferable license to use the Software and Documentation solely </w:t>
      </w:r>
      <w:r w:rsidR="00367E07" w:rsidRPr="00C34387">
        <w:rPr>
          <w:rFonts w:asciiTheme="minorHAnsi" w:hAnsiTheme="minorHAnsi" w:cstheme="minorHAnsi"/>
          <w:sz w:val="22"/>
          <w:szCs w:val="22"/>
        </w:rPr>
        <w:t>in the ordinary course</w:t>
      </w:r>
      <w:r w:rsidR="00AA366B">
        <w:rPr>
          <w:rFonts w:asciiTheme="minorHAnsi" w:hAnsiTheme="minorHAnsi" w:cstheme="minorHAnsi"/>
          <w:sz w:val="22"/>
          <w:szCs w:val="22"/>
        </w:rPr>
        <w:t xml:space="preserve"> of</w:t>
      </w:r>
      <w:r w:rsidR="00D30E88" w:rsidRPr="00C34387">
        <w:rPr>
          <w:rFonts w:asciiTheme="minorHAnsi" w:hAnsiTheme="minorHAnsi" w:cstheme="minorHAnsi"/>
          <w:sz w:val="22"/>
          <w:szCs w:val="22"/>
        </w:rPr>
        <w:t xml:space="preserve">, and for the purpose of, </w:t>
      </w:r>
      <w:r w:rsidR="00367E07" w:rsidRPr="00C34387">
        <w:rPr>
          <w:rFonts w:asciiTheme="minorHAnsi" w:hAnsiTheme="minorHAnsi" w:cstheme="minorHAnsi"/>
          <w:sz w:val="22"/>
          <w:szCs w:val="22"/>
        </w:rPr>
        <w:t xml:space="preserve">its internal business operations </w:t>
      </w:r>
      <w:r w:rsidRPr="00C34387">
        <w:rPr>
          <w:rFonts w:asciiTheme="minorHAnsi" w:hAnsiTheme="minorHAnsi" w:cstheme="minorHAnsi"/>
          <w:sz w:val="22"/>
          <w:szCs w:val="22"/>
        </w:rPr>
        <w:t>during the Term.</w:t>
      </w:r>
      <w:bookmarkEnd w:id="10"/>
      <w:r w:rsidR="00367E07" w:rsidRPr="00C34387">
        <w:rPr>
          <w:rFonts w:asciiTheme="minorHAnsi" w:hAnsiTheme="minorHAnsi" w:cstheme="minorHAnsi"/>
          <w:sz w:val="22"/>
          <w:szCs w:val="22"/>
        </w:rPr>
        <w:t xml:space="preserve"> Licensee will install all Maintenance Releases as soon as practicable after receipt.</w:t>
      </w:r>
    </w:p>
    <w:p w14:paraId="4CB90107" w14:textId="05888C0F" w:rsidR="00BF508C" w:rsidRPr="00C34387" w:rsidRDefault="005027D2" w:rsidP="00C34387">
      <w:pPr>
        <w:pStyle w:val="MFParasubclause1"/>
        <w:jc w:val="both"/>
        <w:rPr>
          <w:rStyle w:val="Title-Subclause1"/>
          <w:rFonts w:asciiTheme="minorHAnsi" w:hAnsiTheme="minorHAnsi" w:cstheme="minorHAnsi"/>
          <w:sz w:val="22"/>
        </w:rPr>
      </w:pPr>
      <w:bookmarkStart w:id="11" w:name="a847244"/>
      <w:r w:rsidRPr="00C34387">
        <w:rPr>
          <w:rStyle w:val="Title-Subclause1"/>
          <w:rFonts w:asciiTheme="minorHAnsi" w:hAnsiTheme="minorHAnsi" w:cstheme="minorHAnsi"/>
          <w:sz w:val="22"/>
        </w:rPr>
        <w:t>Scope of Licensed Access and Use</w:t>
      </w:r>
      <w:r w:rsidRPr="00C34387">
        <w:rPr>
          <w:rFonts w:asciiTheme="minorHAnsi" w:hAnsiTheme="minorHAnsi" w:cstheme="minorHAnsi"/>
          <w:sz w:val="22"/>
          <w:szCs w:val="22"/>
        </w:rPr>
        <w:t xml:space="preserve">. Licensee may install, use, and run one copy of the Software on </w:t>
      </w:r>
      <w:r w:rsidR="000B67A2" w:rsidRPr="00C34387">
        <w:rPr>
          <w:rFonts w:asciiTheme="minorHAnsi" w:hAnsiTheme="minorHAnsi" w:cstheme="minorHAnsi"/>
          <w:sz w:val="22"/>
          <w:szCs w:val="22"/>
        </w:rPr>
        <w:t>Licensee’s system</w:t>
      </w:r>
      <w:r w:rsidR="00AA366B">
        <w:rPr>
          <w:rFonts w:asciiTheme="minorHAnsi" w:hAnsiTheme="minorHAnsi" w:cstheme="minorHAnsi"/>
          <w:sz w:val="22"/>
          <w:szCs w:val="22"/>
        </w:rPr>
        <w:t>s</w:t>
      </w:r>
      <w:r w:rsidR="000B67A2" w:rsidRPr="00C34387">
        <w:rPr>
          <w:rFonts w:asciiTheme="minorHAnsi" w:hAnsiTheme="minorHAnsi" w:cstheme="minorHAnsi"/>
          <w:sz w:val="22"/>
          <w:szCs w:val="22"/>
        </w:rPr>
        <w:t xml:space="preserve"> for use by</w:t>
      </w:r>
      <w:r w:rsidR="009D137F" w:rsidRPr="00C34387">
        <w:rPr>
          <w:rFonts w:asciiTheme="minorHAnsi" w:hAnsiTheme="minorHAnsi" w:cstheme="minorHAnsi"/>
          <w:sz w:val="22"/>
          <w:szCs w:val="22"/>
        </w:rPr>
        <w:t xml:space="preserve"> </w:t>
      </w:r>
      <w:r w:rsidR="000B67A2" w:rsidRPr="00C34387">
        <w:rPr>
          <w:rFonts w:asciiTheme="minorHAnsi" w:hAnsiTheme="minorHAnsi" w:cstheme="minorHAnsi"/>
          <w:sz w:val="22"/>
          <w:szCs w:val="22"/>
        </w:rPr>
        <w:t xml:space="preserve">no more than the number of Authorized Users </w:t>
      </w:r>
      <w:r w:rsidR="0036716A">
        <w:rPr>
          <w:rFonts w:asciiTheme="minorHAnsi" w:hAnsiTheme="minorHAnsi" w:cstheme="minorHAnsi"/>
          <w:sz w:val="22"/>
          <w:szCs w:val="22"/>
        </w:rPr>
        <w:t xml:space="preserve">expressly </w:t>
      </w:r>
      <w:r w:rsidR="000B67A2" w:rsidRPr="00C34387">
        <w:rPr>
          <w:rFonts w:asciiTheme="minorHAnsi" w:hAnsiTheme="minorHAnsi" w:cstheme="minorHAnsi"/>
          <w:sz w:val="22"/>
          <w:szCs w:val="22"/>
        </w:rPr>
        <w:t xml:space="preserve">set forth on the applicable Order Form. Licensee may not transfer licenses to additional or different Authorized Users without </w:t>
      </w:r>
      <w:r w:rsidR="001711DE">
        <w:rPr>
          <w:rFonts w:asciiTheme="minorHAnsi" w:hAnsiTheme="minorHAnsi" w:cstheme="minorHAnsi"/>
          <w:sz w:val="22"/>
          <w:szCs w:val="22"/>
        </w:rPr>
        <w:t>TID</w:t>
      </w:r>
      <w:r w:rsidR="000B67A2" w:rsidRPr="00C34387">
        <w:rPr>
          <w:rFonts w:asciiTheme="minorHAnsi" w:hAnsiTheme="minorHAnsi" w:cstheme="minorHAnsi"/>
          <w:sz w:val="22"/>
          <w:szCs w:val="22"/>
        </w:rPr>
        <w:t>’s prior written consent. The</w:t>
      </w:r>
      <w:r w:rsidRPr="00C34387">
        <w:rPr>
          <w:rFonts w:asciiTheme="minorHAnsi" w:hAnsiTheme="minorHAnsi" w:cstheme="minorHAnsi"/>
          <w:sz w:val="22"/>
          <w:szCs w:val="22"/>
        </w:rPr>
        <w:t xml:space="preserve"> total number of Authorized Users</w:t>
      </w:r>
      <w:r w:rsidR="000B67A2"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shall not exceed the number set forth </w:t>
      </w:r>
      <w:r w:rsidR="000B67A2" w:rsidRPr="00C34387">
        <w:rPr>
          <w:rFonts w:asciiTheme="minorHAnsi" w:hAnsiTheme="minorHAnsi" w:cstheme="minorHAnsi"/>
          <w:sz w:val="22"/>
          <w:szCs w:val="22"/>
        </w:rPr>
        <w:t>in the applicable Order Form</w:t>
      </w:r>
      <w:r w:rsidRPr="00C34387">
        <w:rPr>
          <w:rFonts w:asciiTheme="minorHAnsi" w:hAnsiTheme="minorHAnsi" w:cstheme="minorHAnsi"/>
          <w:sz w:val="22"/>
          <w:szCs w:val="22"/>
        </w:rPr>
        <w:t xml:space="preserve">, except as expressly agreed to in writing by the Parties and subject to any appropriate adjustment of the license </w:t>
      </w:r>
      <w:r w:rsidR="00D30E88" w:rsidRPr="00C34387">
        <w:rPr>
          <w:rFonts w:asciiTheme="minorHAnsi" w:hAnsiTheme="minorHAnsi" w:cstheme="minorHAnsi"/>
          <w:sz w:val="22"/>
          <w:szCs w:val="22"/>
        </w:rPr>
        <w:t>F</w:t>
      </w:r>
      <w:r w:rsidRPr="00C34387">
        <w:rPr>
          <w:rFonts w:asciiTheme="minorHAnsi" w:hAnsiTheme="minorHAnsi" w:cstheme="minorHAnsi"/>
          <w:sz w:val="22"/>
          <w:szCs w:val="22"/>
        </w:rPr>
        <w:t>ees payable hereunder.</w:t>
      </w:r>
      <w:bookmarkEnd w:id="11"/>
    </w:p>
    <w:p w14:paraId="029A9340" w14:textId="356A5DAE" w:rsidR="00B05471" w:rsidRPr="00B05471" w:rsidRDefault="005027D2" w:rsidP="00C34387">
      <w:pPr>
        <w:pStyle w:val="MFParasubclause1"/>
        <w:jc w:val="both"/>
        <w:rPr>
          <w:rFonts w:asciiTheme="minorHAnsi" w:hAnsiTheme="minorHAnsi" w:cstheme="minorHAnsi"/>
          <w:sz w:val="22"/>
          <w:szCs w:val="22"/>
          <w:u w:val="single"/>
        </w:rPr>
      </w:pPr>
      <w:bookmarkStart w:id="12" w:name="a938337"/>
      <w:r w:rsidRPr="00C34387">
        <w:rPr>
          <w:rStyle w:val="Title-Clause"/>
          <w:rFonts w:asciiTheme="minorHAnsi" w:hAnsiTheme="minorHAnsi" w:cstheme="minorHAnsi"/>
          <w:sz w:val="22"/>
          <w:szCs w:val="22"/>
          <w:highlight w:val="white"/>
        </w:rPr>
        <w:t>Security Measures</w:t>
      </w:r>
      <w:r w:rsidRPr="00C34387">
        <w:rPr>
          <w:rFonts w:asciiTheme="minorHAnsi" w:hAnsiTheme="minorHAnsi" w:cstheme="minorHAnsi"/>
          <w:sz w:val="22"/>
          <w:szCs w:val="22"/>
        </w:rPr>
        <w:t xml:space="preserve">. The Software may contain technological measures designed to prevent unauthorized or illegal use of the Software. Licensee acknowledges and agrees that: (a)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may use these and other lawful measures to verify Licensee's compliance with the terms of this Agreement and enforce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's rights, including all Intellectual Property Rights, in and to the Software; </w:t>
      </w:r>
      <w:r w:rsidR="00C46FDC" w:rsidRPr="00C34387">
        <w:rPr>
          <w:rFonts w:asciiTheme="minorHAnsi" w:hAnsiTheme="minorHAnsi" w:cstheme="minorHAnsi"/>
          <w:sz w:val="22"/>
          <w:szCs w:val="22"/>
        </w:rPr>
        <w:t xml:space="preserve">and </w:t>
      </w:r>
      <w:r w:rsidRPr="00C34387">
        <w:rPr>
          <w:rFonts w:asciiTheme="minorHAnsi" w:hAnsiTheme="minorHAnsi" w:cstheme="minorHAnsi"/>
          <w:sz w:val="22"/>
          <w:szCs w:val="22"/>
        </w:rPr>
        <w:t xml:space="preserve">(b)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may deny any individual access to and/or use of the Software </w:t>
      </w:r>
      <w:r w:rsidR="00C46FDC" w:rsidRPr="00C34387">
        <w:rPr>
          <w:rFonts w:asciiTheme="minorHAnsi" w:hAnsiTheme="minorHAnsi" w:cstheme="minorHAnsi"/>
          <w:sz w:val="22"/>
          <w:szCs w:val="22"/>
        </w:rPr>
        <w:t>if</w:t>
      </w:r>
      <w:r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in its </w:t>
      </w:r>
      <w:r w:rsidR="00C46FDC" w:rsidRPr="00C34387">
        <w:rPr>
          <w:rFonts w:asciiTheme="minorHAnsi" w:hAnsiTheme="minorHAnsi" w:cstheme="minorHAnsi"/>
          <w:sz w:val="22"/>
          <w:szCs w:val="22"/>
        </w:rPr>
        <w:t>reasonable</w:t>
      </w:r>
      <w:r w:rsidRPr="00C34387">
        <w:rPr>
          <w:rFonts w:asciiTheme="minorHAnsi" w:hAnsiTheme="minorHAnsi" w:cstheme="minorHAnsi"/>
          <w:sz w:val="22"/>
          <w:szCs w:val="22"/>
        </w:rPr>
        <w:t xml:space="preserve"> discretion, believes that person's use of the Software would violate any provision of this Agreement</w:t>
      </w:r>
      <w:bookmarkEnd w:id="12"/>
      <w:r w:rsidR="00C46FDC" w:rsidRPr="00C34387">
        <w:rPr>
          <w:rFonts w:asciiTheme="minorHAnsi" w:hAnsiTheme="minorHAnsi" w:cstheme="minorHAnsi"/>
          <w:sz w:val="22"/>
          <w:szCs w:val="22"/>
        </w:rPr>
        <w:t>.</w:t>
      </w:r>
      <w:r w:rsidR="005D2341">
        <w:rPr>
          <w:rFonts w:asciiTheme="minorHAnsi" w:hAnsiTheme="minorHAnsi" w:cstheme="minorHAnsi"/>
          <w:sz w:val="22"/>
          <w:szCs w:val="22"/>
        </w:rPr>
        <w:t xml:space="preserve"> </w:t>
      </w:r>
    </w:p>
    <w:p w14:paraId="0FA72B29" w14:textId="52443599" w:rsidR="00BF508C" w:rsidRPr="005E5B48" w:rsidRDefault="00B05471" w:rsidP="00C34387">
      <w:pPr>
        <w:pStyle w:val="MFParasubclause1"/>
        <w:jc w:val="both"/>
        <w:rPr>
          <w:rFonts w:asciiTheme="minorHAnsi" w:hAnsiTheme="minorHAnsi" w:cstheme="minorHAnsi"/>
          <w:sz w:val="22"/>
          <w:szCs w:val="22"/>
          <w:u w:val="single"/>
        </w:rPr>
      </w:pPr>
      <w:r>
        <w:rPr>
          <w:rStyle w:val="Title-Clause"/>
          <w:rFonts w:asciiTheme="minorHAnsi" w:hAnsiTheme="minorHAnsi" w:cstheme="minorHAnsi"/>
          <w:sz w:val="22"/>
          <w:szCs w:val="22"/>
        </w:rPr>
        <w:t>Excess Use</w:t>
      </w:r>
      <w:r w:rsidRPr="00B05471">
        <w:t>.</w:t>
      </w:r>
      <w:r>
        <w:rPr>
          <w:rFonts w:asciiTheme="minorHAnsi" w:hAnsiTheme="minorHAnsi" w:cstheme="minorHAnsi"/>
          <w:sz w:val="22"/>
          <w:szCs w:val="22"/>
        </w:rPr>
        <w:t xml:space="preserve"> Upon request from </w:t>
      </w:r>
      <w:r w:rsidR="001711DE">
        <w:rPr>
          <w:rFonts w:asciiTheme="minorHAnsi" w:hAnsiTheme="minorHAnsi" w:cstheme="minorHAnsi"/>
          <w:sz w:val="22"/>
          <w:szCs w:val="22"/>
        </w:rPr>
        <w:t>TID</w:t>
      </w:r>
      <w:r>
        <w:rPr>
          <w:rFonts w:asciiTheme="minorHAnsi" w:hAnsiTheme="minorHAnsi" w:cstheme="minorHAnsi"/>
          <w:sz w:val="22"/>
          <w:szCs w:val="22"/>
        </w:rPr>
        <w:t xml:space="preserve">, Licensee will promptly certify in writing that its use does not and has not violated or exceeded the restrictions stated herein. </w:t>
      </w:r>
      <w:r w:rsidR="005D2341">
        <w:rPr>
          <w:rFonts w:asciiTheme="minorHAnsi" w:hAnsiTheme="minorHAnsi" w:cstheme="minorHAnsi"/>
          <w:sz w:val="22"/>
          <w:szCs w:val="22"/>
        </w:rPr>
        <w:t xml:space="preserve">In the event Licensee’s use </w:t>
      </w:r>
      <w:r>
        <w:rPr>
          <w:rFonts w:asciiTheme="minorHAnsi" w:hAnsiTheme="minorHAnsi" w:cstheme="minorHAnsi"/>
          <w:sz w:val="22"/>
          <w:szCs w:val="22"/>
        </w:rPr>
        <w:t xml:space="preserve">does or has </w:t>
      </w:r>
      <w:r w:rsidR="005D2341">
        <w:rPr>
          <w:rFonts w:asciiTheme="minorHAnsi" w:hAnsiTheme="minorHAnsi" w:cstheme="minorHAnsi"/>
          <w:sz w:val="22"/>
          <w:szCs w:val="22"/>
        </w:rPr>
        <w:t>exceed</w:t>
      </w:r>
      <w:r>
        <w:rPr>
          <w:rFonts w:asciiTheme="minorHAnsi" w:hAnsiTheme="minorHAnsi" w:cstheme="minorHAnsi"/>
          <w:sz w:val="22"/>
          <w:szCs w:val="22"/>
        </w:rPr>
        <w:t>ed</w:t>
      </w:r>
      <w:r w:rsidR="005D2341">
        <w:rPr>
          <w:rFonts w:asciiTheme="minorHAnsi" w:hAnsiTheme="minorHAnsi" w:cstheme="minorHAnsi"/>
          <w:sz w:val="22"/>
          <w:szCs w:val="22"/>
        </w:rPr>
        <w:t xml:space="preserve"> the number of Authorized Users, or is</w:t>
      </w:r>
      <w:r>
        <w:rPr>
          <w:rFonts w:asciiTheme="minorHAnsi" w:hAnsiTheme="minorHAnsi" w:cstheme="minorHAnsi"/>
          <w:sz w:val="22"/>
          <w:szCs w:val="22"/>
        </w:rPr>
        <w:t xml:space="preserve"> or has been</w:t>
      </w:r>
      <w:r w:rsidR="005D2341">
        <w:rPr>
          <w:rFonts w:asciiTheme="minorHAnsi" w:hAnsiTheme="minorHAnsi" w:cstheme="minorHAnsi"/>
          <w:sz w:val="22"/>
          <w:szCs w:val="22"/>
        </w:rPr>
        <w:t xml:space="preserve"> used by those other than Authorized Users, </w:t>
      </w:r>
      <w:r w:rsidR="001711DE">
        <w:rPr>
          <w:rFonts w:asciiTheme="minorHAnsi" w:hAnsiTheme="minorHAnsi" w:cstheme="minorHAnsi"/>
          <w:sz w:val="22"/>
          <w:szCs w:val="22"/>
        </w:rPr>
        <w:t>TID</w:t>
      </w:r>
      <w:r w:rsidR="005D2341">
        <w:rPr>
          <w:rFonts w:asciiTheme="minorHAnsi" w:hAnsiTheme="minorHAnsi" w:cstheme="minorHAnsi"/>
          <w:sz w:val="22"/>
          <w:szCs w:val="22"/>
        </w:rPr>
        <w:t xml:space="preserve"> may limit Licensee’s use of the Software</w:t>
      </w:r>
      <w:r>
        <w:rPr>
          <w:rFonts w:asciiTheme="minorHAnsi" w:hAnsiTheme="minorHAnsi" w:cstheme="minorHAnsi"/>
          <w:sz w:val="22"/>
          <w:szCs w:val="22"/>
        </w:rPr>
        <w:t xml:space="preserve">, </w:t>
      </w:r>
      <w:r w:rsidR="005D2341">
        <w:rPr>
          <w:rFonts w:asciiTheme="minorHAnsi" w:hAnsiTheme="minorHAnsi" w:cstheme="minorHAnsi"/>
          <w:sz w:val="22"/>
          <w:szCs w:val="22"/>
        </w:rPr>
        <w:t xml:space="preserve">terminate </w:t>
      </w:r>
      <w:r w:rsidR="00816589">
        <w:rPr>
          <w:rFonts w:asciiTheme="minorHAnsi" w:hAnsiTheme="minorHAnsi" w:cstheme="minorHAnsi"/>
          <w:sz w:val="22"/>
          <w:szCs w:val="22"/>
        </w:rPr>
        <w:t>the applicable Order Form or</w:t>
      </w:r>
      <w:r>
        <w:rPr>
          <w:rFonts w:asciiTheme="minorHAnsi" w:hAnsiTheme="minorHAnsi" w:cstheme="minorHAnsi"/>
          <w:sz w:val="22"/>
          <w:szCs w:val="22"/>
        </w:rPr>
        <w:t xml:space="preserve"> this Agreement, and/or charge Licensee for all damages and costs incurred by </w:t>
      </w:r>
      <w:r w:rsidR="001711DE">
        <w:rPr>
          <w:rFonts w:asciiTheme="minorHAnsi" w:hAnsiTheme="minorHAnsi" w:cstheme="minorHAnsi"/>
          <w:sz w:val="22"/>
          <w:szCs w:val="22"/>
        </w:rPr>
        <w:t>TID</w:t>
      </w:r>
      <w:r>
        <w:rPr>
          <w:rFonts w:asciiTheme="minorHAnsi" w:hAnsiTheme="minorHAnsi" w:cstheme="minorHAnsi"/>
          <w:sz w:val="22"/>
          <w:szCs w:val="22"/>
        </w:rPr>
        <w:t xml:space="preserve"> in connection with such excess or unauthorized use</w:t>
      </w:r>
      <w:r w:rsidR="005D2341">
        <w:rPr>
          <w:rFonts w:asciiTheme="minorHAnsi" w:hAnsiTheme="minorHAnsi" w:cstheme="minorHAnsi"/>
          <w:sz w:val="22"/>
          <w:szCs w:val="22"/>
        </w:rPr>
        <w:t xml:space="preserve">. Licensee acknowledges and agrees that Licensee will be liable for any damages and costs incurred by </w:t>
      </w:r>
      <w:r w:rsidR="001711DE">
        <w:rPr>
          <w:rFonts w:asciiTheme="minorHAnsi" w:hAnsiTheme="minorHAnsi" w:cstheme="minorHAnsi"/>
          <w:sz w:val="22"/>
          <w:szCs w:val="22"/>
        </w:rPr>
        <w:t>TID</w:t>
      </w:r>
      <w:r w:rsidR="005D2341">
        <w:rPr>
          <w:rFonts w:asciiTheme="minorHAnsi" w:hAnsiTheme="minorHAnsi" w:cstheme="minorHAnsi"/>
          <w:sz w:val="22"/>
          <w:szCs w:val="22"/>
        </w:rPr>
        <w:t xml:space="preserve"> in connection with such excess</w:t>
      </w:r>
      <w:r>
        <w:rPr>
          <w:rFonts w:asciiTheme="minorHAnsi" w:hAnsiTheme="minorHAnsi" w:cstheme="minorHAnsi"/>
          <w:sz w:val="22"/>
          <w:szCs w:val="22"/>
        </w:rPr>
        <w:t xml:space="preserve"> or unauthorized</w:t>
      </w:r>
      <w:r w:rsidR="005D2341">
        <w:rPr>
          <w:rFonts w:asciiTheme="minorHAnsi" w:hAnsiTheme="minorHAnsi" w:cstheme="minorHAnsi"/>
          <w:sz w:val="22"/>
          <w:szCs w:val="22"/>
        </w:rPr>
        <w:t xml:space="preserve"> use. The foregoing is without prejudice to any other rights or remedies available to </w:t>
      </w:r>
      <w:r w:rsidR="001711DE">
        <w:rPr>
          <w:rFonts w:asciiTheme="minorHAnsi" w:hAnsiTheme="minorHAnsi" w:cstheme="minorHAnsi"/>
          <w:sz w:val="22"/>
          <w:szCs w:val="22"/>
        </w:rPr>
        <w:t>TID</w:t>
      </w:r>
      <w:r w:rsidR="005D2341">
        <w:rPr>
          <w:rFonts w:asciiTheme="minorHAnsi" w:hAnsiTheme="minorHAnsi" w:cstheme="minorHAnsi"/>
          <w:sz w:val="22"/>
          <w:szCs w:val="22"/>
        </w:rPr>
        <w:t xml:space="preserve"> due to excess or unauthorized us</w:t>
      </w:r>
      <w:r>
        <w:rPr>
          <w:rFonts w:asciiTheme="minorHAnsi" w:hAnsiTheme="minorHAnsi" w:cstheme="minorHAnsi"/>
          <w:sz w:val="22"/>
          <w:szCs w:val="22"/>
        </w:rPr>
        <w:t>e</w:t>
      </w:r>
      <w:r w:rsidR="0060060E">
        <w:rPr>
          <w:rFonts w:asciiTheme="minorHAnsi" w:hAnsiTheme="minorHAnsi" w:cstheme="minorHAnsi"/>
          <w:sz w:val="22"/>
          <w:szCs w:val="22"/>
        </w:rPr>
        <w:t>, whether a</w:t>
      </w:r>
      <w:r w:rsidR="0060060E" w:rsidRPr="00C34387">
        <w:rPr>
          <w:rFonts w:asciiTheme="minorHAnsi" w:hAnsiTheme="minorHAnsi" w:cstheme="minorHAnsi"/>
          <w:sz w:val="22"/>
          <w:szCs w:val="22"/>
        </w:rPr>
        <w:t>vailable at law, in equity, or otherwise</w:t>
      </w:r>
      <w:r>
        <w:rPr>
          <w:rFonts w:asciiTheme="minorHAnsi" w:hAnsiTheme="minorHAnsi" w:cstheme="minorHAnsi"/>
          <w:sz w:val="22"/>
          <w:szCs w:val="22"/>
        </w:rPr>
        <w:t>.</w:t>
      </w:r>
    </w:p>
    <w:p w14:paraId="1B2F6AC9" w14:textId="173179A0" w:rsidR="00BF508C" w:rsidRPr="00A92AD3" w:rsidRDefault="005027D2" w:rsidP="00C34387">
      <w:pPr>
        <w:pStyle w:val="MFPara-Clause"/>
        <w:jc w:val="both"/>
        <w:rPr>
          <w:rStyle w:val="Title-Clause"/>
          <w:rFonts w:asciiTheme="minorHAnsi" w:hAnsiTheme="minorHAnsi" w:cstheme="minorHAnsi"/>
          <w:sz w:val="22"/>
          <w:szCs w:val="22"/>
        </w:rPr>
      </w:pPr>
      <w:bookmarkStart w:id="13" w:name="a961471"/>
      <w:r w:rsidRPr="00C34387">
        <w:rPr>
          <w:rStyle w:val="Title-Clause"/>
          <w:rFonts w:asciiTheme="minorHAnsi" w:hAnsiTheme="minorHAnsi" w:cstheme="minorHAnsi"/>
          <w:sz w:val="22"/>
          <w:szCs w:val="22"/>
          <w:highlight w:val="white"/>
        </w:rPr>
        <w:lastRenderedPageBreak/>
        <w:t>License Restrictions</w:t>
      </w:r>
      <w:r w:rsidRPr="00C34387">
        <w:rPr>
          <w:rFonts w:asciiTheme="minorHAnsi" w:hAnsiTheme="minorHAnsi" w:cstheme="minorHAnsi"/>
          <w:sz w:val="22"/>
          <w:szCs w:val="22"/>
        </w:rPr>
        <w:t xml:space="preserve">. Except as </w:t>
      </w:r>
      <w:r w:rsidR="00C46FDC" w:rsidRPr="00C34387">
        <w:rPr>
          <w:rFonts w:asciiTheme="minorHAnsi" w:hAnsiTheme="minorHAnsi" w:cstheme="minorHAnsi"/>
          <w:sz w:val="22"/>
          <w:szCs w:val="22"/>
        </w:rPr>
        <w:t>expressly permitted by this</w:t>
      </w:r>
      <w:r w:rsidRPr="00C34387">
        <w:rPr>
          <w:rFonts w:asciiTheme="minorHAnsi" w:hAnsiTheme="minorHAnsi" w:cstheme="minorHAnsi"/>
          <w:sz w:val="22"/>
          <w:szCs w:val="22"/>
        </w:rPr>
        <w:t xml:space="preserve"> Agreement</w:t>
      </w:r>
      <w:r w:rsidR="00C46FDC" w:rsidRPr="00C34387">
        <w:rPr>
          <w:rFonts w:asciiTheme="minorHAnsi" w:hAnsiTheme="minorHAnsi" w:cstheme="minorHAnsi"/>
          <w:sz w:val="22"/>
          <w:szCs w:val="22"/>
        </w:rPr>
        <w:t xml:space="preserve">, </w:t>
      </w:r>
      <w:r w:rsidRPr="00C34387">
        <w:rPr>
          <w:rFonts w:asciiTheme="minorHAnsi" w:hAnsiTheme="minorHAnsi" w:cstheme="minorHAnsi"/>
          <w:sz w:val="22"/>
          <w:szCs w:val="22"/>
        </w:rPr>
        <w:t>Licensee shall not, and shall not permit</w:t>
      </w:r>
      <w:r w:rsidR="00C46FDC" w:rsidRPr="00C34387">
        <w:rPr>
          <w:rFonts w:asciiTheme="minorHAnsi" w:hAnsiTheme="minorHAnsi" w:cstheme="minorHAnsi"/>
          <w:sz w:val="22"/>
          <w:szCs w:val="22"/>
        </w:rPr>
        <w:t>, directly or indirectly,</w:t>
      </w:r>
      <w:r w:rsidRPr="00C34387">
        <w:rPr>
          <w:rFonts w:asciiTheme="minorHAnsi" w:hAnsiTheme="minorHAnsi" w:cstheme="minorHAnsi"/>
          <w:sz w:val="22"/>
          <w:szCs w:val="22"/>
        </w:rPr>
        <w:t xml:space="preserve"> any </w:t>
      </w:r>
      <w:r w:rsidR="00C46FDC" w:rsidRPr="00C34387">
        <w:rPr>
          <w:rFonts w:asciiTheme="minorHAnsi" w:hAnsiTheme="minorHAnsi" w:cstheme="minorHAnsi"/>
          <w:sz w:val="22"/>
          <w:szCs w:val="22"/>
        </w:rPr>
        <w:t>third party</w:t>
      </w:r>
      <w:r w:rsidRPr="00C34387">
        <w:rPr>
          <w:rFonts w:asciiTheme="minorHAnsi" w:hAnsiTheme="minorHAnsi" w:cstheme="minorHAnsi"/>
          <w:sz w:val="22"/>
          <w:szCs w:val="22"/>
        </w:rPr>
        <w:t xml:space="preserve"> to:</w:t>
      </w:r>
      <w:bookmarkEnd w:id="13"/>
      <w:r w:rsidR="00367E07" w:rsidRPr="00C34387">
        <w:rPr>
          <w:rFonts w:asciiTheme="minorHAnsi" w:hAnsiTheme="minorHAnsi" w:cstheme="minorHAnsi"/>
          <w:sz w:val="22"/>
          <w:szCs w:val="22"/>
        </w:rPr>
        <w:t xml:space="preserve"> (a) copy the Software, in whole or in part; (b) modify, correct, adapt, </w:t>
      </w:r>
      <w:r w:rsidR="000B67A2" w:rsidRPr="00C34387">
        <w:rPr>
          <w:rFonts w:asciiTheme="minorHAnsi" w:hAnsiTheme="minorHAnsi" w:cstheme="minorHAnsi"/>
          <w:sz w:val="22"/>
          <w:szCs w:val="22"/>
        </w:rPr>
        <w:t>or</w:t>
      </w:r>
      <w:r w:rsidR="00367E07" w:rsidRPr="00C34387">
        <w:rPr>
          <w:rFonts w:asciiTheme="minorHAnsi" w:hAnsiTheme="minorHAnsi" w:cstheme="minorHAnsi"/>
          <w:sz w:val="22"/>
          <w:szCs w:val="22"/>
        </w:rPr>
        <w:t xml:space="preserve"> otherwise prepare derivative works or improvements of any Software</w:t>
      </w:r>
      <w:r w:rsidR="00CC4FAA" w:rsidRPr="00C34387">
        <w:rPr>
          <w:rFonts w:asciiTheme="minorHAnsi" w:hAnsiTheme="minorHAnsi" w:cstheme="minorHAnsi"/>
          <w:sz w:val="22"/>
          <w:szCs w:val="22"/>
        </w:rPr>
        <w:t xml:space="preserve"> or Documentation</w:t>
      </w:r>
      <w:r w:rsidR="00367E07" w:rsidRPr="00C34387">
        <w:rPr>
          <w:rFonts w:asciiTheme="minorHAnsi" w:hAnsiTheme="minorHAnsi" w:cstheme="minorHAnsi"/>
          <w:sz w:val="22"/>
          <w:szCs w:val="22"/>
        </w:rPr>
        <w:t>; (c) rent, lease, lend, sell, sublicense, assign, distribute, publish, transfer, or otherwise make available the Software to any third party; (d) reverse engineer, disassemble, decompile, decode, or adapt the Software, or otherwise attempt to derive or gain access to the source code of the Software, in whole or in part</w:t>
      </w:r>
      <w:r w:rsidR="00767EB5" w:rsidRPr="00C34387">
        <w:rPr>
          <w:rFonts w:asciiTheme="minorHAnsi" w:hAnsiTheme="minorHAnsi" w:cstheme="minorHAnsi"/>
          <w:sz w:val="22"/>
          <w:szCs w:val="22"/>
        </w:rPr>
        <w:t xml:space="preserve"> (or the underlying ideas, algorithms, structure, or organization thereof)</w:t>
      </w:r>
      <w:r w:rsidR="00367E07" w:rsidRPr="00C34387">
        <w:rPr>
          <w:rFonts w:asciiTheme="minorHAnsi" w:hAnsiTheme="minorHAnsi" w:cstheme="minorHAnsi"/>
          <w:sz w:val="22"/>
          <w:szCs w:val="22"/>
        </w:rPr>
        <w:t xml:space="preserve">; (e) remove, </w:t>
      </w:r>
      <w:r w:rsidR="000B67A2" w:rsidRPr="00C34387">
        <w:rPr>
          <w:rFonts w:asciiTheme="minorHAnsi" w:hAnsiTheme="minorHAnsi" w:cstheme="minorHAnsi"/>
          <w:sz w:val="22"/>
          <w:szCs w:val="22"/>
        </w:rPr>
        <w:t xml:space="preserve">alter, or </w:t>
      </w:r>
      <w:r w:rsidR="00367E07" w:rsidRPr="00C34387">
        <w:rPr>
          <w:rFonts w:asciiTheme="minorHAnsi" w:hAnsiTheme="minorHAnsi" w:cstheme="minorHAnsi"/>
          <w:sz w:val="22"/>
          <w:szCs w:val="22"/>
        </w:rPr>
        <w:t>otherwise change any trademarks</w:t>
      </w:r>
      <w:r w:rsidR="000B67A2" w:rsidRPr="00C34387">
        <w:rPr>
          <w:rFonts w:asciiTheme="minorHAnsi" w:hAnsiTheme="minorHAnsi" w:cstheme="minorHAnsi"/>
          <w:sz w:val="22"/>
          <w:szCs w:val="22"/>
        </w:rPr>
        <w:t xml:space="preserve">, </w:t>
      </w:r>
      <w:r w:rsidR="00367E07" w:rsidRPr="00C34387">
        <w:rPr>
          <w:rFonts w:asciiTheme="minorHAnsi" w:hAnsiTheme="minorHAnsi" w:cstheme="minorHAnsi"/>
          <w:sz w:val="22"/>
          <w:szCs w:val="22"/>
        </w:rPr>
        <w:t>proprietary rights</w:t>
      </w:r>
      <w:r w:rsidR="000B67A2" w:rsidRPr="00C34387">
        <w:rPr>
          <w:rFonts w:asciiTheme="minorHAnsi" w:hAnsiTheme="minorHAnsi" w:cstheme="minorHAnsi"/>
          <w:sz w:val="22"/>
          <w:szCs w:val="22"/>
        </w:rPr>
        <w:t>,</w:t>
      </w:r>
      <w:r w:rsidR="00367E07" w:rsidRPr="00C34387">
        <w:rPr>
          <w:rFonts w:asciiTheme="minorHAnsi" w:hAnsiTheme="minorHAnsi" w:cstheme="minorHAnsi"/>
          <w:sz w:val="22"/>
          <w:szCs w:val="22"/>
        </w:rPr>
        <w:t xml:space="preserve"> or other symbols, notices, marks, or serial numbers on or relating to any copy of the Software or Documentation; (</w:t>
      </w:r>
      <w:r w:rsidR="001353F8">
        <w:rPr>
          <w:rFonts w:asciiTheme="minorHAnsi" w:hAnsiTheme="minorHAnsi" w:cstheme="minorHAnsi"/>
          <w:sz w:val="22"/>
          <w:szCs w:val="22"/>
        </w:rPr>
        <w:t>f</w:t>
      </w:r>
      <w:r w:rsidR="00367E07" w:rsidRPr="00C34387">
        <w:rPr>
          <w:rFonts w:asciiTheme="minorHAnsi" w:hAnsiTheme="minorHAnsi" w:cstheme="minorHAnsi"/>
          <w:sz w:val="22"/>
          <w:szCs w:val="22"/>
        </w:rPr>
        <w:t>) use the Software or Documentation in any manner other than as permitted by this Agreement, or for any purpose that infringes, misappropriates, or otherwise violates any Intellectual Property Right or other right of any</w:t>
      </w:r>
      <w:r w:rsidR="00761496" w:rsidRPr="00C34387">
        <w:rPr>
          <w:rFonts w:asciiTheme="minorHAnsi" w:hAnsiTheme="minorHAnsi" w:cstheme="minorHAnsi"/>
          <w:sz w:val="22"/>
          <w:szCs w:val="22"/>
        </w:rPr>
        <w:t xml:space="preserve"> third party</w:t>
      </w:r>
      <w:r w:rsidR="00367E07" w:rsidRPr="00C34387">
        <w:rPr>
          <w:rFonts w:asciiTheme="minorHAnsi" w:hAnsiTheme="minorHAnsi" w:cstheme="minorHAnsi"/>
          <w:sz w:val="22"/>
          <w:szCs w:val="22"/>
        </w:rPr>
        <w:t>, or that violates any applicable Law; (</w:t>
      </w:r>
      <w:r w:rsidR="001353F8">
        <w:rPr>
          <w:rFonts w:asciiTheme="minorHAnsi" w:hAnsiTheme="minorHAnsi" w:cstheme="minorHAnsi"/>
          <w:sz w:val="22"/>
          <w:szCs w:val="22"/>
        </w:rPr>
        <w:t>g</w:t>
      </w:r>
      <w:r w:rsidR="00367E07" w:rsidRPr="00C34387">
        <w:rPr>
          <w:rFonts w:asciiTheme="minorHAnsi" w:hAnsiTheme="minorHAnsi" w:cstheme="minorHAnsi"/>
          <w:sz w:val="22"/>
          <w:szCs w:val="22"/>
        </w:rPr>
        <w:t xml:space="preserve">) use the Software for purposes of: (i) benchmarking or competitive analysis of the Software; (ii) developing, using, or providing a competing product or service; or (iii) any other purpose that is to </w:t>
      </w:r>
      <w:r w:rsidR="001711DE">
        <w:rPr>
          <w:rFonts w:asciiTheme="minorHAnsi" w:hAnsiTheme="minorHAnsi" w:cstheme="minorHAnsi"/>
          <w:sz w:val="22"/>
          <w:szCs w:val="22"/>
        </w:rPr>
        <w:t>TID</w:t>
      </w:r>
      <w:r w:rsidR="00367E07" w:rsidRPr="00C34387">
        <w:rPr>
          <w:rFonts w:asciiTheme="minorHAnsi" w:hAnsiTheme="minorHAnsi" w:cstheme="minorHAnsi"/>
          <w:sz w:val="22"/>
          <w:szCs w:val="22"/>
        </w:rPr>
        <w:t>'s detriment or commercial disadvantage</w:t>
      </w:r>
      <w:r w:rsidR="00280306" w:rsidRPr="00C34387">
        <w:rPr>
          <w:rFonts w:asciiTheme="minorHAnsi" w:hAnsiTheme="minorHAnsi" w:cstheme="minorHAnsi"/>
          <w:sz w:val="22"/>
          <w:szCs w:val="22"/>
        </w:rPr>
        <w:t>.</w:t>
      </w:r>
    </w:p>
    <w:p w14:paraId="787F2DA4" w14:textId="77777777" w:rsidR="00BF508C" w:rsidRPr="00C34387" w:rsidRDefault="005027D2" w:rsidP="00C34387">
      <w:pPr>
        <w:pStyle w:val="MFPara-Clause"/>
        <w:jc w:val="both"/>
        <w:rPr>
          <w:rStyle w:val="Title-Clause"/>
          <w:rFonts w:asciiTheme="minorHAnsi" w:hAnsiTheme="minorHAnsi" w:cstheme="minorHAnsi"/>
          <w:sz w:val="22"/>
          <w:szCs w:val="22"/>
        </w:rPr>
      </w:pPr>
      <w:bookmarkStart w:id="14" w:name="a111830"/>
      <w:r w:rsidRPr="00C34387">
        <w:rPr>
          <w:rStyle w:val="Title-Clause"/>
          <w:rFonts w:asciiTheme="minorHAnsi" w:hAnsiTheme="minorHAnsi" w:cstheme="minorHAnsi"/>
          <w:sz w:val="22"/>
          <w:szCs w:val="22"/>
          <w:highlight w:val="white"/>
        </w:rPr>
        <w:t>Fees and Payment</w:t>
      </w:r>
      <w:r w:rsidRPr="00C34387">
        <w:rPr>
          <w:rFonts w:asciiTheme="minorHAnsi" w:hAnsiTheme="minorHAnsi" w:cstheme="minorHAnsi"/>
          <w:sz w:val="22"/>
          <w:szCs w:val="22"/>
        </w:rPr>
        <w:t>.</w:t>
      </w:r>
      <w:bookmarkEnd w:id="14"/>
    </w:p>
    <w:p w14:paraId="4206F373" w14:textId="5BC38411" w:rsidR="00BF508C" w:rsidRPr="00C34387" w:rsidRDefault="005027D2" w:rsidP="00C34387">
      <w:pPr>
        <w:pStyle w:val="MFParasubclause1"/>
        <w:jc w:val="both"/>
        <w:rPr>
          <w:rStyle w:val="Title-Subclause1"/>
          <w:rFonts w:asciiTheme="minorHAnsi" w:hAnsiTheme="minorHAnsi" w:cstheme="minorHAnsi"/>
          <w:sz w:val="22"/>
        </w:rPr>
      </w:pPr>
      <w:r w:rsidRPr="00C34387">
        <w:rPr>
          <w:rStyle w:val="Title-Subclause1"/>
          <w:rFonts w:asciiTheme="minorHAnsi" w:hAnsiTheme="minorHAnsi" w:cstheme="minorHAnsi"/>
          <w:sz w:val="22"/>
        </w:rPr>
        <w:t>License Fees</w:t>
      </w:r>
      <w:r w:rsidRPr="00C34387">
        <w:rPr>
          <w:rFonts w:asciiTheme="minorHAnsi" w:hAnsiTheme="minorHAnsi" w:cstheme="minorHAnsi"/>
          <w:sz w:val="22"/>
          <w:szCs w:val="22"/>
        </w:rPr>
        <w:t xml:space="preserve">. Licensee shall pay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the fees </w:t>
      </w:r>
      <w:r w:rsidR="00B61934">
        <w:rPr>
          <w:rFonts w:asciiTheme="minorHAnsi" w:hAnsiTheme="minorHAnsi" w:cstheme="minorHAnsi"/>
          <w:sz w:val="22"/>
          <w:szCs w:val="22"/>
        </w:rPr>
        <w:t xml:space="preserve">and other amounts payable </w:t>
      </w:r>
      <w:r w:rsidRPr="00C34387">
        <w:rPr>
          <w:rFonts w:asciiTheme="minorHAnsi" w:hAnsiTheme="minorHAnsi" w:cstheme="minorHAnsi"/>
          <w:sz w:val="22"/>
          <w:szCs w:val="22"/>
        </w:rPr>
        <w:t>set forth in</w:t>
      </w:r>
      <w:r w:rsidR="004F63B1" w:rsidRPr="00C34387">
        <w:rPr>
          <w:rFonts w:asciiTheme="minorHAnsi" w:hAnsiTheme="minorHAnsi" w:cstheme="minorHAnsi"/>
          <w:sz w:val="22"/>
          <w:szCs w:val="22"/>
        </w:rPr>
        <w:t xml:space="preserve"> the applicable Order Form</w:t>
      </w:r>
      <w:r w:rsidRPr="00C34387">
        <w:rPr>
          <w:rFonts w:asciiTheme="minorHAnsi" w:hAnsiTheme="minorHAnsi" w:cstheme="minorHAnsi"/>
          <w:sz w:val="22"/>
          <w:szCs w:val="22"/>
        </w:rPr>
        <w:t xml:space="preserve"> </w:t>
      </w:r>
      <w:r w:rsidR="004F63B1" w:rsidRPr="00C34387">
        <w:rPr>
          <w:rFonts w:asciiTheme="minorHAnsi" w:hAnsiTheme="minorHAnsi" w:cstheme="minorHAnsi"/>
          <w:sz w:val="22"/>
          <w:szCs w:val="22"/>
        </w:rPr>
        <w:t>(</w:t>
      </w:r>
      <w:r w:rsidR="009D50F2" w:rsidRPr="00C34387">
        <w:rPr>
          <w:rFonts w:asciiTheme="minorHAnsi" w:hAnsiTheme="minorHAnsi" w:cstheme="minorHAnsi"/>
          <w:sz w:val="22"/>
          <w:szCs w:val="22"/>
        </w:rPr>
        <w:t>“</w:t>
      </w:r>
      <w:r w:rsidR="004F63B1" w:rsidRPr="00C34387">
        <w:rPr>
          <w:rFonts w:asciiTheme="minorHAnsi" w:hAnsiTheme="minorHAnsi" w:cstheme="minorHAnsi"/>
          <w:b/>
          <w:bCs/>
          <w:sz w:val="22"/>
          <w:szCs w:val="22"/>
        </w:rPr>
        <w:t>Fees</w:t>
      </w:r>
      <w:r w:rsidR="009D50F2" w:rsidRPr="00C34387">
        <w:rPr>
          <w:rFonts w:asciiTheme="minorHAnsi" w:hAnsiTheme="minorHAnsi" w:cstheme="minorHAnsi"/>
          <w:sz w:val="22"/>
          <w:szCs w:val="22"/>
        </w:rPr>
        <w:t>”</w:t>
      </w:r>
      <w:r w:rsidR="004F63B1"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in accordance </w:t>
      </w:r>
      <w:r w:rsidR="004F63B1" w:rsidRPr="00C34387">
        <w:rPr>
          <w:rFonts w:asciiTheme="minorHAnsi" w:hAnsiTheme="minorHAnsi" w:cstheme="minorHAnsi"/>
          <w:sz w:val="22"/>
          <w:szCs w:val="22"/>
        </w:rPr>
        <w:t>with</w:t>
      </w:r>
      <w:r w:rsidRPr="00C34387">
        <w:rPr>
          <w:rFonts w:asciiTheme="minorHAnsi" w:hAnsiTheme="minorHAnsi" w:cstheme="minorHAnsi"/>
          <w:sz w:val="22"/>
          <w:szCs w:val="22"/>
        </w:rPr>
        <w:t xml:space="preserve"> the terms of this Sec</w:t>
      </w:r>
      <w:r w:rsidR="004F63B1" w:rsidRPr="00C34387">
        <w:rPr>
          <w:rFonts w:asciiTheme="minorHAnsi" w:hAnsiTheme="minorHAnsi" w:cstheme="minorHAnsi"/>
          <w:sz w:val="22"/>
          <w:szCs w:val="22"/>
        </w:rPr>
        <w:t>tion 4</w:t>
      </w:r>
      <w:r w:rsidRPr="00C34387">
        <w:rPr>
          <w:rFonts w:asciiTheme="minorHAnsi" w:hAnsiTheme="minorHAnsi" w:cstheme="minorHAnsi"/>
          <w:sz w:val="22"/>
          <w:szCs w:val="22"/>
        </w:rPr>
        <w:t>.</w:t>
      </w:r>
      <w:r w:rsidR="007E5749" w:rsidRPr="00C34387">
        <w:rPr>
          <w:rFonts w:asciiTheme="minorHAnsi" w:hAnsiTheme="minorHAnsi" w:cstheme="minorHAnsi"/>
          <w:sz w:val="22"/>
          <w:szCs w:val="22"/>
        </w:rPr>
        <w:t xml:space="preserve"> Termination or expiration of this Agreement shall not relieve Licensee of its obligation to pay </w:t>
      </w:r>
      <w:r w:rsidR="004F63B1" w:rsidRPr="00C34387">
        <w:rPr>
          <w:rFonts w:asciiTheme="minorHAnsi" w:hAnsiTheme="minorHAnsi" w:cstheme="minorHAnsi"/>
          <w:sz w:val="22"/>
          <w:szCs w:val="22"/>
        </w:rPr>
        <w:t>Fe</w:t>
      </w:r>
      <w:r w:rsidR="007E5749" w:rsidRPr="00C34387">
        <w:rPr>
          <w:rFonts w:asciiTheme="minorHAnsi" w:hAnsiTheme="minorHAnsi" w:cstheme="minorHAnsi"/>
          <w:sz w:val="22"/>
          <w:szCs w:val="22"/>
        </w:rPr>
        <w:t>es</w:t>
      </w:r>
      <w:r w:rsidR="00B05471">
        <w:rPr>
          <w:rFonts w:asciiTheme="minorHAnsi" w:hAnsiTheme="minorHAnsi" w:cstheme="minorHAnsi"/>
          <w:sz w:val="22"/>
          <w:szCs w:val="22"/>
        </w:rPr>
        <w:t xml:space="preserve"> due</w:t>
      </w:r>
      <w:r w:rsidR="007E5749" w:rsidRPr="00C34387">
        <w:rPr>
          <w:rFonts w:asciiTheme="minorHAnsi" w:hAnsiTheme="minorHAnsi" w:cstheme="minorHAnsi"/>
          <w:sz w:val="22"/>
          <w:szCs w:val="22"/>
        </w:rPr>
        <w:t>.</w:t>
      </w:r>
    </w:p>
    <w:p w14:paraId="1FB65AD2" w14:textId="5D657E69" w:rsidR="00BF508C" w:rsidRPr="00C34387" w:rsidRDefault="005027D2" w:rsidP="00C34387">
      <w:pPr>
        <w:pStyle w:val="MFParasubclause1"/>
        <w:jc w:val="both"/>
        <w:rPr>
          <w:rStyle w:val="Title-Subclause1"/>
          <w:rFonts w:asciiTheme="minorHAnsi" w:hAnsiTheme="minorHAnsi" w:cstheme="minorHAnsi"/>
          <w:sz w:val="22"/>
        </w:rPr>
      </w:pPr>
      <w:bookmarkStart w:id="15" w:name="a1015697"/>
      <w:r w:rsidRPr="00C34387">
        <w:rPr>
          <w:rStyle w:val="Title-Subclause1"/>
          <w:rFonts w:asciiTheme="minorHAnsi" w:hAnsiTheme="minorHAnsi" w:cstheme="minorHAnsi"/>
          <w:sz w:val="22"/>
        </w:rPr>
        <w:t>Taxes</w:t>
      </w:r>
      <w:r w:rsidRPr="00C34387">
        <w:rPr>
          <w:rFonts w:asciiTheme="minorHAnsi" w:hAnsiTheme="minorHAnsi" w:cstheme="minorHAnsi"/>
          <w:sz w:val="22"/>
          <w:szCs w:val="22"/>
        </w:rPr>
        <w:t xml:space="preserve">. All Fees and other amounts payable by Licensee under this Agreement are exclusive of taxes. Without limiting the foregoing, Licensee is responsible for all sales, use, and excise taxes, and any other similar taxes, duties, and charges of any kind imposed by any federal, state, or local governmental or regulatory authority on any amounts payable by Licensee hereunder. </w:t>
      </w:r>
      <w:bookmarkEnd w:id="15"/>
    </w:p>
    <w:p w14:paraId="31C6EE2D" w14:textId="47F4C66B" w:rsidR="00BF508C" w:rsidRPr="00C34387" w:rsidRDefault="005027D2" w:rsidP="00C34387">
      <w:pPr>
        <w:pStyle w:val="MFParasubclause1"/>
        <w:jc w:val="both"/>
        <w:rPr>
          <w:rStyle w:val="Title-Subclause1"/>
          <w:rFonts w:asciiTheme="minorHAnsi" w:hAnsiTheme="minorHAnsi" w:cstheme="minorHAnsi"/>
          <w:sz w:val="22"/>
        </w:rPr>
      </w:pPr>
      <w:bookmarkStart w:id="16" w:name="a507039"/>
      <w:r w:rsidRPr="00C34387">
        <w:rPr>
          <w:rStyle w:val="Title-Subclause1"/>
          <w:rFonts w:asciiTheme="minorHAnsi" w:hAnsiTheme="minorHAnsi" w:cstheme="minorHAnsi"/>
          <w:sz w:val="22"/>
        </w:rPr>
        <w:t>Payment</w:t>
      </w:r>
      <w:r w:rsidRPr="00C34387">
        <w:rPr>
          <w:rFonts w:asciiTheme="minorHAnsi" w:hAnsiTheme="minorHAnsi" w:cstheme="minorHAnsi"/>
          <w:sz w:val="22"/>
          <w:szCs w:val="22"/>
        </w:rPr>
        <w:t xml:space="preserve">. Licensee shall pay all </w:t>
      </w:r>
      <w:r w:rsidR="00C46FDC" w:rsidRPr="00C34387">
        <w:rPr>
          <w:rFonts w:asciiTheme="minorHAnsi" w:hAnsiTheme="minorHAnsi" w:cstheme="minorHAnsi"/>
          <w:sz w:val="22"/>
          <w:szCs w:val="22"/>
        </w:rPr>
        <w:t>amounts</w:t>
      </w:r>
      <w:r w:rsidRPr="00C34387">
        <w:rPr>
          <w:rFonts w:asciiTheme="minorHAnsi" w:hAnsiTheme="minorHAnsi" w:cstheme="minorHAnsi"/>
          <w:sz w:val="22"/>
          <w:szCs w:val="22"/>
        </w:rPr>
        <w:t xml:space="preserve"> due and owing under this Agreement </w:t>
      </w:r>
      <w:r w:rsidR="00C46FDC" w:rsidRPr="00C34387">
        <w:rPr>
          <w:rFonts w:asciiTheme="minorHAnsi" w:hAnsiTheme="minorHAnsi" w:cstheme="minorHAnsi"/>
          <w:sz w:val="22"/>
          <w:szCs w:val="22"/>
        </w:rPr>
        <w:t xml:space="preserve">within thirty (30) days of Licensee’s </w:t>
      </w:r>
      <w:r w:rsidR="004F63B1" w:rsidRPr="00C34387">
        <w:rPr>
          <w:rFonts w:asciiTheme="minorHAnsi" w:hAnsiTheme="minorHAnsi" w:cstheme="minorHAnsi"/>
          <w:sz w:val="22"/>
          <w:szCs w:val="22"/>
        </w:rPr>
        <w:t xml:space="preserve">execution of </w:t>
      </w:r>
      <w:r w:rsidR="00B61934">
        <w:rPr>
          <w:rFonts w:asciiTheme="minorHAnsi" w:hAnsiTheme="minorHAnsi" w:cstheme="minorHAnsi"/>
          <w:sz w:val="22"/>
          <w:szCs w:val="22"/>
        </w:rPr>
        <w:t xml:space="preserve">an </w:t>
      </w:r>
      <w:r w:rsidR="004F63B1" w:rsidRPr="00C34387">
        <w:rPr>
          <w:rFonts w:asciiTheme="minorHAnsi" w:hAnsiTheme="minorHAnsi" w:cstheme="minorHAnsi"/>
          <w:sz w:val="22"/>
          <w:szCs w:val="22"/>
        </w:rPr>
        <w:t xml:space="preserve">Order Form or, as applicable, </w:t>
      </w:r>
      <w:r w:rsidR="00481AE9" w:rsidRPr="00C34387">
        <w:rPr>
          <w:rFonts w:asciiTheme="minorHAnsi" w:hAnsiTheme="minorHAnsi" w:cstheme="minorHAnsi"/>
          <w:sz w:val="22"/>
          <w:szCs w:val="22"/>
        </w:rPr>
        <w:t xml:space="preserve">within thirty (30) days of Licensee’s </w:t>
      </w:r>
      <w:r w:rsidR="004F63B1" w:rsidRPr="00C34387">
        <w:rPr>
          <w:rFonts w:asciiTheme="minorHAnsi" w:hAnsiTheme="minorHAnsi" w:cstheme="minorHAnsi"/>
          <w:sz w:val="22"/>
          <w:szCs w:val="22"/>
        </w:rPr>
        <w:t>receipt</w:t>
      </w:r>
      <w:r w:rsidR="00C46FDC" w:rsidRPr="00C34387">
        <w:rPr>
          <w:rFonts w:asciiTheme="minorHAnsi" w:hAnsiTheme="minorHAnsi" w:cstheme="minorHAnsi"/>
          <w:sz w:val="22"/>
          <w:szCs w:val="22"/>
        </w:rPr>
        <w:t xml:space="preserve"> of an invoice</w:t>
      </w:r>
      <w:r w:rsidR="00B61934">
        <w:rPr>
          <w:rFonts w:asciiTheme="minorHAnsi" w:hAnsiTheme="minorHAnsi" w:cstheme="minorHAnsi"/>
          <w:sz w:val="22"/>
          <w:szCs w:val="22"/>
        </w:rPr>
        <w:t xml:space="preserve"> for Software</w:t>
      </w:r>
      <w:r w:rsidR="00C46FDC" w:rsidRPr="00C34387">
        <w:rPr>
          <w:rFonts w:asciiTheme="minorHAnsi" w:hAnsiTheme="minorHAnsi" w:cstheme="minorHAnsi"/>
          <w:sz w:val="22"/>
          <w:szCs w:val="22"/>
        </w:rPr>
        <w:t>.</w:t>
      </w:r>
      <w:r w:rsidRPr="00C34387">
        <w:rPr>
          <w:rFonts w:asciiTheme="minorHAnsi" w:hAnsiTheme="minorHAnsi" w:cstheme="minorHAnsi"/>
          <w:sz w:val="22"/>
          <w:szCs w:val="22"/>
        </w:rPr>
        <w:t xml:space="preserve"> Licensee shall make all payments hereunder in U</w:t>
      </w:r>
      <w:r w:rsidR="004F63B1" w:rsidRPr="00C34387">
        <w:rPr>
          <w:rFonts w:asciiTheme="minorHAnsi" w:hAnsiTheme="minorHAnsi" w:cstheme="minorHAnsi"/>
          <w:sz w:val="22"/>
          <w:szCs w:val="22"/>
        </w:rPr>
        <w:t>.</w:t>
      </w:r>
      <w:r w:rsidRPr="00C34387">
        <w:rPr>
          <w:rFonts w:asciiTheme="minorHAnsi" w:hAnsiTheme="minorHAnsi" w:cstheme="minorHAnsi"/>
          <w:sz w:val="22"/>
          <w:szCs w:val="22"/>
        </w:rPr>
        <w:t>S</w:t>
      </w:r>
      <w:r w:rsidR="004F63B1" w:rsidRPr="00C34387">
        <w:rPr>
          <w:rFonts w:asciiTheme="minorHAnsi" w:hAnsiTheme="minorHAnsi" w:cstheme="minorHAnsi"/>
          <w:sz w:val="22"/>
          <w:szCs w:val="22"/>
        </w:rPr>
        <w:t>.</w:t>
      </w:r>
      <w:r w:rsidRPr="00C34387">
        <w:rPr>
          <w:rFonts w:asciiTheme="minorHAnsi" w:hAnsiTheme="minorHAnsi" w:cstheme="minorHAnsi"/>
          <w:sz w:val="22"/>
          <w:szCs w:val="22"/>
        </w:rPr>
        <w:t xml:space="preserve"> dollars to the address or account specified </w:t>
      </w:r>
      <w:r w:rsidR="005C3012" w:rsidRPr="00C34387">
        <w:rPr>
          <w:rFonts w:asciiTheme="minorHAnsi" w:hAnsiTheme="minorHAnsi" w:cstheme="minorHAnsi"/>
          <w:sz w:val="22"/>
          <w:szCs w:val="22"/>
        </w:rPr>
        <w:t xml:space="preserve">by </w:t>
      </w:r>
      <w:r w:rsidR="001711DE">
        <w:rPr>
          <w:rFonts w:asciiTheme="minorHAnsi" w:hAnsiTheme="minorHAnsi" w:cstheme="minorHAnsi"/>
          <w:sz w:val="22"/>
          <w:szCs w:val="22"/>
        </w:rPr>
        <w:t>TID</w:t>
      </w:r>
      <w:r w:rsidRPr="00C34387">
        <w:rPr>
          <w:rFonts w:asciiTheme="minorHAnsi" w:hAnsiTheme="minorHAnsi" w:cstheme="minorHAnsi"/>
          <w:sz w:val="22"/>
          <w:szCs w:val="22"/>
        </w:rPr>
        <w:t>.</w:t>
      </w:r>
      <w:bookmarkEnd w:id="16"/>
      <w:r w:rsidR="005C3012" w:rsidRPr="00C34387">
        <w:rPr>
          <w:rFonts w:asciiTheme="minorHAnsi" w:hAnsiTheme="minorHAnsi" w:cstheme="minorHAnsi"/>
          <w:sz w:val="22"/>
          <w:szCs w:val="22"/>
        </w:rPr>
        <w:t xml:space="preserve"> </w:t>
      </w:r>
      <w:r w:rsidR="004F63B1" w:rsidRPr="00C34387">
        <w:rPr>
          <w:rFonts w:asciiTheme="minorHAnsi" w:hAnsiTheme="minorHAnsi" w:cstheme="minorHAnsi"/>
          <w:sz w:val="22"/>
          <w:szCs w:val="22"/>
        </w:rPr>
        <w:t xml:space="preserve">All amounts payable to </w:t>
      </w:r>
      <w:r w:rsidR="001711DE">
        <w:rPr>
          <w:rFonts w:asciiTheme="minorHAnsi" w:hAnsiTheme="minorHAnsi" w:cstheme="minorHAnsi"/>
          <w:sz w:val="22"/>
          <w:szCs w:val="22"/>
        </w:rPr>
        <w:t>TID</w:t>
      </w:r>
      <w:r w:rsidR="004F63B1" w:rsidRPr="00C34387">
        <w:rPr>
          <w:rFonts w:asciiTheme="minorHAnsi" w:hAnsiTheme="minorHAnsi" w:cstheme="minorHAnsi"/>
          <w:sz w:val="22"/>
          <w:szCs w:val="22"/>
        </w:rPr>
        <w:t xml:space="preserve"> under this Agreement shall be paid in full without setoff, deduction, or withholding for any reason. </w:t>
      </w:r>
      <w:r w:rsidR="001711DE">
        <w:rPr>
          <w:rFonts w:asciiTheme="minorHAnsi" w:hAnsiTheme="minorHAnsi" w:cstheme="minorHAnsi"/>
          <w:sz w:val="22"/>
          <w:szCs w:val="22"/>
        </w:rPr>
        <w:t>TID</w:t>
      </w:r>
      <w:r w:rsidR="005C3012" w:rsidRPr="00C34387">
        <w:rPr>
          <w:rFonts w:asciiTheme="minorHAnsi" w:hAnsiTheme="minorHAnsi" w:cstheme="minorHAnsi"/>
          <w:sz w:val="22"/>
          <w:szCs w:val="22"/>
        </w:rPr>
        <w:t xml:space="preserve"> reserves the right to adjust its </w:t>
      </w:r>
      <w:r w:rsidR="004F63B1" w:rsidRPr="00C34387">
        <w:rPr>
          <w:rFonts w:asciiTheme="minorHAnsi" w:hAnsiTheme="minorHAnsi" w:cstheme="minorHAnsi"/>
          <w:sz w:val="22"/>
          <w:szCs w:val="22"/>
        </w:rPr>
        <w:t>F</w:t>
      </w:r>
      <w:r w:rsidR="005C3012" w:rsidRPr="00C34387">
        <w:rPr>
          <w:rFonts w:asciiTheme="minorHAnsi" w:hAnsiTheme="minorHAnsi" w:cstheme="minorHAnsi"/>
          <w:sz w:val="22"/>
          <w:szCs w:val="22"/>
        </w:rPr>
        <w:t>ees</w:t>
      </w:r>
      <w:r w:rsidR="00B61934">
        <w:rPr>
          <w:rFonts w:asciiTheme="minorHAnsi" w:hAnsiTheme="minorHAnsi" w:cstheme="minorHAnsi"/>
          <w:sz w:val="22"/>
          <w:szCs w:val="22"/>
        </w:rPr>
        <w:t xml:space="preserve"> annually upon not less than thirty (30) days</w:t>
      </w:r>
      <w:r w:rsidR="00AA366B">
        <w:rPr>
          <w:rFonts w:asciiTheme="minorHAnsi" w:hAnsiTheme="minorHAnsi" w:cstheme="minorHAnsi"/>
          <w:sz w:val="22"/>
          <w:szCs w:val="22"/>
        </w:rPr>
        <w:t>'</w:t>
      </w:r>
      <w:r w:rsidR="00B61934">
        <w:rPr>
          <w:rFonts w:asciiTheme="minorHAnsi" w:hAnsiTheme="minorHAnsi" w:cstheme="minorHAnsi"/>
          <w:sz w:val="22"/>
          <w:szCs w:val="22"/>
        </w:rPr>
        <w:t xml:space="preserve"> prior written notice to Licensee, </w:t>
      </w:r>
      <w:r w:rsidR="00AA366B">
        <w:rPr>
          <w:rFonts w:asciiTheme="minorHAnsi" w:hAnsiTheme="minorHAnsi" w:cstheme="minorHAnsi"/>
          <w:sz w:val="22"/>
          <w:szCs w:val="22"/>
        </w:rPr>
        <w:t>and</w:t>
      </w:r>
      <w:r w:rsidR="005C3012" w:rsidRPr="00C34387">
        <w:rPr>
          <w:rFonts w:asciiTheme="minorHAnsi" w:hAnsiTheme="minorHAnsi" w:cstheme="minorHAnsi"/>
          <w:sz w:val="22"/>
          <w:szCs w:val="22"/>
        </w:rPr>
        <w:t xml:space="preserve"> for any Renewal Term.</w:t>
      </w:r>
    </w:p>
    <w:p w14:paraId="6D017585" w14:textId="112B8030" w:rsidR="00BF508C" w:rsidRPr="00C34387" w:rsidRDefault="005027D2" w:rsidP="00C34387">
      <w:pPr>
        <w:pStyle w:val="MFParasubclause1"/>
        <w:jc w:val="both"/>
        <w:rPr>
          <w:rFonts w:asciiTheme="minorHAnsi" w:hAnsiTheme="minorHAnsi" w:cstheme="minorHAnsi"/>
          <w:sz w:val="22"/>
          <w:szCs w:val="22"/>
        </w:rPr>
      </w:pPr>
      <w:bookmarkStart w:id="17" w:name="a51787"/>
      <w:r w:rsidRPr="00C34387">
        <w:rPr>
          <w:rStyle w:val="Title-Subclause1"/>
          <w:rFonts w:asciiTheme="minorHAnsi" w:hAnsiTheme="minorHAnsi" w:cstheme="minorHAnsi"/>
          <w:sz w:val="22"/>
        </w:rPr>
        <w:t>Late Payment</w:t>
      </w:r>
      <w:r w:rsidRPr="00C34387">
        <w:rPr>
          <w:rFonts w:asciiTheme="minorHAnsi" w:hAnsiTheme="minorHAnsi" w:cstheme="minorHAnsi"/>
          <w:sz w:val="22"/>
          <w:szCs w:val="22"/>
        </w:rPr>
        <w:t>. If Licensee fails to make any payment when due</w:t>
      </w:r>
      <w:r w:rsidR="00AA366B">
        <w:rPr>
          <w:rFonts w:asciiTheme="minorHAnsi" w:hAnsiTheme="minorHAnsi" w:cstheme="minorHAnsi"/>
          <w:sz w:val="22"/>
          <w:szCs w:val="22"/>
        </w:rPr>
        <w:t>,</w:t>
      </w:r>
      <w:r w:rsidRPr="00C34387">
        <w:rPr>
          <w:rFonts w:asciiTheme="minorHAnsi" w:hAnsiTheme="minorHAnsi" w:cstheme="minorHAnsi"/>
          <w:sz w:val="22"/>
          <w:szCs w:val="22"/>
        </w:rPr>
        <w:t xml:space="preserve"> then, in addition to all other remedies that may be available to </w:t>
      </w:r>
      <w:r w:rsidR="001711DE">
        <w:rPr>
          <w:rFonts w:asciiTheme="minorHAnsi" w:hAnsiTheme="minorHAnsi" w:cstheme="minorHAnsi"/>
          <w:sz w:val="22"/>
          <w:szCs w:val="22"/>
        </w:rPr>
        <w:t>TID</w:t>
      </w:r>
      <w:bookmarkEnd w:id="17"/>
      <w:r w:rsidR="005C3012"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005C3012" w:rsidRPr="00C34387">
        <w:rPr>
          <w:rFonts w:asciiTheme="minorHAnsi" w:hAnsiTheme="minorHAnsi" w:cstheme="minorHAnsi"/>
          <w:sz w:val="22"/>
          <w:szCs w:val="22"/>
        </w:rPr>
        <w:t xml:space="preserve"> may charge interest on the past</w:t>
      </w:r>
      <w:r w:rsidR="00AA366B">
        <w:rPr>
          <w:rFonts w:asciiTheme="minorHAnsi" w:hAnsiTheme="minorHAnsi" w:cstheme="minorHAnsi"/>
          <w:sz w:val="22"/>
          <w:szCs w:val="22"/>
        </w:rPr>
        <w:t>-</w:t>
      </w:r>
      <w:r w:rsidR="005C3012" w:rsidRPr="00C34387">
        <w:rPr>
          <w:rFonts w:asciiTheme="minorHAnsi" w:hAnsiTheme="minorHAnsi" w:cstheme="minorHAnsi"/>
          <w:sz w:val="22"/>
          <w:szCs w:val="22"/>
        </w:rPr>
        <w:t>due amount at the lower of 1.5% per month or the highest rate permitted under applicable Law.</w:t>
      </w:r>
    </w:p>
    <w:p w14:paraId="3A2D5253" w14:textId="77777777" w:rsidR="00BF508C" w:rsidRPr="00C34387" w:rsidRDefault="005027D2" w:rsidP="00C34387">
      <w:pPr>
        <w:pStyle w:val="MFPara-Clause"/>
        <w:jc w:val="both"/>
        <w:rPr>
          <w:rStyle w:val="Title-Clause"/>
          <w:rFonts w:asciiTheme="minorHAnsi" w:hAnsiTheme="minorHAnsi" w:cstheme="minorHAnsi"/>
          <w:sz w:val="22"/>
          <w:szCs w:val="22"/>
        </w:rPr>
      </w:pPr>
      <w:bookmarkStart w:id="18" w:name="a600580"/>
      <w:r w:rsidRPr="00C34387">
        <w:rPr>
          <w:rStyle w:val="Title-Clause"/>
          <w:rFonts w:asciiTheme="minorHAnsi" w:hAnsiTheme="minorHAnsi" w:cstheme="minorHAnsi"/>
          <w:sz w:val="22"/>
          <w:szCs w:val="22"/>
          <w:highlight w:val="white"/>
        </w:rPr>
        <w:t>Confidentiality</w:t>
      </w:r>
      <w:r w:rsidRPr="00C34387">
        <w:rPr>
          <w:rFonts w:asciiTheme="minorHAnsi" w:hAnsiTheme="minorHAnsi" w:cstheme="minorHAnsi"/>
          <w:sz w:val="22"/>
          <w:szCs w:val="22"/>
        </w:rPr>
        <w:t>.</w:t>
      </w:r>
      <w:bookmarkEnd w:id="18"/>
    </w:p>
    <w:p w14:paraId="06D617C0" w14:textId="4CE166B6" w:rsidR="00BF508C" w:rsidRPr="00C34387" w:rsidRDefault="005027D2" w:rsidP="00C34387">
      <w:pPr>
        <w:pStyle w:val="MFParasubclause1"/>
        <w:jc w:val="both"/>
        <w:rPr>
          <w:rFonts w:asciiTheme="minorHAnsi" w:hAnsiTheme="minorHAnsi" w:cstheme="minorHAnsi"/>
          <w:sz w:val="22"/>
          <w:szCs w:val="22"/>
          <w:u w:val="single"/>
        </w:rPr>
      </w:pPr>
      <w:bookmarkStart w:id="19" w:name="a949018"/>
      <w:r w:rsidRPr="00C34387">
        <w:rPr>
          <w:rStyle w:val="Title-Subclause1"/>
          <w:rFonts w:asciiTheme="minorHAnsi" w:hAnsiTheme="minorHAnsi" w:cstheme="minorHAnsi"/>
          <w:sz w:val="22"/>
        </w:rPr>
        <w:t>Confidential Information</w:t>
      </w:r>
      <w:r w:rsidRPr="00C34387">
        <w:rPr>
          <w:rFonts w:asciiTheme="minorHAnsi" w:hAnsiTheme="minorHAnsi" w:cstheme="minorHAnsi"/>
          <w:sz w:val="22"/>
          <w:szCs w:val="22"/>
        </w:rPr>
        <w:t xml:space="preserve">. In connection with this Agreement, each Party (the </w:t>
      </w:r>
      <w:r w:rsidR="009D50F2" w:rsidRPr="00C34387">
        <w:rPr>
          <w:rFonts w:asciiTheme="minorHAnsi" w:hAnsiTheme="minorHAnsi" w:cstheme="minorHAnsi"/>
          <w:sz w:val="22"/>
          <w:szCs w:val="22"/>
        </w:rPr>
        <w:t>“</w:t>
      </w:r>
      <w:r w:rsidRPr="00C34387">
        <w:rPr>
          <w:rFonts w:asciiTheme="minorHAnsi" w:hAnsiTheme="minorHAnsi" w:cstheme="minorHAnsi"/>
          <w:b/>
          <w:sz w:val="22"/>
          <w:szCs w:val="22"/>
        </w:rPr>
        <w:t>Disclosing Party</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may disclose or make available Confidential Information to the other Party (the </w:t>
      </w:r>
      <w:r w:rsidR="009D50F2" w:rsidRPr="00C34387">
        <w:rPr>
          <w:rFonts w:asciiTheme="minorHAnsi" w:hAnsiTheme="minorHAnsi" w:cstheme="minorHAnsi"/>
          <w:sz w:val="22"/>
          <w:szCs w:val="22"/>
        </w:rPr>
        <w:t>“</w:t>
      </w:r>
      <w:r w:rsidRPr="00C34387">
        <w:rPr>
          <w:rFonts w:asciiTheme="minorHAnsi" w:hAnsiTheme="minorHAnsi" w:cstheme="minorHAnsi"/>
          <w:b/>
          <w:sz w:val="22"/>
          <w:szCs w:val="22"/>
        </w:rPr>
        <w:t>Receiving Party</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w:t>
      </w:r>
      <w:r w:rsidR="009D50F2" w:rsidRPr="00C34387">
        <w:rPr>
          <w:rFonts w:asciiTheme="minorHAnsi" w:hAnsiTheme="minorHAnsi" w:cstheme="minorHAnsi"/>
          <w:sz w:val="22"/>
          <w:szCs w:val="22"/>
        </w:rPr>
        <w:t>“</w:t>
      </w:r>
      <w:r w:rsidRPr="00C34387">
        <w:rPr>
          <w:rFonts w:asciiTheme="minorHAnsi" w:hAnsiTheme="minorHAnsi" w:cstheme="minorHAnsi"/>
          <w:b/>
          <w:sz w:val="22"/>
          <w:szCs w:val="22"/>
        </w:rPr>
        <w:t>Confidential Information</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means information in any form or medium (whether oral, written, electronic, or other) that the Disclosing Party considers confidential or proprietary, </w:t>
      </w:r>
      <w:r w:rsidR="00A84D05" w:rsidRPr="00C34387">
        <w:rPr>
          <w:rFonts w:asciiTheme="minorHAnsi" w:hAnsiTheme="minorHAnsi" w:cstheme="minorHAnsi"/>
          <w:sz w:val="22"/>
          <w:szCs w:val="22"/>
        </w:rPr>
        <w:t xml:space="preserve">or which, due to the nature of the contents and circumstances surrounding its disclosure, a reasonable person ought to consider confidential, </w:t>
      </w:r>
      <w:r w:rsidRPr="00C34387">
        <w:rPr>
          <w:rFonts w:asciiTheme="minorHAnsi" w:hAnsiTheme="minorHAnsi" w:cstheme="minorHAnsi"/>
          <w:sz w:val="22"/>
          <w:szCs w:val="22"/>
        </w:rPr>
        <w:t>including</w:t>
      </w:r>
      <w:r w:rsidR="00A84D05" w:rsidRPr="00C34387">
        <w:rPr>
          <w:rFonts w:asciiTheme="minorHAnsi" w:hAnsiTheme="minorHAnsi" w:cstheme="minorHAnsi"/>
          <w:sz w:val="22"/>
          <w:szCs w:val="22"/>
        </w:rPr>
        <w:t>, without limitation,</w:t>
      </w:r>
      <w:r w:rsidRPr="00C34387">
        <w:rPr>
          <w:rFonts w:asciiTheme="minorHAnsi" w:hAnsiTheme="minorHAnsi" w:cstheme="minorHAnsi"/>
          <w:sz w:val="22"/>
          <w:szCs w:val="22"/>
        </w:rPr>
        <w:t xml:space="preserve"> information consisting of or relating to the Disclosing Party's technology, trade secrets, know-how, business operations, plans, strategies, customers, and pricing, and information with respect to which the Disclosing Party has contractual or other confidentiality obligations,</w:t>
      </w:r>
      <w:r w:rsidR="00D225EF">
        <w:rPr>
          <w:rFonts w:asciiTheme="minorHAnsi" w:hAnsiTheme="minorHAnsi" w:cstheme="minorHAnsi"/>
          <w:sz w:val="22"/>
          <w:szCs w:val="22"/>
        </w:rPr>
        <w:t xml:space="preserve"> including the terms of this Agreement as executed,</w:t>
      </w:r>
      <w:r w:rsidRPr="00C34387">
        <w:rPr>
          <w:rFonts w:asciiTheme="minorHAnsi" w:hAnsiTheme="minorHAnsi" w:cstheme="minorHAnsi"/>
          <w:sz w:val="22"/>
          <w:szCs w:val="22"/>
        </w:rPr>
        <w:t xml:space="preserve"> </w:t>
      </w:r>
      <w:r w:rsidRPr="00C34387">
        <w:rPr>
          <w:rFonts w:asciiTheme="minorHAnsi" w:hAnsiTheme="minorHAnsi" w:cstheme="minorHAnsi"/>
          <w:sz w:val="22"/>
          <w:szCs w:val="22"/>
        </w:rPr>
        <w:lastRenderedPageBreak/>
        <w:t xml:space="preserve">whether or not marked, designated, or otherwise identified as </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confidential.</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Without limiting the </w:t>
      </w:r>
      <w:r w:rsidR="00A84D05" w:rsidRPr="00C34387">
        <w:rPr>
          <w:rFonts w:asciiTheme="minorHAnsi" w:hAnsiTheme="minorHAnsi" w:cstheme="minorHAnsi"/>
          <w:sz w:val="22"/>
          <w:szCs w:val="22"/>
        </w:rPr>
        <w:t xml:space="preserve">generality of the </w:t>
      </w:r>
      <w:r w:rsidRPr="00C34387">
        <w:rPr>
          <w:rFonts w:asciiTheme="minorHAnsi" w:hAnsiTheme="minorHAnsi" w:cstheme="minorHAnsi"/>
          <w:sz w:val="22"/>
          <w:szCs w:val="22"/>
        </w:rPr>
        <w:t>foregoing</w:t>
      </w:r>
      <w:r w:rsidR="00A84D05" w:rsidRPr="00C34387">
        <w:rPr>
          <w:rFonts w:asciiTheme="minorHAnsi" w:hAnsiTheme="minorHAnsi" w:cstheme="minorHAnsi"/>
          <w:sz w:val="22"/>
          <w:szCs w:val="22"/>
        </w:rPr>
        <w:t>,</w:t>
      </w:r>
      <w:r w:rsidRPr="00C34387">
        <w:rPr>
          <w:rFonts w:asciiTheme="minorHAnsi" w:hAnsiTheme="minorHAnsi" w:cstheme="minorHAnsi"/>
          <w:sz w:val="22"/>
          <w:szCs w:val="22"/>
        </w:rPr>
        <w:t xml:space="preserve"> the Software and Documentation</w:t>
      </w:r>
      <w:r w:rsidR="00A84D05" w:rsidRPr="00C34387">
        <w:rPr>
          <w:rFonts w:asciiTheme="minorHAnsi" w:hAnsiTheme="minorHAnsi" w:cstheme="minorHAnsi"/>
          <w:sz w:val="22"/>
          <w:szCs w:val="22"/>
        </w:rPr>
        <w:t xml:space="preserve"> are </w:t>
      </w:r>
      <w:r w:rsidR="00D225EF">
        <w:rPr>
          <w:rFonts w:asciiTheme="minorHAnsi" w:hAnsiTheme="minorHAnsi" w:cstheme="minorHAnsi"/>
          <w:sz w:val="22"/>
          <w:szCs w:val="22"/>
        </w:rPr>
        <w:t xml:space="preserve">the </w:t>
      </w:r>
      <w:r w:rsidR="00A84D05" w:rsidRPr="00C34387">
        <w:rPr>
          <w:rFonts w:asciiTheme="minorHAnsi" w:hAnsiTheme="minorHAnsi" w:cstheme="minorHAnsi"/>
          <w:sz w:val="22"/>
          <w:szCs w:val="22"/>
        </w:rPr>
        <w:t xml:space="preserve">Confidential Information of </w:t>
      </w:r>
      <w:r w:rsidR="001711DE">
        <w:rPr>
          <w:rFonts w:asciiTheme="minorHAnsi" w:hAnsiTheme="minorHAnsi" w:cstheme="minorHAnsi"/>
          <w:sz w:val="22"/>
          <w:szCs w:val="22"/>
        </w:rPr>
        <w:t>TID</w:t>
      </w:r>
      <w:r w:rsidR="00A84D05" w:rsidRPr="00C34387">
        <w:rPr>
          <w:rFonts w:asciiTheme="minorHAnsi" w:hAnsiTheme="minorHAnsi" w:cstheme="minorHAnsi"/>
          <w:sz w:val="22"/>
          <w:szCs w:val="22"/>
        </w:rPr>
        <w:t>.</w:t>
      </w:r>
      <w:r w:rsidRPr="00C34387">
        <w:rPr>
          <w:rFonts w:asciiTheme="minorHAnsi" w:hAnsiTheme="minorHAnsi" w:cstheme="minorHAnsi"/>
          <w:sz w:val="22"/>
          <w:szCs w:val="22"/>
        </w:rPr>
        <w:t xml:space="preserve"> </w:t>
      </w:r>
      <w:bookmarkEnd w:id="19"/>
    </w:p>
    <w:p w14:paraId="357A9A67" w14:textId="5A1941ED" w:rsidR="00BF508C" w:rsidRPr="00C34387" w:rsidRDefault="005027D2" w:rsidP="00C34387">
      <w:pPr>
        <w:pStyle w:val="MFParasubclause1"/>
        <w:jc w:val="both"/>
        <w:rPr>
          <w:rStyle w:val="Title-Subclause1"/>
          <w:rFonts w:asciiTheme="minorHAnsi" w:hAnsiTheme="minorHAnsi" w:cstheme="minorHAnsi"/>
          <w:sz w:val="22"/>
        </w:rPr>
      </w:pPr>
      <w:bookmarkStart w:id="20" w:name="a0525531"/>
      <w:r w:rsidRPr="00C34387">
        <w:rPr>
          <w:rStyle w:val="Title-Subclause1"/>
          <w:rFonts w:asciiTheme="minorHAnsi" w:hAnsiTheme="minorHAnsi" w:cstheme="minorHAnsi"/>
          <w:sz w:val="22"/>
        </w:rPr>
        <w:t>Exclusions</w:t>
      </w:r>
      <w:r w:rsidRPr="00C34387">
        <w:rPr>
          <w:rFonts w:asciiTheme="minorHAnsi" w:hAnsiTheme="minorHAnsi" w:cstheme="minorHAnsi"/>
          <w:sz w:val="22"/>
          <w:szCs w:val="22"/>
        </w:rPr>
        <w:t>. Confidential Information does not include information that: (a) was rightfully known to the Receiving Party without restriction on use or disclosure prior to such information being disclosed or made available to the Receiving Party in connection with this Agreement; (b) was or becomes generally known by the public other than by the Receiving Party's or any of its Representatives' noncompliance with this Agreement; (c) was or is received by the Receiving Party on a non-confidential basis from a third party that, to the Receiving Party's knowledge, was not or is not, at the time of such receipt, under any obligation to maintain its confidentiality; or (d) the Receiving Party can demonstrate by written or other documentary records was or is independently developed by the Receiving Party without reference to or use of any Confidential Information.</w:t>
      </w:r>
      <w:bookmarkEnd w:id="20"/>
    </w:p>
    <w:p w14:paraId="0A3A11EB" w14:textId="5416438C" w:rsidR="00BF508C" w:rsidRPr="00C34387" w:rsidRDefault="005027D2" w:rsidP="00C34387">
      <w:pPr>
        <w:pStyle w:val="MFParasubclause1"/>
        <w:jc w:val="both"/>
        <w:rPr>
          <w:rFonts w:asciiTheme="minorHAnsi" w:hAnsiTheme="minorHAnsi" w:cstheme="minorHAnsi"/>
          <w:sz w:val="22"/>
          <w:szCs w:val="22"/>
          <w:u w:val="single"/>
        </w:rPr>
      </w:pPr>
      <w:bookmarkStart w:id="21" w:name="a0311199"/>
      <w:r w:rsidRPr="00C34387">
        <w:rPr>
          <w:rStyle w:val="Title-Subclause1"/>
          <w:rFonts w:asciiTheme="minorHAnsi" w:hAnsiTheme="minorHAnsi" w:cstheme="minorHAnsi"/>
          <w:sz w:val="22"/>
        </w:rPr>
        <w:t>Protection of Confidential Information</w:t>
      </w:r>
      <w:r w:rsidRPr="00C34387">
        <w:rPr>
          <w:rFonts w:asciiTheme="minorHAnsi" w:hAnsiTheme="minorHAnsi" w:cstheme="minorHAnsi"/>
          <w:sz w:val="22"/>
          <w:szCs w:val="22"/>
        </w:rPr>
        <w:t xml:space="preserve">. As a condition to being provided with any disclosure of or access to Confidential Information, the Receiving Party shall </w:t>
      </w:r>
      <w:bookmarkEnd w:id="21"/>
      <w:r w:rsidR="00EC0187" w:rsidRPr="00C34387">
        <w:rPr>
          <w:rFonts w:asciiTheme="minorHAnsi" w:hAnsiTheme="minorHAnsi" w:cstheme="minorHAnsi"/>
          <w:sz w:val="22"/>
          <w:szCs w:val="22"/>
        </w:rPr>
        <w:t xml:space="preserve">not access or use Confidential Information other than as necessary to exercise its rights or perform its obligations under and in accordance with this Agreement. The Receiving Party will take reasonable measures to prevent the unauthorized access to or disclosure of the Disclosing Party’s Confidential </w:t>
      </w:r>
      <w:proofErr w:type="gramStart"/>
      <w:r w:rsidR="00EC0187" w:rsidRPr="00C34387">
        <w:rPr>
          <w:rFonts w:asciiTheme="minorHAnsi" w:hAnsiTheme="minorHAnsi" w:cstheme="minorHAnsi"/>
          <w:sz w:val="22"/>
          <w:szCs w:val="22"/>
        </w:rPr>
        <w:t>Information, and</w:t>
      </w:r>
      <w:proofErr w:type="gramEnd"/>
      <w:r w:rsidR="00EC0187" w:rsidRPr="00C34387">
        <w:rPr>
          <w:rFonts w:asciiTheme="minorHAnsi" w:hAnsiTheme="minorHAnsi" w:cstheme="minorHAnsi"/>
          <w:sz w:val="22"/>
          <w:szCs w:val="22"/>
        </w:rPr>
        <w:t xml:space="preserve"> protect </w:t>
      </w:r>
      <w:r w:rsidR="00D2050E">
        <w:rPr>
          <w:rFonts w:asciiTheme="minorHAnsi" w:hAnsiTheme="minorHAnsi" w:cstheme="minorHAnsi"/>
          <w:sz w:val="22"/>
          <w:szCs w:val="22"/>
        </w:rPr>
        <w:t xml:space="preserve">such Confidential Information </w:t>
      </w:r>
      <w:r w:rsidR="00EC0187" w:rsidRPr="00C34387">
        <w:rPr>
          <w:rFonts w:asciiTheme="minorHAnsi" w:hAnsiTheme="minorHAnsi" w:cstheme="minorHAnsi"/>
          <w:sz w:val="22"/>
          <w:szCs w:val="22"/>
        </w:rPr>
        <w:t>with the same degree of care with which it protects its own Confidential Information of a similar nature, and in no event less than a reasonable standard of care. The Receiving Party will not disclose the Confidential Information other than</w:t>
      </w:r>
      <w:r w:rsidR="00D2050E">
        <w:rPr>
          <w:rFonts w:asciiTheme="minorHAnsi" w:hAnsiTheme="minorHAnsi" w:cstheme="minorHAnsi"/>
          <w:sz w:val="22"/>
          <w:szCs w:val="22"/>
        </w:rPr>
        <w:t xml:space="preserve"> to those who: </w:t>
      </w:r>
      <w:r w:rsidR="00EC0187" w:rsidRPr="00C34387">
        <w:rPr>
          <w:rFonts w:asciiTheme="minorHAnsi" w:hAnsiTheme="minorHAnsi" w:cstheme="minorHAnsi"/>
          <w:sz w:val="22"/>
          <w:szCs w:val="22"/>
        </w:rPr>
        <w:t>(</w:t>
      </w:r>
      <w:r w:rsidR="009F5E1E">
        <w:rPr>
          <w:rFonts w:asciiTheme="minorHAnsi" w:hAnsiTheme="minorHAnsi" w:cstheme="minorHAnsi"/>
          <w:sz w:val="22"/>
          <w:szCs w:val="22"/>
        </w:rPr>
        <w:t>a</w:t>
      </w:r>
      <w:r w:rsidR="00EC0187" w:rsidRPr="00C34387">
        <w:rPr>
          <w:rFonts w:asciiTheme="minorHAnsi" w:hAnsiTheme="minorHAnsi" w:cstheme="minorHAnsi"/>
          <w:sz w:val="22"/>
          <w:szCs w:val="22"/>
        </w:rPr>
        <w:t>) need to know such Confidential Information for purposes of the Receiving Party's exercis</w:t>
      </w:r>
      <w:r w:rsidR="00D2050E">
        <w:rPr>
          <w:rFonts w:asciiTheme="minorHAnsi" w:hAnsiTheme="minorHAnsi" w:cstheme="minorHAnsi"/>
          <w:sz w:val="22"/>
          <w:szCs w:val="22"/>
        </w:rPr>
        <w:t xml:space="preserve">e </w:t>
      </w:r>
      <w:r w:rsidR="00EC0187" w:rsidRPr="00C34387">
        <w:rPr>
          <w:rFonts w:asciiTheme="minorHAnsi" w:hAnsiTheme="minorHAnsi" w:cstheme="minorHAnsi"/>
          <w:sz w:val="22"/>
          <w:szCs w:val="22"/>
        </w:rPr>
        <w:t>of its rights or performance of its obligations under and in accordance with this Agreement; (</w:t>
      </w:r>
      <w:r w:rsidR="009F5E1E">
        <w:rPr>
          <w:rFonts w:asciiTheme="minorHAnsi" w:hAnsiTheme="minorHAnsi" w:cstheme="minorHAnsi"/>
          <w:sz w:val="22"/>
          <w:szCs w:val="22"/>
        </w:rPr>
        <w:t>b</w:t>
      </w:r>
      <w:r w:rsidR="00EC0187" w:rsidRPr="00C34387">
        <w:rPr>
          <w:rFonts w:asciiTheme="minorHAnsi" w:hAnsiTheme="minorHAnsi" w:cstheme="minorHAnsi"/>
          <w:sz w:val="22"/>
          <w:szCs w:val="22"/>
        </w:rPr>
        <w:t>) have been informed of the confidential nature of the Confidential Information; and (</w:t>
      </w:r>
      <w:r w:rsidR="009F5E1E">
        <w:rPr>
          <w:rFonts w:asciiTheme="minorHAnsi" w:hAnsiTheme="minorHAnsi" w:cstheme="minorHAnsi"/>
          <w:sz w:val="22"/>
          <w:szCs w:val="22"/>
        </w:rPr>
        <w:t>c</w:t>
      </w:r>
      <w:r w:rsidR="00EC0187" w:rsidRPr="00C34387">
        <w:rPr>
          <w:rFonts w:asciiTheme="minorHAnsi" w:hAnsiTheme="minorHAnsi" w:cstheme="minorHAnsi"/>
          <w:sz w:val="22"/>
          <w:szCs w:val="22"/>
        </w:rPr>
        <w:t xml:space="preserve">) are bound by written or professional obligations of confidentiality at least as protective of the Confidential Information as the terms set forth in this Section </w:t>
      </w:r>
      <w:r w:rsidR="00901A72" w:rsidRPr="00C34387">
        <w:rPr>
          <w:rFonts w:asciiTheme="minorHAnsi" w:hAnsiTheme="minorHAnsi" w:cstheme="minorHAnsi"/>
          <w:sz w:val="22"/>
          <w:szCs w:val="22"/>
        </w:rPr>
        <w:t>5</w:t>
      </w:r>
      <w:r w:rsidR="00EC0187" w:rsidRPr="00C34387">
        <w:rPr>
          <w:rFonts w:asciiTheme="minorHAnsi" w:hAnsiTheme="minorHAnsi" w:cstheme="minorHAnsi"/>
          <w:sz w:val="22"/>
          <w:szCs w:val="22"/>
        </w:rPr>
        <w:t xml:space="preserve">. The Receiving Party is and remains liable for any breach of this Section </w:t>
      </w:r>
      <w:r w:rsidR="00901A72" w:rsidRPr="00C34387">
        <w:rPr>
          <w:rFonts w:asciiTheme="minorHAnsi" w:hAnsiTheme="minorHAnsi" w:cstheme="minorHAnsi"/>
          <w:sz w:val="22"/>
          <w:szCs w:val="22"/>
        </w:rPr>
        <w:t>5</w:t>
      </w:r>
      <w:r w:rsidR="00EC0187" w:rsidRPr="00C34387">
        <w:rPr>
          <w:rFonts w:asciiTheme="minorHAnsi" w:hAnsiTheme="minorHAnsi" w:cstheme="minorHAnsi"/>
          <w:sz w:val="22"/>
          <w:szCs w:val="22"/>
        </w:rPr>
        <w:t xml:space="preserve"> by its Representatives. The Receiving Party will promptly notify the Disclosing </w:t>
      </w:r>
      <w:r w:rsidR="00D2050E">
        <w:rPr>
          <w:rFonts w:asciiTheme="minorHAnsi" w:hAnsiTheme="minorHAnsi" w:cstheme="minorHAnsi"/>
          <w:sz w:val="22"/>
          <w:szCs w:val="22"/>
        </w:rPr>
        <w:t>P</w:t>
      </w:r>
      <w:r w:rsidR="00EC0187" w:rsidRPr="00C34387">
        <w:rPr>
          <w:rFonts w:asciiTheme="minorHAnsi" w:hAnsiTheme="minorHAnsi" w:cstheme="minorHAnsi"/>
          <w:sz w:val="22"/>
          <w:szCs w:val="22"/>
        </w:rPr>
        <w:t xml:space="preserve">arty of any unauthorized use of or </w:t>
      </w:r>
      <w:r w:rsidR="008F018F" w:rsidRPr="00C34387">
        <w:rPr>
          <w:rFonts w:asciiTheme="minorHAnsi" w:hAnsiTheme="minorHAnsi" w:cstheme="minorHAnsi"/>
          <w:sz w:val="22"/>
          <w:szCs w:val="22"/>
        </w:rPr>
        <w:t>access to the</w:t>
      </w:r>
      <w:r w:rsidR="00401345" w:rsidRPr="00C34387">
        <w:rPr>
          <w:rFonts w:asciiTheme="minorHAnsi" w:hAnsiTheme="minorHAnsi" w:cstheme="minorHAnsi"/>
          <w:sz w:val="22"/>
          <w:szCs w:val="22"/>
        </w:rPr>
        <w:t xml:space="preserve"> Disclosing Party’s</w:t>
      </w:r>
      <w:r w:rsidR="008F018F" w:rsidRPr="00C34387">
        <w:rPr>
          <w:rFonts w:asciiTheme="minorHAnsi" w:hAnsiTheme="minorHAnsi" w:cstheme="minorHAnsi"/>
          <w:sz w:val="22"/>
          <w:szCs w:val="22"/>
        </w:rPr>
        <w:t xml:space="preserve"> Confidential Information.</w:t>
      </w:r>
    </w:p>
    <w:p w14:paraId="06129D25" w14:textId="0A64C025" w:rsidR="00BF508C" w:rsidRPr="00C34387" w:rsidRDefault="005027D2" w:rsidP="00C34387">
      <w:pPr>
        <w:pStyle w:val="MFParasubclause1"/>
        <w:jc w:val="both"/>
        <w:rPr>
          <w:rStyle w:val="Title-Subclause1"/>
          <w:rFonts w:asciiTheme="minorHAnsi" w:hAnsiTheme="minorHAnsi" w:cstheme="minorHAnsi"/>
          <w:sz w:val="22"/>
        </w:rPr>
      </w:pPr>
      <w:bookmarkStart w:id="22" w:name="a408316"/>
      <w:r w:rsidRPr="00C34387">
        <w:rPr>
          <w:rStyle w:val="Title-Subclause1"/>
          <w:rFonts w:asciiTheme="minorHAnsi" w:hAnsiTheme="minorHAnsi" w:cstheme="minorHAnsi"/>
          <w:sz w:val="22"/>
        </w:rPr>
        <w:t>Compelled Disclosures</w:t>
      </w:r>
      <w:r w:rsidRPr="00C34387">
        <w:rPr>
          <w:rFonts w:asciiTheme="minorHAnsi" w:hAnsiTheme="minorHAnsi" w:cstheme="minorHAnsi"/>
          <w:sz w:val="22"/>
          <w:szCs w:val="22"/>
        </w:rPr>
        <w:t xml:space="preserve">. </w:t>
      </w:r>
      <w:r w:rsidR="00EC0187" w:rsidRPr="00C34387">
        <w:rPr>
          <w:rFonts w:asciiTheme="minorHAnsi" w:hAnsiTheme="minorHAnsi" w:cstheme="minorHAnsi"/>
          <w:sz w:val="22"/>
          <w:szCs w:val="22"/>
        </w:rPr>
        <w:t>Notwithstanding the foregoing, i</w:t>
      </w:r>
      <w:r w:rsidRPr="00C34387">
        <w:rPr>
          <w:rFonts w:asciiTheme="minorHAnsi" w:hAnsiTheme="minorHAnsi" w:cstheme="minorHAnsi"/>
          <w:sz w:val="22"/>
          <w:szCs w:val="22"/>
        </w:rPr>
        <w:t xml:space="preserve">f the Receiving Party is compelled by applicable Law to disclose any Confidential Information </w:t>
      </w:r>
      <w:r w:rsidR="00EC0187" w:rsidRPr="00C34387">
        <w:rPr>
          <w:rFonts w:asciiTheme="minorHAnsi" w:hAnsiTheme="minorHAnsi" w:cstheme="minorHAnsi"/>
          <w:sz w:val="22"/>
          <w:szCs w:val="22"/>
        </w:rPr>
        <w:t xml:space="preserve">of the Disclosing Party, </w:t>
      </w:r>
      <w:r w:rsidRPr="00C34387">
        <w:rPr>
          <w:rFonts w:asciiTheme="minorHAnsi" w:hAnsiTheme="minorHAnsi" w:cstheme="minorHAnsi"/>
          <w:sz w:val="22"/>
          <w:szCs w:val="22"/>
        </w:rPr>
        <w:t>then, to the extent permitted by applicable Law, the Receiving Party will: (a) promptly</w:t>
      </w:r>
      <w:r w:rsidR="00EC0187" w:rsidRPr="00C34387">
        <w:rPr>
          <w:rFonts w:asciiTheme="minorHAnsi" w:hAnsiTheme="minorHAnsi" w:cstheme="minorHAnsi"/>
          <w:sz w:val="22"/>
          <w:szCs w:val="22"/>
        </w:rPr>
        <w:t xml:space="preserve"> </w:t>
      </w:r>
      <w:r w:rsidRPr="00C34387">
        <w:rPr>
          <w:rFonts w:asciiTheme="minorHAnsi" w:hAnsiTheme="minorHAnsi" w:cstheme="minorHAnsi"/>
          <w:sz w:val="22"/>
          <w:szCs w:val="22"/>
        </w:rPr>
        <w:t>notify the Disclosing Party in writing of such requirement so that the Disclosing Party can seek a protective order or other remedy; (b) provide reasonable assistance to the Disclosing Party in opposing such disclosure or seeking a protective order or other limitations on disclosure</w:t>
      </w:r>
      <w:r w:rsidR="00EC0187" w:rsidRPr="00C34387">
        <w:rPr>
          <w:rFonts w:asciiTheme="minorHAnsi" w:hAnsiTheme="minorHAnsi" w:cstheme="minorHAnsi"/>
          <w:sz w:val="22"/>
          <w:szCs w:val="22"/>
        </w:rPr>
        <w:t>; and (c) if required to make such disclosure,</w:t>
      </w:r>
      <w:r w:rsidRPr="00C34387">
        <w:rPr>
          <w:rFonts w:asciiTheme="minorHAnsi" w:hAnsiTheme="minorHAnsi" w:cstheme="minorHAnsi"/>
          <w:sz w:val="22"/>
          <w:szCs w:val="22"/>
        </w:rPr>
        <w:t xml:space="preserve"> disclose only that portion of the Confidential Information that is legally required to </w:t>
      </w:r>
      <w:r w:rsidR="00EC0187" w:rsidRPr="00C34387">
        <w:rPr>
          <w:rFonts w:asciiTheme="minorHAnsi" w:hAnsiTheme="minorHAnsi" w:cstheme="minorHAnsi"/>
          <w:sz w:val="22"/>
          <w:szCs w:val="22"/>
        </w:rPr>
        <w:t>comply with the applicable Law</w:t>
      </w:r>
      <w:r w:rsidRPr="00C34387">
        <w:rPr>
          <w:rFonts w:asciiTheme="minorHAnsi" w:hAnsiTheme="minorHAnsi" w:cstheme="minorHAnsi"/>
          <w:sz w:val="22"/>
          <w:szCs w:val="22"/>
        </w:rPr>
        <w:t>.</w:t>
      </w:r>
      <w:bookmarkEnd w:id="22"/>
    </w:p>
    <w:p w14:paraId="13233A6F" w14:textId="77777777" w:rsidR="00BF508C" w:rsidRPr="00C34387" w:rsidRDefault="005027D2" w:rsidP="00C34387">
      <w:pPr>
        <w:pStyle w:val="MFPara-Clause"/>
        <w:jc w:val="both"/>
        <w:rPr>
          <w:rStyle w:val="Title-Clause"/>
          <w:rFonts w:asciiTheme="minorHAnsi" w:hAnsiTheme="minorHAnsi" w:cstheme="minorHAnsi"/>
          <w:sz w:val="22"/>
          <w:szCs w:val="22"/>
        </w:rPr>
      </w:pPr>
      <w:bookmarkStart w:id="23" w:name="a69105"/>
      <w:r w:rsidRPr="00C34387">
        <w:rPr>
          <w:rStyle w:val="Title-Clause"/>
          <w:rFonts w:asciiTheme="minorHAnsi" w:hAnsiTheme="minorHAnsi" w:cstheme="minorHAnsi"/>
          <w:sz w:val="22"/>
          <w:szCs w:val="22"/>
          <w:highlight w:val="white"/>
        </w:rPr>
        <w:t>Intellectual Property Rights</w:t>
      </w:r>
      <w:r w:rsidRPr="00C34387">
        <w:rPr>
          <w:rFonts w:asciiTheme="minorHAnsi" w:hAnsiTheme="minorHAnsi" w:cstheme="minorHAnsi"/>
          <w:sz w:val="22"/>
          <w:szCs w:val="22"/>
        </w:rPr>
        <w:t>.</w:t>
      </w:r>
      <w:bookmarkEnd w:id="23"/>
    </w:p>
    <w:p w14:paraId="49856B52" w14:textId="211A068E" w:rsidR="00BF508C" w:rsidRPr="00C34387" w:rsidRDefault="005027D2" w:rsidP="00C34387">
      <w:pPr>
        <w:pStyle w:val="MFParasubclause1"/>
        <w:jc w:val="both"/>
        <w:rPr>
          <w:rStyle w:val="Title-Subclause1"/>
          <w:rFonts w:asciiTheme="minorHAnsi" w:hAnsiTheme="minorHAnsi" w:cstheme="minorHAnsi"/>
          <w:sz w:val="22"/>
        </w:rPr>
      </w:pPr>
      <w:bookmarkStart w:id="24" w:name="a685039"/>
      <w:r w:rsidRPr="00C34387">
        <w:rPr>
          <w:rStyle w:val="Title-Subclause1"/>
          <w:rFonts w:asciiTheme="minorHAnsi" w:hAnsiTheme="minorHAnsi" w:cstheme="minorHAnsi"/>
          <w:sz w:val="22"/>
        </w:rPr>
        <w:t>Intellectual Property Ownership</w:t>
      </w:r>
      <w:r w:rsidRPr="00C34387">
        <w:rPr>
          <w:rFonts w:asciiTheme="minorHAnsi" w:hAnsiTheme="minorHAnsi" w:cstheme="minorHAnsi"/>
          <w:sz w:val="22"/>
          <w:szCs w:val="22"/>
        </w:rPr>
        <w:t xml:space="preserve">. </w:t>
      </w:r>
      <w:r w:rsidR="00906F91">
        <w:rPr>
          <w:rFonts w:asciiTheme="minorHAnsi" w:hAnsiTheme="minorHAnsi" w:cstheme="minorHAnsi"/>
          <w:sz w:val="22"/>
          <w:szCs w:val="22"/>
        </w:rPr>
        <w:t xml:space="preserve">As between the Parties, </w:t>
      </w:r>
      <w:r w:rsidR="001711DE">
        <w:rPr>
          <w:rFonts w:asciiTheme="minorHAnsi" w:hAnsiTheme="minorHAnsi" w:cstheme="minorHAnsi"/>
          <w:sz w:val="22"/>
          <w:szCs w:val="22"/>
        </w:rPr>
        <w:t>TID</w:t>
      </w:r>
      <w:r w:rsidR="009D137F" w:rsidRPr="00C34387">
        <w:rPr>
          <w:rFonts w:asciiTheme="minorHAnsi" w:hAnsiTheme="minorHAnsi" w:cstheme="minorHAnsi"/>
          <w:sz w:val="22"/>
          <w:szCs w:val="22"/>
        </w:rPr>
        <w:t xml:space="preserve"> retains all right, title, and interest in and to the Software and Documentation</w:t>
      </w:r>
      <w:r w:rsidR="00D21771" w:rsidRPr="00C34387">
        <w:rPr>
          <w:rFonts w:asciiTheme="minorHAnsi" w:hAnsiTheme="minorHAnsi" w:cstheme="minorHAnsi"/>
          <w:sz w:val="22"/>
          <w:szCs w:val="22"/>
        </w:rPr>
        <w:t>, including all modifications, revisions, enhancements, adaptations, copies, or improvements thereto</w:t>
      </w:r>
      <w:r w:rsidR="009D137F" w:rsidRPr="00C34387">
        <w:rPr>
          <w:rFonts w:asciiTheme="minorHAnsi" w:hAnsiTheme="minorHAnsi" w:cstheme="minorHAnsi"/>
          <w:sz w:val="22"/>
          <w:szCs w:val="22"/>
        </w:rPr>
        <w:t>. Licensee</w:t>
      </w:r>
      <w:r w:rsidRPr="00C34387">
        <w:rPr>
          <w:rFonts w:asciiTheme="minorHAnsi" w:hAnsiTheme="minorHAnsi" w:cstheme="minorHAnsi"/>
          <w:sz w:val="22"/>
          <w:szCs w:val="22"/>
        </w:rPr>
        <w:t xml:space="preserve"> acknowledges and agrees that</w:t>
      </w:r>
      <w:r w:rsidR="009D137F" w:rsidRPr="00C34387">
        <w:rPr>
          <w:rFonts w:asciiTheme="minorHAnsi" w:hAnsiTheme="minorHAnsi" w:cstheme="minorHAnsi"/>
          <w:sz w:val="22"/>
          <w:szCs w:val="22"/>
        </w:rPr>
        <w:t xml:space="preserve"> the Software and </w:t>
      </w:r>
      <w:r w:rsidR="00D21771" w:rsidRPr="00C34387">
        <w:rPr>
          <w:rFonts w:asciiTheme="minorHAnsi" w:hAnsiTheme="minorHAnsi" w:cstheme="minorHAnsi"/>
          <w:sz w:val="22"/>
          <w:szCs w:val="22"/>
        </w:rPr>
        <w:t>Documentation</w:t>
      </w:r>
      <w:r w:rsidR="009D137F" w:rsidRPr="00C34387">
        <w:rPr>
          <w:rFonts w:asciiTheme="minorHAnsi" w:hAnsiTheme="minorHAnsi" w:cstheme="minorHAnsi"/>
          <w:sz w:val="22"/>
          <w:szCs w:val="22"/>
        </w:rPr>
        <w:t xml:space="preserve"> are licensed, not sold, and that Licensee does not have </w:t>
      </w:r>
      <w:r w:rsidR="00542389">
        <w:rPr>
          <w:rFonts w:asciiTheme="minorHAnsi" w:hAnsiTheme="minorHAnsi" w:cstheme="minorHAnsi"/>
          <w:sz w:val="22"/>
          <w:szCs w:val="22"/>
        </w:rPr>
        <w:t xml:space="preserve">and does not acquire </w:t>
      </w:r>
      <w:r w:rsidR="009D137F" w:rsidRPr="00C34387">
        <w:rPr>
          <w:rFonts w:asciiTheme="minorHAnsi" w:hAnsiTheme="minorHAnsi" w:cstheme="minorHAnsi"/>
          <w:sz w:val="22"/>
          <w:szCs w:val="22"/>
        </w:rPr>
        <w:t>any ownership interest in the Software or Documentation, or any related Intellectual Property Rights.</w:t>
      </w:r>
      <w:bookmarkEnd w:id="24"/>
    </w:p>
    <w:p w14:paraId="06D33D39" w14:textId="528C5CB3" w:rsidR="00D21771" w:rsidRPr="00C34387" w:rsidRDefault="00D21771" w:rsidP="00C34387">
      <w:pPr>
        <w:pStyle w:val="MFParasubclause1"/>
        <w:jc w:val="both"/>
        <w:rPr>
          <w:rStyle w:val="Title-Subclause1"/>
          <w:rFonts w:asciiTheme="minorHAnsi" w:hAnsiTheme="minorHAnsi" w:cstheme="minorHAnsi"/>
          <w:sz w:val="22"/>
        </w:rPr>
      </w:pPr>
      <w:bookmarkStart w:id="25" w:name="a437720"/>
      <w:r w:rsidRPr="00C34387">
        <w:rPr>
          <w:rStyle w:val="Title-Subclause1"/>
          <w:rFonts w:asciiTheme="minorHAnsi" w:hAnsiTheme="minorHAnsi" w:cstheme="minorHAnsi"/>
          <w:sz w:val="22"/>
        </w:rPr>
        <w:lastRenderedPageBreak/>
        <w:t>Feedback</w:t>
      </w:r>
      <w:r w:rsidRPr="00C34387">
        <w:rPr>
          <w:rStyle w:val="Title-Subclause1"/>
          <w:rFonts w:asciiTheme="minorHAnsi" w:hAnsiTheme="minorHAnsi" w:cstheme="minorHAnsi"/>
          <w:sz w:val="22"/>
          <w:u w:val="none"/>
        </w:rPr>
        <w:t xml:space="preserve">. </w:t>
      </w:r>
      <w:r w:rsidRPr="00C34387">
        <w:rPr>
          <w:rFonts w:asciiTheme="minorHAnsi" w:hAnsiTheme="minorHAnsi" w:cstheme="minorHAnsi"/>
          <w:sz w:val="22"/>
          <w:szCs w:val="22"/>
        </w:rPr>
        <w:t xml:space="preserve">Nothing in this Agreement will restrict </w:t>
      </w:r>
      <w:r w:rsidR="001711DE">
        <w:rPr>
          <w:rFonts w:asciiTheme="minorHAnsi" w:hAnsiTheme="minorHAnsi" w:cstheme="minorHAnsi"/>
          <w:sz w:val="22"/>
          <w:szCs w:val="22"/>
        </w:rPr>
        <w:t>TID</w:t>
      </w:r>
      <w:r w:rsidRPr="00C34387">
        <w:rPr>
          <w:rFonts w:asciiTheme="minorHAnsi" w:hAnsiTheme="minorHAnsi" w:cstheme="minorHAnsi"/>
          <w:sz w:val="22"/>
          <w:szCs w:val="22"/>
        </w:rPr>
        <w:t>’s right to use and exploit any feedback, suggestions, recommendations, questions, or ideas</w:t>
      </w:r>
      <w:r w:rsidR="00816589">
        <w:rPr>
          <w:rFonts w:asciiTheme="minorHAnsi" w:hAnsiTheme="minorHAnsi" w:cstheme="minorHAnsi"/>
          <w:sz w:val="22"/>
          <w:szCs w:val="22"/>
        </w:rPr>
        <w:t>, excluding, for the avoidance of doubt</w:t>
      </w:r>
      <w:r w:rsidR="00AA366B">
        <w:rPr>
          <w:rFonts w:asciiTheme="minorHAnsi" w:hAnsiTheme="minorHAnsi" w:cstheme="minorHAnsi"/>
          <w:sz w:val="22"/>
          <w:szCs w:val="22"/>
        </w:rPr>
        <w:t>,</w:t>
      </w:r>
      <w:r w:rsidR="00816589">
        <w:rPr>
          <w:rFonts w:asciiTheme="minorHAnsi" w:hAnsiTheme="minorHAnsi" w:cstheme="minorHAnsi"/>
          <w:sz w:val="22"/>
          <w:szCs w:val="22"/>
        </w:rPr>
        <w:t xml:space="preserve"> Licensee’s Confidential Information</w:t>
      </w:r>
      <w:r w:rsidRPr="00C34387">
        <w:rPr>
          <w:rFonts w:asciiTheme="minorHAnsi" w:hAnsiTheme="minorHAnsi" w:cstheme="minorHAnsi"/>
          <w:sz w:val="22"/>
          <w:szCs w:val="22"/>
        </w:rPr>
        <w:t xml:space="preserve"> (</w:t>
      </w:r>
      <w:r w:rsidR="009D50F2" w:rsidRPr="00C34387">
        <w:rPr>
          <w:rFonts w:asciiTheme="minorHAnsi" w:hAnsiTheme="minorHAnsi" w:cstheme="minorHAnsi"/>
          <w:sz w:val="22"/>
          <w:szCs w:val="22"/>
        </w:rPr>
        <w:t>“</w:t>
      </w:r>
      <w:r w:rsidRPr="00C34387">
        <w:rPr>
          <w:rFonts w:asciiTheme="minorHAnsi" w:hAnsiTheme="minorHAnsi" w:cstheme="minorHAnsi"/>
          <w:b/>
          <w:bCs/>
          <w:sz w:val="22"/>
          <w:szCs w:val="22"/>
        </w:rPr>
        <w:t>Feedback</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provided by Licensee or its Representatives. Feedback shall not be considered Confidential Information of Licensee. Licensee hereby grants, on behalf of itself, its Representatives, and its Authorized Users, to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a perpetual, irrevocable, worldwide license to use any Feedback, and any </w:t>
      </w:r>
      <w:r w:rsidR="006A75ED" w:rsidRPr="00C34387">
        <w:rPr>
          <w:rFonts w:asciiTheme="minorHAnsi" w:hAnsiTheme="minorHAnsi" w:cstheme="minorHAnsi"/>
          <w:sz w:val="22"/>
          <w:szCs w:val="22"/>
        </w:rPr>
        <w:t>I</w:t>
      </w:r>
      <w:r w:rsidRPr="00C34387">
        <w:rPr>
          <w:rFonts w:asciiTheme="minorHAnsi" w:hAnsiTheme="minorHAnsi" w:cstheme="minorHAnsi"/>
          <w:sz w:val="22"/>
          <w:szCs w:val="22"/>
        </w:rPr>
        <w:t xml:space="preserve">ntellectual </w:t>
      </w:r>
      <w:r w:rsidR="006A75ED" w:rsidRPr="00C34387">
        <w:rPr>
          <w:rFonts w:asciiTheme="minorHAnsi" w:hAnsiTheme="minorHAnsi" w:cstheme="minorHAnsi"/>
          <w:sz w:val="22"/>
          <w:szCs w:val="22"/>
        </w:rPr>
        <w:t>P</w:t>
      </w:r>
      <w:r w:rsidRPr="00C34387">
        <w:rPr>
          <w:rFonts w:asciiTheme="minorHAnsi" w:hAnsiTheme="minorHAnsi" w:cstheme="minorHAnsi"/>
          <w:sz w:val="22"/>
          <w:szCs w:val="22"/>
        </w:rPr>
        <w:t xml:space="preserve">roperty </w:t>
      </w:r>
      <w:r w:rsidR="001353F8">
        <w:rPr>
          <w:rFonts w:asciiTheme="minorHAnsi" w:hAnsiTheme="minorHAnsi" w:cstheme="minorHAnsi"/>
          <w:sz w:val="22"/>
          <w:szCs w:val="22"/>
        </w:rPr>
        <w:t>Rights</w:t>
      </w:r>
      <w:r w:rsidRPr="00C34387">
        <w:rPr>
          <w:rFonts w:asciiTheme="minorHAnsi" w:hAnsiTheme="minorHAnsi" w:cstheme="minorHAnsi"/>
          <w:sz w:val="22"/>
          <w:szCs w:val="22"/>
        </w:rPr>
        <w:t xml:space="preserve"> contained therein, for any purpose whatsoever, without compensation and without attribution or any other restriction or obligation on such use.</w:t>
      </w:r>
    </w:p>
    <w:p w14:paraId="53CD461E" w14:textId="3AD604E4" w:rsidR="00BF508C" w:rsidRPr="00C34387" w:rsidRDefault="005027D2" w:rsidP="00C34387">
      <w:pPr>
        <w:pStyle w:val="MFParasubclause1"/>
        <w:jc w:val="both"/>
        <w:rPr>
          <w:rStyle w:val="Title-Subclause1"/>
          <w:rFonts w:asciiTheme="minorHAnsi" w:hAnsiTheme="minorHAnsi" w:cstheme="minorHAnsi"/>
          <w:sz w:val="22"/>
        </w:rPr>
      </w:pPr>
      <w:r w:rsidRPr="00C34387">
        <w:rPr>
          <w:rStyle w:val="Title-Subclause1"/>
          <w:rFonts w:asciiTheme="minorHAnsi" w:hAnsiTheme="minorHAnsi" w:cstheme="minorHAnsi"/>
          <w:sz w:val="22"/>
        </w:rPr>
        <w:t>No Implied Rights</w:t>
      </w:r>
      <w:r w:rsidRPr="00C34387">
        <w:rPr>
          <w:rFonts w:asciiTheme="minorHAnsi" w:hAnsiTheme="minorHAnsi" w:cstheme="minorHAnsi"/>
          <w:sz w:val="22"/>
          <w:szCs w:val="22"/>
        </w:rPr>
        <w:t>. Except for the limited rights and licenses expressly granted under this Agreement, nothing in this Agreement grants, by implication, waiver, estoppel or otherwise, to Licensee or any third party any Intellectual Property Rights or other right, title, or interest in or to any of the Software or Documentation.</w:t>
      </w:r>
      <w:bookmarkEnd w:id="25"/>
      <w:r w:rsidR="00D21771" w:rsidRPr="00C34387">
        <w:rPr>
          <w:rFonts w:asciiTheme="minorHAnsi" w:hAnsiTheme="minorHAnsi" w:cstheme="minorHAnsi"/>
          <w:sz w:val="22"/>
          <w:szCs w:val="22"/>
        </w:rPr>
        <w:t xml:space="preserve"> To the extent, if any, Licensee acquires any right, title, or interest in or to the Software or Documentation, Licensee hereby assigns to </w:t>
      </w:r>
      <w:r w:rsidR="001711DE">
        <w:rPr>
          <w:rFonts w:asciiTheme="minorHAnsi" w:hAnsiTheme="minorHAnsi" w:cstheme="minorHAnsi"/>
          <w:sz w:val="22"/>
          <w:szCs w:val="22"/>
        </w:rPr>
        <w:t>TID</w:t>
      </w:r>
      <w:r w:rsidR="00D21771" w:rsidRPr="00C34387">
        <w:rPr>
          <w:rFonts w:asciiTheme="minorHAnsi" w:hAnsiTheme="minorHAnsi" w:cstheme="minorHAnsi"/>
          <w:sz w:val="22"/>
          <w:szCs w:val="22"/>
        </w:rPr>
        <w:t xml:space="preserve"> all such right, title, and interest in </w:t>
      </w:r>
      <w:r w:rsidR="00D225EF">
        <w:rPr>
          <w:rFonts w:asciiTheme="minorHAnsi" w:hAnsiTheme="minorHAnsi" w:cstheme="minorHAnsi"/>
          <w:sz w:val="22"/>
          <w:szCs w:val="22"/>
        </w:rPr>
        <w:t>and</w:t>
      </w:r>
      <w:r w:rsidR="00D21771" w:rsidRPr="00C34387">
        <w:rPr>
          <w:rFonts w:asciiTheme="minorHAnsi" w:hAnsiTheme="minorHAnsi" w:cstheme="minorHAnsi"/>
          <w:sz w:val="22"/>
          <w:szCs w:val="22"/>
        </w:rPr>
        <w:t xml:space="preserve"> to the same. Licensee </w:t>
      </w:r>
      <w:r w:rsidR="00481AE9" w:rsidRPr="00C34387">
        <w:rPr>
          <w:rFonts w:asciiTheme="minorHAnsi" w:hAnsiTheme="minorHAnsi" w:cstheme="minorHAnsi"/>
          <w:sz w:val="22"/>
          <w:szCs w:val="22"/>
        </w:rPr>
        <w:t xml:space="preserve">hereby </w:t>
      </w:r>
      <w:r w:rsidR="00D21771" w:rsidRPr="00C34387">
        <w:rPr>
          <w:rFonts w:asciiTheme="minorHAnsi" w:hAnsiTheme="minorHAnsi" w:cstheme="minorHAnsi"/>
          <w:sz w:val="22"/>
          <w:szCs w:val="22"/>
        </w:rPr>
        <w:t>agrees not to take any action that interferes</w:t>
      </w:r>
      <w:r w:rsidR="00481AE9" w:rsidRPr="00C34387">
        <w:rPr>
          <w:rFonts w:asciiTheme="minorHAnsi" w:hAnsiTheme="minorHAnsi" w:cstheme="minorHAnsi"/>
          <w:sz w:val="22"/>
          <w:szCs w:val="22"/>
        </w:rPr>
        <w:t xml:space="preserve"> with, disturbs, or challenges</w:t>
      </w:r>
      <w:r w:rsidR="00D21771" w:rsidRPr="00C34387">
        <w:rPr>
          <w:rFonts w:asciiTheme="minorHAnsi" w:hAnsiTheme="minorHAnsi" w:cstheme="minorHAnsi"/>
          <w:sz w:val="22"/>
          <w:szCs w:val="22"/>
        </w:rPr>
        <w:t xml:space="preserve"> any Intellectual Property Rights of </w:t>
      </w:r>
      <w:r w:rsidR="001711DE">
        <w:rPr>
          <w:rFonts w:asciiTheme="minorHAnsi" w:hAnsiTheme="minorHAnsi" w:cstheme="minorHAnsi"/>
          <w:sz w:val="22"/>
          <w:szCs w:val="22"/>
        </w:rPr>
        <w:t>TID</w:t>
      </w:r>
      <w:r w:rsidR="00D21771" w:rsidRPr="00C34387">
        <w:rPr>
          <w:rFonts w:asciiTheme="minorHAnsi" w:hAnsiTheme="minorHAnsi" w:cstheme="minorHAnsi"/>
          <w:sz w:val="22"/>
          <w:szCs w:val="22"/>
        </w:rPr>
        <w:t>.</w:t>
      </w:r>
    </w:p>
    <w:p w14:paraId="0507CC36" w14:textId="77777777" w:rsidR="00BF508C" w:rsidRPr="00C34387" w:rsidRDefault="005027D2" w:rsidP="00C34387">
      <w:pPr>
        <w:pStyle w:val="MFPara-Clause"/>
        <w:jc w:val="both"/>
        <w:rPr>
          <w:rStyle w:val="Title-Clause"/>
          <w:rFonts w:asciiTheme="minorHAnsi" w:hAnsiTheme="minorHAnsi" w:cstheme="minorHAnsi"/>
          <w:sz w:val="22"/>
          <w:szCs w:val="22"/>
        </w:rPr>
      </w:pPr>
      <w:bookmarkStart w:id="26" w:name="a1047117"/>
      <w:r w:rsidRPr="00C34387">
        <w:rPr>
          <w:rStyle w:val="Title-Clause"/>
          <w:rFonts w:asciiTheme="minorHAnsi" w:hAnsiTheme="minorHAnsi" w:cstheme="minorHAnsi"/>
          <w:sz w:val="22"/>
          <w:szCs w:val="22"/>
          <w:highlight w:val="white"/>
        </w:rPr>
        <w:t>Representations and Warranties</w:t>
      </w:r>
      <w:r w:rsidRPr="00C34387">
        <w:rPr>
          <w:rFonts w:asciiTheme="minorHAnsi" w:hAnsiTheme="minorHAnsi" w:cstheme="minorHAnsi"/>
          <w:sz w:val="22"/>
          <w:szCs w:val="22"/>
        </w:rPr>
        <w:t>.</w:t>
      </w:r>
      <w:bookmarkEnd w:id="26"/>
    </w:p>
    <w:p w14:paraId="7223B204" w14:textId="5EAAD225" w:rsidR="00BF508C" w:rsidRPr="00C34387" w:rsidRDefault="005027D2" w:rsidP="00C34387">
      <w:pPr>
        <w:pStyle w:val="MFParasubclause1"/>
        <w:jc w:val="both"/>
        <w:rPr>
          <w:rFonts w:asciiTheme="minorHAnsi" w:hAnsiTheme="minorHAnsi" w:cstheme="minorHAnsi"/>
          <w:sz w:val="22"/>
          <w:szCs w:val="22"/>
          <w:u w:val="single"/>
        </w:rPr>
      </w:pPr>
      <w:bookmarkStart w:id="27" w:name="a173327"/>
      <w:r w:rsidRPr="00C34387">
        <w:rPr>
          <w:rStyle w:val="Title-Subclause1"/>
          <w:rFonts w:asciiTheme="minorHAnsi" w:hAnsiTheme="minorHAnsi" w:cstheme="minorHAnsi"/>
          <w:sz w:val="22"/>
        </w:rPr>
        <w:t>Mutual Representations and Warranties</w:t>
      </w:r>
      <w:r w:rsidRPr="00C34387">
        <w:rPr>
          <w:rFonts w:asciiTheme="minorHAnsi" w:hAnsiTheme="minorHAnsi" w:cstheme="minorHAnsi"/>
          <w:sz w:val="22"/>
          <w:szCs w:val="22"/>
        </w:rPr>
        <w:t xml:space="preserve">. Each Party represents, warrants, and covenants to the other Party that: </w:t>
      </w:r>
      <w:bookmarkEnd w:id="27"/>
      <w:r w:rsidR="00102C13" w:rsidRPr="00C34387">
        <w:rPr>
          <w:rFonts w:asciiTheme="minorHAnsi" w:hAnsiTheme="minorHAnsi" w:cstheme="minorHAnsi"/>
          <w:sz w:val="22"/>
          <w:szCs w:val="22"/>
        </w:rPr>
        <w:t xml:space="preserve">(a) it is duly organized, validly existing and in good standing as a corporation or other entity under the Laws of the jurisdiction of its incorporation or other organization; and (b) </w:t>
      </w:r>
      <w:r w:rsidR="00816589">
        <w:rPr>
          <w:rFonts w:asciiTheme="minorHAnsi" w:hAnsiTheme="minorHAnsi" w:cstheme="minorHAnsi"/>
          <w:sz w:val="22"/>
          <w:szCs w:val="22"/>
        </w:rPr>
        <w:t>the</w:t>
      </w:r>
      <w:r w:rsidR="00102C13" w:rsidRPr="00C34387">
        <w:rPr>
          <w:rFonts w:asciiTheme="minorHAnsi" w:hAnsiTheme="minorHAnsi" w:cstheme="minorHAnsi"/>
          <w:sz w:val="22"/>
          <w:szCs w:val="22"/>
        </w:rPr>
        <w:t xml:space="preserve"> representative whose signature is set forth </w:t>
      </w:r>
      <w:r w:rsidR="00816589">
        <w:rPr>
          <w:rFonts w:asciiTheme="minorHAnsi" w:hAnsiTheme="minorHAnsi" w:cstheme="minorHAnsi"/>
          <w:sz w:val="22"/>
          <w:szCs w:val="22"/>
        </w:rPr>
        <w:t>in the Order Form</w:t>
      </w:r>
      <w:r w:rsidR="00102C13" w:rsidRPr="00C34387">
        <w:rPr>
          <w:rFonts w:asciiTheme="minorHAnsi" w:hAnsiTheme="minorHAnsi" w:cstheme="minorHAnsi"/>
          <w:sz w:val="22"/>
          <w:szCs w:val="22"/>
        </w:rPr>
        <w:t xml:space="preserve"> has been duly authorized by all necessary corporate or organizational action of such Party.</w:t>
      </w:r>
    </w:p>
    <w:p w14:paraId="5E7135DE" w14:textId="374606F2" w:rsidR="00BF508C" w:rsidRPr="00C34387" w:rsidRDefault="005027D2" w:rsidP="00C34387">
      <w:pPr>
        <w:pStyle w:val="MFParasubclause1"/>
        <w:jc w:val="both"/>
        <w:rPr>
          <w:rStyle w:val="Title-Subclause1"/>
          <w:rFonts w:asciiTheme="minorHAnsi" w:hAnsiTheme="minorHAnsi" w:cstheme="minorHAnsi"/>
          <w:sz w:val="22"/>
        </w:rPr>
      </w:pPr>
      <w:bookmarkStart w:id="28" w:name="a656578"/>
      <w:r w:rsidRPr="00C34387">
        <w:rPr>
          <w:rStyle w:val="Title-Subclause1"/>
          <w:rFonts w:asciiTheme="minorHAnsi" w:hAnsiTheme="minorHAnsi" w:cstheme="minorHAnsi"/>
          <w:sz w:val="22"/>
        </w:rPr>
        <w:t>Limited Warranty</w:t>
      </w:r>
      <w:r w:rsidRPr="00C34387">
        <w:rPr>
          <w:rFonts w:asciiTheme="minorHAnsi" w:hAnsiTheme="minorHAnsi" w:cstheme="minorHAnsi"/>
          <w:sz w:val="22"/>
          <w:szCs w:val="22"/>
        </w:rPr>
        <w:t>. Subject to the limitations and conditions set forth in</w:t>
      </w:r>
      <w:r w:rsidR="0026547B" w:rsidRPr="00C34387">
        <w:rPr>
          <w:rFonts w:asciiTheme="minorHAnsi" w:hAnsiTheme="minorHAnsi" w:cstheme="minorHAnsi"/>
          <w:sz w:val="22"/>
          <w:szCs w:val="22"/>
        </w:rPr>
        <w:t xml:space="preserve"> this Section 7, </w:t>
      </w:r>
      <w:r w:rsidR="001711DE">
        <w:rPr>
          <w:rFonts w:asciiTheme="minorHAnsi" w:hAnsiTheme="minorHAnsi" w:cstheme="minorHAnsi"/>
          <w:sz w:val="22"/>
          <w:szCs w:val="22"/>
        </w:rPr>
        <w:t>TID</w:t>
      </w:r>
      <w:r w:rsidR="0026547B" w:rsidRPr="00C34387">
        <w:rPr>
          <w:rFonts w:asciiTheme="minorHAnsi" w:hAnsiTheme="minorHAnsi" w:cstheme="minorHAnsi"/>
          <w:sz w:val="22"/>
          <w:szCs w:val="22"/>
        </w:rPr>
        <w:t xml:space="preserve"> warrants that the Software will substantially conform to the Documentation for ninety (90) days from the Effective Date </w:t>
      </w:r>
      <w:r w:rsidRPr="00C34387">
        <w:rPr>
          <w:rFonts w:asciiTheme="minorHAnsi" w:hAnsiTheme="minorHAnsi" w:cstheme="minorHAnsi"/>
          <w:sz w:val="22"/>
          <w:szCs w:val="22"/>
        </w:rPr>
        <w:t xml:space="preserve">(the </w:t>
      </w:r>
      <w:r w:rsidR="009D50F2" w:rsidRPr="00C34387">
        <w:rPr>
          <w:rFonts w:asciiTheme="minorHAnsi" w:hAnsiTheme="minorHAnsi" w:cstheme="minorHAnsi"/>
          <w:sz w:val="22"/>
          <w:szCs w:val="22"/>
        </w:rPr>
        <w:t>“</w:t>
      </w:r>
      <w:r w:rsidRPr="00C34387">
        <w:rPr>
          <w:rFonts w:asciiTheme="minorHAnsi" w:hAnsiTheme="minorHAnsi" w:cstheme="minorHAnsi"/>
          <w:b/>
          <w:sz w:val="22"/>
          <w:szCs w:val="22"/>
        </w:rPr>
        <w:t>Warranty Period</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w:t>
      </w:r>
      <w:bookmarkEnd w:id="28"/>
      <w:r w:rsidR="0026547B" w:rsidRPr="00C34387">
        <w:rPr>
          <w:rFonts w:asciiTheme="minorHAnsi" w:hAnsiTheme="minorHAnsi" w:cstheme="minorHAnsi"/>
          <w:sz w:val="22"/>
          <w:szCs w:val="22"/>
        </w:rPr>
        <w:t xml:space="preserve">. Licensee must give </w:t>
      </w:r>
      <w:r w:rsidR="001711DE">
        <w:rPr>
          <w:rFonts w:asciiTheme="minorHAnsi" w:hAnsiTheme="minorHAnsi" w:cstheme="minorHAnsi"/>
          <w:sz w:val="22"/>
          <w:szCs w:val="22"/>
        </w:rPr>
        <w:t>TID</w:t>
      </w:r>
      <w:r w:rsidR="0026547B" w:rsidRPr="00C34387">
        <w:rPr>
          <w:rFonts w:asciiTheme="minorHAnsi" w:hAnsiTheme="minorHAnsi" w:cstheme="minorHAnsi"/>
          <w:sz w:val="22"/>
          <w:szCs w:val="22"/>
        </w:rPr>
        <w:t xml:space="preserve"> prompt</w:t>
      </w:r>
      <w:r w:rsidR="0050290F" w:rsidRPr="00C34387">
        <w:rPr>
          <w:rFonts w:asciiTheme="minorHAnsi" w:hAnsiTheme="minorHAnsi" w:cstheme="minorHAnsi"/>
          <w:sz w:val="22"/>
          <w:szCs w:val="22"/>
        </w:rPr>
        <w:t xml:space="preserve"> written</w:t>
      </w:r>
      <w:r w:rsidR="0026547B" w:rsidRPr="00C34387">
        <w:rPr>
          <w:rFonts w:asciiTheme="minorHAnsi" w:hAnsiTheme="minorHAnsi" w:cstheme="minorHAnsi"/>
          <w:sz w:val="22"/>
          <w:szCs w:val="22"/>
        </w:rPr>
        <w:t xml:space="preserve"> notice </w:t>
      </w:r>
      <w:r w:rsidR="0050290F" w:rsidRPr="00C34387">
        <w:rPr>
          <w:rFonts w:asciiTheme="minorHAnsi" w:hAnsiTheme="minorHAnsi" w:cstheme="minorHAnsi"/>
          <w:sz w:val="22"/>
          <w:szCs w:val="22"/>
        </w:rPr>
        <w:t xml:space="preserve">during the Warranty Period </w:t>
      </w:r>
      <w:r w:rsidR="0026547B" w:rsidRPr="00C34387">
        <w:rPr>
          <w:rFonts w:asciiTheme="minorHAnsi" w:hAnsiTheme="minorHAnsi" w:cstheme="minorHAnsi"/>
          <w:sz w:val="22"/>
          <w:szCs w:val="22"/>
        </w:rPr>
        <w:t xml:space="preserve">of any failure of the Software to substantially conform to the Documentation, including information necessary to reproduce the error. </w:t>
      </w:r>
      <w:r w:rsidR="0050290F" w:rsidRPr="00C34387">
        <w:rPr>
          <w:rFonts w:asciiTheme="minorHAnsi" w:hAnsiTheme="minorHAnsi" w:cstheme="minorHAnsi"/>
          <w:sz w:val="22"/>
          <w:szCs w:val="22"/>
        </w:rPr>
        <w:t xml:space="preserve">If </w:t>
      </w:r>
      <w:r w:rsidR="001711DE">
        <w:rPr>
          <w:rFonts w:asciiTheme="minorHAnsi" w:hAnsiTheme="minorHAnsi" w:cstheme="minorHAnsi"/>
          <w:sz w:val="22"/>
          <w:szCs w:val="22"/>
        </w:rPr>
        <w:t>TID</w:t>
      </w:r>
      <w:r w:rsidR="0050290F" w:rsidRPr="00C34387">
        <w:rPr>
          <w:rFonts w:asciiTheme="minorHAnsi" w:hAnsiTheme="minorHAnsi" w:cstheme="minorHAnsi"/>
          <w:sz w:val="22"/>
          <w:szCs w:val="22"/>
        </w:rPr>
        <w:t xml:space="preserve"> is able to identify and reproduce the error</w:t>
      </w:r>
      <w:r w:rsidR="0026547B"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0026547B" w:rsidRPr="00C34387">
        <w:rPr>
          <w:rFonts w:asciiTheme="minorHAnsi" w:hAnsiTheme="minorHAnsi" w:cstheme="minorHAnsi"/>
          <w:sz w:val="22"/>
          <w:szCs w:val="22"/>
        </w:rPr>
        <w:t xml:space="preserve"> will</w:t>
      </w:r>
      <w:r w:rsidR="0050290F" w:rsidRPr="00C34387">
        <w:rPr>
          <w:rFonts w:asciiTheme="minorHAnsi" w:hAnsiTheme="minorHAnsi" w:cstheme="minorHAnsi"/>
          <w:sz w:val="22"/>
          <w:szCs w:val="22"/>
        </w:rPr>
        <w:t>, at its option:</w:t>
      </w:r>
      <w:r w:rsidR="0026547B" w:rsidRPr="00C34387">
        <w:rPr>
          <w:rFonts w:asciiTheme="minorHAnsi" w:hAnsiTheme="minorHAnsi" w:cstheme="minorHAnsi"/>
          <w:sz w:val="22"/>
          <w:szCs w:val="22"/>
        </w:rPr>
        <w:t xml:space="preserve"> (</w:t>
      </w:r>
      <w:r w:rsidR="0050290F" w:rsidRPr="00C34387">
        <w:rPr>
          <w:rFonts w:asciiTheme="minorHAnsi" w:hAnsiTheme="minorHAnsi" w:cstheme="minorHAnsi"/>
          <w:sz w:val="22"/>
          <w:szCs w:val="22"/>
        </w:rPr>
        <w:t>a</w:t>
      </w:r>
      <w:r w:rsidR="0026547B" w:rsidRPr="00C34387">
        <w:rPr>
          <w:rFonts w:asciiTheme="minorHAnsi" w:hAnsiTheme="minorHAnsi" w:cstheme="minorHAnsi"/>
          <w:sz w:val="22"/>
          <w:szCs w:val="22"/>
        </w:rPr>
        <w:t xml:space="preserve">) correct </w:t>
      </w:r>
      <w:r w:rsidR="0050290F" w:rsidRPr="00C34387">
        <w:rPr>
          <w:rFonts w:asciiTheme="minorHAnsi" w:hAnsiTheme="minorHAnsi" w:cstheme="minorHAnsi"/>
          <w:sz w:val="22"/>
          <w:szCs w:val="22"/>
        </w:rPr>
        <w:t xml:space="preserve">the Software so that it </w:t>
      </w:r>
      <w:r w:rsidR="00816589">
        <w:rPr>
          <w:rFonts w:asciiTheme="minorHAnsi" w:hAnsiTheme="minorHAnsi" w:cstheme="minorHAnsi"/>
          <w:sz w:val="22"/>
          <w:szCs w:val="22"/>
        </w:rPr>
        <w:t xml:space="preserve">substantially </w:t>
      </w:r>
      <w:r w:rsidR="0050290F" w:rsidRPr="00C34387">
        <w:rPr>
          <w:rFonts w:asciiTheme="minorHAnsi" w:hAnsiTheme="minorHAnsi" w:cstheme="minorHAnsi"/>
          <w:sz w:val="22"/>
          <w:szCs w:val="22"/>
        </w:rPr>
        <w:t xml:space="preserve">conforms to the Documentation, or replace it with Software of equivalent functionality which </w:t>
      </w:r>
      <w:r w:rsidR="00816589">
        <w:rPr>
          <w:rFonts w:asciiTheme="minorHAnsi" w:hAnsiTheme="minorHAnsi" w:cstheme="minorHAnsi"/>
          <w:sz w:val="22"/>
          <w:szCs w:val="22"/>
        </w:rPr>
        <w:t xml:space="preserve">substantially </w:t>
      </w:r>
      <w:r w:rsidR="0050290F" w:rsidRPr="00C34387">
        <w:rPr>
          <w:rFonts w:asciiTheme="minorHAnsi" w:hAnsiTheme="minorHAnsi" w:cstheme="minorHAnsi"/>
          <w:sz w:val="22"/>
          <w:szCs w:val="22"/>
        </w:rPr>
        <w:t xml:space="preserve">conforms to the Documentation; as applicable, (b) amend, supplement, or replace any incomplete or inaccurate Documentation; or (c) terminate the </w:t>
      </w:r>
      <w:r w:rsidR="00816589">
        <w:rPr>
          <w:rFonts w:asciiTheme="minorHAnsi" w:hAnsiTheme="minorHAnsi" w:cstheme="minorHAnsi"/>
          <w:sz w:val="22"/>
          <w:szCs w:val="22"/>
        </w:rPr>
        <w:t>applicable Order Form</w:t>
      </w:r>
      <w:r w:rsidR="0050290F" w:rsidRPr="00C34387">
        <w:rPr>
          <w:rFonts w:asciiTheme="minorHAnsi" w:hAnsiTheme="minorHAnsi" w:cstheme="minorHAnsi"/>
          <w:sz w:val="22"/>
          <w:szCs w:val="22"/>
        </w:rPr>
        <w:t xml:space="preserve"> and refund the Fees paid under the applicable Order Form. THIS SECTION STATES </w:t>
      </w:r>
      <w:r w:rsidR="001711DE">
        <w:rPr>
          <w:rFonts w:asciiTheme="minorHAnsi" w:hAnsiTheme="minorHAnsi" w:cstheme="minorHAnsi"/>
          <w:sz w:val="22"/>
          <w:szCs w:val="22"/>
        </w:rPr>
        <w:t>TID</w:t>
      </w:r>
      <w:r w:rsidR="0050290F" w:rsidRPr="00C34387">
        <w:rPr>
          <w:rFonts w:asciiTheme="minorHAnsi" w:hAnsiTheme="minorHAnsi" w:cstheme="minorHAnsi"/>
          <w:sz w:val="22"/>
          <w:szCs w:val="22"/>
        </w:rPr>
        <w:t xml:space="preserve">’S SOLE </w:t>
      </w:r>
      <w:r w:rsidR="0098218B">
        <w:rPr>
          <w:rFonts w:asciiTheme="minorHAnsi" w:hAnsiTheme="minorHAnsi" w:cstheme="minorHAnsi"/>
          <w:sz w:val="22"/>
          <w:szCs w:val="22"/>
        </w:rPr>
        <w:t>LIABILITY</w:t>
      </w:r>
      <w:r w:rsidR="0050290F" w:rsidRPr="00C34387">
        <w:rPr>
          <w:rFonts w:asciiTheme="minorHAnsi" w:hAnsiTheme="minorHAnsi" w:cstheme="minorHAnsi"/>
          <w:sz w:val="22"/>
          <w:szCs w:val="22"/>
        </w:rPr>
        <w:t xml:space="preserve">, AND LICENSEE’S SOLE AND EXCLUSIVE REMEDY, WITH RESPECT TO </w:t>
      </w:r>
      <w:r w:rsidR="001711DE">
        <w:rPr>
          <w:rFonts w:asciiTheme="minorHAnsi" w:hAnsiTheme="minorHAnsi" w:cstheme="minorHAnsi"/>
          <w:sz w:val="22"/>
          <w:szCs w:val="22"/>
        </w:rPr>
        <w:t>TID</w:t>
      </w:r>
      <w:r w:rsidR="0050290F" w:rsidRPr="00C34387">
        <w:rPr>
          <w:rFonts w:asciiTheme="minorHAnsi" w:hAnsiTheme="minorHAnsi" w:cstheme="minorHAnsi"/>
          <w:sz w:val="22"/>
          <w:szCs w:val="22"/>
        </w:rPr>
        <w:t>’S BREACH OF THE WARRANTY IN SECTION 7.2.</w:t>
      </w:r>
    </w:p>
    <w:p w14:paraId="15B6A72A" w14:textId="56EC117A" w:rsidR="00BF508C" w:rsidRPr="00C34387" w:rsidRDefault="005027D2" w:rsidP="00C34387">
      <w:pPr>
        <w:pStyle w:val="MFParasubclause1"/>
        <w:jc w:val="both"/>
        <w:rPr>
          <w:rStyle w:val="Title-Subclause1"/>
          <w:rFonts w:asciiTheme="minorHAnsi" w:hAnsiTheme="minorHAnsi" w:cstheme="minorHAnsi"/>
          <w:sz w:val="22"/>
        </w:rPr>
      </w:pPr>
      <w:bookmarkStart w:id="29" w:name="a474995"/>
      <w:r w:rsidRPr="00C34387">
        <w:rPr>
          <w:rStyle w:val="Title-Subclause1"/>
          <w:rFonts w:asciiTheme="minorHAnsi" w:hAnsiTheme="minorHAnsi" w:cstheme="minorHAnsi"/>
          <w:sz w:val="22"/>
        </w:rPr>
        <w:t>Exceptions</w:t>
      </w:r>
      <w:r w:rsidRPr="00C34387">
        <w:rPr>
          <w:rFonts w:asciiTheme="minorHAnsi" w:hAnsiTheme="minorHAnsi" w:cstheme="minorHAnsi"/>
          <w:sz w:val="22"/>
          <w:szCs w:val="22"/>
        </w:rPr>
        <w:t xml:space="preserve">. Notwithstanding any provisions to the contrary in this Agreement, the limited warranty set forth in </w:t>
      </w:r>
      <w:r w:rsidR="00901A72" w:rsidRPr="00C34387">
        <w:rPr>
          <w:rFonts w:asciiTheme="minorHAnsi" w:hAnsiTheme="minorHAnsi" w:cstheme="minorHAnsi"/>
          <w:sz w:val="22"/>
          <w:szCs w:val="22"/>
        </w:rPr>
        <w:t xml:space="preserve">Section 7.2 </w:t>
      </w:r>
      <w:r w:rsidRPr="00C34387">
        <w:rPr>
          <w:rFonts w:asciiTheme="minorHAnsi" w:hAnsiTheme="minorHAnsi" w:cstheme="minorHAnsi"/>
          <w:sz w:val="22"/>
          <w:szCs w:val="22"/>
        </w:rPr>
        <w:t xml:space="preserve">does not apply to </w:t>
      </w:r>
      <w:r w:rsidR="00901A72" w:rsidRPr="00C34387">
        <w:rPr>
          <w:rFonts w:asciiTheme="minorHAnsi" w:hAnsiTheme="minorHAnsi" w:cstheme="minorHAnsi"/>
          <w:sz w:val="22"/>
          <w:szCs w:val="22"/>
        </w:rPr>
        <w:t>errors</w:t>
      </w:r>
      <w:r w:rsidRPr="00C34387">
        <w:rPr>
          <w:rFonts w:asciiTheme="minorHAnsi" w:hAnsiTheme="minorHAnsi" w:cstheme="minorHAnsi"/>
          <w:sz w:val="22"/>
          <w:szCs w:val="22"/>
        </w:rPr>
        <w:t xml:space="preserve"> arising out of or relating to:</w:t>
      </w:r>
      <w:bookmarkEnd w:id="29"/>
      <w:r w:rsidR="0050290F" w:rsidRPr="00C34387">
        <w:rPr>
          <w:rFonts w:asciiTheme="minorHAnsi" w:hAnsiTheme="minorHAnsi" w:cstheme="minorHAnsi"/>
          <w:sz w:val="22"/>
          <w:szCs w:val="22"/>
        </w:rPr>
        <w:t xml:space="preserve"> (a) Software, or the media on which it is provided, that is modified or damaged by Licensee</w:t>
      </w:r>
      <w:r w:rsidR="0098218B">
        <w:rPr>
          <w:rFonts w:asciiTheme="minorHAnsi" w:hAnsiTheme="minorHAnsi" w:cstheme="minorHAnsi"/>
          <w:sz w:val="22"/>
          <w:szCs w:val="22"/>
        </w:rPr>
        <w:t xml:space="preserve">, including </w:t>
      </w:r>
      <w:r w:rsidR="0050290F" w:rsidRPr="00C34387">
        <w:rPr>
          <w:rFonts w:asciiTheme="minorHAnsi" w:hAnsiTheme="minorHAnsi" w:cstheme="minorHAnsi"/>
          <w:sz w:val="22"/>
          <w:szCs w:val="22"/>
        </w:rPr>
        <w:t>its Authorized Users</w:t>
      </w:r>
      <w:r w:rsidR="0098218B">
        <w:rPr>
          <w:rFonts w:asciiTheme="minorHAnsi" w:hAnsiTheme="minorHAnsi" w:cstheme="minorHAnsi"/>
          <w:sz w:val="22"/>
          <w:szCs w:val="22"/>
        </w:rPr>
        <w:t>, or any third party</w:t>
      </w:r>
      <w:r w:rsidR="0050290F" w:rsidRPr="00C34387">
        <w:rPr>
          <w:rFonts w:asciiTheme="minorHAnsi" w:hAnsiTheme="minorHAnsi" w:cstheme="minorHAnsi"/>
          <w:sz w:val="22"/>
          <w:szCs w:val="22"/>
        </w:rPr>
        <w:t>; (b) any operation or use of, or other activity relating to, the Software other than as</w:t>
      </w:r>
      <w:r w:rsidR="00901A72" w:rsidRPr="00C34387">
        <w:rPr>
          <w:rFonts w:asciiTheme="minorHAnsi" w:hAnsiTheme="minorHAnsi" w:cstheme="minorHAnsi"/>
          <w:sz w:val="22"/>
          <w:szCs w:val="22"/>
        </w:rPr>
        <w:t xml:space="preserve"> permitted in this Agreement and as</w:t>
      </w:r>
      <w:r w:rsidR="0050290F" w:rsidRPr="00C34387">
        <w:rPr>
          <w:rFonts w:asciiTheme="minorHAnsi" w:hAnsiTheme="minorHAnsi" w:cstheme="minorHAnsi"/>
          <w:sz w:val="22"/>
          <w:szCs w:val="22"/>
        </w:rPr>
        <w:t xml:space="preserve"> specified in the Documentation, including any incorporation in the Software of, or combination, operation or use of the Software in or with, any technology (including any software, hardware, firmware, system, or network) or service not specified for Licensee's use in the Documentation; (c) Licensee’s failure to promptly install any Maintenance Release that </w:t>
      </w:r>
      <w:r w:rsidR="001711DE">
        <w:rPr>
          <w:rFonts w:asciiTheme="minorHAnsi" w:hAnsiTheme="minorHAnsi" w:cstheme="minorHAnsi"/>
          <w:sz w:val="22"/>
          <w:szCs w:val="22"/>
        </w:rPr>
        <w:t>TID</w:t>
      </w:r>
      <w:r w:rsidR="0050290F" w:rsidRPr="00C34387">
        <w:rPr>
          <w:rFonts w:asciiTheme="minorHAnsi" w:hAnsiTheme="minorHAnsi" w:cstheme="minorHAnsi"/>
          <w:sz w:val="22"/>
          <w:szCs w:val="22"/>
        </w:rPr>
        <w:t xml:space="preserve"> has made available to Licensee;</w:t>
      </w:r>
      <w:r w:rsidR="00F713FF" w:rsidRPr="00C34387">
        <w:rPr>
          <w:rFonts w:asciiTheme="minorHAnsi" w:hAnsiTheme="minorHAnsi" w:cstheme="minorHAnsi"/>
          <w:sz w:val="22"/>
          <w:szCs w:val="22"/>
        </w:rPr>
        <w:t xml:space="preserve"> and </w:t>
      </w:r>
      <w:r w:rsidR="0050290F" w:rsidRPr="00C34387">
        <w:rPr>
          <w:rFonts w:asciiTheme="minorHAnsi" w:hAnsiTheme="minorHAnsi" w:cstheme="minorHAnsi"/>
          <w:sz w:val="22"/>
          <w:szCs w:val="22"/>
        </w:rPr>
        <w:t>(d) Licensee’s breach of this Agreement.</w:t>
      </w:r>
    </w:p>
    <w:p w14:paraId="0C689EF1" w14:textId="0AF3DF9F" w:rsidR="00BF508C" w:rsidRPr="00C34387" w:rsidRDefault="005027D2" w:rsidP="00C34387">
      <w:pPr>
        <w:pStyle w:val="MFParasubclause1"/>
        <w:jc w:val="both"/>
        <w:rPr>
          <w:rStyle w:val="Title-Subclause1"/>
          <w:rFonts w:asciiTheme="minorHAnsi" w:hAnsiTheme="minorHAnsi" w:cstheme="minorHAnsi"/>
          <w:sz w:val="22"/>
        </w:rPr>
      </w:pPr>
      <w:bookmarkStart w:id="30" w:name="a955655"/>
      <w:r w:rsidRPr="00C34387">
        <w:rPr>
          <w:rStyle w:val="Title-Subclause1"/>
          <w:rFonts w:asciiTheme="minorHAnsi" w:hAnsiTheme="minorHAnsi" w:cstheme="minorHAnsi"/>
          <w:sz w:val="22"/>
        </w:rPr>
        <w:lastRenderedPageBreak/>
        <w:t>DISCLAIMER OF WARRANTIES</w:t>
      </w:r>
      <w:r w:rsidRPr="00C34387">
        <w:rPr>
          <w:rFonts w:asciiTheme="minorHAnsi" w:hAnsiTheme="minorHAnsi" w:cstheme="minorHAnsi"/>
          <w:sz w:val="22"/>
          <w:szCs w:val="22"/>
        </w:rPr>
        <w:t>. EXCEPT FOR THE LIMITED WARRANTIES SET FORTH I</w:t>
      </w:r>
      <w:r w:rsidR="0050290F" w:rsidRPr="00C34387">
        <w:rPr>
          <w:rFonts w:asciiTheme="minorHAnsi" w:hAnsiTheme="minorHAnsi" w:cstheme="minorHAnsi"/>
          <w:sz w:val="22"/>
          <w:szCs w:val="22"/>
        </w:rPr>
        <w:t>N THIS SECTION 7</w:t>
      </w:r>
      <w:r w:rsidRPr="00C34387">
        <w:rPr>
          <w:rFonts w:asciiTheme="minorHAnsi" w:hAnsiTheme="minorHAnsi" w:cstheme="minorHAnsi"/>
          <w:sz w:val="22"/>
          <w:szCs w:val="22"/>
        </w:rPr>
        <w:t xml:space="preserve">, ALL LICENSED SOFTWARE, DOCUMENTATION AND OTHER PRODUCTS, INFORMATION, MATERIALS, AND SERVICES PROVIDED BY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ARE PROVIDED </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AS IS.</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SPECIFICALLY DISCLAIMS ALL IMPLIED WARRANTIES OF MERCHANTABILITY, FITNESS FOR A PARTICULAR PURPOSE, AND ALL WARRANTIES ARISING FROM COURSE OF DEALING, USAGE, OR TRADE PRACTICE. WITHOUT LIMITING THE FOREGOING,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MAKES NO WARRANTY OF ANY KIND THAT THE LICENSED SOFTWARE OR DOCUMENTATION, OR ANY PRODUCTS OR RESULTS OF THE USE THEREOF, WILL MEET LICENSEE'S OR OTHER PERSONS' REQUIREMENTS, OPERATE WITHOUT INTERRUPTION, ACHIEVE ANY INTENDED RESULT, BE COMPATIBLE OR WORK WITH ANY SOFTWARE, SYSTEMS, OR OTHER SERVICES, OR BE SECURE, ACCURATE, COMPLETE, </w:t>
      </w:r>
      <w:r w:rsidR="00901A72" w:rsidRPr="00C34387">
        <w:rPr>
          <w:rFonts w:asciiTheme="minorHAnsi" w:hAnsiTheme="minorHAnsi" w:cstheme="minorHAnsi"/>
          <w:sz w:val="22"/>
          <w:szCs w:val="22"/>
        </w:rPr>
        <w:t xml:space="preserve">OR </w:t>
      </w:r>
      <w:r w:rsidRPr="00C34387">
        <w:rPr>
          <w:rFonts w:asciiTheme="minorHAnsi" w:hAnsiTheme="minorHAnsi" w:cstheme="minorHAnsi"/>
          <w:sz w:val="22"/>
          <w:szCs w:val="22"/>
        </w:rPr>
        <w:t>ERROR FREE.</w:t>
      </w:r>
      <w:bookmarkEnd w:id="30"/>
    </w:p>
    <w:p w14:paraId="24A63501" w14:textId="77777777" w:rsidR="00BF508C" w:rsidRPr="00C34387" w:rsidRDefault="005027D2" w:rsidP="00C34387">
      <w:pPr>
        <w:pStyle w:val="MFPara-Clause"/>
        <w:jc w:val="both"/>
        <w:rPr>
          <w:rStyle w:val="Title-Clause"/>
          <w:rFonts w:asciiTheme="minorHAnsi" w:hAnsiTheme="minorHAnsi" w:cstheme="minorHAnsi"/>
          <w:sz w:val="22"/>
          <w:szCs w:val="22"/>
        </w:rPr>
      </w:pPr>
      <w:bookmarkStart w:id="31" w:name="a539083"/>
      <w:r w:rsidRPr="00C34387">
        <w:rPr>
          <w:rStyle w:val="Title-Clause"/>
          <w:rFonts w:asciiTheme="minorHAnsi" w:hAnsiTheme="minorHAnsi" w:cstheme="minorHAnsi"/>
          <w:sz w:val="22"/>
          <w:szCs w:val="22"/>
          <w:highlight w:val="white"/>
        </w:rPr>
        <w:t>Indemnification</w:t>
      </w:r>
      <w:r w:rsidRPr="00C34387">
        <w:rPr>
          <w:rFonts w:asciiTheme="minorHAnsi" w:hAnsiTheme="minorHAnsi" w:cstheme="minorHAnsi"/>
          <w:sz w:val="22"/>
          <w:szCs w:val="22"/>
        </w:rPr>
        <w:t>.</w:t>
      </w:r>
      <w:bookmarkEnd w:id="31"/>
    </w:p>
    <w:p w14:paraId="2E86CD19" w14:textId="5030BBAD" w:rsidR="00D53B3A" w:rsidRPr="00FF5C83" w:rsidRDefault="00D53B3A" w:rsidP="00C34387">
      <w:pPr>
        <w:pStyle w:val="MFParasubclause1"/>
        <w:jc w:val="both"/>
        <w:rPr>
          <w:rStyle w:val="Title-Subclause1"/>
          <w:rFonts w:asciiTheme="minorHAnsi" w:hAnsiTheme="minorHAnsi" w:cstheme="minorHAnsi"/>
          <w:sz w:val="22"/>
          <w:u w:val="none"/>
        </w:rPr>
      </w:pPr>
      <w:bookmarkStart w:id="32" w:name="a186600"/>
      <w:r>
        <w:rPr>
          <w:rStyle w:val="Title-Subclause1"/>
          <w:rFonts w:asciiTheme="minorHAnsi" w:hAnsiTheme="minorHAnsi" w:cstheme="minorHAnsi"/>
          <w:sz w:val="22"/>
        </w:rPr>
        <w:t>Licensee Indemnification</w:t>
      </w:r>
      <w:r w:rsidRPr="00FF5C83">
        <w:rPr>
          <w:rStyle w:val="Title-Subclause1"/>
          <w:rFonts w:asciiTheme="minorHAnsi" w:hAnsiTheme="minorHAnsi" w:cstheme="minorHAnsi"/>
          <w:sz w:val="22"/>
          <w:u w:val="none"/>
        </w:rPr>
        <w:t>. To the greatest extent permitted by Law, Licensee shall indemnify, defend, and hold harmless TID, its Affiliates, and its and their Representatives (each, a "TID Indemnitee") from and against any and all losses, damages, judgments, settlements, penalties, fines, and expenses (including reasonable attorneys</w:t>
      </w:r>
      <w:r w:rsidR="00AA366B">
        <w:rPr>
          <w:rStyle w:val="Title-Subclause1"/>
          <w:rFonts w:asciiTheme="minorHAnsi" w:hAnsiTheme="minorHAnsi" w:cstheme="minorHAnsi"/>
          <w:sz w:val="22"/>
          <w:u w:val="none"/>
        </w:rPr>
        <w:t>'</w:t>
      </w:r>
      <w:r w:rsidRPr="00FF5C83">
        <w:rPr>
          <w:rStyle w:val="Title-Subclause1"/>
          <w:rFonts w:asciiTheme="minorHAnsi" w:hAnsiTheme="minorHAnsi" w:cstheme="minorHAnsi"/>
          <w:sz w:val="22"/>
          <w:u w:val="none"/>
        </w:rPr>
        <w:t xml:space="preserve"> fees) incurred by TID Indemnitee</w:t>
      </w:r>
      <w:r w:rsidR="00FF5C83" w:rsidRPr="00FF5C83">
        <w:rPr>
          <w:rStyle w:val="Title-Subclause1"/>
          <w:rFonts w:asciiTheme="minorHAnsi" w:hAnsiTheme="minorHAnsi" w:cstheme="minorHAnsi"/>
          <w:sz w:val="22"/>
          <w:u w:val="none"/>
        </w:rPr>
        <w:t>s</w:t>
      </w:r>
      <w:r w:rsidRPr="00FF5C83">
        <w:rPr>
          <w:rStyle w:val="Title-Subclause1"/>
          <w:rFonts w:asciiTheme="minorHAnsi" w:hAnsiTheme="minorHAnsi" w:cstheme="minorHAnsi"/>
          <w:sz w:val="22"/>
          <w:u w:val="none"/>
        </w:rPr>
        <w:t xml:space="preserve"> in connection with any and all third</w:t>
      </w:r>
      <w:r w:rsidR="00AA366B">
        <w:rPr>
          <w:rStyle w:val="Title-Subclause1"/>
          <w:rFonts w:asciiTheme="minorHAnsi" w:hAnsiTheme="minorHAnsi" w:cstheme="minorHAnsi"/>
          <w:sz w:val="22"/>
          <w:u w:val="none"/>
        </w:rPr>
        <w:t>-</w:t>
      </w:r>
      <w:r w:rsidRPr="00FF5C83">
        <w:rPr>
          <w:rStyle w:val="Title-Subclause1"/>
          <w:rFonts w:asciiTheme="minorHAnsi" w:hAnsiTheme="minorHAnsi" w:cstheme="minorHAnsi"/>
          <w:sz w:val="22"/>
          <w:u w:val="none"/>
        </w:rPr>
        <w:t>party allegations, claims, lawsuits, demands, arbitration, inquiries, audits, proceedings, and investigations (each an “</w:t>
      </w:r>
      <w:r w:rsidRPr="00FF5C83">
        <w:rPr>
          <w:rStyle w:val="Title-Subclause1"/>
          <w:rFonts w:asciiTheme="minorHAnsi" w:hAnsiTheme="minorHAnsi" w:cstheme="minorHAnsi"/>
          <w:b/>
          <w:bCs/>
          <w:sz w:val="22"/>
          <w:u w:val="none"/>
        </w:rPr>
        <w:t>Action</w:t>
      </w:r>
      <w:r w:rsidRPr="00FF5C83">
        <w:rPr>
          <w:rStyle w:val="Title-Subclause1"/>
          <w:rFonts w:asciiTheme="minorHAnsi" w:hAnsiTheme="minorHAnsi" w:cstheme="minorHAnsi"/>
          <w:sz w:val="22"/>
          <w:u w:val="none"/>
        </w:rPr>
        <w:t xml:space="preserve">”) arising out of or relating to: (a) Licensee's violation of Law; (b) Licensee Data, including any claim that Licensee Data or the use thereof </w:t>
      </w:r>
      <w:r w:rsidR="00FF5C83" w:rsidRPr="00FF5C83">
        <w:rPr>
          <w:rStyle w:val="Title-Subclause1"/>
          <w:rFonts w:asciiTheme="minorHAnsi" w:hAnsiTheme="minorHAnsi" w:cstheme="minorHAnsi"/>
          <w:sz w:val="22"/>
          <w:u w:val="none"/>
        </w:rPr>
        <w:t>(</w:t>
      </w:r>
      <w:proofErr w:type="spellStart"/>
      <w:r w:rsidR="00FF5C83" w:rsidRPr="00FF5C83">
        <w:rPr>
          <w:rStyle w:val="Title-Subclause1"/>
          <w:rFonts w:asciiTheme="minorHAnsi" w:hAnsiTheme="minorHAnsi" w:cstheme="minorHAnsi"/>
          <w:sz w:val="22"/>
          <w:u w:val="none"/>
        </w:rPr>
        <w:t>i</w:t>
      </w:r>
      <w:proofErr w:type="spellEnd"/>
      <w:r w:rsidR="00FF5C83" w:rsidRPr="00FF5C83">
        <w:rPr>
          <w:rStyle w:val="Title-Subclause1"/>
          <w:rFonts w:asciiTheme="minorHAnsi" w:hAnsiTheme="minorHAnsi" w:cstheme="minorHAnsi"/>
          <w:sz w:val="22"/>
          <w:u w:val="none"/>
        </w:rPr>
        <w:t xml:space="preserve">) misappropriates, infringes upon, </w:t>
      </w:r>
      <w:r w:rsidRPr="00FF5C83">
        <w:rPr>
          <w:rStyle w:val="Title-Subclause1"/>
          <w:rFonts w:asciiTheme="minorHAnsi" w:hAnsiTheme="minorHAnsi" w:cstheme="minorHAnsi"/>
          <w:sz w:val="22"/>
          <w:u w:val="none"/>
        </w:rPr>
        <w:t>or violates any third party's rights, including</w:t>
      </w:r>
      <w:r w:rsidR="00FF5C83" w:rsidRPr="00FF5C83">
        <w:rPr>
          <w:rStyle w:val="Title-Subclause1"/>
          <w:rFonts w:asciiTheme="minorHAnsi" w:hAnsiTheme="minorHAnsi" w:cstheme="minorHAnsi"/>
          <w:sz w:val="22"/>
          <w:u w:val="none"/>
        </w:rPr>
        <w:t>, without limitation Intellectual Property Rights or</w:t>
      </w:r>
      <w:r w:rsidRPr="00FF5C83">
        <w:rPr>
          <w:rStyle w:val="Title-Subclause1"/>
          <w:rFonts w:asciiTheme="minorHAnsi" w:hAnsiTheme="minorHAnsi" w:cstheme="minorHAnsi"/>
          <w:sz w:val="22"/>
          <w:u w:val="none"/>
        </w:rPr>
        <w:t xml:space="preserve"> privacy rights, or</w:t>
      </w:r>
      <w:r w:rsidR="00FF5C83" w:rsidRPr="00FF5C83">
        <w:rPr>
          <w:rStyle w:val="Title-Subclause1"/>
          <w:rFonts w:asciiTheme="minorHAnsi" w:hAnsiTheme="minorHAnsi" w:cstheme="minorHAnsi"/>
          <w:sz w:val="22"/>
          <w:u w:val="none"/>
        </w:rPr>
        <w:t xml:space="preserve"> (ii)</w:t>
      </w:r>
      <w:r w:rsidRPr="00FF5C83">
        <w:rPr>
          <w:rStyle w:val="Title-Subclause1"/>
          <w:rFonts w:asciiTheme="minorHAnsi" w:hAnsiTheme="minorHAnsi" w:cstheme="minorHAnsi"/>
          <w:sz w:val="22"/>
          <w:u w:val="none"/>
        </w:rPr>
        <w:t xml:space="preserve"> is processed in breach of any applicable Law.</w:t>
      </w:r>
    </w:p>
    <w:p w14:paraId="110F4500" w14:textId="2F20F08B" w:rsidR="004F63B1" w:rsidRPr="00C34387" w:rsidRDefault="001711DE" w:rsidP="00C34387">
      <w:pPr>
        <w:pStyle w:val="MFParasubclause1"/>
        <w:jc w:val="both"/>
        <w:rPr>
          <w:rFonts w:asciiTheme="minorHAnsi" w:hAnsiTheme="minorHAnsi" w:cstheme="minorHAnsi"/>
          <w:sz w:val="22"/>
          <w:szCs w:val="22"/>
          <w:u w:val="single"/>
        </w:rPr>
      </w:pPr>
      <w:r>
        <w:rPr>
          <w:rStyle w:val="Title-Subclause1"/>
          <w:rFonts w:asciiTheme="minorHAnsi" w:hAnsiTheme="minorHAnsi" w:cstheme="minorHAnsi"/>
          <w:sz w:val="22"/>
        </w:rPr>
        <w:t>TID</w:t>
      </w:r>
      <w:r w:rsidR="005027D2" w:rsidRPr="00C34387">
        <w:rPr>
          <w:rStyle w:val="Title-Subclause1"/>
          <w:rFonts w:asciiTheme="minorHAnsi" w:hAnsiTheme="minorHAnsi" w:cstheme="minorHAnsi"/>
          <w:sz w:val="22"/>
        </w:rPr>
        <w:t xml:space="preserve"> Indemnification</w:t>
      </w:r>
      <w:r w:rsidR="005027D2" w:rsidRPr="00C34387">
        <w:rPr>
          <w:rFonts w:asciiTheme="minorHAnsi" w:hAnsiTheme="minorHAnsi" w:cstheme="minorHAnsi"/>
          <w:sz w:val="22"/>
          <w:szCs w:val="22"/>
        </w:rPr>
        <w:t xml:space="preserve">. </w:t>
      </w:r>
      <w:r>
        <w:rPr>
          <w:rFonts w:asciiTheme="minorHAnsi" w:hAnsiTheme="minorHAnsi" w:cstheme="minorHAnsi"/>
          <w:sz w:val="22"/>
          <w:szCs w:val="22"/>
        </w:rPr>
        <w:t>TID</w:t>
      </w:r>
      <w:r w:rsidR="005027D2" w:rsidRPr="00C34387">
        <w:rPr>
          <w:rFonts w:asciiTheme="minorHAnsi" w:hAnsiTheme="minorHAnsi" w:cstheme="minorHAnsi"/>
          <w:sz w:val="22"/>
          <w:szCs w:val="22"/>
        </w:rPr>
        <w:t xml:space="preserve"> shall indemnify, defend, and hold harmless Licensee and </w:t>
      </w:r>
      <w:r w:rsidR="00D30E88" w:rsidRPr="00C34387">
        <w:rPr>
          <w:rFonts w:asciiTheme="minorHAnsi" w:hAnsiTheme="minorHAnsi" w:cstheme="minorHAnsi"/>
          <w:sz w:val="22"/>
          <w:szCs w:val="22"/>
        </w:rPr>
        <w:t>its Representatives</w:t>
      </w:r>
      <w:r w:rsidR="005027D2" w:rsidRPr="00C34387">
        <w:rPr>
          <w:rFonts w:asciiTheme="minorHAnsi" w:hAnsiTheme="minorHAnsi" w:cstheme="minorHAnsi"/>
          <w:sz w:val="22"/>
          <w:szCs w:val="22"/>
        </w:rPr>
        <w:t xml:space="preserve"> (each, a </w:t>
      </w:r>
      <w:r w:rsidR="009D50F2" w:rsidRPr="00C34387">
        <w:rPr>
          <w:rFonts w:asciiTheme="minorHAnsi" w:hAnsiTheme="minorHAnsi" w:cstheme="minorHAnsi"/>
          <w:sz w:val="22"/>
          <w:szCs w:val="22"/>
        </w:rPr>
        <w:t>“</w:t>
      </w:r>
      <w:r w:rsidR="005027D2" w:rsidRPr="00C34387">
        <w:rPr>
          <w:rFonts w:asciiTheme="minorHAnsi" w:hAnsiTheme="minorHAnsi" w:cstheme="minorHAnsi"/>
          <w:b/>
          <w:sz w:val="22"/>
          <w:szCs w:val="22"/>
        </w:rPr>
        <w:t>Licensee Indemnitee</w:t>
      </w:r>
      <w:r w:rsidR="009D50F2"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from and against any and all </w:t>
      </w:r>
      <w:r w:rsidR="00625869" w:rsidRPr="00C34387">
        <w:rPr>
          <w:rFonts w:asciiTheme="minorHAnsi" w:hAnsiTheme="minorHAnsi" w:cstheme="minorHAnsi"/>
          <w:sz w:val="22"/>
          <w:szCs w:val="22"/>
        </w:rPr>
        <w:t>loss</w:t>
      </w:r>
      <w:r w:rsidR="00AA366B">
        <w:rPr>
          <w:rFonts w:asciiTheme="minorHAnsi" w:hAnsiTheme="minorHAnsi" w:cstheme="minorHAnsi"/>
          <w:sz w:val="22"/>
          <w:szCs w:val="22"/>
        </w:rPr>
        <w:t>es</w:t>
      </w:r>
      <w:r w:rsidR="00625869" w:rsidRPr="00C34387">
        <w:rPr>
          <w:rFonts w:asciiTheme="minorHAnsi" w:hAnsiTheme="minorHAnsi" w:cstheme="minorHAnsi"/>
          <w:sz w:val="22"/>
          <w:szCs w:val="22"/>
        </w:rPr>
        <w:t>, penalt</w:t>
      </w:r>
      <w:r w:rsidR="006A2A5E" w:rsidRPr="00C34387">
        <w:rPr>
          <w:rFonts w:asciiTheme="minorHAnsi" w:hAnsiTheme="minorHAnsi" w:cstheme="minorHAnsi"/>
          <w:sz w:val="22"/>
          <w:szCs w:val="22"/>
        </w:rPr>
        <w:t>ies</w:t>
      </w:r>
      <w:r w:rsidR="00625869" w:rsidRPr="00C34387">
        <w:rPr>
          <w:rFonts w:asciiTheme="minorHAnsi" w:hAnsiTheme="minorHAnsi" w:cstheme="minorHAnsi"/>
          <w:sz w:val="22"/>
          <w:szCs w:val="22"/>
        </w:rPr>
        <w:t>, fine</w:t>
      </w:r>
      <w:r w:rsidR="006A2A5E" w:rsidRPr="00C34387">
        <w:rPr>
          <w:rFonts w:asciiTheme="minorHAnsi" w:hAnsiTheme="minorHAnsi" w:cstheme="minorHAnsi"/>
          <w:sz w:val="22"/>
          <w:szCs w:val="22"/>
        </w:rPr>
        <w:t>s</w:t>
      </w:r>
      <w:r w:rsidR="00625869" w:rsidRPr="00C34387">
        <w:rPr>
          <w:rFonts w:asciiTheme="minorHAnsi" w:hAnsiTheme="minorHAnsi" w:cstheme="minorHAnsi"/>
          <w:sz w:val="22"/>
          <w:szCs w:val="22"/>
        </w:rPr>
        <w:t>, judgment</w:t>
      </w:r>
      <w:r w:rsidR="006A2A5E" w:rsidRPr="00C34387">
        <w:rPr>
          <w:rFonts w:asciiTheme="minorHAnsi" w:hAnsiTheme="minorHAnsi" w:cstheme="minorHAnsi"/>
          <w:sz w:val="22"/>
          <w:szCs w:val="22"/>
        </w:rPr>
        <w:t>s</w:t>
      </w:r>
      <w:r w:rsidR="00625869" w:rsidRPr="00C34387">
        <w:rPr>
          <w:rFonts w:asciiTheme="minorHAnsi" w:hAnsiTheme="minorHAnsi" w:cstheme="minorHAnsi"/>
          <w:sz w:val="22"/>
          <w:szCs w:val="22"/>
        </w:rPr>
        <w:t>, damage</w:t>
      </w:r>
      <w:r w:rsidR="006A2A5E" w:rsidRPr="00C34387">
        <w:rPr>
          <w:rFonts w:asciiTheme="minorHAnsi" w:hAnsiTheme="minorHAnsi" w:cstheme="minorHAnsi"/>
          <w:sz w:val="22"/>
          <w:szCs w:val="22"/>
        </w:rPr>
        <w:t>s</w:t>
      </w:r>
      <w:r w:rsidR="00625869" w:rsidRPr="00C34387">
        <w:rPr>
          <w:rFonts w:asciiTheme="minorHAnsi" w:hAnsiTheme="minorHAnsi" w:cstheme="minorHAnsi"/>
          <w:sz w:val="22"/>
          <w:szCs w:val="22"/>
        </w:rPr>
        <w:t xml:space="preserve">, </w:t>
      </w:r>
      <w:r w:rsidR="006A2A5E" w:rsidRPr="00C34387">
        <w:rPr>
          <w:rFonts w:asciiTheme="minorHAnsi" w:hAnsiTheme="minorHAnsi" w:cstheme="minorHAnsi"/>
          <w:sz w:val="22"/>
          <w:szCs w:val="22"/>
        </w:rPr>
        <w:t>and</w:t>
      </w:r>
      <w:r w:rsidR="00625869" w:rsidRPr="00C34387">
        <w:rPr>
          <w:rFonts w:asciiTheme="minorHAnsi" w:hAnsiTheme="minorHAnsi" w:cstheme="minorHAnsi"/>
          <w:sz w:val="22"/>
          <w:szCs w:val="22"/>
        </w:rPr>
        <w:t xml:space="preserve"> expense</w:t>
      </w:r>
      <w:r w:rsidR="006A2A5E" w:rsidRPr="00C34387">
        <w:rPr>
          <w:rFonts w:asciiTheme="minorHAnsi" w:hAnsiTheme="minorHAnsi" w:cstheme="minorHAnsi"/>
          <w:sz w:val="22"/>
          <w:szCs w:val="22"/>
        </w:rPr>
        <w:t>s</w:t>
      </w:r>
      <w:r w:rsidR="00625869" w:rsidRPr="00C34387">
        <w:rPr>
          <w:rFonts w:asciiTheme="minorHAnsi" w:hAnsiTheme="minorHAnsi" w:cstheme="minorHAnsi"/>
          <w:sz w:val="22"/>
          <w:szCs w:val="22"/>
        </w:rPr>
        <w:t xml:space="preserve"> (including reasonable attorneys</w:t>
      </w:r>
      <w:r w:rsidR="00AA366B">
        <w:rPr>
          <w:rFonts w:asciiTheme="minorHAnsi" w:hAnsiTheme="minorHAnsi" w:cstheme="minorHAnsi"/>
          <w:sz w:val="22"/>
          <w:szCs w:val="22"/>
        </w:rPr>
        <w:t>'</w:t>
      </w:r>
      <w:r w:rsidR="00625869" w:rsidRPr="00C34387">
        <w:rPr>
          <w:rFonts w:asciiTheme="minorHAnsi" w:hAnsiTheme="minorHAnsi" w:cstheme="minorHAnsi"/>
          <w:sz w:val="22"/>
          <w:szCs w:val="22"/>
        </w:rPr>
        <w:t xml:space="preserve"> fees)</w:t>
      </w:r>
      <w:r w:rsidR="005027D2" w:rsidRPr="00C34387">
        <w:rPr>
          <w:rFonts w:asciiTheme="minorHAnsi" w:hAnsiTheme="minorHAnsi" w:cstheme="minorHAnsi"/>
          <w:sz w:val="22"/>
          <w:szCs w:val="22"/>
        </w:rPr>
        <w:t xml:space="preserve"> incurred by the Licensee Indemnitee resulting from </w:t>
      </w:r>
      <w:r w:rsidR="003F4047" w:rsidRPr="00C34387">
        <w:rPr>
          <w:rFonts w:asciiTheme="minorHAnsi" w:hAnsiTheme="minorHAnsi" w:cstheme="minorHAnsi"/>
          <w:sz w:val="22"/>
          <w:szCs w:val="22"/>
        </w:rPr>
        <w:t>any</w:t>
      </w:r>
      <w:r w:rsidR="00367E07" w:rsidRPr="00C34387">
        <w:rPr>
          <w:rFonts w:asciiTheme="minorHAnsi" w:hAnsiTheme="minorHAnsi" w:cstheme="minorHAnsi"/>
          <w:sz w:val="22"/>
          <w:szCs w:val="22"/>
        </w:rPr>
        <w:t xml:space="preserve"> </w:t>
      </w:r>
      <w:r w:rsidR="00D53B3A">
        <w:rPr>
          <w:rFonts w:asciiTheme="minorHAnsi" w:hAnsiTheme="minorHAnsi" w:cstheme="minorHAnsi"/>
          <w:sz w:val="22"/>
          <w:szCs w:val="22"/>
        </w:rPr>
        <w:t>third</w:t>
      </w:r>
      <w:r w:rsidR="00AA366B">
        <w:rPr>
          <w:rFonts w:asciiTheme="minorHAnsi" w:hAnsiTheme="minorHAnsi" w:cstheme="minorHAnsi"/>
          <w:sz w:val="22"/>
          <w:szCs w:val="22"/>
        </w:rPr>
        <w:t>-</w:t>
      </w:r>
      <w:r w:rsidR="00D53B3A">
        <w:rPr>
          <w:rFonts w:asciiTheme="minorHAnsi" w:hAnsiTheme="minorHAnsi" w:cstheme="minorHAnsi"/>
          <w:sz w:val="22"/>
          <w:szCs w:val="22"/>
        </w:rPr>
        <w:t xml:space="preserve">party Action </w:t>
      </w:r>
      <w:r w:rsidR="006A2A5E" w:rsidRPr="00C34387">
        <w:rPr>
          <w:rFonts w:asciiTheme="minorHAnsi" w:hAnsiTheme="minorHAnsi" w:cstheme="minorHAnsi"/>
          <w:sz w:val="22"/>
          <w:szCs w:val="22"/>
        </w:rPr>
        <w:t>arising out of or relating to: (a) claim</w:t>
      </w:r>
      <w:r w:rsidR="00D30E88" w:rsidRPr="00C34387">
        <w:rPr>
          <w:rFonts w:asciiTheme="minorHAnsi" w:hAnsiTheme="minorHAnsi" w:cstheme="minorHAnsi"/>
          <w:sz w:val="22"/>
          <w:szCs w:val="22"/>
        </w:rPr>
        <w:t xml:space="preserve">s </w:t>
      </w:r>
      <w:r w:rsidR="005027D2" w:rsidRPr="00C34387">
        <w:rPr>
          <w:rFonts w:asciiTheme="minorHAnsi" w:hAnsiTheme="minorHAnsi" w:cstheme="minorHAnsi"/>
          <w:sz w:val="22"/>
          <w:szCs w:val="22"/>
        </w:rPr>
        <w:t xml:space="preserve">that the Software or Documentation, or any use of the Software or Documentation </w:t>
      </w:r>
      <w:r w:rsidR="003F4047" w:rsidRPr="00C34387">
        <w:rPr>
          <w:rFonts w:asciiTheme="minorHAnsi" w:hAnsiTheme="minorHAnsi" w:cstheme="minorHAnsi"/>
          <w:sz w:val="22"/>
          <w:szCs w:val="22"/>
        </w:rPr>
        <w:t xml:space="preserve">by </w:t>
      </w:r>
      <w:r w:rsidR="00D30E88" w:rsidRPr="00C34387">
        <w:rPr>
          <w:rFonts w:asciiTheme="minorHAnsi" w:hAnsiTheme="minorHAnsi" w:cstheme="minorHAnsi"/>
          <w:sz w:val="22"/>
          <w:szCs w:val="22"/>
        </w:rPr>
        <w:t>Licensee</w:t>
      </w:r>
      <w:r w:rsidR="003F4047" w:rsidRPr="00C34387">
        <w:rPr>
          <w:rFonts w:asciiTheme="minorHAnsi" w:hAnsiTheme="minorHAnsi" w:cstheme="minorHAnsi"/>
          <w:sz w:val="22"/>
          <w:szCs w:val="22"/>
        </w:rPr>
        <w:t xml:space="preserve"> </w:t>
      </w:r>
      <w:r w:rsidR="005027D2" w:rsidRPr="00C34387">
        <w:rPr>
          <w:rFonts w:asciiTheme="minorHAnsi" w:hAnsiTheme="minorHAnsi" w:cstheme="minorHAnsi"/>
          <w:sz w:val="22"/>
          <w:szCs w:val="22"/>
        </w:rPr>
        <w:t>in accordance with this Agreement, infringes or misappropriates such third party's</w:t>
      </w:r>
      <w:r w:rsidR="006A2A5E" w:rsidRPr="00C34387">
        <w:rPr>
          <w:rFonts w:asciiTheme="minorHAnsi" w:hAnsiTheme="minorHAnsi" w:cstheme="minorHAnsi"/>
          <w:sz w:val="22"/>
          <w:szCs w:val="22"/>
        </w:rPr>
        <w:t xml:space="preserve"> </w:t>
      </w:r>
      <w:r w:rsidR="006A75ED" w:rsidRPr="00C34387">
        <w:rPr>
          <w:rFonts w:asciiTheme="minorHAnsi" w:hAnsiTheme="minorHAnsi" w:cstheme="minorHAnsi"/>
          <w:sz w:val="22"/>
          <w:szCs w:val="22"/>
        </w:rPr>
        <w:t>I</w:t>
      </w:r>
      <w:r w:rsidR="005027D2" w:rsidRPr="00C34387">
        <w:rPr>
          <w:rFonts w:asciiTheme="minorHAnsi" w:hAnsiTheme="minorHAnsi" w:cstheme="minorHAnsi"/>
          <w:sz w:val="22"/>
          <w:szCs w:val="22"/>
        </w:rPr>
        <w:t xml:space="preserve">ntellectual </w:t>
      </w:r>
      <w:r w:rsidR="006A75ED" w:rsidRPr="00C34387">
        <w:rPr>
          <w:rFonts w:asciiTheme="minorHAnsi" w:hAnsiTheme="minorHAnsi" w:cstheme="minorHAnsi"/>
          <w:sz w:val="22"/>
          <w:szCs w:val="22"/>
        </w:rPr>
        <w:t>P</w:t>
      </w:r>
      <w:r w:rsidR="005027D2" w:rsidRPr="00C34387">
        <w:rPr>
          <w:rFonts w:asciiTheme="minorHAnsi" w:hAnsiTheme="minorHAnsi" w:cstheme="minorHAnsi"/>
          <w:sz w:val="22"/>
          <w:szCs w:val="22"/>
        </w:rPr>
        <w:t xml:space="preserve">roperty </w:t>
      </w:r>
      <w:r w:rsidR="001353F8">
        <w:rPr>
          <w:rFonts w:asciiTheme="minorHAnsi" w:hAnsiTheme="minorHAnsi" w:cstheme="minorHAnsi"/>
          <w:sz w:val="22"/>
          <w:szCs w:val="22"/>
        </w:rPr>
        <w:t>Rights</w:t>
      </w:r>
      <w:r w:rsidR="006A2A5E" w:rsidRPr="00C34387">
        <w:rPr>
          <w:rFonts w:asciiTheme="minorHAnsi" w:hAnsiTheme="minorHAnsi" w:cstheme="minorHAnsi"/>
          <w:sz w:val="22"/>
          <w:szCs w:val="22"/>
        </w:rPr>
        <w:t xml:space="preserve">; and (b) </w:t>
      </w:r>
      <w:r>
        <w:rPr>
          <w:rFonts w:asciiTheme="minorHAnsi" w:hAnsiTheme="minorHAnsi" w:cstheme="minorHAnsi"/>
          <w:sz w:val="22"/>
          <w:szCs w:val="22"/>
        </w:rPr>
        <w:t>TID</w:t>
      </w:r>
      <w:r w:rsidR="006A2A5E" w:rsidRPr="00C34387">
        <w:rPr>
          <w:rFonts w:asciiTheme="minorHAnsi" w:hAnsiTheme="minorHAnsi" w:cstheme="minorHAnsi"/>
          <w:sz w:val="22"/>
          <w:szCs w:val="22"/>
        </w:rPr>
        <w:t>’s willful misconduct</w:t>
      </w:r>
      <w:r w:rsidR="005027D2" w:rsidRPr="00C34387">
        <w:rPr>
          <w:rFonts w:asciiTheme="minorHAnsi" w:hAnsiTheme="minorHAnsi" w:cstheme="minorHAnsi"/>
          <w:sz w:val="22"/>
          <w:szCs w:val="22"/>
        </w:rPr>
        <w:t>.</w:t>
      </w:r>
    </w:p>
    <w:p w14:paraId="09912C77" w14:textId="79F8BD11" w:rsidR="006A2A5E" w:rsidRPr="00C34387" w:rsidRDefault="006A2A5E" w:rsidP="00C34387">
      <w:pPr>
        <w:pStyle w:val="MFParasubclause1"/>
        <w:jc w:val="both"/>
        <w:rPr>
          <w:rStyle w:val="Title-Subclause1"/>
          <w:rFonts w:asciiTheme="minorHAnsi" w:hAnsiTheme="minorHAnsi" w:cstheme="minorHAnsi"/>
          <w:sz w:val="22"/>
        </w:rPr>
      </w:pPr>
      <w:r w:rsidRPr="00C34387">
        <w:rPr>
          <w:rStyle w:val="Title-Subclause1"/>
          <w:rFonts w:asciiTheme="minorHAnsi" w:hAnsiTheme="minorHAnsi" w:cstheme="minorHAnsi"/>
          <w:sz w:val="22"/>
        </w:rPr>
        <w:t>IP Infringement</w:t>
      </w:r>
      <w:r w:rsidRPr="00C34387">
        <w:rPr>
          <w:rStyle w:val="Title-Subclause1"/>
          <w:rFonts w:asciiTheme="minorHAnsi" w:hAnsiTheme="minorHAnsi" w:cstheme="minorHAnsi"/>
          <w:sz w:val="22"/>
          <w:u w:val="none"/>
        </w:rPr>
        <w:t xml:space="preserve">. </w:t>
      </w:r>
      <w:r w:rsidRPr="00C34387">
        <w:rPr>
          <w:rFonts w:asciiTheme="minorHAnsi" w:hAnsiTheme="minorHAnsi" w:cstheme="minorHAnsi"/>
          <w:sz w:val="22"/>
          <w:szCs w:val="22"/>
        </w:rPr>
        <w:t xml:space="preserve">If an </w:t>
      </w:r>
      <w:r w:rsidR="003F4047" w:rsidRPr="00C34387">
        <w:rPr>
          <w:rFonts w:asciiTheme="minorHAnsi" w:hAnsiTheme="minorHAnsi" w:cstheme="minorHAnsi"/>
          <w:sz w:val="22"/>
          <w:szCs w:val="22"/>
        </w:rPr>
        <w:t>Action</w:t>
      </w:r>
      <w:r w:rsidRPr="00C34387">
        <w:rPr>
          <w:rFonts w:asciiTheme="minorHAnsi" w:hAnsiTheme="minorHAnsi" w:cstheme="minorHAnsi"/>
          <w:sz w:val="22"/>
          <w:szCs w:val="22"/>
        </w:rPr>
        <w:t xml:space="preserve"> is brought that is subject to indemnification under Section 8.</w:t>
      </w:r>
      <w:r w:rsidR="00AA366B">
        <w:rPr>
          <w:rFonts w:asciiTheme="minorHAnsi" w:hAnsiTheme="minorHAnsi" w:cstheme="minorHAnsi"/>
          <w:sz w:val="22"/>
          <w:szCs w:val="22"/>
        </w:rPr>
        <w:t>2</w:t>
      </w:r>
      <w:r w:rsidRPr="00C34387">
        <w:rPr>
          <w:rFonts w:asciiTheme="minorHAnsi" w:hAnsiTheme="minorHAnsi" w:cstheme="minorHAnsi"/>
          <w:sz w:val="22"/>
          <w:szCs w:val="22"/>
        </w:rPr>
        <w:t xml:space="preserve">(a), or if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reasonably determines in its </w:t>
      </w:r>
      <w:r w:rsidR="003F4047" w:rsidRPr="00C34387">
        <w:rPr>
          <w:rFonts w:asciiTheme="minorHAnsi" w:hAnsiTheme="minorHAnsi" w:cstheme="minorHAnsi"/>
          <w:sz w:val="22"/>
          <w:szCs w:val="22"/>
        </w:rPr>
        <w:t xml:space="preserve">sole </w:t>
      </w:r>
      <w:r w:rsidRPr="00C34387">
        <w:rPr>
          <w:rFonts w:asciiTheme="minorHAnsi" w:hAnsiTheme="minorHAnsi" w:cstheme="minorHAnsi"/>
          <w:sz w:val="22"/>
          <w:szCs w:val="22"/>
        </w:rPr>
        <w:t xml:space="preserve">discretion that such an </w:t>
      </w:r>
      <w:r w:rsidR="003F4047" w:rsidRPr="00C34387">
        <w:rPr>
          <w:rFonts w:asciiTheme="minorHAnsi" w:hAnsiTheme="minorHAnsi" w:cstheme="minorHAnsi"/>
          <w:sz w:val="22"/>
          <w:szCs w:val="22"/>
        </w:rPr>
        <w:t>Action</w:t>
      </w:r>
      <w:r w:rsidRPr="00C34387">
        <w:rPr>
          <w:rFonts w:asciiTheme="minorHAnsi" w:hAnsiTheme="minorHAnsi" w:cstheme="minorHAnsi"/>
          <w:sz w:val="22"/>
          <w:szCs w:val="22"/>
        </w:rPr>
        <w:t xml:space="preserve"> is likely to be made,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may, at its option, (</w:t>
      </w:r>
      <w:r w:rsidR="00481AE9" w:rsidRPr="00C34387">
        <w:rPr>
          <w:rFonts w:asciiTheme="minorHAnsi" w:hAnsiTheme="minorHAnsi" w:cstheme="minorHAnsi"/>
          <w:sz w:val="22"/>
          <w:szCs w:val="22"/>
        </w:rPr>
        <w:t>a</w:t>
      </w:r>
      <w:r w:rsidRPr="00C34387">
        <w:rPr>
          <w:rFonts w:asciiTheme="minorHAnsi" w:hAnsiTheme="minorHAnsi" w:cstheme="minorHAnsi"/>
          <w:sz w:val="22"/>
          <w:szCs w:val="22"/>
        </w:rPr>
        <w:t>) replace or modify the Software or Documentation so it is no longer infringing; or (</w:t>
      </w:r>
      <w:r w:rsidR="00481AE9" w:rsidRPr="00C34387">
        <w:rPr>
          <w:rFonts w:asciiTheme="minorHAnsi" w:hAnsiTheme="minorHAnsi" w:cstheme="minorHAnsi"/>
          <w:sz w:val="22"/>
          <w:szCs w:val="22"/>
        </w:rPr>
        <w:t>b</w:t>
      </w:r>
      <w:r w:rsidRPr="00C34387">
        <w:rPr>
          <w:rFonts w:asciiTheme="minorHAnsi" w:hAnsiTheme="minorHAnsi" w:cstheme="minorHAnsi"/>
          <w:sz w:val="22"/>
          <w:szCs w:val="22"/>
        </w:rPr>
        <w:t xml:space="preserve">) obtain for Licensee the right to continue using the Software or Documentation. If </w:t>
      </w:r>
      <w:r w:rsidR="00626460">
        <w:rPr>
          <w:rFonts w:asciiTheme="minorHAnsi" w:hAnsiTheme="minorHAnsi" w:cstheme="minorHAnsi"/>
          <w:sz w:val="22"/>
          <w:szCs w:val="22"/>
        </w:rPr>
        <w:t>TID</w:t>
      </w:r>
      <w:r w:rsidR="00626460" w:rsidRPr="00C34387">
        <w:rPr>
          <w:rFonts w:asciiTheme="minorHAnsi" w:hAnsiTheme="minorHAnsi" w:cstheme="minorHAnsi"/>
          <w:sz w:val="22"/>
          <w:szCs w:val="22"/>
        </w:rPr>
        <w:t xml:space="preserve"> </w:t>
      </w:r>
      <w:r w:rsidRPr="00C34387">
        <w:rPr>
          <w:rFonts w:asciiTheme="minorHAnsi" w:hAnsiTheme="minorHAnsi" w:cstheme="minorHAnsi"/>
          <w:sz w:val="22"/>
          <w:szCs w:val="22"/>
        </w:rPr>
        <w:t>determines, in its sole discretion, that neither (</w:t>
      </w:r>
      <w:r w:rsidR="00481AE9" w:rsidRPr="00C34387">
        <w:rPr>
          <w:rFonts w:asciiTheme="minorHAnsi" w:hAnsiTheme="minorHAnsi" w:cstheme="minorHAnsi"/>
          <w:sz w:val="22"/>
          <w:szCs w:val="22"/>
        </w:rPr>
        <w:t>a</w:t>
      </w:r>
      <w:r w:rsidRPr="00C34387">
        <w:rPr>
          <w:rFonts w:asciiTheme="minorHAnsi" w:hAnsiTheme="minorHAnsi" w:cstheme="minorHAnsi"/>
          <w:sz w:val="22"/>
          <w:szCs w:val="22"/>
        </w:rPr>
        <w:t>) nor (</w:t>
      </w:r>
      <w:r w:rsidR="00481AE9" w:rsidRPr="00C34387">
        <w:rPr>
          <w:rFonts w:asciiTheme="minorHAnsi" w:hAnsiTheme="minorHAnsi" w:cstheme="minorHAnsi"/>
          <w:sz w:val="22"/>
          <w:szCs w:val="22"/>
        </w:rPr>
        <w:t>b</w:t>
      </w:r>
      <w:r w:rsidRPr="00C34387">
        <w:rPr>
          <w:rFonts w:asciiTheme="minorHAnsi" w:hAnsiTheme="minorHAnsi" w:cstheme="minorHAnsi"/>
          <w:sz w:val="22"/>
          <w:szCs w:val="22"/>
        </w:rPr>
        <w:t xml:space="preserve">) is commercially practicable, then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may </w:t>
      </w:r>
      <w:r w:rsidR="00481AE9" w:rsidRPr="00C34387">
        <w:rPr>
          <w:rFonts w:asciiTheme="minorHAnsi" w:hAnsiTheme="minorHAnsi" w:cstheme="minorHAnsi"/>
          <w:sz w:val="22"/>
          <w:szCs w:val="22"/>
        </w:rPr>
        <w:t xml:space="preserve">(c) </w:t>
      </w:r>
      <w:r w:rsidRPr="00C34387">
        <w:rPr>
          <w:rFonts w:asciiTheme="minorHAnsi" w:hAnsiTheme="minorHAnsi" w:cstheme="minorHAnsi"/>
          <w:sz w:val="22"/>
          <w:szCs w:val="22"/>
        </w:rPr>
        <w:t xml:space="preserve">terminate </w:t>
      </w:r>
      <w:r w:rsidR="000A126F">
        <w:rPr>
          <w:rFonts w:asciiTheme="minorHAnsi" w:hAnsiTheme="minorHAnsi" w:cstheme="minorHAnsi"/>
          <w:sz w:val="22"/>
          <w:szCs w:val="22"/>
        </w:rPr>
        <w:t xml:space="preserve">this Agreement and </w:t>
      </w:r>
      <w:r w:rsidRPr="00C34387">
        <w:rPr>
          <w:rFonts w:asciiTheme="minorHAnsi" w:hAnsiTheme="minorHAnsi" w:cstheme="minorHAnsi"/>
          <w:sz w:val="22"/>
          <w:szCs w:val="22"/>
        </w:rPr>
        <w:t>Licensee’s right to use the applicable Software, in which event Licensee shall</w:t>
      </w:r>
      <w:r w:rsidR="003F4047" w:rsidRPr="00C34387">
        <w:rPr>
          <w:rFonts w:asciiTheme="minorHAnsi" w:hAnsiTheme="minorHAnsi" w:cstheme="minorHAnsi"/>
          <w:sz w:val="22"/>
          <w:szCs w:val="22"/>
        </w:rPr>
        <w:t xml:space="preserve"> promptly cease all use of the Software and Documentation, and</w:t>
      </w:r>
      <w:r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00481AE9" w:rsidRPr="00C34387">
        <w:rPr>
          <w:rFonts w:asciiTheme="minorHAnsi" w:hAnsiTheme="minorHAnsi" w:cstheme="minorHAnsi"/>
          <w:sz w:val="22"/>
          <w:szCs w:val="22"/>
        </w:rPr>
        <w:t xml:space="preserve"> shall issue </w:t>
      </w:r>
      <w:r w:rsidRPr="00C34387">
        <w:rPr>
          <w:rFonts w:asciiTheme="minorHAnsi" w:hAnsiTheme="minorHAnsi" w:cstheme="minorHAnsi"/>
          <w:sz w:val="22"/>
          <w:szCs w:val="22"/>
        </w:rPr>
        <w:t xml:space="preserve">a pro-rata refund of amounts paid for the Software based upon the remaining term. </w:t>
      </w:r>
      <w:r w:rsidR="003F4047" w:rsidRPr="00C34387">
        <w:rPr>
          <w:rFonts w:asciiTheme="minorHAnsi" w:hAnsiTheme="minorHAnsi" w:cstheme="minorHAnsi"/>
          <w:sz w:val="22"/>
          <w:szCs w:val="22"/>
        </w:rPr>
        <w:t xml:space="preserve">THIS SECTION STATES </w:t>
      </w:r>
      <w:r w:rsidR="001711DE">
        <w:rPr>
          <w:rFonts w:asciiTheme="minorHAnsi" w:hAnsiTheme="minorHAnsi" w:cstheme="minorHAnsi"/>
          <w:sz w:val="22"/>
          <w:szCs w:val="22"/>
        </w:rPr>
        <w:t>TID</w:t>
      </w:r>
      <w:r w:rsidR="003F4047" w:rsidRPr="00C34387">
        <w:rPr>
          <w:rFonts w:asciiTheme="minorHAnsi" w:hAnsiTheme="minorHAnsi" w:cstheme="minorHAnsi"/>
          <w:sz w:val="22"/>
          <w:szCs w:val="22"/>
        </w:rPr>
        <w:t>’S SOLE RESPONSIBILITY, AND LICENSEE’S SOLE AND EXCLUSIVE REMEDY, WITH RESPECT TO THIRD</w:t>
      </w:r>
      <w:r w:rsidR="00AA366B">
        <w:rPr>
          <w:rFonts w:asciiTheme="minorHAnsi" w:hAnsiTheme="minorHAnsi" w:cstheme="minorHAnsi"/>
          <w:sz w:val="22"/>
          <w:szCs w:val="22"/>
        </w:rPr>
        <w:t>-</w:t>
      </w:r>
      <w:r w:rsidR="003F4047" w:rsidRPr="00C34387">
        <w:rPr>
          <w:rFonts w:asciiTheme="minorHAnsi" w:hAnsiTheme="minorHAnsi" w:cstheme="minorHAnsi"/>
          <w:sz w:val="22"/>
          <w:szCs w:val="22"/>
        </w:rPr>
        <w:t>PARTY CLAIMS THAT THE SOFTWARE OR DOCUMENTATION INFRINGES OR MISAPPROPRIATES ANY THIRD</w:t>
      </w:r>
      <w:r w:rsidR="00AA366B">
        <w:rPr>
          <w:rFonts w:asciiTheme="minorHAnsi" w:hAnsiTheme="minorHAnsi" w:cstheme="minorHAnsi"/>
          <w:sz w:val="22"/>
          <w:szCs w:val="22"/>
        </w:rPr>
        <w:t>-</w:t>
      </w:r>
      <w:r w:rsidR="003F4047" w:rsidRPr="00C34387">
        <w:rPr>
          <w:rFonts w:asciiTheme="minorHAnsi" w:hAnsiTheme="minorHAnsi" w:cstheme="minorHAnsi"/>
          <w:sz w:val="22"/>
          <w:szCs w:val="22"/>
        </w:rPr>
        <w:t>PARTY INTELLECTUAL PROPERTY RIGHTS</w:t>
      </w:r>
      <w:r w:rsidRPr="00C34387">
        <w:rPr>
          <w:rFonts w:asciiTheme="minorHAnsi" w:hAnsiTheme="minorHAnsi" w:cstheme="minorHAnsi"/>
          <w:sz w:val="22"/>
          <w:szCs w:val="22"/>
        </w:rPr>
        <w:t>.</w:t>
      </w:r>
    </w:p>
    <w:p w14:paraId="174C3CB6" w14:textId="3EC975E5" w:rsidR="00BF508C" w:rsidRPr="00C34387" w:rsidRDefault="004F63B1" w:rsidP="00C34387">
      <w:pPr>
        <w:pStyle w:val="MFParasubclause1"/>
        <w:jc w:val="both"/>
        <w:rPr>
          <w:rStyle w:val="Title-Subclause1"/>
          <w:rFonts w:asciiTheme="minorHAnsi" w:hAnsiTheme="minorHAnsi" w:cstheme="minorHAnsi"/>
          <w:sz w:val="22"/>
        </w:rPr>
      </w:pPr>
      <w:r w:rsidRPr="00C34387">
        <w:rPr>
          <w:rStyle w:val="Title-Subclause1"/>
          <w:rFonts w:asciiTheme="minorHAnsi" w:hAnsiTheme="minorHAnsi" w:cstheme="minorHAnsi"/>
          <w:sz w:val="22"/>
        </w:rPr>
        <w:t>Exclusions</w:t>
      </w:r>
      <w:r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shall have no obligation under Section</w:t>
      </w:r>
      <w:r w:rsidR="0007761F" w:rsidRPr="00C34387">
        <w:rPr>
          <w:rFonts w:asciiTheme="minorHAnsi" w:hAnsiTheme="minorHAnsi" w:cstheme="minorHAnsi"/>
          <w:sz w:val="22"/>
          <w:szCs w:val="22"/>
        </w:rPr>
        <w:t>s</w:t>
      </w:r>
      <w:r w:rsidRPr="00C34387">
        <w:rPr>
          <w:rFonts w:asciiTheme="minorHAnsi" w:hAnsiTheme="minorHAnsi" w:cstheme="minorHAnsi"/>
          <w:sz w:val="22"/>
          <w:szCs w:val="22"/>
        </w:rPr>
        <w:t xml:space="preserve"> 8.</w:t>
      </w:r>
      <w:r w:rsidR="00FF5C83">
        <w:rPr>
          <w:rFonts w:asciiTheme="minorHAnsi" w:hAnsiTheme="minorHAnsi" w:cstheme="minorHAnsi"/>
          <w:sz w:val="22"/>
          <w:szCs w:val="22"/>
        </w:rPr>
        <w:t>2</w:t>
      </w:r>
      <w:r w:rsidR="006A2A5E" w:rsidRPr="00C34387">
        <w:rPr>
          <w:rFonts w:asciiTheme="minorHAnsi" w:hAnsiTheme="minorHAnsi" w:cstheme="minorHAnsi"/>
          <w:sz w:val="22"/>
          <w:szCs w:val="22"/>
        </w:rPr>
        <w:t>(a)</w:t>
      </w:r>
      <w:r w:rsidR="003F4047" w:rsidRPr="00C34387">
        <w:rPr>
          <w:rFonts w:asciiTheme="minorHAnsi" w:hAnsiTheme="minorHAnsi" w:cstheme="minorHAnsi"/>
          <w:sz w:val="22"/>
          <w:szCs w:val="22"/>
        </w:rPr>
        <w:t xml:space="preserve"> or 8.</w:t>
      </w:r>
      <w:r w:rsidR="00FF5C83">
        <w:rPr>
          <w:rFonts w:asciiTheme="minorHAnsi" w:hAnsiTheme="minorHAnsi" w:cstheme="minorHAnsi"/>
          <w:sz w:val="22"/>
          <w:szCs w:val="22"/>
        </w:rPr>
        <w:t>3</w:t>
      </w:r>
      <w:r w:rsidRPr="00C34387">
        <w:rPr>
          <w:rFonts w:asciiTheme="minorHAnsi" w:hAnsiTheme="minorHAnsi" w:cstheme="minorHAnsi"/>
          <w:sz w:val="22"/>
          <w:szCs w:val="22"/>
        </w:rPr>
        <w:t xml:space="preserve"> with respect to </w:t>
      </w:r>
      <w:r w:rsidR="006A2A5E" w:rsidRPr="00C34387">
        <w:rPr>
          <w:rFonts w:asciiTheme="minorHAnsi" w:hAnsiTheme="minorHAnsi" w:cstheme="minorHAnsi"/>
          <w:sz w:val="22"/>
          <w:szCs w:val="22"/>
        </w:rPr>
        <w:t xml:space="preserve">third party claims of intellectual property infringement </w:t>
      </w:r>
      <w:r w:rsidR="005027D2" w:rsidRPr="00C34387">
        <w:rPr>
          <w:rFonts w:asciiTheme="minorHAnsi" w:hAnsiTheme="minorHAnsi" w:cstheme="minorHAnsi"/>
          <w:sz w:val="22"/>
          <w:szCs w:val="22"/>
        </w:rPr>
        <w:t>to the extent that the alleged infringement arises from:</w:t>
      </w:r>
      <w:bookmarkEnd w:id="32"/>
      <w:r w:rsidRPr="00C34387">
        <w:rPr>
          <w:rFonts w:asciiTheme="minorHAnsi" w:hAnsiTheme="minorHAnsi" w:cstheme="minorHAnsi"/>
          <w:sz w:val="22"/>
          <w:szCs w:val="22"/>
        </w:rPr>
        <w:t xml:space="preserve"> (a) combination, operation, or use of the Software in or with, any technology (including any software, hardware, firmware, system, or network) or service not provided by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or specified for Licensee's use in the Documentation; (b) </w:t>
      </w:r>
      <w:r w:rsidR="005C3499">
        <w:rPr>
          <w:rFonts w:asciiTheme="minorHAnsi" w:hAnsiTheme="minorHAnsi" w:cstheme="minorHAnsi"/>
          <w:sz w:val="22"/>
          <w:szCs w:val="22"/>
        </w:rPr>
        <w:t>any material not owned by TID</w:t>
      </w:r>
      <w:r w:rsidR="00FF5C83">
        <w:rPr>
          <w:rFonts w:asciiTheme="minorHAnsi" w:hAnsiTheme="minorHAnsi" w:cstheme="minorHAnsi"/>
          <w:sz w:val="22"/>
          <w:szCs w:val="22"/>
        </w:rPr>
        <w:t xml:space="preserve">, including, without </w:t>
      </w:r>
      <w:r w:rsidR="00FF5C83">
        <w:rPr>
          <w:rFonts w:asciiTheme="minorHAnsi" w:hAnsiTheme="minorHAnsi" w:cstheme="minorHAnsi"/>
          <w:sz w:val="22"/>
          <w:szCs w:val="22"/>
        </w:rPr>
        <w:lastRenderedPageBreak/>
        <w:t>limitation, Licensee Data</w:t>
      </w:r>
      <w:r w:rsidR="005C3499">
        <w:rPr>
          <w:rFonts w:asciiTheme="minorHAnsi" w:hAnsiTheme="minorHAnsi" w:cstheme="minorHAnsi"/>
          <w:sz w:val="22"/>
          <w:szCs w:val="22"/>
        </w:rPr>
        <w:t xml:space="preserve">; (c) </w:t>
      </w:r>
      <w:r w:rsidRPr="00C34387">
        <w:rPr>
          <w:rFonts w:asciiTheme="minorHAnsi" w:hAnsiTheme="minorHAnsi" w:cstheme="minorHAnsi"/>
          <w:sz w:val="22"/>
          <w:szCs w:val="22"/>
        </w:rPr>
        <w:t xml:space="preserve">modifications to the Software (other than modifications provided by </w:t>
      </w:r>
      <w:r w:rsidR="001711DE">
        <w:rPr>
          <w:rFonts w:asciiTheme="minorHAnsi" w:hAnsiTheme="minorHAnsi" w:cstheme="minorHAnsi"/>
          <w:sz w:val="22"/>
          <w:szCs w:val="22"/>
        </w:rPr>
        <w:t>TID</w:t>
      </w:r>
      <w:r w:rsidRPr="00C34387">
        <w:rPr>
          <w:rFonts w:asciiTheme="minorHAnsi" w:hAnsiTheme="minorHAnsi" w:cstheme="minorHAnsi"/>
          <w:sz w:val="22"/>
          <w:szCs w:val="22"/>
        </w:rPr>
        <w:t>); (</w:t>
      </w:r>
      <w:r w:rsidR="005C3499">
        <w:rPr>
          <w:rFonts w:asciiTheme="minorHAnsi" w:hAnsiTheme="minorHAnsi" w:cstheme="minorHAnsi"/>
          <w:sz w:val="22"/>
          <w:szCs w:val="22"/>
        </w:rPr>
        <w:t>d</w:t>
      </w:r>
      <w:r w:rsidRPr="00C34387">
        <w:rPr>
          <w:rFonts w:asciiTheme="minorHAnsi" w:hAnsiTheme="minorHAnsi" w:cstheme="minorHAnsi"/>
          <w:sz w:val="22"/>
          <w:szCs w:val="22"/>
        </w:rPr>
        <w:t xml:space="preserve">) use of any version of the Software other than the most current version, including any failure to </w:t>
      </w:r>
      <w:r w:rsidR="00625869" w:rsidRPr="00C34387">
        <w:rPr>
          <w:rFonts w:asciiTheme="minorHAnsi" w:hAnsiTheme="minorHAnsi" w:cstheme="minorHAnsi"/>
          <w:sz w:val="22"/>
          <w:szCs w:val="22"/>
        </w:rPr>
        <w:t xml:space="preserve">implement any Maintenance Release, or other update or modification or replacement of the Software made available by </w:t>
      </w:r>
      <w:r w:rsidR="001711DE">
        <w:rPr>
          <w:rFonts w:asciiTheme="minorHAnsi" w:hAnsiTheme="minorHAnsi" w:cstheme="minorHAnsi"/>
          <w:sz w:val="22"/>
          <w:szCs w:val="22"/>
        </w:rPr>
        <w:t>TID</w:t>
      </w:r>
      <w:r w:rsidR="00625869" w:rsidRPr="00C34387">
        <w:rPr>
          <w:rFonts w:asciiTheme="minorHAnsi" w:hAnsiTheme="minorHAnsi" w:cstheme="minorHAnsi"/>
          <w:sz w:val="22"/>
          <w:szCs w:val="22"/>
        </w:rPr>
        <w:t>; (</w:t>
      </w:r>
      <w:r w:rsidR="005C3499">
        <w:rPr>
          <w:rFonts w:asciiTheme="minorHAnsi" w:hAnsiTheme="minorHAnsi" w:cstheme="minorHAnsi"/>
          <w:sz w:val="22"/>
          <w:szCs w:val="22"/>
        </w:rPr>
        <w:t>e</w:t>
      </w:r>
      <w:r w:rsidR="00625869" w:rsidRPr="00C34387">
        <w:rPr>
          <w:rFonts w:asciiTheme="minorHAnsi" w:hAnsiTheme="minorHAnsi" w:cstheme="minorHAnsi"/>
          <w:sz w:val="22"/>
          <w:szCs w:val="22"/>
        </w:rPr>
        <w:t xml:space="preserve">) use of the Software after </w:t>
      </w:r>
      <w:r w:rsidR="001711DE">
        <w:rPr>
          <w:rFonts w:asciiTheme="minorHAnsi" w:hAnsiTheme="minorHAnsi" w:cstheme="minorHAnsi"/>
          <w:sz w:val="22"/>
          <w:szCs w:val="22"/>
        </w:rPr>
        <w:t>TID</w:t>
      </w:r>
      <w:r w:rsidR="00625869" w:rsidRPr="00C34387">
        <w:rPr>
          <w:rFonts w:asciiTheme="minorHAnsi" w:hAnsiTheme="minorHAnsi" w:cstheme="minorHAnsi"/>
          <w:sz w:val="22"/>
          <w:szCs w:val="22"/>
        </w:rPr>
        <w:t xml:space="preserve">'s notice to Licensee of such activity's alleged or actual infringement, misappropriation, or other violation of a third party's rights; </w:t>
      </w:r>
      <w:r w:rsidR="00F713FF" w:rsidRPr="00C34387">
        <w:rPr>
          <w:rFonts w:asciiTheme="minorHAnsi" w:hAnsiTheme="minorHAnsi" w:cstheme="minorHAnsi"/>
          <w:sz w:val="22"/>
          <w:szCs w:val="22"/>
        </w:rPr>
        <w:t xml:space="preserve">or </w:t>
      </w:r>
      <w:r w:rsidR="00625869" w:rsidRPr="00C34387">
        <w:rPr>
          <w:rFonts w:asciiTheme="minorHAnsi" w:hAnsiTheme="minorHAnsi" w:cstheme="minorHAnsi"/>
          <w:sz w:val="22"/>
          <w:szCs w:val="22"/>
        </w:rPr>
        <w:t>(</w:t>
      </w:r>
      <w:r w:rsidR="005C3499">
        <w:rPr>
          <w:rFonts w:asciiTheme="minorHAnsi" w:hAnsiTheme="minorHAnsi" w:cstheme="minorHAnsi"/>
          <w:sz w:val="22"/>
          <w:szCs w:val="22"/>
        </w:rPr>
        <w:t>f</w:t>
      </w:r>
      <w:r w:rsidR="00625869" w:rsidRPr="00C34387">
        <w:rPr>
          <w:rFonts w:asciiTheme="minorHAnsi" w:hAnsiTheme="minorHAnsi" w:cstheme="minorHAnsi"/>
          <w:sz w:val="22"/>
          <w:szCs w:val="22"/>
        </w:rPr>
        <w:t xml:space="preserve">) use of the Software or </w:t>
      </w:r>
      <w:r w:rsidR="000A126F">
        <w:rPr>
          <w:rFonts w:asciiTheme="minorHAnsi" w:hAnsiTheme="minorHAnsi" w:cstheme="minorHAnsi"/>
          <w:sz w:val="22"/>
          <w:szCs w:val="22"/>
        </w:rPr>
        <w:t>D</w:t>
      </w:r>
      <w:r w:rsidR="00625869" w:rsidRPr="00C34387">
        <w:rPr>
          <w:rFonts w:asciiTheme="minorHAnsi" w:hAnsiTheme="minorHAnsi" w:cstheme="minorHAnsi"/>
          <w:sz w:val="22"/>
          <w:szCs w:val="22"/>
        </w:rPr>
        <w:t>ocumentation other than as authorized by this Agreement.</w:t>
      </w:r>
    </w:p>
    <w:p w14:paraId="3D39E57B" w14:textId="7B15D1AD" w:rsidR="00BF508C" w:rsidRPr="00C34387" w:rsidRDefault="005027D2" w:rsidP="00C34387">
      <w:pPr>
        <w:pStyle w:val="MFParasubclause1"/>
        <w:jc w:val="both"/>
        <w:rPr>
          <w:rStyle w:val="Title-Subclause1"/>
          <w:rFonts w:asciiTheme="minorHAnsi" w:hAnsiTheme="minorHAnsi" w:cstheme="minorHAnsi"/>
          <w:sz w:val="22"/>
        </w:rPr>
      </w:pPr>
      <w:bookmarkStart w:id="33" w:name="a240076"/>
      <w:r w:rsidRPr="00C34387">
        <w:rPr>
          <w:rStyle w:val="Title-Subclause1"/>
          <w:rFonts w:asciiTheme="minorHAnsi" w:hAnsiTheme="minorHAnsi" w:cstheme="minorHAnsi"/>
          <w:sz w:val="22"/>
        </w:rPr>
        <w:t>Indemnification Procedure</w:t>
      </w:r>
      <w:r w:rsidRPr="00C34387">
        <w:rPr>
          <w:rFonts w:asciiTheme="minorHAnsi" w:hAnsiTheme="minorHAnsi" w:cstheme="minorHAnsi"/>
          <w:sz w:val="22"/>
          <w:szCs w:val="22"/>
        </w:rPr>
        <w:t xml:space="preserve">. </w:t>
      </w:r>
      <w:r w:rsidR="00AA366B">
        <w:rPr>
          <w:rFonts w:asciiTheme="minorHAnsi" w:hAnsiTheme="minorHAnsi" w:cstheme="minorHAnsi"/>
          <w:sz w:val="22"/>
          <w:szCs w:val="22"/>
        </w:rPr>
        <w:t>The Party seeking indemnification (the "Indemnified Party") shall promptly notify the other Party (the "Indemnifying Party")</w:t>
      </w:r>
      <w:r w:rsidRPr="00C34387">
        <w:rPr>
          <w:rFonts w:asciiTheme="minorHAnsi" w:hAnsiTheme="minorHAnsi" w:cstheme="minorHAnsi"/>
          <w:sz w:val="22"/>
          <w:szCs w:val="22"/>
        </w:rPr>
        <w:t xml:space="preserve"> in writing of any Action for which </w:t>
      </w:r>
      <w:r w:rsidR="00AA366B">
        <w:rPr>
          <w:rFonts w:asciiTheme="minorHAnsi" w:hAnsiTheme="minorHAnsi" w:cstheme="minorHAnsi"/>
          <w:sz w:val="22"/>
          <w:szCs w:val="22"/>
        </w:rPr>
        <w:t>the Indemnified Party</w:t>
      </w:r>
      <w:r w:rsidR="003F4047"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believes it is entitled to </w:t>
      </w:r>
      <w:r w:rsidR="003F4047" w:rsidRPr="00C34387">
        <w:rPr>
          <w:rFonts w:asciiTheme="minorHAnsi" w:hAnsiTheme="minorHAnsi" w:cstheme="minorHAnsi"/>
          <w:sz w:val="22"/>
          <w:szCs w:val="22"/>
        </w:rPr>
        <w:t>indemnification</w:t>
      </w:r>
      <w:r w:rsidRPr="00C34387">
        <w:rPr>
          <w:rFonts w:asciiTheme="minorHAnsi" w:hAnsiTheme="minorHAnsi" w:cstheme="minorHAnsi"/>
          <w:sz w:val="22"/>
          <w:szCs w:val="22"/>
        </w:rPr>
        <w:t xml:space="preserve">. </w:t>
      </w:r>
      <w:r w:rsidR="00AA366B">
        <w:rPr>
          <w:rFonts w:asciiTheme="minorHAnsi" w:hAnsiTheme="minorHAnsi" w:cstheme="minorHAnsi"/>
          <w:sz w:val="22"/>
          <w:szCs w:val="22"/>
        </w:rPr>
        <w:t>The Indemnified Party</w:t>
      </w:r>
      <w:r w:rsidRPr="00C34387">
        <w:rPr>
          <w:rFonts w:asciiTheme="minorHAnsi" w:hAnsiTheme="minorHAnsi" w:cstheme="minorHAnsi"/>
          <w:sz w:val="22"/>
          <w:szCs w:val="22"/>
        </w:rPr>
        <w:t xml:space="preserve"> shall</w:t>
      </w:r>
      <w:r w:rsidR="001133A4" w:rsidRPr="00C34387">
        <w:rPr>
          <w:rFonts w:asciiTheme="minorHAnsi" w:hAnsiTheme="minorHAnsi" w:cstheme="minorHAnsi"/>
          <w:sz w:val="22"/>
          <w:szCs w:val="22"/>
        </w:rPr>
        <w:t xml:space="preserve"> provide all </w:t>
      </w:r>
      <w:r w:rsidR="00AA366B">
        <w:rPr>
          <w:rFonts w:asciiTheme="minorHAnsi" w:hAnsiTheme="minorHAnsi" w:cstheme="minorHAnsi"/>
          <w:sz w:val="22"/>
          <w:szCs w:val="22"/>
        </w:rPr>
        <w:t xml:space="preserve">reasonable </w:t>
      </w:r>
      <w:r w:rsidR="001133A4" w:rsidRPr="00C34387">
        <w:rPr>
          <w:rFonts w:asciiTheme="minorHAnsi" w:hAnsiTheme="minorHAnsi" w:cstheme="minorHAnsi"/>
          <w:sz w:val="22"/>
          <w:szCs w:val="22"/>
        </w:rPr>
        <w:t>assistance requested and</w:t>
      </w:r>
      <w:r w:rsidRPr="00C34387">
        <w:rPr>
          <w:rFonts w:asciiTheme="minorHAnsi" w:hAnsiTheme="minorHAnsi" w:cstheme="minorHAnsi"/>
          <w:sz w:val="22"/>
          <w:szCs w:val="22"/>
        </w:rPr>
        <w:t xml:space="preserve"> cooperate with </w:t>
      </w:r>
      <w:r w:rsidR="00AA366B">
        <w:rPr>
          <w:rFonts w:asciiTheme="minorHAnsi" w:hAnsiTheme="minorHAnsi" w:cstheme="minorHAnsi"/>
          <w:sz w:val="22"/>
          <w:szCs w:val="22"/>
        </w:rPr>
        <w:t>the Indemnifying Party in the defense and settlement of such Action. The Indemnifying Party</w:t>
      </w:r>
      <w:r w:rsidR="003F4047"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shall </w:t>
      </w:r>
      <w:r w:rsidR="003F4047" w:rsidRPr="00C34387">
        <w:rPr>
          <w:rFonts w:asciiTheme="minorHAnsi" w:hAnsiTheme="minorHAnsi" w:cstheme="minorHAnsi"/>
          <w:sz w:val="22"/>
          <w:szCs w:val="22"/>
        </w:rPr>
        <w:t xml:space="preserve">have sole control over the </w:t>
      </w:r>
      <w:r w:rsidR="00AA366B">
        <w:rPr>
          <w:rFonts w:asciiTheme="minorHAnsi" w:hAnsiTheme="minorHAnsi" w:cstheme="minorHAnsi"/>
          <w:sz w:val="22"/>
          <w:szCs w:val="22"/>
        </w:rPr>
        <w:t>defense and settlement</w:t>
      </w:r>
      <w:r w:rsidR="003F4047" w:rsidRPr="00C34387">
        <w:rPr>
          <w:rFonts w:asciiTheme="minorHAnsi" w:hAnsiTheme="minorHAnsi" w:cstheme="minorHAnsi"/>
          <w:sz w:val="22"/>
          <w:szCs w:val="22"/>
        </w:rPr>
        <w:t xml:space="preserve"> of such </w:t>
      </w:r>
      <w:r w:rsidR="00AA366B">
        <w:rPr>
          <w:rFonts w:asciiTheme="minorHAnsi" w:hAnsiTheme="minorHAnsi" w:cstheme="minorHAnsi"/>
          <w:sz w:val="22"/>
          <w:szCs w:val="22"/>
        </w:rPr>
        <w:t>Action;</w:t>
      </w:r>
      <w:r w:rsidR="003F4047" w:rsidRPr="00C34387">
        <w:rPr>
          <w:rFonts w:asciiTheme="minorHAnsi" w:hAnsiTheme="minorHAnsi" w:cstheme="minorHAnsi"/>
          <w:sz w:val="22"/>
          <w:szCs w:val="22"/>
        </w:rPr>
        <w:t xml:space="preserve"> provided that </w:t>
      </w:r>
      <w:r w:rsidR="00AA366B">
        <w:rPr>
          <w:rFonts w:asciiTheme="minorHAnsi" w:hAnsiTheme="minorHAnsi" w:cstheme="minorHAnsi"/>
          <w:sz w:val="22"/>
          <w:szCs w:val="22"/>
        </w:rPr>
        <w:t xml:space="preserve">the Indemnifying Party may not agree to any settlement that (a) admits liability on behalf of, or imposes any non-monetary </w:t>
      </w:r>
      <w:r w:rsidR="00A92AD3">
        <w:rPr>
          <w:rFonts w:asciiTheme="minorHAnsi" w:hAnsiTheme="minorHAnsi" w:cstheme="minorHAnsi"/>
          <w:sz w:val="22"/>
          <w:szCs w:val="22"/>
        </w:rPr>
        <w:t xml:space="preserve">affirmative </w:t>
      </w:r>
      <w:r w:rsidR="00AA366B">
        <w:rPr>
          <w:rFonts w:asciiTheme="minorHAnsi" w:hAnsiTheme="minorHAnsi" w:cstheme="minorHAnsi"/>
          <w:sz w:val="22"/>
          <w:szCs w:val="22"/>
        </w:rPr>
        <w:t>obligations on, the Indemnified Party, or (b) requires the Indemnified Party to pay any amounts, in each case without the Indemnified Party's prior written consent (not to be unreasonably withheld, conditioned, or delayed). The Indemnified Party</w:t>
      </w:r>
      <w:r w:rsidR="003F4047" w:rsidRPr="00C34387">
        <w:rPr>
          <w:rFonts w:asciiTheme="minorHAnsi" w:hAnsiTheme="minorHAnsi" w:cstheme="minorHAnsi"/>
          <w:sz w:val="22"/>
          <w:szCs w:val="22"/>
        </w:rPr>
        <w:t xml:space="preserve"> may participate in and observe the proceedings at its own cost and expense with counsel of its own choosing</w:t>
      </w:r>
      <w:r w:rsidRPr="00C34387">
        <w:rPr>
          <w:rFonts w:asciiTheme="minorHAnsi" w:hAnsiTheme="minorHAnsi" w:cstheme="minorHAnsi"/>
          <w:sz w:val="22"/>
          <w:szCs w:val="22"/>
        </w:rPr>
        <w:t>.</w:t>
      </w:r>
      <w:bookmarkEnd w:id="33"/>
    </w:p>
    <w:p w14:paraId="5DC01F3A" w14:textId="126BF4D4" w:rsidR="00BF508C" w:rsidRPr="00C34387" w:rsidRDefault="005027D2" w:rsidP="00C34387">
      <w:pPr>
        <w:pStyle w:val="MFPara-Clause"/>
        <w:jc w:val="both"/>
        <w:rPr>
          <w:rStyle w:val="Title-Clause"/>
          <w:rFonts w:asciiTheme="minorHAnsi" w:hAnsiTheme="minorHAnsi" w:cstheme="minorHAnsi"/>
          <w:sz w:val="22"/>
          <w:szCs w:val="22"/>
        </w:rPr>
      </w:pPr>
      <w:bookmarkStart w:id="34" w:name="a747899"/>
      <w:r w:rsidRPr="00C34387">
        <w:rPr>
          <w:rStyle w:val="Title-Clause"/>
          <w:rFonts w:asciiTheme="minorHAnsi" w:hAnsiTheme="minorHAnsi" w:cstheme="minorHAnsi"/>
          <w:sz w:val="22"/>
          <w:szCs w:val="22"/>
          <w:highlight w:val="white"/>
        </w:rPr>
        <w:t>Limitation of Liability</w:t>
      </w:r>
      <w:r w:rsidRPr="00C34387">
        <w:rPr>
          <w:rFonts w:asciiTheme="minorHAnsi" w:hAnsiTheme="minorHAnsi" w:cstheme="minorHAnsi"/>
          <w:sz w:val="22"/>
          <w:szCs w:val="22"/>
        </w:rPr>
        <w:t>.</w:t>
      </w:r>
      <w:bookmarkEnd w:id="34"/>
    </w:p>
    <w:p w14:paraId="2E7AEBE2" w14:textId="64D8DE75" w:rsidR="00BF508C" w:rsidRPr="00C34387" w:rsidRDefault="005027D2" w:rsidP="00C34387">
      <w:pPr>
        <w:pStyle w:val="MFParasubclause1"/>
        <w:jc w:val="both"/>
        <w:rPr>
          <w:rStyle w:val="Title-Subclause1"/>
          <w:rFonts w:asciiTheme="minorHAnsi" w:hAnsiTheme="minorHAnsi" w:cstheme="minorHAnsi"/>
          <w:sz w:val="22"/>
        </w:rPr>
      </w:pPr>
      <w:bookmarkStart w:id="35" w:name="a630405"/>
      <w:r w:rsidRPr="00C34387">
        <w:rPr>
          <w:rStyle w:val="Title-Subclause1"/>
          <w:rFonts w:asciiTheme="minorHAnsi" w:hAnsiTheme="minorHAnsi" w:cstheme="minorHAnsi"/>
          <w:sz w:val="22"/>
        </w:rPr>
        <w:t>EXCLUSION OF DAMAGES</w:t>
      </w:r>
      <w:r w:rsidRPr="00C34387">
        <w:rPr>
          <w:rFonts w:asciiTheme="minorHAnsi" w:hAnsiTheme="minorHAnsi" w:cstheme="minorHAnsi"/>
          <w:sz w:val="22"/>
          <w:szCs w:val="22"/>
        </w:rPr>
        <w:t xml:space="preserve">. </w:t>
      </w:r>
      <w:r w:rsidR="00542389">
        <w:rPr>
          <w:rFonts w:asciiTheme="minorHAnsi" w:hAnsiTheme="minorHAnsi" w:cstheme="minorHAnsi"/>
          <w:sz w:val="22"/>
          <w:szCs w:val="22"/>
        </w:rPr>
        <w:t xml:space="preserve">EXCEPT AS PROVIDED IN SECTION 9.3, TO THE GREATEST EXTENT PERMITTED BY LAW, </w:t>
      </w:r>
      <w:r w:rsidR="003A3343" w:rsidRPr="00C34387">
        <w:rPr>
          <w:rFonts w:asciiTheme="minorHAnsi" w:hAnsiTheme="minorHAnsi" w:cstheme="minorHAnsi"/>
          <w:sz w:val="22"/>
          <w:szCs w:val="22"/>
        </w:rPr>
        <w:t xml:space="preserve">IN </w:t>
      </w:r>
      <w:r w:rsidRPr="00C34387">
        <w:rPr>
          <w:rFonts w:asciiTheme="minorHAnsi" w:hAnsiTheme="minorHAnsi" w:cstheme="minorHAnsi"/>
          <w:sz w:val="22"/>
          <w:szCs w:val="22"/>
        </w:rPr>
        <w:t xml:space="preserve">NO EVENT WILL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w:t>
      </w:r>
      <w:r w:rsidR="00D75213" w:rsidRPr="00C34387">
        <w:rPr>
          <w:rFonts w:asciiTheme="minorHAnsi" w:hAnsiTheme="minorHAnsi" w:cstheme="minorHAnsi"/>
          <w:sz w:val="22"/>
          <w:szCs w:val="22"/>
        </w:rPr>
        <w:t>INCLUDING ITS</w:t>
      </w:r>
      <w:r w:rsidR="003A3343" w:rsidRPr="00C34387">
        <w:rPr>
          <w:rFonts w:asciiTheme="minorHAnsi" w:hAnsiTheme="minorHAnsi" w:cstheme="minorHAnsi"/>
          <w:sz w:val="22"/>
          <w:szCs w:val="22"/>
        </w:rPr>
        <w:t xml:space="preserve"> AFFILIATES,</w:t>
      </w:r>
      <w:r w:rsidR="00300C40" w:rsidRPr="00C34387">
        <w:rPr>
          <w:rFonts w:asciiTheme="minorHAnsi" w:hAnsiTheme="minorHAnsi" w:cstheme="minorHAnsi"/>
          <w:sz w:val="22"/>
          <w:szCs w:val="22"/>
        </w:rPr>
        <w:t xml:space="preserve"> AND ITS AND THEIR</w:t>
      </w:r>
      <w:r w:rsidR="003A3343" w:rsidRPr="00C34387">
        <w:rPr>
          <w:rFonts w:asciiTheme="minorHAnsi" w:hAnsiTheme="minorHAnsi" w:cstheme="minorHAnsi"/>
          <w:sz w:val="22"/>
          <w:szCs w:val="22"/>
        </w:rPr>
        <w:t xml:space="preserve"> </w:t>
      </w:r>
      <w:r w:rsidR="00542389">
        <w:rPr>
          <w:rFonts w:asciiTheme="minorHAnsi" w:hAnsiTheme="minorHAnsi" w:cstheme="minorHAnsi"/>
          <w:sz w:val="22"/>
          <w:szCs w:val="22"/>
        </w:rPr>
        <w:t xml:space="preserve">RESPECTIVE </w:t>
      </w:r>
      <w:r w:rsidR="006A75ED" w:rsidRPr="00C34387">
        <w:rPr>
          <w:rFonts w:asciiTheme="minorHAnsi" w:hAnsiTheme="minorHAnsi" w:cstheme="minorHAnsi"/>
          <w:sz w:val="22"/>
          <w:szCs w:val="22"/>
        </w:rPr>
        <w:t>REPRESENTATIVES</w:t>
      </w:r>
      <w:r w:rsidR="003A3343" w:rsidRPr="00C34387">
        <w:rPr>
          <w:rFonts w:asciiTheme="minorHAnsi" w:hAnsiTheme="minorHAnsi" w:cstheme="minorHAnsi"/>
          <w:sz w:val="22"/>
          <w:szCs w:val="22"/>
        </w:rPr>
        <w:t xml:space="preserve"> </w:t>
      </w:r>
      <w:r w:rsidR="00D75213" w:rsidRPr="00C34387">
        <w:rPr>
          <w:rFonts w:asciiTheme="minorHAnsi" w:hAnsiTheme="minorHAnsi" w:cstheme="minorHAnsi"/>
          <w:sz w:val="22"/>
          <w:szCs w:val="22"/>
        </w:rPr>
        <w:t>AND</w:t>
      </w:r>
      <w:r w:rsidR="003A3343" w:rsidRPr="00C34387">
        <w:rPr>
          <w:rFonts w:asciiTheme="minorHAnsi" w:hAnsiTheme="minorHAnsi" w:cstheme="minorHAnsi"/>
          <w:sz w:val="22"/>
          <w:szCs w:val="22"/>
        </w:rPr>
        <w:t xml:space="preserve"> SUCCESSORS </w:t>
      </w:r>
      <w:r w:rsidR="00D75213" w:rsidRPr="00C34387">
        <w:rPr>
          <w:rFonts w:asciiTheme="minorHAnsi" w:hAnsiTheme="minorHAnsi" w:cstheme="minorHAnsi"/>
          <w:sz w:val="22"/>
          <w:szCs w:val="22"/>
        </w:rPr>
        <w:t>AND</w:t>
      </w:r>
      <w:r w:rsidR="003A3343" w:rsidRPr="00C34387">
        <w:rPr>
          <w:rFonts w:asciiTheme="minorHAnsi" w:hAnsiTheme="minorHAnsi" w:cstheme="minorHAnsi"/>
          <w:sz w:val="22"/>
          <w:szCs w:val="22"/>
        </w:rPr>
        <w:t xml:space="preserve"> ASSIGNS</w:t>
      </w:r>
      <w:r w:rsidRPr="00C34387">
        <w:rPr>
          <w:rFonts w:asciiTheme="minorHAnsi" w:hAnsiTheme="minorHAnsi" w:cstheme="minorHAnsi"/>
          <w:sz w:val="22"/>
          <w:szCs w:val="22"/>
        </w:rPr>
        <w:t>, BE LIABLE UNDER OR IN CONNECTION WITH THIS AGREEMENT</w:t>
      </w:r>
      <w:r w:rsidR="006A75ED" w:rsidRPr="00C34387">
        <w:rPr>
          <w:rFonts w:asciiTheme="minorHAnsi" w:hAnsiTheme="minorHAnsi" w:cstheme="minorHAnsi"/>
          <w:sz w:val="22"/>
          <w:szCs w:val="22"/>
        </w:rPr>
        <w:t>, INCLUDING ALL ORDER FORMS AND TRANSACTIONS CONTEMPLATED HEREUNDER,</w:t>
      </w:r>
      <w:r w:rsidRPr="00C34387">
        <w:rPr>
          <w:rFonts w:asciiTheme="minorHAnsi" w:hAnsiTheme="minorHAnsi" w:cstheme="minorHAnsi"/>
          <w:sz w:val="22"/>
          <w:szCs w:val="22"/>
        </w:rPr>
        <w:t xml:space="preserve"> </w:t>
      </w:r>
      <w:r w:rsidR="00D75213" w:rsidRPr="00C34387">
        <w:rPr>
          <w:rFonts w:asciiTheme="minorHAnsi" w:hAnsiTheme="minorHAnsi" w:cstheme="minorHAnsi"/>
          <w:sz w:val="22"/>
          <w:szCs w:val="22"/>
        </w:rPr>
        <w:t>FOR</w:t>
      </w:r>
      <w:r w:rsidRPr="00C34387">
        <w:rPr>
          <w:rFonts w:asciiTheme="minorHAnsi" w:hAnsiTheme="minorHAnsi" w:cstheme="minorHAnsi"/>
          <w:sz w:val="22"/>
          <w:szCs w:val="22"/>
        </w:rPr>
        <w:t xml:space="preserve"> ANY LEGAL OR EQUITABLE THEORY, INCLUDING BREACH OF CONTRACT, TORT (INCLUDING NEGLIGENCE), STRICT LIABILITY, AND OTHERWISE, FOR ANY</w:t>
      </w:r>
      <w:r w:rsidR="003A3343" w:rsidRPr="00C34387">
        <w:rPr>
          <w:rFonts w:asciiTheme="minorHAnsi" w:hAnsiTheme="minorHAnsi" w:cstheme="minorHAnsi"/>
          <w:sz w:val="22"/>
          <w:szCs w:val="22"/>
        </w:rPr>
        <w:t xml:space="preserve"> CONSEQUENTIAL, INCIDENTAL, INDIRECT, EXEMPLARY, SPECIAL, ENHANCED, OR PUNITIVE DAMAGES, OR </w:t>
      </w:r>
      <w:r w:rsidR="00D75213" w:rsidRPr="00C34387">
        <w:rPr>
          <w:rFonts w:asciiTheme="minorHAnsi" w:hAnsiTheme="minorHAnsi" w:cstheme="minorHAnsi"/>
          <w:sz w:val="22"/>
          <w:szCs w:val="22"/>
        </w:rPr>
        <w:t xml:space="preserve">FOR THE </w:t>
      </w:r>
      <w:r w:rsidR="003A3343" w:rsidRPr="00C34387">
        <w:rPr>
          <w:rFonts w:asciiTheme="minorHAnsi" w:hAnsiTheme="minorHAnsi" w:cstheme="minorHAnsi"/>
          <w:sz w:val="22"/>
          <w:szCs w:val="22"/>
        </w:rPr>
        <w:t>INABILITY TO USE, LOSS OF, INTERRUPTION, DAMAGE, OR CORRUPTION TO, OR RECOVERY OF, DATA</w:t>
      </w:r>
      <w:r w:rsidR="0098218B">
        <w:rPr>
          <w:rFonts w:asciiTheme="minorHAnsi" w:hAnsiTheme="minorHAnsi" w:cstheme="minorHAnsi"/>
          <w:sz w:val="22"/>
          <w:szCs w:val="22"/>
        </w:rPr>
        <w:t xml:space="preserve"> OR PRODUCTION</w:t>
      </w:r>
      <w:r w:rsidR="003A3343" w:rsidRPr="00C34387">
        <w:rPr>
          <w:rFonts w:asciiTheme="minorHAnsi" w:hAnsiTheme="minorHAnsi" w:cstheme="minorHAnsi"/>
          <w:sz w:val="22"/>
          <w:szCs w:val="22"/>
        </w:rPr>
        <w:t xml:space="preserve">, OR BREACH OF DATA OR SYSTEM SECURITY, OR COST OF REPLACEMENT GOODS OR SERVICES, IN EACH CASE REGARDLESS OF WHETHER </w:t>
      </w:r>
      <w:r w:rsidR="001711DE">
        <w:rPr>
          <w:rFonts w:asciiTheme="minorHAnsi" w:hAnsiTheme="minorHAnsi" w:cstheme="minorHAnsi"/>
          <w:sz w:val="22"/>
          <w:szCs w:val="22"/>
        </w:rPr>
        <w:t>TID</w:t>
      </w:r>
      <w:r w:rsidR="00D75213" w:rsidRPr="00C34387">
        <w:rPr>
          <w:rFonts w:asciiTheme="minorHAnsi" w:hAnsiTheme="minorHAnsi" w:cstheme="minorHAnsi"/>
          <w:sz w:val="22"/>
          <w:szCs w:val="22"/>
        </w:rPr>
        <w:t xml:space="preserve"> WAS</w:t>
      </w:r>
      <w:r w:rsidR="003A3343" w:rsidRPr="00C34387">
        <w:rPr>
          <w:rFonts w:asciiTheme="minorHAnsi" w:hAnsiTheme="minorHAnsi" w:cstheme="minorHAnsi"/>
          <w:sz w:val="22"/>
          <w:szCs w:val="22"/>
        </w:rPr>
        <w:t xml:space="preserve"> ADVISED OF THE POSSIBILITY OF SUCH LOSSES OR DAMAGES</w:t>
      </w:r>
      <w:r w:rsidR="00300C40" w:rsidRPr="00C34387">
        <w:rPr>
          <w:rFonts w:asciiTheme="minorHAnsi" w:hAnsiTheme="minorHAnsi" w:cstheme="minorHAnsi"/>
          <w:sz w:val="22"/>
          <w:szCs w:val="22"/>
        </w:rPr>
        <w:t>,</w:t>
      </w:r>
      <w:r w:rsidR="003A3343" w:rsidRPr="00C34387">
        <w:rPr>
          <w:rFonts w:asciiTheme="minorHAnsi" w:hAnsiTheme="minorHAnsi" w:cstheme="minorHAnsi"/>
          <w:sz w:val="22"/>
          <w:szCs w:val="22"/>
        </w:rPr>
        <w:t xml:space="preserve"> OR </w:t>
      </w:r>
      <w:r w:rsidR="001133A4" w:rsidRPr="00C34387">
        <w:rPr>
          <w:rFonts w:asciiTheme="minorHAnsi" w:hAnsiTheme="minorHAnsi" w:cstheme="minorHAnsi"/>
          <w:sz w:val="22"/>
          <w:szCs w:val="22"/>
        </w:rPr>
        <w:t xml:space="preserve">WHETHER </w:t>
      </w:r>
      <w:r w:rsidR="003A3343" w:rsidRPr="00C34387">
        <w:rPr>
          <w:rFonts w:asciiTheme="minorHAnsi" w:hAnsiTheme="minorHAnsi" w:cstheme="minorHAnsi"/>
          <w:sz w:val="22"/>
          <w:szCs w:val="22"/>
        </w:rPr>
        <w:t>SUCH LOSSES OR DAMAGES WERE OTHERWISE FORESEEABLE.</w:t>
      </w:r>
      <w:bookmarkEnd w:id="35"/>
    </w:p>
    <w:p w14:paraId="3CB80196" w14:textId="3BDD837F" w:rsidR="00BF508C" w:rsidRPr="00C34387" w:rsidRDefault="00300C40" w:rsidP="00C34387">
      <w:pPr>
        <w:pStyle w:val="MFParasubclause1"/>
        <w:jc w:val="both"/>
        <w:rPr>
          <w:rStyle w:val="Title-Subclause1"/>
          <w:rFonts w:asciiTheme="minorHAnsi" w:hAnsiTheme="minorHAnsi" w:cstheme="minorHAnsi"/>
          <w:sz w:val="22"/>
        </w:rPr>
      </w:pPr>
      <w:bookmarkStart w:id="36" w:name="a320646"/>
      <w:r w:rsidRPr="00C34387">
        <w:rPr>
          <w:rStyle w:val="Title-Subclause1"/>
          <w:rFonts w:asciiTheme="minorHAnsi" w:hAnsiTheme="minorHAnsi" w:cstheme="minorHAnsi"/>
          <w:sz w:val="22"/>
        </w:rPr>
        <w:t>LIMITATION OF</w:t>
      </w:r>
      <w:r w:rsidR="005027D2" w:rsidRPr="00C34387">
        <w:rPr>
          <w:rStyle w:val="Title-Subclause1"/>
          <w:rFonts w:asciiTheme="minorHAnsi" w:hAnsiTheme="minorHAnsi" w:cstheme="minorHAnsi"/>
          <w:sz w:val="22"/>
        </w:rPr>
        <w:t xml:space="preserve"> LIABILITY</w:t>
      </w:r>
      <w:r w:rsidR="005027D2" w:rsidRPr="00C34387">
        <w:rPr>
          <w:rFonts w:asciiTheme="minorHAnsi" w:hAnsiTheme="minorHAnsi" w:cstheme="minorHAnsi"/>
          <w:sz w:val="22"/>
          <w:szCs w:val="22"/>
        </w:rPr>
        <w:t>.</w:t>
      </w:r>
      <w:r w:rsidR="003A3343" w:rsidRPr="00C34387">
        <w:rPr>
          <w:rFonts w:asciiTheme="minorHAnsi" w:hAnsiTheme="minorHAnsi" w:cstheme="minorHAnsi"/>
          <w:sz w:val="22"/>
          <w:szCs w:val="22"/>
        </w:rPr>
        <w:t xml:space="preserve"> </w:t>
      </w:r>
      <w:r w:rsidR="005027D2" w:rsidRPr="00C34387">
        <w:rPr>
          <w:rFonts w:asciiTheme="minorHAnsi" w:hAnsiTheme="minorHAnsi" w:cstheme="minorHAnsi"/>
          <w:sz w:val="22"/>
          <w:szCs w:val="22"/>
        </w:rPr>
        <w:t xml:space="preserve">EXCEPT AS PROVIDED IN </w:t>
      </w:r>
      <w:r w:rsidR="009F5E1E">
        <w:rPr>
          <w:rFonts w:asciiTheme="minorHAnsi" w:hAnsiTheme="minorHAnsi" w:cstheme="minorHAnsi"/>
          <w:sz w:val="22"/>
          <w:szCs w:val="22"/>
        </w:rPr>
        <w:t>SECTION 9.3</w:t>
      </w:r>
      <w:r w:rsidR="005027D2" w:rsidRPr="00C34387">
        <w:rPr>
          <w:rFonts w:asciiTheme="minorHAnsi" w:hAnsiTheme="minorHAnsi" w:cstheme="minorHAnsi"/>
          <w:sz w:val="22"/>
          <w:szCs w:val="22"/>
        </w:rPr>
        <w:t xml:space="preserve">, </w:t>
      </w:r>
      <w:r w:rsidR="00542389">
        <w:rPr>
          <w:rFonts w:asciiTheme="minorHAnsi" w:hAnsiTheme="minorHAnsi" w:cstheme="minorHAnsi"/>
          <w:sz w:val="22"/>
          <w:szCs w:val="22"/>
        </w:rPr>
        <w:t xml:space="preserve">TO THE GREATEST EXTENT PERMITTED BY LAW, </w:t>
      </w:r>
      <w:r w:rsidR="005027D2" w:rsidRPr="00C34387">
        <w:rPr>
          <w:rFonts w:asciiTheme="minorHAnsi" w:hAnsiTheme="minorHAnsi" w:cstheme="minorHAnsi"/>
          <w:sz w:val="22"/>
          <w:szCs w:val="22"/>
        </w:rPr>
        <w:t xml:space="preserve">IN NO EVENT WILL </w:t>
      </w:r>
      <w:r w:rsidR="001711DE">
        <w:rPr>
          <w:rFonts w:asciiTheme="minorHAnsi" w:hAnsiTheme="minorHAnsi" w:cstheme="minorHAnsi"/>
          <w:sz w:val="22"/>
          <w:szCs w:val="22"/>
        </w:rPr>
        <w:t>TID</w:t>
      </w:r>
      <w:r w:rsidR="006A75ED" w:rsidRPr="00C34387">
        <w:rPr>
          <w:rFonts w:asciiTheme="minorHAnsi" w:hAnsiTheme="minorHAnsi" w:cstheme="minorHAnsi"/>
          <w:sz w:val="22"/>
          <w:szCs w:val="22"/>
        </w:rPr>
        <w:t>’S</w:t>
      </w:r>
      <w:r w:rsidR="003A3343" w:rsidRPr="00C34387">
        <w:rPr>
          <w:rFonts w:asciiTheme="minorHAnsi" w:hAnsiTheme="minorHAnsi" w:cstheme="minorHAnsi"/>
          <w:sz w:val="22"/>
          <w:szCs w:val="22"/>
        </w:rPr>
        <w:t>, INCLUDING ITS AFFILIATES</w:t>
      </w:r>
      <w:r w:rsidR="006A75ED" w:rsidRPr="00C34387">
        <w:rPr>
          <w:rFonts w:asciiTheme="minorHAnsi" w:hAnsiTheme="minorHAnsi" w:cstheme="minorHAnsi"/>
          <w:sz w:val="22"/>
          <w:szCs w:val="22"/>
        </w:rPr>
        <w:t>’</w:t>
      </w:r>
      <w:r w:rsidR="003A3343"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AND ITS AND THEIR </w:t>
      </w:r>
      <w:r w:rsidR="00542389">
        <w:rPr>
          <w:rFonts w:asciiTheme="minorHAnsi" w:hAnsiTheme="minorHAnsi" w:cstheme="minorHAnsi"/>
          <w:sz w:val="22"/>
          <w:szCs w:val="22"/>
        </w:rPr>
        <w:t xml:space="preserve">RESPECTIVE </w:t>
      </w:r>
      <w:r w:rsidR="006A75ED" w:rsidRPr="00C34387">
        <w:rPr>
          <w:rFonts w:asciiTheme="minorHAnsi" w:hAnsiTheme="minorHAnsi" w:cstheme="minorHAnsi"/>
          <w:sz w:val="22"/>
          <w:szCs w:val="22"/>
        </w:rPr>
        <w:t>REPRESENTATIVES</w:t>
      </w:r>
      <w:r w:rsidR="00AA366B">
        <w:rPr>
          <w:rFonts w:asciiTheme="minorHAnsi" w:hAnsiTheme="minorHAnsi" w:cstheme="minorHAnsi"/>
          <w:sz w:val="22"/>
          <w:szCs w:val="22"/>
        </w:rPr>
        <w:t>'</w:t>
      </w:r>
      <w:r w:rsidR="006A75ED" w:rsidRPr="00C34387">
        <w:rPr>
          <w:rFonts w:asciiTheme="minorHAnsi" w:hAnsiTheme="minorHAnsi" w:cstheme="minorHAnsi"/>
          <w:sz w:val="22"/>
          <w:szCs w:val="22"/>
        </w:rPr>
        <w:t xml:space="preserve"> AND</w:t>
      </w:r>
      <w:r w:rsidR="003A3343" w:rsidRPr="00C34387">
        <w:rPr>
          <w:rFonts w:asciiTheme="minorHAnsi" w:hAnsiTheme="minorHAnsi" w:cstheme="minorHAnsi"/>
          <w:sz w:val="22"/>
          <w:szCs w:val="22"/>
        </w:rPr>
        <w:t xml:space="preserve"> PERMITTED SUCCESSORS</w:t>
      </w:r>
      <w:r w:rsidR="00AA366B">
        <w:rPr>
          <w:rFonts w:asciiTheme="minorHAnsi" w:hAnsiTheme="minorHAnsi" w:cstheme="minorHAnsi"/>
          <w:sz w:val="22"/>
          <w:szCs w:val="22"/>
        </w:rPr>
        <w:t>'</w:t>
      </w:r>
      <w:r w:rsidR="003A3343" w:rsidRPr="00C34387">
        <w:rPr>
          <w:rFonts w:asciiTheme="minorHAnsi" w:hAnsiTheme="minorHAnsi" w:cstheme="minorHAnsi"/>
          <w:sz w:val="22"/>
          <w:szCs w:val="22"/>
        </w:rPr>
        <w:t xml:space="preserve"> </w:t>
      </w:r>
      <w:r w:rsidR="006A75ED" w:rsidRPr="00C34387">
        <w:rPr>
          <w:rFonts w:asciiTheme="minorHAnsi" w:hAnsiTheme="minorHAnsi" w:cstheme="minorHAnsi"/>
          <w:sz w:val="22"/>
          <w:szCs w:val="22"/>
        </w:rPr>
        <w:t>AND</w:t>
      </w:r>
      <w:r w:rsidR="003A3343" w:rsidRPr="00C34387">
        <w:rPr>
          <w:rFonts w:asciiTheme="minorHAnsi" w:hAnsiTheme="minorHAnsi" w:cstheme="minorHAnsi"/>
          <w:sz w:val="22"/>
          <w:szCs w:val="22"/>
        </w:rPr>
        <w:t xml:space="preserve"> ASSIGNS</w:t>
      </w:r>
      <w:r w:rsidR="00AA366B">
        <w:rPr>
          <w:rFonts w:asciiTheme="minorHAnsi" w:hAnsiTheme="minorHAnsi" w:cstheme="minorHAnsi"/>
          <w:sz w:val="22"/>
          <w:szCs w:val="22"/>
        </w:rPr>
        <w:t>'</w:t>
      </w:r>
      <w:r w:rsidR="003A3343" w:rsidRPr="00C34387">
        <w:rPr>
          <w:rFonts w:asciiTheme="minorHAnsi" w:hAnsiTheme="minorHAnsi" w:cstheme="minorHAnsi"/>
          <w:sz w:val="22"/>
          <w:szCs w:val="22"/>
        </w:rPr>
        <w:t>,</w:t>
      </w:r>
      <w:r w:rsidR="005027D2" w:rsidRPr="00C34387">
        <w:rPr>
          <w:rFonts w:asciiTheme="minorHAnsi" w:hAnsiTheme="minorHAnsi" w:cstheme="minorHAnsi"/>
          <w:sz w:val="22"/>
          <w:szCs w:val="22"/>
        </w:rPr>
        <w:t xml:space="preserve"> </w:t>
      </w:r>
      <w:r w:rsidR="00D75213" w:rsidRPr="00C34387">
        <w:rPr>
          <w:rFonts w:asciiTheme="minorHAnsi" w:hAnsiTheme="minorHAnsi" w:cstheme="minorHAnsi"/>
          <w:sz w:val="22"/>
          <w:szCs w:val="22"/>
        </w:rPr>
        <w:t xml:space="preserve">TOTAL AGGREGATE LIABILITY </w:t>
      </w:r>
      <w:r w:rsidR="005027D2" w:rsidRPr="00C34387">
        <w:rPr>
          <w:rFonts w:asciiTheme="minorHAnsi" w:hAnsiTheme="minorHAnsi" w:cstheme="minorHAnsi"/>
          <w:sz w:val="22"/>
          <w:szCs w:val="22"/>
        </w:rPr>
        <w:t xml:space="preserve">ARISING OUT OF OR RELATED TO THIS AGREEMENT, </w:t>
      </w:r>
      <w:r w:rsidR="006A75ED" w:rsidRPr="00C34387">
        <w:rPr>
          <w:rFonts w:asciiTheme="minorHAnsi" w:hAnsiTheme="minorHAnsi" w:cstheme="minorHAnsi"/>
          <w:sz w:val="22"/>
          <w:szCs w:val="22"/>
        </w:rPr>
        <w:t xml:space="preserve">INCLUDING ALL ORDER FORMS AND TRANSACTIONS CONTEMPLATED HEREUNDER, </w:t>
      </w:r>
      <w:r w:rsidRPr="00C34387">
        <w:rPr>
          <w:rFonts w:asciiTheme="minorHAnsi" w:hAnsiTheme="minorHAnsi" w:cstheme="minorHAnsi"/>
          <w:sz w:val="22"/>
          <w:szCs w:val="22"/>
        </w:rPr>
        <w:t>FOR ANY LEGAL OR EQUITABLE THEORY, INCLUDING</w:t>
      </w:r>
      <w:r w:rsidR="005027D2" w:rsidRPr="00C34387">
        <w:rPr>
          <w:rFonts w:asciiTheme="minorHAnsi" w:hAnsiTheme="minorHAnsi" w:cstheme="minorHAnsi"/>
          <w:sz w:val="22"/>
          <w:szCs w:val="22"/>
        </w:rPr>
        <w:t xml:space="preserve"> BREACH OF CONTRACT, TORT (INCLUDING NEGLIGENCE), STRICT LIABILITY</w:t>
      </w:r>
      <w:r w:rsidR="00AA366B">
        <w:rPr>
          <w:rFonts w:asciiTheme="minorHAnsi" w:hAnsiTheme="minorHAnsi" w:cstheme="minorHAnsi"/>
          <w:sz w:val="22"/>
          <w:szCs w:val="22"/>
        </w:rPr>
        <w:t>,</w:t>
      </w:r>
      <w:r w:rsidR="005027D2" w:rsidRPr="00C34387">
        <w:rPr>
          <w:rFonts w:asciiTheme="minorHAnsi" w:hAnsiTheme="minorHAnsi" w:cstheme="minorHAnsi"/>
          <w:sz w:val="22"/>
          <w:szCs w:val="22"/>
        </w:rPr>
        <w:t xml:space="preserve"> </w:t>
      </w:r>
      <w:r w:rsidRPr="00C34387">
        <w:rPr>
          <w:rFonts w:asciiTheme="minorHAnsi" w:hAnsiTheme="minorHAnsi" w:cstheme="minorHAnsi"/>
          <w:sz w:val="22"/>
          <w:szCs w:val="22"/>
        </w:rPr>
        <w:t>AND</w:t>
      </w:r>
      <w:r w:rsidR="005027D2" w:rsidRPr="00C34387">
        <w:rPr>
          <w:rFonts w:asciiTheme="minorHAnsi" w:hAnsiTheme="minorHAnsi" w:cstheme="minorHAnsi"/>
          <w:sz w:val="22"/>
          <w:szCs w:val="22"/>
        </w:rPr>
        <w:t xml:space="preserve"> </w:t>
      </w:r>
      <w:r w:rsidRPr="00C34387">
        <w:rPr>
          <w:rFonts w:asciiTheme="minorHAnsi" w:hAnsiTheme="minorHAnsi" w:cstheme="minorHAnsi"/>
          <w:sz w:val="22"/>
          <w:szCs w:val="22"/>
        </w:rPr>
        <w:t>OTHERWISE</w:t>
      </w:r>
      <w:r w:rsidR="005027D2" w:rsidRPr="00C34387">
        <w:rPr>
          <w:rFonts w:asciiTheme="minorHAnsi" w:hAnsiTheme="minorHAnsi" w:cstheme="minorHAnsi"/>
          <w:sz w:val="22"/>
          <w:szCs w:val="22"/>
        </w:rPr>
        <w:t>, EXCEED THE TOTAL AMOUNT</w:t>
      </w:r>
      <w:r w:rsidR="00D75213" w:rsidRPr="00C34387">
        <w:rPr>
          <w:rFonts w:asciiTheme="minorHAnsi" w:hAnsiTheme="minorHAnsi" w:cstheme="minorHAnsi"/>
          <w:sz w:val="22"/>
          <w:szCs w:val="22"/>
        </w:rPr>
        <w:t xml:space="preserve"> OF FEES</w:t>
      </w:r>
      <w:r w:rsidR="005027D2" w:rsidRPr="00C34387">
        <w:rPr>
          <w:rFonts w:asciiTheme="minorHAnsi" w:hAnsiTheme="minorHAnsi" w:cstheme="minorHAnsi"/>
          <w:sz w:val="22"/>
          <w:szCs w:val="22"/>
        </w:rPr>
        <w:t xml:space="preserve"> PAID </w:t>
      </w:r>
      <w:r w:rsidR="00D75213" w:rsidRPr="00C34387">
        <w:rPr>
          <w:rFonts w:asciiTheme="minorHAnsi" w:hAnsiTheme="minorHAnsi" w:cstheme="minorHAnsi"/>
          <w:sz w:val="22"/>
          <w:szCs w:val="22"/>
        </w:rPr>
        <w:t xml:space="preserve">BY LICENSEE </w:t>
      </w:r>
      <w:r w:rsidR="005027D2" w:rsidRPr="00C34387">
        <w:rPr>
          <w:rFonts w:asciiTheme="minorHAnsi" w:hAnsiTheme="minorHAnsi" w:cstheme="minorHAnsi"/>
          <w:sz w:val="22"/>
          <w:szCs w:val="22"/>
        </w:rPr>
        <w:t xml:space="preserve">UNDER THIS AGREEMENT IN THE </w:t>
      </w:r>
      <w:r w:rsidR="003A3343" w:rsidRPr="00C34387">
        <w:rPr>
          <w:rFonts w:asciiTheme="minorHAnsi" w:hAnsiTheme="minorHAnsi" w:cstheme="minorHAnsi"/>
          <w:sz w:val="22"/>
          <w:szCs w:val="22"/>
        </w:rPr>
        <w:t>TWELVE (12) MONTH</w:t>
      </w:r>
      <w:r w:rsidR="005027D2" w:rsidRPr="00C34387">
        <w:rPr>
          <w:rFonts w:asciiTheme="minorHAnsi" w:hAnsiTheme="minorHAnsi" w:cstheme="minorHAnsi"/>
          <w:sz w:val="22"/>
          <w:szCs w:val="22"/>
        </w:rPr>
        <w:t xml:space="preserve"> PERIOD </w:t>
      </w:r>
      <w:r w:rsidR="003A3343" w:rsidRPr="00C34387">
        <w:rPr>
          <w:rFonts w:asciiTheme="minorHAnsi" w:hAnsiTheme="minorHAnsi" w:cstheme="minorHAnsi"/>
          <w:sz w:val="22"/>
          <w:szCs w:val="22"/>
        </w:rPr>
        <w:t>IMMEDIATELY P</w:t>
      </w:r>
      <w:r w:rsidR="005027D2" w:rsidRPr="00C34387">
        <w:rPr>
          <w:rFonts w:asciiTheme="minorHAnsi" w:hAnsiTheme="minorHAnsi" w:cstheme="minorHAnsi"/>
          <w:sz w:val="22"/>
          <w:szCs w:val="22"/>
        </w:rPr>
        <w:t xml:space="preserve">RECEDING THE </w:t>
      </w:r>
      <w:r w:rsidR="003A3343" w:rsidRPr="00C34387">
        <w:rPr>
          <w:rFonts w:asciiTheme="minorHAnsi" w:hAnsiTheme="minorHAnsi" w:cstheme="minorHAnsi"/>
          <w:sz w:val="22"/>
          <w:szCs w:val="22"/>
        </w:rPr>
        <w:t xml:space="preserve">FIRST </w:t>
      </w:r>
      <w:r w:rsidR="005027D2" w:rsidRPr="00C34387">
        <w:rPr>
          <w:rFonts w:asciiTheme="minorHAnsi" w:hAnsiTheme="minorHAnsi" w:cstheme="minorHAnsi"/>
          <w:sz w:val="22"/>
          <w:szCs w:val="22"/>
        </w:rPr>
        <w:t xml:space="preserve">EVENT GIVING RISE TO THE </w:t>
      </w:r>
      <w:r w:rsidR="003A3343" w:rsidRPr="00C34387">
        <w:rPr>
          <w:rFonts w:asciiTheme="minorHAnsi" w:hAnsiTheme="minorHAnsi" w:cstheme="minorHAnsi"/>
          <w:sz w:val="22"/>
          <w:szCs w:val="22"/>
        </w:rPr>
        <w:t xml:space="preserve">FIRST </w:t>
      </w:r>
      <w:r w:rsidR="00542389">
        <w:rPr>
          <w:rFonts w:asciiTheme="minorHAnsi" w:hAnsiTheme="minorHAnsi" w:cstheme="minorHAnsi"/>
          <w:sz w:val="22"/>
          <w:szCs w:val="22"/>
        </w:rPr>
        <w:t>LIABILITY</w:t>
      </w:r>
      <w:r w:rsidR="003A3343" w:rsidRPr="00C34387">
        <w:rPr>
          <w:rFonts w:asciiTheme="minorHAnsi" w:hAnsiTheme="minorHAnsi" w:cstheme="minorHAnsi"/>
          <w:sz w:val="22"/>
          <w:szCs w:val="22"/>
        </w:rPr>
        <w:t>. THE FOREGOING LIMITATION IS AN AGGREGATE CAP ON LIABILITY, NOT A PER</w:t>
      </w:r>
      <w:r w:rsidR="00AA366B">
        <w:rPr>
          <w:rFonts w:asciiTheme="minorHAnsi" w:hAnsiTheme="minorHAnsi" w:cstheme="minorHAnsi"/>
          <w:sz w:val="22"/>
          <w:szCs w:val="22"/>
        </w:rPr>
        <w:t>-</w:t>
      </w:r>
      <w:r w:rsidR="003A3343" w:rsidRPr="00C34387">
        <w:rPr>
          <w:rFonts w:asciiTheme="minorHAnsi" w:hAnsiTheme="minorHAnsi" w:cstheme="minorHAnsi"/>
          <w:sz w:val="22"/>
          <w:szCs w:val="22"/>
        </w:rPr>
        <w:t>CLAIM, PER</w:t>
      </w:r>
      <w:r w:rsidR="00AA366B">
        <w:rPr>
          <w:rFonts w:asciiTheme="minorHAnsi" w:hAnsiTheme="minorHAnsi" w:cstheme="minorHAnsi"/>
          <w:sz w:val="22"/>
          <w:szCs w:val="22"/>
        </w:rPr>
        <w:t>-</w:t>
      </w:r>
      <w:r w:rsidR="003A3343" w:rsidRPr="00C34387">
        <w:rPr>
          <w:rFonts w:asciiTheme="minorHAnsi" w:hAnsiTheme="minorHAnsi" w:cstheme="minorHAnsi"/>
          <w:sz w:val="22"/>
          <w:szCs w:val="22"/>
        </w:rPr>
        <w:t>TYPE, PER</w:t>
      </w:r>
      <w:r w:rsidR="00AA366B">
        <w:rPr>
          <w:rFonts w:asciiTheme="minorHAnsi" w:hAnsiTheme="minorHAnsi" w:cstheme="minorHAnsi"/>
          <w:sz w:val="22"/>
          <w:szCs w:val="22"/>
        </w:rPr>
        <w:t>-</w:t>
      </w:r>
      <w:r w:rsidR="003A3343" w:rsidRPr="00C34387">
        <w:rPr>
          <w:rFonts w:asciiTheme="minorHAnsi" w:hAnsiTheme="minorHAnsi" w:cstheme="minorHAnsi"/>
          <w:sz w:val="22"/>
          <w:szCs w:val="22"/>
        </w:rPr>
        <w:t>PARTY, OR PER</w:t>
      </w:r>
      <w:r w:rsidR="00AA366B">
        <w:rPr>
          <w:rFonts w:asciiTheme="minorHAnsi" w:hAnsiTheme="minorHAnsi" w:cstheme="minorHAnsi"/>
          <w:sz w:val="22"/>
          <w:szCs w:val="22"/>
        </w:rPr>
        <w:t>-</w:t>
      </w:r>
      <w:r w:rsidR="003A3343" w:rsidRPr="00C34387">
        <w:rPr>
          <w:rFonts w:asciiTheme="minorHAnsi" w:hAnsiTheme="minorHAnsi" w:cstheme="minorHAnsi"/>
          <w:sz w:val="22"/>
          <w:szCs w:val="22"/>
        </w:rPr>
        <w:t>INCIDENT CAP</w:t>
      </w:r>
      <w:r w:rsidR="005027D2" w:rsidRPr="00C34387">
        <w:rPr>
          <w:rFonts w:asciiTheme="minorHAnsi" w:hAnsiTheme="minorHAnsi" w:cstheme="minorHAnsi"/>
          <w:sz w:val="22"/>
          <w:szCs w:val="22"/>
        </w:rPr>
        <w:t xml:space="preserve">. </w:t>
      </w:r>
      <w:bookmarkEnd w:id="36"/>
      <w:r w:rsidR="00BB1CBA">
        <w:rPr>
          <w:rFonts w:asciiTheme="minorHAnsi" w:hAnsiTheme="minorHAnsi" w:cstheme="minorHAnsi"/>
          <w:sz w:val="22"/>
          <w:szCs w:val="22"/>
        </w:rPr>
        <w:t>THE EXCLUSIONS AND LIMITATIONS SET FORTH IN THIS SECTION 9 WILL APPLY EVEN IF A REMEDY FAILS OF ITS ESSENTIAL PURPOSE.</w:t>
      </w:r>
    </w:p>
    <w:p w14:paraId="7A21B214" w14:textId="5E29A098" w:rsidR="00BF508C" w:rsidRPr="00C34387" w:rsidRDefault="005027D2" w:rsidP="00C34387">
      <w:pPr>
        <w:pStyle w:val="MFParasubclause1"/>
        <w:jc w:val="both"/>
        <w:rPr>
          <w:rStyle w:val="Title-Subclause1"/>
          <w:rFonts w:asciiTheme="minorHAnsi" w:hAnsiTheme="minorHAnsi" w:cstheme="minorHAnsi"/>
          <w:sz w:val="22"/>
        </w:rPr>
      </w:pPr>
      <w:bookmarkStart w:id="37" w:name="a0812195"/>
      <w:r w:rsidRPr="00C34387">
        <w:rPr>
          <w:rStyle w:val="Title-Subclause1"/>
          <w:rFonts w:asciiTheme="minorHAnsi" w:hAnsiTheme="minorHAnsi" w:cstheme="minorHAnsi"/>
          <w:sz w:val="22"/>
        </w:rPr>
        <w:t>Exceptions</w:t>
      </w:r>
      <w:r w:rsidRPr="00C34387">
        <w:rPr>
          <w:rFonts w:asciiTheme="minorHAnsi" w:hAnsiTheme="minorHAnsi" w:cstheme="minorHAnsi"/>
          <w:sz w:val="22"/>
          <w:szCs w:val="22"/>
        </w:rPr>
        <w:t>. The exclusions and limitations in</w:t>
      </w:r>
      <w:r w:rsidR="00D75213" w:rsidRPr="00C34387">
        <w:rPr>
          <w:rFonts w:asciiTheme="minorHAnsi" w:hAnsiTheme="minorHAnsi" w:cstheme="minorHAnsi"/>
          <w:sz w:val="22"/>
          <w:szCs w:val="22"/>
        </w:rPr>
        <w:t xml:space="preserve"> Section</w:t>
      </w:r>
      <w:r w:rsidR="0007761F" w:rsidRPr="00C34387">
        <w:rPr>
          <w:rFonts w:asciiTheme="minorHAnsi" w:hAnsiTheme="minorHAnsi" w:cstheme="minorHAnsi"/>
          <w:sz w:val="22"/>
          <w:szCs w:val="22"/>
        </w:rPr>
        <w:t>s</w:t>
      </w:r>
      <w:r w:rsidR="00D75213" w:rsidRPr="00C34387">
        <w:rPr>
          <w:rFonts w:asciiTheme="minorHAnsi" w:hAnsiTheme="minorHAnsi" w:cstheme="minorHAnsi"/>
          <w:sz w:val="22"/>
          <w:szCs w:val="22"/>
        </w:rPr>
        <w:t xml:space="preserve"> 9.1 and 9.2 shall not apply to </w:t>
      </w:r>
      <w:r w:rsidR="001711DE">
        <w:rPr>
          <w:rFonts w:asciiTheme="minorHAnsi" w:hAnsiTheme="minorHAnsi" w:cstheme="minorHAnsi"/>
          <w:sz w:val="22"/>
          <w:szCs w:val="22"/>
        </w:rPr>
        <w:t>TID</w:t>
      </w:r>
      <w:r w:rsidR="00D75213" w:rsidRPr="00C34387">
        <w:rPr>
          <w:rFonts w:asciiTheme="minorHAnsi" w:hAnsiTheme="minorHAnsi" w:cstheme="minorHAnsi"/>
          <w:sz w:val="22"/>
          <w:szCs w:val="22"/>
        </w:rPr>
        <w:t xml:space="preserve">’s obligations under Section 8 (Indemnification) or liability for </w:t>
      </w:r>
      <w:r w:rsidR="001711DE">
        <w:rPr>
          <w:rFonts w:asciiTheme="minorHAnsi" w:hAnsiTheme="minorHAnsi" w:cstheme="minorHAnsi"/>
          <w:sz w:val="22"/>
          <w:szCs w:val="22"/>
        </w:rPr>
        <w:t>TID</w:t>
      </w:r>
      <w:r w:rsidR="00D75213" w:rsidRPr="00C34387">
        <w:rPr>
          <w:rFonts w:asciiTheme="minorHAnsi" w:hAnsiTheme="minorHAnsi" w:cstheme="minorHAnsi"/>
          <w:sz w:val="22"/>
          <w:szCs w:val="22"/>
        </w:rPr>
        <w:t>’s willful misconduct</w:t>
      </w:r>
      <w:bookmarkEnd w:id="37"/>
      <w:r w:rsidR="00D75213" w:rsidRPr="00C34387">
        <w:rPr>
          <w:rFonts w:asciiTheme="minorHAnsi" w:hAnsiTheme="minorHAnsi" w:cstheme="minorHAnsi"/>
          <w:sz w:val="22"/>
          <w:szCs w:val="22"/>
        </w:rPr>
        <w:t>.</w:t>
      </w:r>
    </w:p>
    <w:p w14:paraId="79B99A41" w14:textId="77777777" w:rsidR="00BF508C" w:rsidRPr="00C34387" w:rsidRDefault="005027D2" w:rsidP="00C34387">
      <w:pPr>
        <w:pStyle w:val="MFPara-Clause"/>
        <w:jc w:val="both"/>
        <w:rPr>
          <w:rStyle w:val="Title-Clause"/>
          <w:rFonts w:asciiTheme="minorHAnsi" w:hAnsiTheme="minorHAnsi" w:cstheme="minorHAnsi"/>
          <w:sz w:val="22"/>
          <w:szCs w:val="22"/>
        </w:rPr>
      </w:pPr>
      <w:bookmarkStart w:id="38" w:name="a282731"/>
      <w:r w:rsidRPr="00C34387">
        <w:rPr>
          <w:rStyle w:val="Title-Clause"/>
          <w:rFonts w:asciiTheme="minorHAnsi" w:hAnsiTheme="minorHAnsi" w:cstheme="minorHAnsi"/>
          <w:sz w:val="22"/>
          <w:szCs w:val="22"/>
          <w:highlight w:val="white"/>
        </w:rPr>
        <w:lastRenderedPageBreak/>
        <w:t>Term and Termination</w:t>
      </w:r>
      <w:r w:rsidRPr="00C34387">
        <w:rPr>
          <w:rFonts w:asciiTheme="minorHAnsi" w:hAnsiTheme="minorHAnsi" w:cstheme="minorHAnsi"/>
          <w:sz w:val="22"/>
          <w:szCs w:val="22"/>
        </w:rPr>
        <w:t>.</w:t>
      </w:r>
      <w:bookmarkEnd w:id="38"/>
    </w:p>
    <w:p w14:paraId="605FAC84" w14:textId="09EA747D" w:rsidR="00BF508C" w:rsidRPr="00C34387" w:rsidRDefault="005027D2" w:rsidP="00C34387">
      <w:pPr>
        <w:pStyle w:val="MFParasubclause1"/>
        <w:jc w:val="both"/>
        <w:rPr>
          <w:rStyle w:val="Title-Subclause1"/>
          <w:rFonts w:asciiTheme="minorHAnsi" w:hAnsiTheme="minorHAnsi" w:cstheme="minorHAnsi"/>
          <w:sz w:val="22"/>
        </w:rPr>
      </w:pPr>
      <w:bookmarkStart w:id="39" w:name="a429679"/>
      <w:r w:rsidRPr="00C34387">
        <w:rPr>
          <w:rStyle w:val="Title-Subclause1"/>
          <w:rFonts w:asciiTheme="minorHAnsi" w:hAnsiTheme="minorHAnsi" w:cstheme="minorHAnsi"/>
          <w:sz w:val="22"/>
        </w:rPr>
        <w:t>Term.</w:t>
      </w:r>
      <w:r w:rsidRPr="00C34387">
        <w:rPr>
          <w:rFonts w:asciiTheme="minorHAnsi" w:hAnsiTheme="minorHAnsi" w:cstheme="minorHAnsi"/>
          <w:sz w:val="22"/>
          <w:szCs w:val="22"/>
        </w:rPr>
        <w:t xml:space="preserve"> The</w:t>
      </w:r>
      <w:r w:rsidR="00DF0E6D"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initial term of this Agreement commences as of the Effective Date and continues in effect </w:t>
      </w:r>
      <w:r w:rsidR="006D11FA" w:rsidRPr="00C34387">
        <w:rPr>
          <w:rFonts w:asciiTheme="minorHAnsi" w:hAnsiTheme="minorHAnsi" w:cstheme="minorHAnsi"/>
          <w:sz w:val="22"/>
          <w:szCs w:val="22"/>
        </w:rPr>
        <w:t xml:space="preserve">for </w:t>
      </w:r>
      <w:r w:rsidR="00512E1F">
        <w:rPr>
          <w:rFonts w:asciiTheme="minorHAnsi" w:hAnsiTheme="minorHAnsi" w:cstheme="minorHAnsi"/>
          <w:sz w:val="22"/>
          <w:szCs w:val="22"/>
        </w:rPr>
        <w:t>the period set forth on the Order Form, un</w:t>
      </w:r>
      <w:r w:rsidRPr="00C34387">
        <w:rPr>
          <w:rFonts w:asciiTheme="minorHAnsi" w:hAnsiTheme="minorHAnsi" w:cstheme="minorHAnsi"/>
          <w:sz w:val="22"/>
          <w:szCs w:val="22"/>
        </w:rPr>
        <w:t xml:space="preserve">less earlier </w:t>
      </w:r>
      <w:r w:rsidR="00DF0E6D" w:rsidRPr="00C34387">
        <w:rPr>
          <w:rFonts w:asciiTheme="minorHAnsi" w:hAnsiTheme="minorHAnsi" w:cstheme="minorHAnsi"/>
          <w:sz w:val="22"/>
          <w:szCs w:val="22"/>
        </w:rPr>
        <w:t>terminated as permitted by this</w:t>
      </w:r>
      <w:r w:rsidRPr="00C34387">
        <w:rPr>
          <w:rFonts w:asciiTheme="minorHAnsi" w:hAnsiTheme="minorHAnsi" w:cstheme="minorHAnsi"/>
          <w:sz w:val="22"/>
          <w:szCs w:val="22"/>
        </w:rPr>
        <w:t xml:space="preserve"> Agreement (the </w:t>
      </w:r>
      <w:r w:rsidR="009D50F2" w:rsidRPr="00C34387">
        <w:rPr>
          <w:rFonts w:asciiTheme="minorHAnsi" w:hAnsiTheme="minorHAnsi" w:cstheme="minorHAnsi"/>
          <w:sz w:val="22"/>
          <w:szCs w:val="22"/>
        </w:rPr>
        <w:t>“</w:t>
      </w:r>
      <w:r w:rsidRPr="00C34387">
        <w:rPr>
          <w:rFonts w:asciiTheme="minorHAnsi" w:hAnsiTheme="minorHAnsi" w:cstheme="minorHAnsi"/>
          <w:b/>
          <w:sz w:val="22"/>
          <w:szCs w:val="22"/>
        </w:rPr>
        <w:t>Initial</w:t>
      </w:r>
      <w:r w:rsidRPr="00C34387">
        <w:rPr>
          <w:rFonts w:asciiTheme="minorHAnsi" w:hAnsiTheme="minorHAnsi" w:cstheme="minorHAnsi"/>
          <w:sz w:val="22"/>
          <w:szCs w:val="22"/>
        </w:rPr>
        <w:t xml:space="preserve"> </w:t>
      </w:r>
      <w:r w:rsidRPr="00C34387">
        <w:rPr>
          <w:rFonts w:asciiTheme="minorHAnsi" w:hAnsiTheme="minorHAnsi" w:cstheme="minorHAnsi"/>
          <w:b/>
          <w:bCs/>
          <w:sz w:val="22"/>
          <w:szCs w:val="22"/>
        </w:rPr>
        <w:t>Term</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w:t>
      </w:r>
      <w:bookmarkEnd w:id="39"/>
      <w:r w:rsidR="000A6E4C">
        <w:rPr>
          <w:rFonts w:asciiTheme="minorHAnsi" w:hAnsiTheme="minorHAnsi" w:cstheme="minorHAnsi"/>
          <w:sz w:val="22"/>
          <w:szCs w:val="22"/>
        </w:rPr>
        <w:t xml:space="preserve">Unless otherwise stated </w:t>
      </w:r>
      <w:r w:rsidR="00E31427">
        <w:rPr>
          <w:rFonts w:asciiTheme="minorHAnsi" w:hAnsiTheme="minorHAnsi" w:cstheme="minorHAnsi"/>
          <w:sz w:val="22"/>
          <w:szCs w:val="22"/>
        </w:rPr>
        <w:t>by mutual agreement of the Parties on</w:t>
      </w:r>
      <w:r w:rsidR="000A6E4C">
        <w:rPr>
          <w:rFonts w:asciiTheme="minorHAnsi" w:hAnsiTheme="minorHAnsi" w:cstheme="minorHAnsi"/>
          <w:sz w:val="22"/>
          <w:szCs w:val="22"/>
        </w:rPr>
        <w:t xml:space="preserve"> the applicable Order Form, this Agreement will not automatically renew. Notwithstanding the foregoing, </w:t>
      </w:r>
      <w:r w:rsidR="00296453">
        <w:rPr>
          <w:rFonts w:asciiTheme="minorHAnsi" w:hAnsiTheme="minorHAnsi" w:cstheme="minorHAnsi"/>
          <w:sz w:val="22"/>
          <w:szCs w:val="22"/>
        </w:rPr>
        <w:t xml:space="preserve">prior to the expiration of an Order Form, </w:t>
      </w:r>
      <w:r w:rsidR="001711DE">
        <w:rPr>
          <w:rFonts w:asciiTheme="minorHAnsi" w:hAnsiTheme="minorHAnsi" w:cstheme="minorHAnsi"/>
          <w:sz w:val="22"/>
          <w:szCs w:val="22"/>
        </w:rPr>
        <w:t>TID</w:t>
      </w:r>
      <w:r w:rsidR="000A6E4C">
        <w:rPr>
          <w:rFonts w:asciiTheme="minorHAnsi" w:hAnsiTheme="minorHAnsi" w:cstheme="minorHAnsi"/>
          <w:sz w:val="22"/>
          <w:szCs w:val="22"/>
        </w:rPr>
        <w:t xml:space="preserve"> may send </w:t>
      </w:r>
      <w:r w:rsidR="000A126F">
        <w:rPr>
          <w:rFonts w:asciiTheme="minorHAnsi" w:hAnsiTheme="minorHAnsi" w:cstheme="minorHAnsi"/>
          <w:sz w:val="22"/>
          <w:szCs w:val="22"/>
        </w:rPr>
        <w:t>Licensee</w:t>
      </w:r>
      <w:r w:rsidR="000A6E4C">
        <w:rPr>
          <w:rFonts w:asciiTheme="minorHAnsi" w:hAnsiTheme="minorHAnsi" w:cstheme="minorHAnsi"/>
          <w:sz w:val="22"/>
          <w:szCs w:val="22"/>
        </w:rPr>
        <w:t xml:space="preserve"> a proposed Order Form to renew this Agreement for the </w:t>
      </w:r>
      <w:r w:rsidR="000A126F">
        <w:rPr>
          <w:rFonts w:asciiTheme="minorHAnsi" w:hAnsiTheme="minorHAnsi" w:cstheme="minorHAnsi"/>
          <w:sz w:val="22"/>
          <w:szCs w:val="22"/>
        </w:rPr>
        <w:t>duration</w:t>
      </w:r>
      <w:r w:rsidR="000A6E4C">
        <w:rPr>
          <w:rFonts w:asciiTheme="minorHAnsi" w:hAnsiTheme="minorHAnsi" w:cstheme="minorHAnsi"/>
          <w:sz w:val="22"/>
          <w:szCs w:val="22"/>
        </w:rPr>
        <w:t xml:space="preserve"> set forth thereon</w:t>
      </w:r>
      <w:r w:rsidR="00512E1F">
        <w:rPr>
          <w:rFonts w:asciiTheme="minorHAnsi" w:hAnsiTheme="minorHAnsi" w:cstheme="minorHAnsi"/>
          <w:sz w:val="22"/>
          <w:szCs w:val="22"/>
        </w:rPr>
        <w:t xml:space="preserve"> </w:t>
      </w:r>
      <w:r w:rsidR="00947A14" w:rsidRPr="00C34387">
        <w:rPr>
          <w:rFonts w:asciiTheme="minorHAnsi" w:hAnsiTheme="minorHAnsi" w:cstheme="minorHAnsi"/>
          <w:sz w:val="22"/>
          <w:szCs w:val="22"/>
        </w:rPr>
        <w:t xml:space="preserve">(each a </w:t>
      </w:r>
      <w:r w:rsidR="009D50F2" w:rsidRPr="00C34387">
        <w:rPr>
          <w:rFonts w:asciiTheme="minorHAnsi" w:hAnsiTheme="minorHAnsi" w:cstheme="minorHAnsi"/>
          <w:sz w:val="22"/>
          <w:szCs w:val="22"/>
        </w:rPr>
        <w:t>“</w:t>
      </w:r>
      <w:r w:rsidR="00947A14" w:rsidRPr="00C34387">
        <w:rPr>
          <w:rFonts w:asciiTheme="minorHAnsi" w:hAnsiTheme="minorHAnsi" w:cstheme="minorHAnsi"/>
          <w:b/>
          <w:sz w:val="22"/>
          <w:szCs w:val="22"/>
        </w:rPr>
        <w:t>Renewal Term</w:t>
      </w:r>
      <w:r w:rsidR="009D50F2" w:rsidRPr="00C34387">
        <w:rPr>
          <w:rFonts w:asciiTheme="minorHAnsi" w:hAnsiTheme="minorHAnsi" w:cstheme="minorHAnsi"/>
          <w:sz w:val="22"/>
          <w:szCs w:val="22"/>
        </w:rPr>
        <w:t>”</w:t>
      </w:r>
      <w:r w:rsidR="00E60544" w:rsidRPr="00C34387">
        <w:rPr>
          <w:rFonts w:asciiTheme="minorHAnsi" w:hAnsiTheme="minorHAnsi" w:cstheme="minorHAnsi"/>
          <w:sz w:val="22"/>
          <w:szCs w:val="22"/>
        </w:rPr>
        <w:t xml:space="preserve"> </w:t>
      </w:r>
      <w:r w:rsidR="00947A14" w:rsidRPr="00C34387">
        <w:rPr>
          <w:rFonts w:asciiTheme="minorHAnsi" w:hAnsiTheme="minorHAnsi" w:cstheme="minorHAnsi"/>
          <w:sz w:val="22"/>
          <w:szCs w:val="22"/>
        </w:rPr>
        <w:t xml:space="preserve">and, together with the Initial Term, the </w:t>
      </w:r>
      <w:r w:rsidR="009D50F2" w:rsidRPr="00C34387">
        <w:rPr>
          <w:rFonts w:asciiTheme="minorHAnsi" w:hAnsiTheme="minorHAnsi" w:cstheme="minorHAnsi"/>
          <w:sz w:val="22"/>
          <w:szCs w:val="22"/>
        </w:rPr>
        <w:t>“</w:t>
      </w:r>
      <w:r w:rsidR="00947A14" w:rsidRPr="00C34387">
        <w:rPr>
          <w:rFonts w:asciiTheme="minorHAnsi" w:hAnsiTheme="minorHAnsi" w:cstheme="minorHAnsi"/>
          <w:b/>
          <w:sz w:val="22"/>
          <w:szCs w:val="22"/>
        </w:rPr>
        <w:t>Term</w:t>
      </w:r>
      <w:r w:rsidR="009D50F2" w:rsidRPr="00C34387">
        <w:rPr>
          <w:rFonts w:asciiTheme="minorHAnsi" w:hAnsiTheme="minorHAnsi" w:cstheme="minorHAnsi"/>
          <w:sz w:val="22"/>
          <w:szCs w:val="22"/>
        </w:rPr>
        <w:t>”</w:t>
      </w:r>
      <w:r w:rsidR="00947A14" w:rsidRPr="00C34387">
        <w:rPr>
          <w:rFonts w:asciiTheme="minorHAnsi" w:hAnsiTheme="minorHAnsi" w:cstheme="minorHAnsi"/>
          <w:sz w:val="22"/>
          <w:szCs w:val="22"/>
        </w:rPr>
        <w:t>).</w:t>
      </w:r>
    </w:p>
    <w:p w14:paraId="739A91A6" w14:textId="00458275" w:rsidR="00BF508C" w:rsidRPr="00C34387" w:rsidRDefault="005027D2" w:rsidP="00C34387">
      <w:pPr>
        <w:pStyle w:val="MFParasubclause1"/>
        <w:jc w:val="both"/>
        <w:rPr>
          <w:rStyle w:val="Title-Subclause1"/>
          <w:rFonts w:asciiTheme="minorHAnsi" w:hAnsiTheme="minorHAnsi" w:cstheme="minorHAnsi"/>
          <w:sz w:val="22"/>
        </w:rPr>
      </w:pPr>
      <w:bookmarkStart w:id="40" w:name="a94513"/>
      <w:r w:rsidRPr="00C34387">
        <w:rPr>
          <w:rStyle w:val="Title-Subclause1"/>
          <w:rFonts w:asciiTheme="minorHAnsi" w:hAnsiTheme="minorHAnsi" w:cstheme="minorHAnsi"/>
          <w:sz w:val="22"/>
        </w:rPr>
        <w:t>Termination</w:t>
      </w:r>
      <w:r w:rsidRPr="00C34387">
        <w:rPr>
          <w:rFonts w:asciiTheme="minorHAnsi" w:hAnsiTheme="minorHAnsi" w:cstheme="minorHAnsi"/>
          <w:sz w:val="22"/>
          <w:szCs w:val="22"/>
        </w:rPr>
        <w:t>. This Agreement may be terminated:</w:t>
      </w:r>
      <w:bookmarkEnd w:id="40"/>
    </w:p>
    <w:p w14:paraId="0BD293A8" w14:textId="18F242BB" w:rsidR="00BF508C" w:rsidRPr="00C34387" w:rsidRDefault="005027D2" w:rsidP="00C34387">
      <w:pPr>
        <w:pStyle w:val="MFParasubclause2"/>
        <w:jc w:val="both"/>
        <w:rPr>
          <w:rFonts w:asciiTheme="minorHAnsi" w:hAnsiTheme="minorHAnsi" w:cstheme="minorHAnsi"/>
          <w:sz w:val="22"/>
          <w:szCs w:val="22"/>
        </w:rPr>
      </w:pPr>
      <w:bookmarkStart w:id="41" w:name="a994335"/>
      <w:r w:rsidRPr="00C34387">
        <w:rPr>
          <w:rFonts w:asciiTheme="minorHAnsi" w:hAnsiTheme="minorHAnsi" w:cstheme="minorHAnsi"/>
          <w:sz w:val="22"/>
          <w:szCs w:val="22"/>
        </w:rPr>
        <w:t xml:space="preserve">by </w:t>
      </w:r>
      <w:r w:rsidR="001711DE">
        <w:rPr>
          <w:rFonts w:asciiTheme="minorHAnsi" w:hAnsiTheme="minorHAnsi" w:cstheme="minorHAnsi"/>
          <w:sz w:val="22"/>
          <w:szCs w:val="22"/>
        </w:rPr>
        <w:t>TID</w:t>
      </w:r>
      <w:r w:rsidRPr="00C34387">
        <w:rPr>
          <w:rFonts w:asciiTheme="minorHAnsi" w:hAnsiTheme="minorHAnsi" w:cstheme="minorHAnsi"/>
          <w:sz w:val="22"/>
          <w:szCs w:val="22"/>
        </w:rPr>
        <w:t>, effective on written notice to Licensee, if Licensee</w:t>
      </w:r>
      <w:r w:rsidR="00DF0E6D" w:rsidRPr="00C34387">
        <w:rPr>
          <w:rFonts w:asciiTheme="minorHAnsi" w:hAnsiTheme="minorHAnsi" w:cstheme="minorHAnsi"/>
          <w:sz w:val="22"/>
          <w:szCs w:val="22"/>
        </w:rPr>
        <w:t>:</w:t>
      </w:r>
      <w:r w:rsidRPr="00C34387">
        <w:rPr>
          <w:rFonts w:asciiTheme="minorHAnsi" w:hAnsiTheme="minorHAnsi" w:cstheme="minorHAnsi"/>
          <w:sz w:val="22"/>
          <w:szCs w:val="22"/>
        </w:rPr>
        <w:t xml:space="preserve"> </w:t>
      </w:r>
      <w:r w:rsidR="00DF0E6D" w:rsidRPr="00C34387">
        <w:rPr>
          <w:rFonts w:asciiTheme="minorHAnsi" w:hAnsiTheme="minorHAnsi" w:cstheme="minorHAnsi"/>
          <w:sz w:val="22"/>
          <w:szCs w:val="22"/>
        </w:rPr>
        <w:t xml:space="preserve">(i) </w:t>
      </w:r>
      <w:r w:rsidRPr="00C34387">
        <w:rPr>
          <w:rFonts w:asciiTheme="minorHAnsi" w:hAnsiTheme="minorHAnsi" w:cstheme="minorHAnsi"/>
          <w:sz w:val="22"/>
          <w:szCs w:val="22"/>
        </w:rPr>
        <w:t xml:space="preserve">fails to pay any amount when due under this Agreement, where such failure continues more than </w:t>
      </w:r>
      <w:r w:rsidR="006D11FA" w:rsidRPr="00C34387">
        <w:rPr>
          <w:rFonts w:asciiTheme="minorHAnsi" w:hAnsiTheme="minorHAnsi" w:cstheme="minorHAnsi"/>
          <w:sz w:val="22"/>
          <w:szCs w:val="22"/>
        </w:rPr>
        <w:t>fifteen (15)</w:t>
      </w:r>
      <w:r w:rsidRPr="00C34387">
        <w:rPr>
          <w:rFonts w:asciiTheme="minorHAnsi" w:hAnsiTheme="minorHAnsi" w:cstheme="minorHAnsi"/>
          <w:sz w:val="22"/>
          <w:szCs w:val="22"/>
        </w:rPr>
        <w:t xml:space="preserve"> days after </w:t>
      </w:r>
      <w:r w:rsidR="001711DE">
        <w:rPr>
          <w:rFonts w:asciiTheme="minorHAnsi" w:hAnsiTheme="minorHAnsi" w:cstheme="minorHAnsi"/>
          <w:sz w:val="22"/>
          <w:szCs w:val="22"/>
        </w:rPr>
        <w:t>TID</w:t>
      </w:r>
      <w:r w:rsidRPr="00C34387">
        <w:rPr>
          <w:rFonts w:asciiTheme="minorHAnsi" w:hAnsiTheme="minorHAnsi" w:cstheme="minorHAnsi"/>
          <w:sz w:val="22"/>
          <w:szCs w:val="22"/>
        </w:rPr>
        <w:t>'s delivery of written notice thereof</w:t>
      </w:r>
      <w:r w:rsidR="00DF0E6D" w:rsidRPr="00C34387">
        <w:rPr>
          <w:rFonts w:asciiTheme="minorHAnsi" w:hAnsiTheme="minorHAnsi" w:cstheme="minorHAnsi"/>
          <w:sz w:val="22"/>
          <w:szCs w:val="22"/>
        </w:rPr>
        <w:t xml:space="preserve">; or effective immediately, if Licensee: (ii) is dissolved or liquidated or takes any corporate action for such purpose; (iii) becomes insolvent or is generally unable to pay its debts as they become due; (iv) becomes the subject of any voluntary or involuntary bankruptcy proceeding under any domestic or foreign bankruptcy or insolvency Law; </w:t>
      </w:r>
      <w:r w:rsidR="00F713FF" w:rsidRPr="00C34387">
        <w:rPr>
          <w:rFonts w:asciiTheme="minorHAnsi" w:hAnsiTheme="minorHAnsi" w:cstheme="minorHAnsi"/>
          <w:sz w:val="22"/>
          <w:szCs w:val="22"/>
        </w:rPr>
        <w:t xml:space="preserve">or </w:t>
      </w:r>
      <w:r w:rsidR="00DF0E6D" w:rsidRPr="00C34387">
        <w:rPr>
          <w:rFonts w:asciiTheme="minorHAnsi" w:hAnsiTheme="minorHAnsi" w:cstheme="minorHAnsi"/>
          <w:sz w:val="22"/>
          <w:szCs w:val="22"/>
        </w:rPr>
        <w:t>(v) makes or seeks to make a general assignment for the benefit of its creditors</w:t>
      </w:r>
      <w:r w:rsidRPr="00C34387">
        <w:rPr>
          <w:rFonts w:asciiTheme="minorHAnsi" w:hAnsiTheme="minorHAnsi" w:cstheme="minorHAnsi"/>
          <w:sz w:val="22"/>
          <w:szCs w:val="22"/>
        </w:rPr>
        <w:t xml:space="preserve">; </w:t>
      </w:r>
      <w:bookmarkEnd w:id="41"/>
    </w:p>
    <w:p w14:paraId="46B5A9A8" w14:textId="70020B85" w:rsidR="00BF508C" w:rsidRPr="00C34387" w:rsidRDefault="005027D2" w:rsidP="00C34387">
      <w:pPr>
        <w:pStyle w:val="MFParasubclause2"/>
        <w:jc w:val="both"/>
        <w:rPr>
          <w:rFonts w:asciiTheme="minorHAnsi" w:hAnsiTheme="minorHAnsi" w:cstheme="minorHAnsi"/>
          <w:sz w:val="22"/>
          <w:szCs w:val="22"/>
        </w:rPr>
      </w:pPr>
      <w:bookmarkStart w:id="42" w:name="a596535"/>
      <w:r w:rsidRPr="00C34387">
        <w:rPr>
          <w:rFonts w:asciiTheme="minorHAnsi" w:hAnsiTheme="minorHAnsi" w:cstheme="minorHAnsi"/>
          <w:sz w:val="22"/>
          <w:szCs w:val="22"/>
        </w:rPr>
        <w:t>by either Party, effective on written notice to the other Party, if the other Party materially breaches this Agreement and such breach: (i) is incapable of cure; or</w:t>
      </w:r>
      <w:r w:rsidR="00DF0E6D" w:rsidRPr="00C34387">
        <w:rPr>
          <w:rFonts w:asciiTheme="minorHAnsi" w:hAnsiTheme="minorHAnsi" w:cstheme="minorHAnsi"/>
          <w:sz w:val="22"/>
          <w:szCs w:val="22"/>
        </w:rPr>
        <w:t xml:space="preserve">, subject to </w:t>
      </w:r>
      <w:r w:rsidR="00AA366B">
        <w:rPr>
          <w:rFonts w:asciiTheme="minorHAnsi" w:hAnsiTheme="minorHAnsi" w:cstheme="minorHAnsi"/>
          <w:sz w:val="22"/>
          <w:szCs w:val="22"/>
        </w:rPr>
        <w:t xml:space="preserve">Section </w:t>
      </w:r>
      <w:r w:rsidR="00DF0E6D" w:rsidRPr="00C34387">
        <w:rPr>
          <w:rFonts w:asciiTheme="minorHAnsi" w:hAnsiTheme="minorHAnsi" w:cstheme="minorHAnsi"/>
          <w:sz w:val="22"/>
          <w:szCs w:val="22"/>
        </w:rPr>
        <w:t>10.</w:t>
      </w:r>
      <w:r w:rsidR="009F5E1E">
        <w:rPr>
          <w:rFonts w:asciiTheme="minorHAnsi" w:hAnsiTheme="minorHAnsi" w:cstheme="minorHAnsi"/>
          <w:sz w:val="22"/>
          <w:szCs w:val="22"/>
        </w:rPr>
        <w:t>2</w:t>
      </w:r>
      <w:r w:rsidR="00DF0E6D" w:rsidRPr="00C34387">
        <w:rPr>
          <w:rFonts w:asciiTheme="minorHAnsi" w:hAnsiTheme="minorHAnsi" w:cstheme="minorHAnsi"/>
          <w:sz w:val="22"/>
          <w:szCs w:val="22"/>
        </w:rPr>
        <w:t xml:space="preserve">(a), </w:t>
      </w:r>
      <w:r w:rsidRPr="00C34387">
        <w:rPr>
          <w:rFonts w:asciiTheme="minorHAnsi" w:hAnsiTheme="minorHAnsi" w:cstheme="minorHAnsi"/>
          <w:sz w:val="22"/>
          <w:szCs w:val="22"/>
        </w:rPr>
        <w:t>(ii) being capable of cure, remains uncured</w:t>
      </w:r>
      <w:r w:rsidR="006D11FA" w:rsidRPr="00C34387">
        <w:rPr>
          <w:rFonts w:asciiTheme="minorHAnsi" w:hAnsiTheme="minorHAnsi" w:cstheme="minorHAnsi"/>
          <w:sz w:val="22"/>
          <w:szCs w:val="22"/>
        </w:rPr>
        <w:t xml:space="preserve"> for thirty (30) days or more</w:t>
      </w:r>
      <w:r w:rsidRPr="00C34387">
        <w:rPr>
          <w:rFonts w:asciiTheme="minorHAnsi" w:hAnsiTheme="minorHAnsi" w:cstheme="minorHAnsi"/>
          <w:sz w:val="22"/>
          <w:szCs w:val="22"/>
        </w:rPr>
        <w:t xml:space="preserve"> after the non-breaching Party provides the breaching Party with written notice of such breach</w:t>
      </w:r>
      <w:bookmarkStart w:id="43" w:name="a344228"/>
      <w:bookmarkEnd w:id="42"/>
      <w:r w:rsidR="00DF0E6D" w:rsidRPr="00C34387">
        <w:rPr>
          <w:rFonts w:asciiTheme="minorHAnsi" w:hAnsiTheme="minorHAnsi" w:cstheme="minorHAnsi"/>
          <w:sz w:val="22"/>
          <w:szCs w:val="22"/>
        </w:rPr>
        <w:t>.</w:t>
      </w:r>
      <w:bookmarkEnd w:id="43"/>
    </w:p>
    <w:p w14:paraId="39AA15BA" w14:textId="46BF44AE" w:rsidR="00BF508C" w:rsidRPr="00C34387" w:rsidRDefault="005027D2" w:rsidP="00C34387">
      <w:pPr>
        <w:pStyle w:val="MFParasubclause1"/>
        <w:jc w:val="both"/>
        <w:rPr>
          <w:rFonts w:asciiTheme="minorHAnsi" w:hAnsiTheme="minorHAnsi" w:cstheme="minorHAnsi"/>
          <w:sz w:val="22"/>
          <w:szCs w:val="22"/>
          <w:u w:val="single"/>
        </w:rPr>
      </w:pPr>
      <w:bookmarkStart w:id="44" w:name="a276095"/>
      <w:r w:rsidRPr="00C34387">
        <w:rPr>
          <w:rStyle w:val="Title-Subclause1"/>
          <w:rFonts w:asciiTheme="minorHAnsi" w:hAnsiTheme="minorHAnsi" w:cstheme="minorHAnsi"/>
          <w:sz w:val="22"/>
        </w:rPr>
        <w:t>Effect of Termination or Expiration</w:t>
      </w:r>
      <w:r w:rsidRPr="00C34387">
        <w:rPr>
          <w:rFonts w:asciiTheme="minorHAnsi" w:hAnsiTheme="minorHAnsi" w:cstheme="minorHAnsi"/>
          <w:sz w:val="22"/>
          <w:szCs w:val="22"/>
        </w:rPr>
        <w:t xml:space="preserve">. </w:t>
      </w:r>
      <w:bookmarkStart w:id="45" w:name="a184008"/>
      <w:bookmarkEnd w:id="44"/>
      <w:r w:rsidR="00AA366B">
        <w:rPr>
          <w:rFonts w:asciiTheme="minorHAnsi" w:hAnsiTheme="minorHAnsi" w:cstheme="minorHAnsi"/>
          <w:sz w:val="22"/>
          <w:szCs w:val="22"/>
        </w:rPr>
        <w:t>Upon</w:t>
      </w:r>
      <w:r w:rsidRPr="00C34387">
        <w:rPr>
          <w:rFonts w:asciiTheme="minorHAnsi" w:hAnsiTheme="minorHAnsi" w:cstheme="minorHAnsi"/>
          <w:sz w:val="22"/>
          <w:szCs w:val="22"/>
        </w:rPr>
        <w:t xml:space="preserve"> the expiration or earlier termination of this Agreement</w:t>
      </w:r>
      <w:bookmarkStart w:id="46" w:name="a1047119"/>
      <w:bookmarkEnd w:id="45"/>
      <w:r w:rsidR="00AA366B">
        <w:rPr>
          <w:rFonts w:asciiTheme="minorHAnsi" w:hAnsiTheme="minorHAnsi" w:cstheme="minorHAnsi"/>
          <w:sz w:val="22"/>
          <w:szCs w:val="22"/>
        </w:rPr>
        <w:t>,</w:t>
      </w:r>
      <w:r w:rsidR="00AB417F" w:rsidRPr="00C34387">
        <w:rPr>
          <w:rFonts w:asciiTheme="minorHAnsi" w:hAnsiTheme="minorHAnsi" w:cstheme="minorHAnsi"/>
          <w:sz w:val="22"/>
          <w:szCs w:val="22"/>
        </w:rPr>
        <w:t xml:space="preserve"> </w:t>
      </w:r>
      <w:r w:rsidRPr="00C34387">
        <w:rPr>
          <w:rFonts w:asciiTheme="minorHAnsi" w:hAnsiTheme="minorHAnsi" w:cstheme="minorHAnsi"/>
          <w:sz w:val="22"/>
          <w:szCs w:val="22"/>
        </w:rPr>
        <w:t>all rights, licenses</w:t>
      </w:r>
      <w:r w:rsidR="00AA366B">
        <w:rPr>
          <w:rFonts w:asciiTheme="minorHAnsi" w:hAnsiTheme="minorHAnsi" w:cstheme="minorHAnsi"/>
          <w:sz w:val="22"/>
          <w:szCs w:val="22"/>
        </w:rPr>
        <w:t>,</w:t>
      </w:r>
      <w:r w:rsidRPr="00C34387">
        <w:rPr>
          <w:rFonts w:asciiTheme="minorHAnsi" w:hAnsiTheme="minorHAnsi" w:cstheme="minorHAnsi"/>
          <w:sz w:val="22"/>
          <w:szCs w:val="22"/>
        </w:rPr>
        <w:t xml:space="preserve"> and authorizations granted to </w:t>
      </w:r>
      <w:r w:rsidR="00901A72" w:rsidRPr="00C34387">
        <w:rPr>
          <w:rFonts w:asciiTheme="minorHAnsi" w:hAnsiTheme="minorHAnsi" w:cstheme="minorHAnsi"/>
          <w:sz w:val="22"/>
          <w:szCs w:val="22"/>
        </w:rPr>
        <w:t>L</w:t>
      </w:r>
      <w:r w:rsidRPr="00C34387">
        <w:rPr>
          <w:rFonts w:asciiTheme="minorHAnsi" w:hAnsiTheme="minorHAnsi" w:cstheme="minorHAnsi"/>
          <w:sz w:val="22"/>
          <w:szCs w:val="22"/>
        </w:rPr>
        <w:t xml:space="preserve">icensee hereunder will </w:t>
      </w:r>
      <w:r w:rsidR="00901A72" w:rsidRPr="00C34387">
        <w:rPr>
          <w:rFonts w:asciiTheme="minorHAnsi" w:hAnsiTheme="minorHAnsi" w:cstheme="minorHAnsi"/>
          <w:sz w:val="22"/>
          <w:szCs w:val="22"/>
        </w:rPr>
        <w:t>automatically</w:t>
      </w:r>
      <w:r w:rsidRPr="00C34387">
        <w:rPr>
          <w:rFonts w:asciiTheme="minorHAnsi" w:hAnsiTheme="minorHAnsi" w:cstheme="minorHAnsi"/>
          <w:sz w:val="22"/>
          <w:szCs w:val="22"/>
        </w:rPr>
        <w:t xml:space="preserve"> terminate</w:t>
      </w:r>
      <w:r w:rsidR="00AB417F"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Licensee will </w:t>
      </w:r>
      <w:r w:rsidR="00AB417F" w:rsidRPr="00C34387">
        <w:rPr>
          <w:rFonts w:asciiTheme="minorHAnsi" w:hAnsiTheme="minorHAnsi" w:cstheme="minorHAnsi"/>
          <w:sz w:val="22"/>
          <w:szCs w:val="22"/>
        </w:rPr>
        <w:t xml:space="preserve">(a) </w:t>
      </w:r>
      <w:r w:rsidRPr="00C34387">
        <w:rPr>
          <w:rFonts w:asciiTheme="minorHAnsi" w:hAnsiTheme="minorHAnsi" w:cstheme="minorHAnsi"/>
          <w:sz w:val="22"/>
          <w:szCs w:val="22"/>
        </w:rPr>
        <w:t>immediately cease all use of and other activities with respect to the Software and Documentation</w:t>
      </w:r>
      <w:r w:rsidR="00AB417F" w:rsidRPr="00C34387">
        <w:rPr>
          <w:rFonts w:asciiTheme="minorHAnsi" w:hAnsiTheme="minorHAnsi" w:cstheme="minorHAnsi"/>
          <w:sz w:val="22"/>
          <w:szCs w:val="22"/>
        </w:rPr>
        <w:t xml:space="preserve">; (b) </w:t>
      </w:r>
      <w:r w:rsidRPr="00C34387">
        <w:rPr>
          <w:rFonts w:asciiTheme="minorHAnsi" w:hAnsiTheme="minorHAnsi" w:cstheme="minorHAnsi"/>
          <w:sz w:val="22"/>
          <w:szCs w:val="22"/>
        </w:rPr>
        <w:t xml:space="preserve">within </w:t>
      </w:r>
      <w:r w:rsidR="00AB417F" w:rsidRPr="00C34387">
        <w:rPr>
          <w:rFonts w:asciiTheme="minorHAnsi" w:hAnsiTheme="minorHAnsi" w:cstheme="minorHAnsi"/>
          <w:sz w:val="22"/>
          <w:szCs w:val="22"/>
        </w:rPr>
        <w:t>three (3)</w:t>
      </w:r>
      <w:r w:rsidRPr="00C34387">
        <w:rPr>
          <w:rFonts w:asciiTheme="minorHAnsi" w:hAnsiTheme="minorHAnsi" w:cstheme="minorHAnsi"/>
          <w:sz w:val="22"/>
          <w:szCs w:val="22"/>
        </w:rPr>
        <w:t xml:space="preserve"> days deliver to </w:t>
      </w:r>
      <w:r w:rsidR="001711DE">
        <w:rPr>
          <w:rFonts w:asciiTheme="minorHAnsi" w:hAnsiTheme="minorHAnsi" w:cstheme="minorHAnsi"/>
          <w:sz w:val="22"/>
          <w:szCs w:val="22"/>
        </w:rPr>
        <w:t>TID</w:t>
      </w:r>
      <w:r w:rsidRPr="00C34387">
        <w:rPr>
          <w:rFonts w:asciiTheme="minorHAnsi" w:hAnsiTheme="minorHAnsi" w:cstheme="minorHAnsi"/>
          <w:sz w:val="22"/>
          <w:szCs w:val="22"/>
        </w:rPr>
        <w:t xml:space="preserve">, or at </w:t>
      </w:r>
      <w:r w:rsidR="001711DE">
        <w:rPr>
          <w:rFonts w:asciiTheme="minorHAnsi" w:hAnsiTheme="minorHAnsi" w:cstheme="minorHAnsi"/>
          <w:sz w:val="22"/>
          <w:szCs w:val="22"/>
        </w:rPr>
        <w:t>TID</w:t>
      </w:r>
      <w:r w:rsidRPr="00C34387">
        <w:rPr>
          <w:rFonts w:asciiTheme="minorHAnsi" w:hAnsiTheme="minorHAnsi" w:cstheme="minorHAnsi"/>
          <w:sz w:val="22"/>
          <w:szCs w:val="22"/>
        </w:rPr>
        <w:t>'s written request</w:t>
      </w:r>
      <w:r w:rsidR="00AA366B">
        <w:rPr>
          <w:rFonts w:asciiTheme="minorHAnsi" w:hAnsiTheme="minorHAnsi" w:cstheme="minorHAnsi"/>
          <w:sz w:val="22"/>
          <w:szCs w:val="22"/>
        </w:rPr>
        <w:t>,</w:t>
      </w:r>
      <w:r w:rsidRPr="00C34387">
        <w:rPr>
          <w:rFonts w:asciiTheme="minorHAnsi" w:hAnsiTheme="minorHAnsi" w:cstheme="minorHAnsi"/>
          <w:sz w:val="22"/>
          <w:szCs w:val="22"/>
        </w:rPr>
        <w:t xml:space="preserve"> destroy, and permanently erase from all devices</w:t>
      </w:r>
      <w:r w:rsidR="001133A4" w:rsidRPr="00C34387">
        <w:rPr>
          <w:rFonts w:asciiTheme="minorHAnsi" w:hAnsiTheme="minorHAnsi" w:cstheme="minorHAnsi"/>
          <w:sz w:val="22"/>
          <w:szCs w:val="22"/>
        </w:rPr>
        <w:t xml:space="preserve"> and systems</w:t>
      </w:r>
      <w:r w:rsidRPr="00C34387">
        <w:rPr>
          <w:rFonts w:asciiTheme="minorHAnsi" w:hAnsiTheme="minorHAnsi" w:cstheme="minorHAnsi"/>
          <w:sz w:val="22"/>
          <w:szCs w:val="22"/>
        </w:rPr>
        <w:t xml:space="preserve"> the Software</w:t>
      </w:r>
      <w:r w:rsidR="000A126F">
        <w:rPr>
          <w:rFonts w:asciiTheme="minorHAnsi" w:hAnsiTheme="minorHAnsi" w:cstheme="minorHAnsi"/>
          <w:sz w:val="22"/>
          <w:szCs w:val="22"/>
        </w:rPr>
        <w:t xml:space="preserve">, </w:t>
      </w:r>
      <w:r w:rsidRPr="00C34387">
        <w:rPr>
          <w:rFonts w:asciiTheme="minorHAnsi" w:hAnsiTheme="minorHAnsi" w:cstheme="minorHAnsi"/>
          <w:sz w:val="22"/>
          <w:szCs w:val="22"/>
        </w:rPr>
        <w:t>Documentation</w:t>
      </w:r>
      <w:r w:rsidR="000A126F">
        <w:rPr>
          <w:rFonts w:asciiTheme="minorHAnsi" w:hAnsiTheme="minorHAnsi" w:cstheme="minorHAnsi"/>
          <w:sz w:val="22"/>
          <w:szCs w:val="22"/>
        </w:rPr>
        <w:t xml:space="preserve">, and </w:t>
      </w:r>
      <w:r w:rsidR="001353F8">
        <w:rPr>
          <w:rFonts w:asciiTheme="minorHAnsi" w:hAnsiTheme="minorHAnsi" w:cstheme="minorHAnsi"/>
          <w:sz w:val="22"/>
          <w:szCs w:val="22"/>
        </w:rPr>
        <w:t>TID</w:t>
      </w:r>
      <w:r w:rsidR="000A126F">
        <w:rPr>
          <w:rFonts w:asciiTheme="minorHAnsi" w:hAnsiTheme="minorHAnsi" w:cstheme="minorHAnsi"/>
          <w:sz w:val="22"/>
          <w:szCs w:val="22"/>
        </w:rPr>
        <w:t xml:space="preserve"> Confidential Information</w:t>
      </w:r>
      <w:r w:rsidR="00AB417F" w:rsidRPr="00C34387">
        <w:rPr>
          <w:rFonts w:asciiTheme="minorHAnsi" w:hAnsiTheme="minorHAnsi" w:cstheme="minorHAnsi"/>
          <w:sz w:val="22"/>
          <w:szCs w:val="22"/>
        </w:rPr>
        <w:t xml:space="preserve"> in Licensee’s possession or control; and (c) provide </w:t>
      </w:r>
      <w:r w:rsidR="001711DE">
        <w:rPr>
          <w:rFonts w:asciiTheme="minorHAnsi" w:hAnsiTheme="minorHAnsi" w:cstheme="minorHAnsi"/>
          <w:sz w:val="22"/>
          <w:szCs w:val="22"/>
        </w:rPr>
        <w:t>TID</w:t>
      </w:r>
      <w:r w:rsidR="00AB417F" w:rsidRPr="00C34387">
        <w:rPr>
          <w:rFonts w:asciiTheme="minorHAnsi" w:hAnsiTheme="minorHAnsi" w:cstheme="minorHAnsi"/>
          <w:sz w:val="22"/>
          <w:szCs w:val="22"/>
        </w:rPr>
        <w:t xml:space="preserve"> written certification of </w:t>
      </w:r>
      <w:r w:rsidR="00901A72" w:rsidRPr="00C34387">
        <w:rPr>
          <w:rFonts w:asciiTheme="minorHAnsi" w:hAnsiTheme="minorHAnsi" w:cstheme="minorHAnsi"/>
          <w:sz w:val="22"/>
          <w:szCs w:val="22"/>
        </w:rPr>
        <w:t>Licensee’s</w:t>
      </w:r>
      <w:r w:rsidR="00AB417F" w:rsidRPr="00C34387">
        <w:rPr>
          <w:rFonts w:asciiTheme="minorHAnsi" w:hAnsiTheme="minorHAnsi" w:cstheme="minorHAnsi"/>
          <w:sz w:val="22"/>
          <w:szCs w:val="22"/>
        </w:rPr>
        <w:t xml:space="preserve"> compliance with t</w:t>
      </w:r>
      <w:r w:rsidR="00901A72" w:rsidRPr="00C34387">
        <w:rPr>
          <w:rFonts w:asciiTheme="minorHAnsi" w:hAnsiTheme="minorHAnsi" w:cstheme="minorHAnsi"/>
          <w:sz w:val="22"/>
          <w:szCs w:val="22"/>
        </w:rPr>
        <w:t>h</w:t>
      </w:r>
      <w:r w:rsidR="000A126F">
        <w:rPr>
          <w:rFonts w:asciiTheme="minorHAnsi" w:hAnsiTheme="minorHAnsi" w:cstheme="minorHAnsi"/>
          <w:sz w:val="22"/>
          <w:szCs w:val="22"/>
        </w:rPr>
        <w:t>is Section 10.3</w:t>
      </w:r>
      <w:r w:rsidR="00AB417F"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00AB417F" w:rsidRPr="00C34387">
        <w:rPr>
          <w:rFonts w:asciiTheme="minorHAnsi" w:hAnsiTheme="minorHAnsi" w:cstheme="minorHAnsi"/>
          <w:sz w:val="22"/>
          <w:szCs w:val="22"/>
        </w:rPr>
        <w:t xml:space="preserve"> will return or destroy all License</w:t>
      </w:r>
      <w:r w:rsidR="000A126F">
        <w:rPr>
          <w:rFonts w:asciiTheme="minorHAnsi" w:hAnsiTheme="minorHAnsi" w:cstheme="minorHAnsi"/>
          <w:sz w:val="22"/>
          <w:szCs w:val="22"/>
        </w:rPr>
        <w:t>e</w:t>
      </w:r>
      <w:r w:rsidR="00AB417F" w:rsidRPr="00C34387">
        <w:rPr>
          <w:rFonts w:asciiTheme="minorHAnsi" w:hAnsiTheme="minorHAnsi" w:cstheme="minorHAnsi"/>
          <w:sz w:val="22"/>
          <w:szCs w:val="22"/>
        </w:rPr>
        <w:t xml:space="preserve"> Confidential Information in its possession or control and, upon request, provide written certification of the same.</w:t>
      </w:r>
      <w:bookmarkEnd w:id="46"/>
      <w:r w:rsidR="00AB417F" w:rsidRPr="00C34387">
        <w:rPr>
          <w:rFonts w:asciiTheme="minorHAnsi" w:hAnsiTheme="minorHAnsi" w:cstheme="minorHAnsi"/>
          <w:sz w:val="22"/>
          <w:szCs w:val="22"/>
        </w:rPr>
        <w:t xml:space="preserve"> All</w:t>
      </w:r>
      <w:r w:rsidR="00901A72" w:rsidRPr="00C34387">
        <w:rPr>
          <w:rFonts w:asciiTheme="minorHAnsi" w:hAnsiTheme="minorHAnsi" w:cstheme="minorHAnsi"/>
          <w:sz w:val="22"/>
          <w:szCs w:val="22"/>
        </w:rPr>
        <w:t xml:space="preserve"> outstanding</w:t>
      </w:r>
      <w:r w:rsidR="00AB417F" w:rsidRPr="00C34387">
        <w:rPr>
          <w:rFonts w:asciiTheme="minorHAnsi" w:hAnsiTheme="minorHAnsi" w:cstheme="minorHAnsi"/>
          <w:sz w:val="22"/>
          <w:szCs w:val="22"/>
        </w:rPr>
        <w:t xml:space="preserve"> amounts payable by Licensee are due and payable no later than five (5) business days after the expiration or termination of this Agreement.</w:t>
      </w:r>
    </w:p>
    <w:p w14:paraId="067AAA8E" w14:textId="1CFAEAA9" w:rsidR="00BF508C" w:rsidRPr="00C34387" w:rsidRDefault="005027D2" w:rsidP="00C34387">
      <w:pPr>
        <w:pStyle w:val="MFParasubclause1"/>
        <w:jc w:val="both"/>
        <w:rPr>
          <w:rStyle w:val="Title-Subclause1"/>
          <w:rFonts w:asciiTheme="minorHAnsi" w:hAnsiTheme="minorHAnsi" w:cstheme="minorHAnsi"/>
          <w:sz w:val="22"/>
        </w:rPr>
      </w:pPr>
      <w:bookmarkStart w:id="47" w:name="a101149"/>
      <w:r w:rsidRPr="00C34387">
        <w:rPr>
          <w:rStyle w:val="Title-Subclause1"/>
          <w:rFonts w:asciiTheme="minorHAnsi" w:hAnsiTheme="minorHAnsi" w:cstheme="minorHAnsi"/>
          <w:sz w:val="22"/>
        </w:rPr>
        <w:t>Surviving Terms</w:t>
      </w:r>
      <w:r w:rsidRPr="00C34387">
        <w:rPr>
          <w:rFonts w:asciiTheme="minorHAnsi" w:hAnsiTheme="minorHAnsi" w:cstheme="minorHAnsi"/>
          <w:sz w:val="22"/>
          <w:szCs w:val="22"/>
        </w:rPr>
        <w:t xml:space="preserve">. The </w:t>
      </w:r>
      <w:r w:rsidR="00DF0E6D" w:rsidRPr="00C34387">
        <w:rPr>
          <w:rFonts w:asciiTheme="minorHAnsi" w:hAnsiTheme="minorHAnsi" w:cstheme="minorHAnsi"/>
          <w:sz w:val="22"/>
          <w:szCs w:val="22"/>
        </w:rPr>
        <w:t>following sections,</w:t>
      </w:r>
      <w:r w:rsidRPr="00C34387">
        <w:rPr>
          <w:rFonts w:asciiTheme="minorHAnsi" w:hAnsiTheme="minorHAnsi" w:cstheme="minorHAnsi"/>
          <w:sz w:val="22"/>
          <w:szCs w:val="22"/>
        </w:rPr>
        <w:t xml:space="preserve"> and any </w:t>
      </w:r>
      <w:r w:rsidR="00DF0E6D" w:rsidRPr="00C34387">
        <w:rPr>
          <w:rFonts w:asciiTheme="minorHAnsi" w:hAnsiTheme="minorHAnsi" w:cstheme="minorHAnsi"/>
          <w:sz w:val="22"/>
          <w:szCs w:val="22"/>
        </w:rPr>
        <w:t xml:space="preserve">other </w:t>
      </w:r>
      <w:r w:rsidRPr="00C34387">
        <w:rPr>
          <w:rFonts w:asciiTheme="minorHAnsi" w:hAnsiTheme="minorHAnsi" w:cstheme="minorHAnsi"/>
          <w:sz w:val="22"/>
          <w:szCs w:val="22"/>
        </w:rPr>
        <w:t xml:space="preserve">provision that, by its </w:t>
      </w:r>
      <w:r w:rsidR="00DF0E6D" w:rsidRPr="00C34387">
        <w:rPr>
          <w:rFonts w:asciiTheme="minorHAnsi" w:hAnsiTheme="minorHAnsi" w:cstheme="minorHAnsi"/>
          <w:sz w:val="22"/>
          <w:szCs w:val="22"/>
        </w:rPr>
        <w:t>terms or context indicate</w:t>
      </w:r>
      <w:r w:rsidR="001353F8">
        <w:rPr>
          <w:rFonts w:asciiTheme="minorHAnsi" w:hAnsiTheme="minorHAnsi" w:cstheme="minorHAnsi"/>
          <w:sz w:val="22"/>
          <w:szCs w:val="22"/>
        </w:rPr>
        <w:t>s</w:t>
      </w:r>
      <w:r w:rsidR="00DF0E6D" w:rsidRPr="00C34387">
        <w:rPr>
          <w:rFonts w:asciiTheme="minorHAnsi" w:hAnsiTheme="minorHAnsi" w:cstheme="minorHAnsi"/>
          <w:sz w:val="22"/>
          <w:szCs w:val="22"/>
        </w:rPr>
        <w:t xml:space="preserve"> the Parties intended it to survive</w:t>
      </w:r>
      <w:r w:rsidRPr="00C34387">
        <w:rPr>
          <w:rFonts w:asciiTheme="minorHAnsi" w:hAnsiTheme="minorHAnsi" w:cstheme="minorHAnsi"/>
          <w:sz w:val="22"/>
          <w:szCs w:val="22"/>
        </w:rPr>
        <w:t xml:space="preserve">, will survive </w:t>
      </w:r>
      <w:r w:rsidR="00DF0E6D" w:rsidRPr="00C34387">
        <w:rPr>
          <w:rFonts w:asciiTheme="minorHAnsi" w:hAnsiTheme="minorHAnsi" w:cstheme="minorHAnsi"/>
          <w:sz w:val="22"/>
          <w:szCs w:val="22"/>
        </w:rPr>
        <w:t>the</w:t>
      </w:r>
      <w:r w:rsidRPr="00C34387">
        <w:rPr>
          <w:rFonts w:asciiTheme="minorHAnsi" w:hAnsiTheme="minorHAnsi" w:cstheme="minorHAnsi"/>
          <w:sz w:val="22"/>
          <w:szCs w:val="22"/>
        </w:rPr>
        <w:t xml:space="preserve"> expiration or termination of this Agreement: </w:t>
      </w:r>
      <w:r w:rsidR="00901A72" w:rsidRPr="00C34387">
        <w:rPr>
          <w:rFonts w:asciiTheme="minorHAnsi" w:hAnsiTheme="minorHAnsi" w:cstheme="minorHAnsi"/>
          <w:sz w:val="22"/>
          <w:szCs w:val="22"/>
        </w:rPr>
        <w:t xml:space="preserve">Section 1 (Definitions), Section 4.3 (Payment), Section 5 (Confidentiality), Section 6 (Intellectual Property Rights), </w:t>
      </w:r>
      <w:r w:rsidR="00D30E88" w:rsidRPr="00C34387">
        <w:rPr>
          <w:rFonts w:asciiTheme="minorHAnsi" w:hAnsiTheme="minorHAnsi" w:cstheme="minorHAnsi"/>
          <w:sz w:val="22"/>
          <w:szCs w:val="22"/>
        </w:rPr>
        <w:t xml:space="preserve">Section 7 (Representations and Warranties), </w:t>
      </w:r>
      <w:r w:rsidR="00901A72" w:rsidRPr="00C34387">
        <w:rPr>
          <w:rFonts w:asciiTheme="minorHAnsi" w:hAnsiTheme="minorHAnsi" w:cstheme="minorHAnsi"/>
          <w:sz w:val="22"/>
          <w:szCs w:val="22"/>
        </w:rPr>
        <w:t>Section 8 (Indemnification), Section 9 (Limitation of Liability), Section 10.3 (Effect of Termination or Expiration), Section 10.4 (Surviving Terms), and Section 11 (Miscellaneous).</w:t>
      </w:r>
      <w:bookmarkEnd w:id="47"/>
    </w:p>
    <w:p w14:paraId="2AEDB964" w14:textId="77777777" w:rsidR="00BF508C" w:rsidRPr="00C34387" w:rsidRDefault="005027D2" w:rsidP="00C34387">
      <w:pPr>
        <w:pStyle w:val="MFPara-Clause"/>
        <w:jc w:val="both"/>
        <w:rPr>
          <w:rStyle w:val="Title-Clause"/>
          <w:rFonts w:asciiTheme="minorHAnsi" w:hAnsiTheme="minorHAnsi" w:cstheme="minorHAnsi"/>
          <w:sz w:val="22"/>
          <w:szCs w:val="22"/>
        </w:rPr>
      </w:pPr>
      <w:bookmarkStart w:id="48" w:name="a880120"/>
      <w:r w:rsidRPr="00C34387">
        <w:rPr>
          <w:rStyle w:val="Title-Clause"/>
          <w:rFonts w:asciiTheme="minorHAnsi" w:hAnsiTheme="minorHAnsi" w:cstheme="minorHAnsi"/>
          <w:sz w:val="22"/>
          <w:szCs w:val="22"/>
          <w:highlight w:val="white"/>
        </w:rPr>
        <w:t>Miscellaneous</w:t>
      </w:r>
      <w:r w:rsidRPr="00C34387">
        <w:rPr>
          <w:rFonts w:asciiTheme="minorHAnsi" w:hAnsiTheme="minorHAnsi" w:cstheme="minorHAnsi"/>
          <w:sz w:val="22"/>
          <w:szCs w:val="22"/>
        </w:rPr>
        <w:t>.</w:t>
      </w:r>
      <w:bookmarkEnd w:id="48"/>
    </w:p>
    <w:p w14:paraId="528889CB" w14:textId="77777777" w:rsidR="00BF508C" w:rsidRPr="00C34387" w:rsidRDefault="005027D2" w:rsidP="00C34387">
      <w:pPr>
        <w:pStyle w:val="MFParasubclause1"/>
        <w:jc w:val="both"/>
        <w:rPr>
          <w:rStyle w:val="Title-Subclause1"/>
          <w:rFonts w:asciiTheme="minorHAnsi" w:hAnsiTheme="minorHAnsi" w:cstheme="minorHAnsi"/>
          <w:sz w:val="22"/>
        </w:rPr>
      </w:pPr>
      <w:bookmarkStart w:id="49" w:name="a374053"/>
      <w:r w:rsidRPr="00C34387">
        <w:rPr>
          <w:rStyle w:val="Title-Subclause1"/>
          <w:rFonts w:asciiTheme="minorHAnsi" w:hAnsiTheme="minorHAnsi" w:cstheme="minorHAnsi"/>
          <w:sz w:val="22"/>
        </w:rPr>
        <w:t>Relationship of the Parties</w:t>
      </w:r>
      <w:r w:rsidRPr="00C34387">
        <w:rPr>
          <w:rFonts w:asciiTheme="minorHAnsi" w:hAnsiTheme="minorHAnsi" w:cstheme="minorHAnsi"/>
          <w:sz w:val="22"/>
          <w:szCs w:val="22"/>
        </w:rPr>
        <w:t xml:space="preserve">. The relationship between the Parties is that of independent contractors. Nothing contained in this Agreement will be construed as creating any agency, partnership, joint venture, or other form of joint enterprise, employment, or fiduciary </w:t>
      </w:r>
      <w:r w:rsidRPr="00C34387">
        <w:rPr>
          <w:rFonts w:asciiTheme="minorHAnsi" w:hAnsiTheme="minorHAnsi" w:cstheme="minorHAnsi"/>
          <w:sz w:val="22"/>
          <w:szCs w:val="22"/>
        </w:rPr>
        <w:lastRenderedPageBreak/>
        <w:t>relationship between the Parties, and neither Party shall have authority to contract for or bind the other Party in any manner whatsoever.</w:t>
      </w:r>
      <w:bookmarkEnd w:id="49"/>
    </w:p>
    <w:p w14:paraId="5B1B12FA" w14:textId="7EDEB91C" w:rsidR="00BF508C" w:rsidRPr="00C34387" w:rsidRDefault="005027D2" w:rsidP="00C34387">
      <w:pPr>
        <w:pStyle w:val="MFParasubclause1"/>
        <w:jc w:val="both"/>
        <w:rPr>
          <w:rStyle w:val="Title-Subclause1"/>
          <w:rFonts w:asciiTheme="minorHAnsi" w:hAnsiTheme="minorHAnsi" w:cstheme="minorHAnsi"/>
          <w:sz w:val="22"/>
        </w:rPr>
      </w:pPr>
      <w:bookmarkStart w:id="50" w:name="a1026532"/>
      <w:r w:rsidRPr="00C34387">
        <w:rPr>
          <w:rStyle w:val="Title-Subclause1"/>
          <w:rFonts w:asciiTheme="minorHAnsi" w:hAnsiTheme="minorHAnsi" w:cstheme="minorHAnsi"/>
          <w:sz w:val="22"/>
        </w:rPr>
        <w:t>Public Announcements</w:t>
      </w:r>
      <w:r w:rsidRPr="00C34387">
        <w:rPr>
          <w:rFonts w:asciiTheme="minorHAnsi" w:hAnsiTheme="minorHAnsi" w:cstheme="minorHAnsi"/>
          <w:sz w:val="22"/>
          <w:szCs w:val="22"/>
        </w:rPr>
        <w:t>. Neither Party shall issue or release any announcement, press release, or other publicity relating to this Agreement or</w:t>
      </w:r>
      <w:r w:rsidR="00957465" w:rsidRPr="00C34387">
        <w:rPr>
          <w:rFonts w:asciiTheme="minorHAnsi" w:hAnsiTheme="minorHAnsi" w:cstheme="minorHAnsi"/>
          <w:sz w:val="22"/>
          <w:szCs w:val="22"/>
        </w:rPr>
        <w:t xml:space="preserve"> </w:t>
      </w:r>
      <w:r w:rsidRPr="00C34387">
        <w:rPr>
          <w:rFonts w:asciiTheme="minorHAnsi" w:hAnsiTheme="minorHAnsi" w:cstheme="minorHAnsi"/>
          <w:sz w:val="22"/>
          <w:szCs w:val="22"/>
        </w:rPr>
        <w:t>otherwise use the other Party's trademarks, service marks, trade names, logos,</w:t>
      </w:r>
      <w:r w:rsidR="00AA366B">
        <w:rPr>
          <w:rFonts w:asciiTheme="minorHAnsi" w:hAnsiTheme="minorHAnsi" w:cstheme="minorHAnsi"/>
          <w:sz w:val="22"/>
          <w:szCs w:val="22"/>
        </w:rPr>
        <w:t xml:space="preserve"> or</w:t>
      </w:r>
      <w:r w:rsidRPr="00C34387">
        <w:rPr>
          <w:rFonts w:asciiTheme="minorHAnsi" w:hAnsiTheme="minorHAnsi" w:cstheme="minorHAnsi"/>
          <w:sz w:val="22"/>
          <w:szCs w:val="22"/>
        </w:rPr>
        <w:t xml:space="preserve"> other indicia of source </w:t>
      </w:r>
      <w:r w:rsidR="00957465" w:rsidRPr="00C34387">
        <w:rPr>
          <w:rFonts w:asciiTheme="minorHAnsi" w:hAnsiTheme="minorHAnsi" w:cstheme="minorHAnsi"/>
          <w:sz w:val="22"/>
          <w:szCs w:val="22"/>
        </w:rPr>
        <w:t>without</w:t>
      </w:r>
      <w:r w:rsidRPr="00C34387">
        <w:rPr>
          <w:rFonts w:asciiTheme="minorHAnsi" w:hAnsiTheme="minorHAnsi" w:cstheme="minorHAnsi"/>
          <w:sz w:val="22"/>
          <w:szCs w:val="22"/>
        </w:rPr>
        <w:t xml:space="preserve"> the prior written consent of the other Party</w:t>
      </w:r>
      <w:r w:rsidR="00957465" w:rsidRPr="00C34387">
        <w:rPr>
          <w:rFonts w:asciiTheme="minorHAnsi" w:hAnsiTheme="minorHAnsi" w:cstheme="minorHAnsi"/>
          <w:sz w:val="22"/>
          <w:szCs w:val="22"/>
        </w:rPr>
        <w:t xml:space="preserve">. Notwithstanding the foregoing, </w:t>
      </w:r>
      <w:r w:rsidR="001711DE">
        <w:rPr>
          <w:rFonts w:asciiTheme="minorHAnsi" w:hAnsiTheme="minorHAnsi" w:cstheme="minorHAnsi"/>
          <w:sz w:val="22"/>
          <w:szCs w:val="22"/>
        </w:rPr>
        <w:t>TID</w:t>
      </w:r>
      <w:r w:rsidR="00957465" w:rsidRPr="00C34387">
        <w:rPr>
          <w:rFonts w:asciiTheme="minorHAnsi" w:hAnsiTheme="minorHAnsi" w:cstheme="minorHAnsi"/>
          <w:sz w:val="22"/>
          <w:szCs w:val="22"/>
        </w:rPr>
        <w:t xml:space="preserve"> may include</w:t>
      </w:r>
      <w:r w:rsidRPr="00C34387">
        <w:rPr>
          <w:rFonts w:asciiTheme="minorHAnsi" w:hAnsiTheme="minorHAnsi" w:cstheme="minorHAnsi"/>
          <w:sz w:val="22"/>
          <w:szCs w:val="22"/>
        </w:rPr>
        <w:t xml:space="preserve"> Licensee's name and </w:t>
      </w:r>
      <w:r w:rsidR="00AA366B">
        <w:rPr>
          <w:rFonts w:asciiTheme="minorHAnsi" w:hAnsiTheme="minorHAnsi" w:cstheme="minorHAnsi"/>
          <w:sz w:val="22"/>
          <w:szCs w:val="22"/>
        </w:rPr>
        <w:t>logo</w:t>
      </w:r>
      <w:r w:rsidRPr="00C34387">
        <w:rPr>
          <w:rFonts w:asciiTheme="minorHAnsi" w:hAnsiTheme="minorHAnsi" w:cstheme="minorHAnsi"/>
          <w:sz w:val="22"/>
          <w:szCs w:val="22"/>
        </w:rPr>
        <w:t xml:space="preserve"> in its lists of current or former customers in promotional and marketing materials</w:t>
      </w:r>
      <w:r w:rsidR="00AA366B">
        <w:rPr>
          <w:rFonts w:asciiTheme="minorHAnsi" w:hAnsiTheme="minorHAnsi" w:cstheme="minorHAnsi"/>
          <w:sz w:val="22"/>
          <w:szCs w:val="22"/>
        </w:rPr>
        <w:t xml:space="preserve"> unless Licensee is a government entity or Licensee provides written notice opting out. For government entities, any public use of name, seals, or insignia requires prior written consent</w:t>
      </w:r>
      <w:r w:rsidRPr="00C34387">
        <w:rPr>
          <w:rFonts w:asciiTheme="minorHAnsi" w:hAnsiTheme="minorHAnsi" w:cstheme="minorHAnsi"/>
          <w:sz w:val="22"/>
          <w:szCs w:val="22"/>
        </w:rPr>
        <w:t>.</w:t>
      </w:r>
      <w:bookmarkEnd w:id="50"/>
    </w:p>
    <w:p w14:paraId="38B3DFAE" w14:textId="52F5066F" w:rsidR="00BF508C" w:rsidRPr="00C34387" w:rsidRDefault="005027D2" w:rsidP="00C34387">
      <w:pPr>
        <w:pStyle w:val="MFParasubclause1"/>
        <w:jc w:val="both"/>
        <w:rPr>
          <w:rStyle w:val="Title-Subclause1"/>
          <w:rFonts w:asciiTheme="minorHAnsi" w:hAnsiTheme="minorHAnsi" w:cstheme="minorHAnsi"/>
          <w:sz w:val="22"/>
        </w:rPr>
      </w:pPr>
      <w:bookmarkStart w:id="51" w:name="a0412196"/>
      <w:r w:rsidRPr="00C34387">
        <w:rPr>
          <w:rStyle w:val="Title-Subclause1"/>
          <w:rFonts w:asciiTheme="minorHAnsi" w:hAnsiTheme="minorHAnsi" w:cstheme="minorHAnsi"/>
          <w:sz w:val="22"/>
        </w:rPr>
        <w:t>Notices</w:t>
      </w:r>
      <w:r w:rsidRPr="00C34387">
        <w:rPr>
          <w:rFonts w:asciiTheme="minorHAnsi" w:hAnsiTheme="minorHAnsi" w:cstheme="minorHAnsi"/>
          <w:sz w:val="22"/>
          <w:szCs w:val="22"/>
        </w:rPr>
        <w:t>.</w:t>
      </w:r>
      <w:r w:rsidR="0046369A" w:rsidRPr="00C34387">
        <w:rPr>
          <w:rFonts w:asciiTheme="minorHAnsi" w:hAnsiTheme="minorHAnsi" w:cstheme="minorHAnsi"/>
          <w:sz w:val="22"/>
          <w:szCs w:val="22"/>
        </w:rPr>
        <w:t xml:space="preserve"> All notices, requests, consents, claims, demands, waivers, and other communications under this Agreement shall be in writing and shall be delivered personally, by mail</w:t>
      </w:r>
      <w:r w:rsidR="00AA366B">
        <w:rPr>
          <w:rFonts w:asciiTheme="minorHAnsi" w:hAnsiTheme="minorHAnsi" w:cstheme="minorHAnsi"/>
          <w:sz w:val="22"/>
          <w:szCs w:val="22"/>
        </w:rPr>
        <w:t>,</w:t>
      </w:r>
      <w:r w:rsidR="0046369A" w:rsidRPr="00C34387">
        <w:rPr>
          <w:rFonts w:asciiTheme="minorHAnsi" w:hAnsiTheme="minorHAnsi" w:cstheme="minorHAnsi"/>
          <w:sz w:val="22"/>
          <w:szCs w:val="22"/>
        </w:rPr>
        <w:t xml:space="preserve"> or via nationally recognized express courier service, return receipt requested</w:t>
      </w:r>
      <w:r w:rsidR="00AA366B">
        <w:rPr>
          <w:rFonts w:asciiTheme="minorHAnsi" w:hAnsiTheme="minorHAnsi" w:cstheme="minorHAnsi"/>
          <w:sz w:val="22"/>
          <w:szCs w:val="22"/>
        </w:rPr>
        <w:t>,</w:t>
      </w:r>
      <w:r w:rsidR="0046369A" w:rsidRPr="00C34387">
        <w:rPr>
          <w:rFonts w:asciiTheme="minorHAnsi" w:hAnsiTheme="minorHAnsi" w:cstheme="minorHAnsi"/>
          <w:sz w:val="22"/>
          <w:szCs w:val="22"/>
        </w:rPr>
        <w:t xml:space="preserve"> at the address set forth on the first page of this Agreement (or such other address as may be designated by a Party from time to time). Notices </w:t>
      </w:r>
      <w:r w:rsidR="0046369A" w:rsidRPr="00C34387">
        <w:rPr>
          <w:rFonts w:asciiTheme="minorHAnsi" w:hAnsiTheme="minorHAnsi" w:cstheme="minorHAnsi"/>
          <w:snapToGrid w:val="0"/>
          <w:sz w:val="22"/>
          <w:szCs w:val="22"/>
        </w:rPr>
        <w:t>shall be deemed effective upon receipt</w:t>
      </w:r>
      <w:bookmarkEnd w:id="51"/>
      <w:r w:rsidR="00280306" w:rsidRPr="00C34387">
        <w:rPr>
          <w:rFonts w:asciiTheme="minorHAnsi" w:hAnsiTheme="minorHAnsi" w:cstheme="minorHAnsi"/>
          <w:sz w:val="22"/>
          <w:szCs w:val="22"/>
        </w:rPr>
        <w:t>.</w:t>
      </w:r>
    </w:p>
    <w:p w14:paraId="63A48299" w14:textId="177EE7AF" w:rsidR="00BF508C" w:rsidRPr="00C34387" w:rsidRDefault="005027D2" w:rsidP="00C34387">
      <w:pPr>
        <w:pStyle w:val="MFParasubclause1"/>
        <w:jc w:val="both"/>
        <w:rPr>
          <w:rStyle w:val="Title-Subclause1"/>
          <w:rFonts w:asciiTheme="minorHAnsi" w:hAnsiTheme="minorHAnsi" w:cstheme="minorHAnsi"/>
          <w:sz w:val="22"/>
        </w:rPr>
      </w:pPr>
      <w:bookmarkStart w:id="52" w:name="a930293"/>
      <w:r w:rsidRPr="00C34387">
        <w:rPr>
          <w:rStyle w:val="Title-Subclause1"/>
          <w:rFonts w:asciiTheme="minorHAnsi" w:hAnsiTheme="minorHAnsi" w:cstheme="minorHAnsi"/>
          <w:sz w:val="22"/>
        </w:rPr>
        <w:t>Interpretation</w:t>
      </w:r>
      <w:r w:rsidRPr="00C34387">
        <w:rPr>
          <w:rFonts w:asciiTheme="minorHAnsi" w:hAnsiTheme="minorHAnsi" w:cstheme="minorHAnsi"/>
          <w:sz w:val="22"/>
          <w:szCs w:val="22"/>
        </w:rPr>
        <w:t>. The Parties intend this Agreement to be construed without regard to any presumption or rule requiring construction or interpretation against the Party drafting an instrument or causing any instrument to be drafted.</w:t>
      </w:r>
      <w:bookmarkEnd w:id="52"/>
    </w:p>
    <w:p w14:paraId="77AFFC89" w14:textId="536D1ABD" w:rsidR="00BF508C" w:rsidRPr="00C34387" w:rsidRDefault="005027D2" w:rsidP="00C34387">
      <w:pPr>
        <w:pStyle w:val="MFParasubclause1"/>
        <w:jc w:val="both"/>
        <w:rPr>
          <w:rStyle w:val="Title-Subclause1"/>
          <w:rFonts w:asciiTheme="minorHAnsi" w:hAnsiTheme="minorHAnsi" w:cstheme="minorHAnsi"/>
          <w:sz w:val="22"/>
        </w:rPr>
      </w:pPr>
      <w:bookmarkStart w:id="53" w:name="a540909"/>
      <w:r w:rsidRPr="00C34387">
        <w:rPr>
          <w:rStyle w:val="Title-Subclause1"/>
          <w:rFonts w:asciiTheme="minorHAnsi" w:hAnsiTheme="minorHAnsi" w:cstheme="minorHAnsi"/>
          <w:sz w:val="22"/>
        </w:rPr>
        <w:t>Entire Agreement</w:t>
      </w:r>
      <w:r w:rsidRPr="00C34387">
        <w:rPr>
          <w:rFonts w:asciiTheme="minorHAnsi" w:hAnsiTheme="minorHAnsi" w:cstheme="minorHAnsi"/>
          <w:sz w:val="22"/>
          <w:szCs w:val="22"/>
        </w:rPr>
        <w:t>. This Agreement</w:t>
      </w:r>
      <w:r w:rsidR="00300C40" w:rsidRPr="00C34387">
        <w:rPr>
          <w:rFonts w:asciiTheme="minorHAnsi" w:hAnsiTheme="minorHAnsi" w:cstheme="minorHAnsi"/>
          <w:sz w:val="22"/>
          <w:szCs w:val="22"/>
        </w:rPr>
        <w:t xml:space="preserve"> </w:t>
      </w:r>
      <w:r w:rsidRPr="00C34387">
        <w:rPr>
          <w:rFonts w:asciiTheme="minorHAnsi" w:hAnsiTheme="minorHAnsi" w:cstheme="minorHAnsi"/>
          <w:sz w:val="22"/>
          <w:szCs w:val="22"/>
        </w:rPr>
        <w:t>constitutes the sole and entire agreement of the Parties with respect to the subject matter of this Agreement and supersedes all prior and contemporaneous understandings, agreements, representations, and warranties, both written and oral, with respect to such subject matter</w:t>
      </w:r>
      <w:r w:rsidR="00300C40" w:rsidRPr="00C34387">
        <w:rPr>
          <w:rFonts w:asciiTheme="minorHAnsi" w:hAnsiTheme="minorHAnsi" w:cstheme="minorHAnsi"/>
          <w:sz w:val="22"/>
          <w:szCs w:val="22"/>
        </w:rPr>
        <w:t xml:space="preserve">. No other terms or provisions submitted or proposed by Licensee, whether via Order Form, email, or otherwise, are binding on </w:t>
      </w:r>
      <w:r w:rsidR="001711DE">
        <w:rPr>
          <w:rFonts w:asciiTheme="minorHAnsi" w:hAnsiTheme="minorHAnsi" w:cstheme="minorHAnsi"/>
          <w:sz w:val="22"/>
          <w:szCs w:val="22"/>
        </w:rPr>
        <w:t>TID</w:t>
      </w:r>
      <w:r w:rsidR="00300C40" w:rsidRPr="00C34387">
        <w:rPr>
          <w:rFonts w:asciiTheme="minorHAnsi" w:hAnsiTheme="minorHAnsi" w:cstheme="minorHAnsi"/>
          <w:sz w:val="22"/>
          <w:szCs w:val="22"/>
        </w:rPr>
        <w:t xml:space="preserve">, and any such additional terms are hereby rejected by </w:t>
      </w:r>
      <w:r w:rsidR="001711DE">
        <w:rPr>
          <w:rFonts w:asciiTheme="minorHAnsi" w:hAnsiTheme="minorHAnsi" w:cstheme="minorHAnsi"/>
          <w:sz w:val="22"/>
          <w:szCs w:val="22"/>
        </w:rPr>
        <w:t>TID</w:t>
      </w:r>
      <w:bookmarkEnd w:id="53"/>
      <w:r w:rsidR="00300C40" w:rsidRPr="00C34387">
        <w:rPr>
          <w:rFonts w:asciiTheme="minorHAnsi" w:hAnsiTheme="minorHAnsi" w:cstheme="minorHAnsi"/>
          <w:sz w:val="22"/>
          <w:szCs w:val="22"/>
        </w:rPr>
        <w:t>.</w:t>
      </w:r>
    </w:p>
    <w:p w14:paraId="35781E76" w14:textId="44DFD1ED" w:rsidR="00BF508C" w:rsidRPr="00C34387" w:rsidRDefault="005027D2" w:rsidP="00C34387">
      <w:pPr>
        <w:pStyle w:val="MFParasubclause1"/>
        <w:jc w:val="both"/>
        <w:rPr>
          <w:rStyle w:val="Title-Subclause1"/>
          <w:rFonts w:asciiTheme="minorHAnsi" w:hAnsiTheme="minorHAnsi" w:cstheme="minorHAnsi"/>
          <w:sz w:val="22"/>
        </w:rPr>
      </w:pPr>
      <w:bookmarkStart w:id="54" w:name="a658403"/>
      <w:r w:rsidRPr="00C34387">
        <w:rPr>
          <w:rStyle w:val="Title-Subclause1"/>
          <w:rFonts w:asciiTheme="minorHAnsi" w:hAnsiTheme="minorHAnsi" w:cstheme="minorHAnsi"/>
          <w:sz w:val="22"/>
        </w:rPr>
        <w:t>Assignment</w:t>
      </w:r>
      <w:r w:rsidRPr="00C34387">
        <w:rPr>
          <w:rFonts w:asciiTheme="minorHAnsi" w:hAnsiTheme="minorHAnsi" w:cstheme="minorHAnsi"/>
          <w:sz w:val="22"/>
          <w:szCs w:val="22"/>
        </w:rPr>
        <w:t>. Licensee shall not assign or otherwise transfer any of its rights</w:t>
      </w:r>
      <w:r w:rsidR="00DF0E6D" w:rsidRPr="00C34387">
        <w:rPr>
          <w:rFonts w:asciiTheme="minorHAnsi" w:hAnsiTheme="minorHAnsi" w:cstheme="minorHAnsi"/>
          <w:sz w:val="22"/>
          <w:szCs w:val="22"/>
        </w:rPr>
        <w:t xml:space="preserve"> or </w:t>
      </w:r>
      <w:r w:rsidRPr="00C34387">
        <w:rPr>
          <w:rFonts w:asciiTheme="minorHAnsi" w:hAnsiTheme="minorHAnsi" w:cstheme="minorHAnsi"/>
          <w:sz w:val="22"/>
          <w:szCs w:val="22"/>
        </w:rPr>
        <w:t>obligations under this Agreement</w:t>
      </w:r>
      <w:r w:rsidR="00DF0E6D"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without </w:t>
      </w:r>
      <w:r w:rsidR="001711DE">
        <w:rPr>
          <w:rFonts w:asciiTheme="minorHAnsi" w:hAnsiTheme="minorHAnsi" w:cstheme="minorHAnsi"/>
          <w:sz w:val="22"/>
          <w:szCs w:val="22"/>
        </w:rPr>
        <w:t>TID</w:t>
      </w:r>
      <w:r w:rsidRPr="00C34387">
        <w:rPr>
          <w:rFonts w:asciiTheme="minorHAnsi" w:hAnsiTheme="minorHAnsi" w:cstheme="minorHAnsi"/>
          <w:sz w:val="22"/>
          <w:szCs w:val="22"/>
        </w:rPr>
        <w:t>'s prior written consent</w:t>
      </w:r>
      <w:r w:rsidR="00DF0E6D" w:rsidRPr="00C34387">
        <w:rPr>
          <w:rFonts w:asciiTheme="minorHAnsi" w:hAnsiTheme="minorHAnsi" w:cstheme="minorHAnsi"/>
          <w:sz w:val="22"/>
          <w:szCs w:val="22"/>
        </w:rPr>
        <w:t>.</w:t>
      </w:r>
      <w:r w:rsidRPr="00C34387">
        <w:rPr>
          <w:rFonts w:asciiTheme="minorHAnsi" w:hAnsiTheme="minorHAnsi" w:cstheme="minorHAnsi"/>
          <w:sz w:val="22"/>
          <w:szCs w:val="22"/>
        </w:rPr>
        <w:t xml:space="preserve"> </w:t>
      </w:r>
      <w:r w:rsidR="00DF0E6D" w:rsidRPr="00C34387">
        <w:rPr>
          <w:rFonts w:asciiTheme="minorHAnsi" w:hAnsiTheme="minorHAnsi" w:cstheme="minorHAnsi"/>
          <w:sz w:val="22"/>
          <w:szCs w:val="22"/>
        </w:rPr>
        <w:t>Any</w:t>
      </w:r>
      <w:r w:rsidRPr="00C34387">
        <w:rPr>
          <w:rFonts w:asciiTheme="minorHAnsi" w:hAnsiTheme="minorHAnsi" w:cstheme="minorHAnsi"/>
          <w:sz w:val="22"/>
          <w:szCs w:val="22"/>
        </w:rPr>
        <w:t xml:space="preserve"> purported assignment, delegation, or transfer in violation of this </w:t>
      </w:r>
      <w:r w:rsidR="00901A72" w:rsidRPr="00C34387">
        <w:rPr>
          <w:rFonts w:asciiTheme="minorHAnsi" w:hAnsiTheme="minorHAnsi" w:cstheme="minorHAnsi"/>
          <w:sz w:val="22"/>
          <w:szCs w:val="22"/>
        </w:rPr>
        <w:t>Section 11.6</w:t>
      </w:r>
      <w:r w:rsidRPr="00C34387">
        <w:rPr>
          <w:rFonts w:asciiTheme="minorHAnsi" w:hAnsiTheme="minorHAnsi" w:cstheme="minorHAnsi"/>
          <w:sz w:val="22"/>
          <w:szCs w:val="22"/>
        </w:rPr>
        <w:t xml:space="preserve"> is void. </w:t>
      </w:r>
      <w:r w:rsidR="00D53B3A">
        <w:rPr>
          <w:rFonts w:asciiTheme="minorHAnsi" w:hAnsiTheme="minorHAnsi" w:cstheme="minorHAnsi"/>
          <w:sz w:val="22"/>
          <w:szCs w:val="22"/>
        </w:rPr>
        <w:t xml:space="preserve">TID may assign this Agreement, including </w:t>
      </w:r>
      <w:proofErr w:type="gramStart"/>
      <w:r w:rsidR="00D53B3A">
        <w:rPr>
          <w:rFonts w:asciiTheme="minorHAnsi" w:hAnsiTheme="minorHAnsi" w:cstheme="minorHAnsi"/>
          <w:sz w:val="22"/>
          <w:szCs w:val="22"/>
        </w:rPr>
        <w:t>any and all</w:t>
      </w:r>
      <w:proofErr w:type="gramEnd"/>
      <w:r w:rsidR="00D53B3A">
        <w:rPr>
          <w:rFonts w:asciiTheme="minorHAnsi" w:hAnsiTheme="minorHAnsi" w:cstheme="minorHAnsi"/>
          <w:sz w:val="22"/>
          <w:szCs w:val="22"/>
        </w:rPr>
        <w:t xml:space="preserve"> Order Forms, without Licensee’s prior written consent in connection with a merger, sale, or acquisition of all or substantially </w:t>
      </w:r>
      <w:proofErr w:type="gramStart"/>
      <w:r w:rsidR="00D53B3A">
        <w:rPr>
          <w:rFonts w:asciiTheme="minorHAnsi" w:hAnsiTheme="minorHAnsi" w:cstheme="minorHAnsi"/>
          <w:sz w:val="22"/>
          <w:szCs w:val="22"/>
        </w:rPr>
        <w:t>all of</w:t>
      </w:r>
      <w:proofErr w:type="gramEnd"/>
      <w:r w:rsidR="00D53B3A">
        <w:rPr>
          <w:rFonts w:asciiTheme="minorHAnsi" w:hAnsiTheme="minorHAnsi" w:cstheme="minorHAnsi"/>
          <w:sz w:val="22"/>
          <w:szCs w:val="22"/>
        </w:rPr>
        <w:t xml:space="preserve"> TID’s assets or voting securities. </w:t>
      </w:r>
      <w:r w:rsidRPr="00C34387">
        <w:rPr>
          <w:rFonts w:asciiTheme="minorHAnsi" w:hAnsiTheme="minorHAnsi" w:cstheme="minorHAnsi"/>
          <w:sz w:val="22"/>
          <w:szCs w:val="22"/>
        </w:rPr>
        <w:t>This Agreement is binding on and inures to the benefit of the Parties hereto and their respective</w:t>
      </w:r>
      <w:r w:rsidR="00DF0E6D" w:rsidRPr="00C34387">
        <w:rPr>
          <w:rFonts w:asciiTheme="minorHAnsi" w:hAnsiTheme="minorHAnsi" w:cstheme="minorHAnsi"/>
          <w:sz w:val="22"/>
          <w:szCs w:val="22"/>
        </w:rPr>
        <w:t xml:space="preserve"> permitted</w:t>
      </w:r>
      <w:r w:rsidRPr="00C34387">
        <w:rPr>
          <w:rFonts w:asciiTheme="minorHAnsi" w:hAnsiTheme="minorHAnsi" w:cstheme="minorHAnsi"/>
          <w:sz w:val="22"/>
          <w:szCs w:val="22"/>
        </w:rPr>
        <w:t xml:space="preserve"> successors and assigns.</w:t>
      </w:r>
      <w:bookmarkEnd w:id="54"/>
    </w:p>
    <w:p w14:paraId="5C357719" w14:textId="23EC1F89" w:rsidR="00BF508C" w:rsidRPr="00C34387" w:rsidRDefault="005027D2" w:rsidP="00C34387">
      <w:pPr>
        <w:pStyle w:val="MFParasubclause1"/>
        <w:jc w:val="both"/>
        <w:rPr>
          <w:rStyle w:val="Title-Clause"/>
          <w:rFonts w:asciiTheme="minorHAnsi" w:hAnsiTheme="minorHAnsi" w:cstheme="minorHAnsi"/>
          <w:sz w:val="22"/>
          <w:szCs w:val="22"/>
        </w:rPr>
      </w:pPr>
      <w:bookmarkStart w:id="55" w:name="a143054"/>
      <w:r w:rsidRPr="00C34387">
        <w:rPr>
          <w:rStyle w:val="Title-Clause"/>
          <w:rFonts w:asciiTheme="minorHAnsi" w:hAnsiTheme="minorHAnsi" w:cstheme="minorHAnsi"/>
          <w:sz w:val="22"/>
          <w:szCs w:val="22"/>
          <w:highlight w:val="white"/>
        </w:rPr>
        <w:t>Export Regulation</w:t>
      </w:r>
      <w:r w:rsidRPr="00C34387">
        <w:rPr>
          <w:rFonts w:asciiTheme="minorHAnsi" w:hAnsiTheme="minorHAnsi" w:cstheme="minorHAnsi"/>
          <w:sz w:val="22"/>
          <w:szCs w:val="22"/>
        </w:rPr>
        <w:t>. The Software may be subject to U</w:t>
      </w:r>
      <w:r w:rsidR="00816589">
        <w:rPr>
          <w:rFonts w:asciiTheme="minorHAnsi" w:hAnsiTheme="minorHAnsi" w:cstheme="minorHAnsi"/>
          <w:sz w:val="22"/>
          <w:szCs w:val="22"/>
        </w:rPr>
        <w:t>.</w:t>
      </w:r>
      <w:r w:rsidRPr="00C34387">
        <w:rPr>
          <w:rFonts w:asciiTheme="minorHAnsi" w:hAnsiTheme="minorHAnsi" w:cstheme="minorHAnsi"/>
          <w:sz w:val="22"/>
          <w:szCs w:val="22"/>
        </w:rPr>
        <w:t>S</w:t>
      </w:r>
      <w:r w:rsidR="00816589">
        <w:rPr>
          <w:rFonts w:asciiTheme="minorHAnsi" w:hAnsiTheme="minorHAnsi" w:cstheme="minorHAnsi"/>
          <w:sz w:val="22"/>
          <w:szCs w:val="22"/>
        </w:rPr>
        <w:t>.</w:t>
      </w:r>
      <w:r w:rsidRPr="00C34387">
        <w:rPr>
          <w:rFonts w:asciiTheme="minorHAnsi" w:hAnsiTheme="minorHAnsi" w:cstheme="minorHAnsi"/>
          <w:sz w:val="22"/>
          <w:szCs w:val="22"/>
        </w:rPr>
        <w:t xml:space="preserve"> export control laws, including the U</w:t>
      </w:r>
      <w:r w:rsidR="00816589">
        <w:rPr>
          <w:rFonts w:asciiTheme="minorHAnsi" w:hAnsiTheme="minorHAnsi" w:cstheme="minorHAnsi"/>
          <w:sz w:val="22"/>
          <w:szCs w:val="22"/>
        </w:rPr>
        <w:t>.</w:t>
      </w:r>
      <w:r w:rsidRPr="00C34387">
        <w:rPr>
          <w:rFonts w:asciiTheme="minorHAnsi" w:hAnsiTheme="minorHAnsi" w:cstheme="minorHAnsi"/>
          <w:sz w:val="22"/>
          <w:szCs w:val="22"/>
        </w:rPr>
        <w:t>S</w:t>
      </w:r>
      <w:r w:rsidR="00816589">
        <w:rPr>
          <w:rFonts w:asciiTheme="minorHAnsi" w:hAnsiTheme="minorHAnsi" w:cstheme="minorHAnsi"/>
          <w:sz w:val="22"/>
          <w:szCs w:val="22"/>
        </w:rPr>
        <w:t>.</w:t>
      </w:r>
      <w:r w:rsidRPr="00C34387">
        <w:rPr>
          <w:rFonts w:asciiTheme="minorHAnsi" w:hAnsiTheme="minorHAnsi" w:cstheme="minorHAnsi"/>
          <w:sz w:val="22"/>
          <w:szCs w:val="22"/>
        </w:rPr>
        <w:t xml:space="preserve"> Export Control Reform Act and its associated regulations. Licensee will not directly or indirectly, export, re-export, or release the Software to any country, jurisdiction or </w:t>
      </w:r>
      <w:r w:rsidR="00761496" w:rsidRPr="00C34387">
        <w:rPr>
          <w:rFonts w:asciiTheme="minorHAnsi" w:hAnsiTheme="minorHAnsi" w:cstheme="minorHAnsi"/>
          <w:sz w:val="22"/>
          <w:szCs w:val="22"/>
        </w:rPr>
        <w:t>third party</w:t>
      </w:r>
      <w:r w:rsidRPr="00C34387">
        <w:rPr>
          <w:rFonts w:asciiTheme="minorHAnsi" w:hAnsiTheme="minorHAnsi" w:cstheme="minorHAnsi"/>
          <w:sz w:val="22"/>
          <w:szCs w:val="22"/>
        </w:rPr>
        <w:t xml:space="preserve"> to which export, re-export, or release is prohibited by applicable Law</w:t>
      </w:r>
      <w:r w:rsidR="00150F25">
        <w:rPr>
          <w:rFonts w:asciiTheme="minorHAnsi" w:hAnsiTheme="minorHAnsi" w:cstheme="minorHAnsi"/>
          <w:sz w:val="22"/>
          <w:szCs w:val="22"/>
        </w:rPr>
        <w:t>, or otherwise use or permit the use of the Software by any country, person, or entity subject to U.S. export restrictions</w:t>
      </w:r>
      <w:r w:rsidRPr="00C34387">
        <w:rPr>
          <w:rFonts w:asciiTheme="minorHAnsi" w:hAnsiTheme="minorHAnsi" w:cstheme="minorHAnsi"/>
          <w:sz w:val="22"/>
          <w:szCs w:val="22"/>
        </w:rPr>
        <w:t>. Licensee will comply with all applicable Laws and complete all required undertakings (including obtaining any necessary export license or other governmental approval) prior to exporting, re-exporting, releasing, or otherwise making the Software available outside the U</w:t>
      </w:r>
      <w:r w:rsidR="00150F25">
        <w:rPr>
          <w:rFonts w:asciiTheme="minorHAnsi" w:hAnsiTheme="minorHAnsi" w:cstheme="minorHAnsi"/>
          <w:sz w:val="22"/>
          <w:szCs w:val="22"/>
        </w:rPr>
        <w:t>.</w:t>
      </w:r>
      <w:r w:rsidRPr="00C34387">
        <w:rPr>
          <w:rFonts w:asciiTheme="minorHAnsi" w:hAnsiTheme="minorHAnsi" w:cstheme="minorHAnsi"/>
          <w:sz w:val="22"/>
          <w:szCs w:val="22"/>
        </w:rPr>
        <w:t xml:space="preserve">S. </w:t>
      </w:r>
      <w:bookmarkEnd w:id="55"/>
    </w:p>
    <w:p w14:paraId="0A26D8F2" w14:textId="051A4B23" w:rsidR="00BF508C" w:rsidRPr="00C34387" w:rsidRDefault="005027D2" w:rsidP="00C34387">
      <w:pPr>
        <w:pStyle w:val="MFParasubclause1"/>
        <w:jc w:val="both"/>
        <w:rPr>
          <w:rFonts w:asciiTheme="minorHAnsi" w:hAnsiTheme="minorHAnsi" w:cstheme="minorHAnsi"/>
          <w:sz w:val="22"/>
          <w:szCs w:val="22"/>
          <w:u w:val="single"/>
        </w:rPr>
      </w:pPr>
      <w:bookmarkStart w:id="56" w:name="a186517"/>
      <w:r w:rsidRPr="00C34387">
        <w:rPr>
          <w:rFonts w:asciiTheme="minorHAnsi" w:hAnsiTheme="minorHAnsi" w:cstheme="minorHAnsi"/>
          <w:sz w:val="22"/>
          <w:szCs w:val="22"/>
          <w:u w:val="single"/>
        </w:rPr>
        <w:t>U</w:t>
      </w:r>
      <w:r w:rsidR="00150F25">
        <w:rPr>
          <w:rFonts w:asciiTheme="minorHAnsi" w:hAnsiTheme="minorHAnsi" w:cstheme="minorHAnsi"/>
          <w:sz w:val="22"/>
          <w:szCs w:val="22"/>
          <w:u w:val="single"/>
        </w:rPr>
        <w:t>.</w:t>
      </w:r>
      <w:r w:rsidRPr="00C34387">
        <w:rPr>
          <w:rFonts w:asciiTheme="minorHAnsi" w:hAnsiTheme="minorHAnsi" w:cstheme="minorHAnsi"/>
          <w:sz w:val="22"/>
          <w:szCs w:val="22"/>
          <w:u w:val="single"/>
        </w:rPr>
        <w:t>S</w:t>
      </w:r>
      <w:r w:rsidR="00150F25">
        <w:rPr>
          <w:rFonts w:asciiTheme="minorHAnsi" w:hAnsiTheme="minorHAnsi" w:cstheme="minorHAnsi"/>
          <w:sz w:val="22"/>
          <w:szCs w:val="22"/>
          <w:u w:val="single"/>
        </w:rPr>
        <w:t>.</w:t>
      </w:r>
      <w:r w:rsidRPr="00C34387">
        <w:rPr>
          <w:rFonts w:asciiTheme="minorHAnsi" w:hAnsiTheme="minorHAnsi" w:cstheme="minorHAnsi"/>
          <w:sz w:val="22"/>
          <w:szCs w:val="22"/>
          <w:u w:val="single"/>
        </w:rPr>
        <w:t xml:space="preserve"> Government Rights</w:t>
      </w:r>
      <w:r w:rsidRPr="00C34387">
        <w:rPr>
          <w:rFonts w:asciiTheme="minorHAnsi" w:hAnsiTheme="minorHAnsi" w:cstheme="minorHAnsi"/>
          <w:sz w:val="22"/>
          <w:szCs w:val="22"/>
        </w:rPr>
        <w:t>.</w:t>
      </w:r>
      <w:r w:rsidR="00DF38CF">
        <w:rPr>
          <w:rFonts w:asciiTheme="minorHAnsi" w:hAnsiTheme="minorHAnsi" w:cstheme="minorHAnsi"/>
          <w:sz w:val="22"/>
          <w:szCs w:val="22"/>
        </w:rPr>
        <w:t xml:space="preserve"> </w:t>
      </w:r>
      <w:r w:rsidRPr="00C34387">
        <w:rPr>
          <w:rFonts w:asciiTheme="minorHAnsi" w:hAnsiTheme="minorHAnsi" w:cstheme="minorHAnsi"/>
          <w:sz w:val="22"/>
          <w:szCs w:val="22"/>
        </w:rPr>
        <w:t xml:space="preserve">Each of the Documentation and the software components that constitute the Software is a </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commercial product</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as that term is defined at 48 C.F.R.</w:t>
      </w:r>
      <w:r w:rsidR="00AE4C83">
        <w:rPr>
          <w:rFonts w:asciiTheme="minorHAnsi" w:hAnsiTheme="minorHAnsi" w:cstheme="minorHAnsi"/>
          <w:sz w:val="22"/>
          <w:szCs w:val="22"/>
        </w:rPr>
        <w:t xml:space="preserve"> </w:t>
      </w:r>
      <w:r w:rsidR="00AE4C83" w:rsidRPr="00C34387">
        <w:rPr>
          <w:rFonts w:asciiTheme="minorHAnsi" w:hAnsiTheme="minorHAnsi" w:cstheme="minorHAnsi"/>
          <w:sz w:val="22"/>
          <w:szCs w:val="22"/>
        </w:rPr>
        <w:t>§</w:t>
      </w:r>
      <w:r w:rsidRPr="00C34387">
        <w:rPr>
          <w:rFonts w:asciiTheme="minorHAnsi" w:hAnsiTheme="minorHAnsi" w:cstheme="minorHAnsi"/>
          <w:sz w:val="22"/>
          <w:szCs w:val="22"/>
        </w:rPr>
        <w:t xml:space="preserve"> 2.101, consisting of </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commercial computer software</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and </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commercial computer software documentation</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xml:space="preserve"> as such terms are used in 48 C.F.R. </w:t>
      </w:r>
      <w:r w:rsidR="00AE4C83" w:rsidRPr="00C34387">
        <w:rPr>
          <w:rFonts w:asciiTheme="minorHAnsi" w:hAnsiTheme="minorHAnsi" w:cstheme="minorHAnsi"/>
          <w:sz w:val="22"/>
          <w:szCs w:val="22"/>
        </w:rPr>
        <w:t>§</w:t>
      </w:r>
      <w:r w:rsidR="00AE4C83">
        <w:rPr>
          <w:rFonts w:asciiTheme="minorHAnsi" w:hAnsiTheme="minorHAnsi" w:cstheme="minorHAnsi"/>
          <w:sz w:val="22"/>
          <w:szCs w:val="22"/>
        </w:rPr>
        <w:t xml:space="preserve"> </w:t>
      </w:r>
      <w:r w:rsidRPr="00C34387">
        <w:rPr>
          <w:rFonts w:asciiTheme="minorHAnsi" w:hAnsiTheme="minorHAnsi" w:cstheme="minorHAnsi"/>
          <w:sz w:val="22"/>
          <w:szCs w:val="22"/>
        </w:rPr>
        <w:t>12.212</w:t>
      </w:r>
      <w:r w:rsidR="00D53B3A">
        <w:rPr>
          <w:rFonts w:asciiTheme="minorHAnsi" w:hAnsiTheme="minorHAnsi" w:cstheme="minorHAnsi"/>
          <w:sz w:val="22"/>
          <w:szCs w:val="22"/>
        </w:rPr>
        <w:t xml:space="preserve"> and DFARS 227.7201-227.7204</w:t>
      </w:r>
      <w:r w:rsidRPr="00C34387">
        <w:rPr>
          <w:rFonts w:asciiTheme="minorHAnsi" w:hAnsiTheme="minorHAnsi" w:cstheme="minorHAnsi"/>
          <w:sz w:val="22"/>
          <w:szCs w:val="22"/>
        </w:rPr>
        <w:t>.</w:t>
      </w:r>
      <w:r w:rsidR="00B761E3">
        <w:rPr>
          <w:rFonts w:asciiTheme="minorHAnsi" w:hAnsiTheme="minorHAnsi" w:cstheme="minorHAnsi"/>
          <w:sz w:val="22"/>
          <w:szCs w:val="22"/>
        </w:rPr>
        <w:t xml:space="preserve"> The Documentation also </w:t>
      </w:r>
      <w:r w:rsidR="00B761E3">
        <w:rPr>
          <w:rFonts w:asciiTheme="minorHAnsi" w:hAnsiTheme="minorHAnsi" w:cstheme="minorHAnsi"/>
          <w:sz w:val="22"/>
          <w:szCs w:val="22"/>
        </w:rPr>
        <w:lastRenderedPageBreak/>
        <w:t>constitutes "technical data" pertaining to a commercial product under DFARS 252.227-7015.</w:t>
      </w:r>
      <w:r w:rsidRPr="00C34387">
        <w:rPr>
          <w:rFonts w:asciiTheme="minorHAnsi" w:hAnsiTheme="minorHAnsi" w:cstheme="minorHAnsi"/>
          <w:sz w:val="22"/>
          <w:szCs w:val="22"/>
        </w:rPr>
        <w:t xml:space="preserve"> Accordingly, if Licensee is an agency of the U</w:t>
      </w:r>
      <w:r w:rsidR="00150F25">
        <w:rPr>
          <w:rFonts w:asciiTheme="minorHAnsi" w:hAnsiTheme="minorHAnsi" w:cstheme="minorHAnsi"/>
          <w:sz w:val="22"/>
          <w:szCs w:val="22"/>
        </w:rPr>
        <w:t>.</w:t>
      </w:r>
      <w:r w:rsidRPr="00C34387">
        <w:rPr>
          <w:rFonts w:asciiTheme="minorHAnsi" w:hAnsiTheme="minorHAnsi" w:cstheme="minorHAnsi"/>
          <w:sz w:val="22"/>
          <w:szCs w:val="22"/>
        </w:rPr>
        <w:t>S</w:t>
      </w:r>
      <w:r w:rsidR="00150F25">
        <w:rPr>
          <w:rFonts w:asciiTheme="minorHAnsi" w:hAnsiTheme="minorHAnsi" w:cstheme="minorHAnsi"/>
          <w:sz w:val="22"/>
          <w:szCs w:val="22"/>
        </w:rPr>
        <w:t>.</w:t>
      </w:r>
      <w:r w:rsidRPr="00C34387">
        <w:rPr>
          <w:rFonts w:asciiTheme="minorHAnsi" w:hAnsiTheme="minorHAnsi" w:cstheme="minorHAnsi"/>
          <w:sz w:val="22"/>
          <w:szCs w:val="22"/>
        </w:rPr>
        <w:t xml:space="preserve"> Government or any contractor therefor, Licensee only receives those rights with respect to the Software and Documentation as are granted to all other end users under license</w:t>
      </w:r>
      <w:r w:rsidR="00B761E3">
        <w:rPr>
          <w:rFonts w:asciiTheme="minorHAnsi" w:hAnsiTheme="minorHAnsi" w:cstheme="minorHAnsi"/>
          <w:sz w:val="22"/>
          <w:szCs w:val="22"/>
        </w:rPr>
        <w:t>,</w:t>
      </w:r>
      <w:r w:rsidRPr="00C34387">
        <w:rPr>
          <w:rFonts w:asciiTheme="minorHAnsi" w:hAnsiTheme="minorHAnsi" w:cstheme="minorHAnsi"/>
          <w:sz w:val="22"/>
          <w:szCs w:val="22"/>
        </w:rPr>
        <w:t xml:space="preserve"> in accordance with (a) 48 C.F.R. §</w:t>
      </w:r>
      <w:r w:rsidR="00AA366B">
        <w:rPr>
          <w:rFonts w:asciiTheme="minorHAnsi" w:hAnsiTheme="minorHAnsi" w:cstheme="minorHAnsi"/>
          <w:sz w:val="22"/>
          <w:szCs w:val="22"/>
        </w:rPr>
        <w:t xml:space="preserve"> </w:t>
      </w:r>
      <w:r w:rsidRPr="00C34387">
        <w:rPr>
          <w:rFonts w:asciiTheme="minorHAnsi" w:hAnsiTheme="minorHAnsi" w:cstheme="minorHAnsi"/>
          <w:sz w:val="22"/>
          <w:szCs w:val="22"/>
        </w:rPr>
        <w:t>227.7201 through §</w:t>
      </w:r>
      <w:r w:rsidR="00AA366B">
        <w:rPr>
          <w:rFonts w:asciiTheme="minorHAnsi" w:hAnsiTheme="minorHAnsi" w:cstheme="minorHAnsi"/>
          <w:sz w:val="22"/>
          <w:szCs w:val="22"/>
        </w:rPr>
        <w:t xml:space="preserve"> </w:t>
      </w:r>
      <w:r w:rsidRPr="00C34387">
        <w:rPr>
          <w:rFonts w:asciiTheme="minorHAnsi" w:hAnsiTheme="minorHAnsi" w:cstheme="minorHAnsi"/>
          <w:sz w:val="22"/>
          <w:szCs w:val="22"/>
        </w:rPr>
        <w:t>227.7204</w:t>
      </w:r>
      <w:r w:rsidR="00B761E3">
        <w:rPr>
          <w:rFonts w:asciiTheme="minorHAnsi" w:hAnsiTheme="minorHAnsi" w:cstheme="minorHAnsi"/>
          <w:sz w:val="22"/>
          <w:szCs w:val="22"/>
        </w:rPr>
        <w:t xml:space="preserve"> and DFARS 252.227-7015</w:t>
      </w:r>
      <w:r w:rsidRPr="00C34387">
        <w:rPr>
          <w:rFonts w:asciiTheme="minorHAnsi" w:hAnsiTheme="minorHAnsi" w:cstheme="minorHAnsi"/>
          <w:sz w:val="22"/>
          <w:szCs w:val="22"/>
        </w:rPr>
        <w:t xml:space="preserve">, with respect to the Department of Defense and </w:t>
      </w:r>
      <w:r w:rsidR="00AA366B">
        <w:rPr>
          <w:rFonts w:asciiTheme="minorHAnsi" w:hAnsiTheme="minorHAnsi" w:cstheme="minorHAnsi"/>
          <w:sz w:val="22"/>
          <w:szCs w:val="22"/>
        </w:rPr>
        <w:t>its</w:t>
      </w:r>
      <w:r w:rsidRPr="00C34387">
        <w:rPr>
          <w:rFonts w:asciiTheme="minorHAnsi" w:hAnsiTheme="minorHAnsi" w:cstheme="minorHAnsi"/>
          <w:sz w:val="22"/>
          <w:szCs w:val="22"/>
        </w:rPr>
        <w:t xml:space="preserve"> contractors, or (b) 48 C.F.R. §</w:t>
      </w:r>
      <w:r w:rsidR="00AA366B">
        <w:rPr>
          <w:rFonts w:asciiTheme="minorHAnsi" w:hAnsiTheme="minorHAnsi" w:cstheme="minorHAnsi"/>
          <w:sz w:val="22"/>
          <w:szCs w:val="22"/>
        </w:rPr>
        <w:t xml:space="preserve"> </w:t>
      </w:r>
      <w:r w:rsidRPr="00C34387">
        <w:rPr>
          <w:rFonts w:asciiTheme="minorHAnsi" w:hAnsiTheme="minorHAnsi" w:cstheme="minorHAnsi"/>
          <w:sz w:val="22"/>
          <w:szCs w:val="22"/>
        </w:rPr>
        <w:t>12.212, with respect to all other U</w:t>
      </w:r>
      <w:r w:rsidR="00150F25">
        <w:rPr>
          <w:rFonts w:asciiTheme="minorHAnsi" w:hAnsiTheme="minorHAnsi" w:cstheme="minorHAnsi"/>
          <w:sz w:val="22"/>
          <w:szCs w:val="22"/>
        </w:rPr>
        <w:t>.</w:t>
      </w:r>
      <w:r w:rsidRPr="00C34387">
        <w:rPr>
          <w:rFonts w:asciiTheme="minorHAnsi" w:hAnsiTheme="minorHAnsi" w:cstheme="minorHAnsi"/>
          <w:sz w:val="22"/>
          <w:szCs w:val="22"/>
        </w:rPr>
        <w:t>S</w:t>
      </w:r>
      <w:r w:rsidR="00150F25">
        <w:rPr>
          <w:rFonts w:asciiTheme="minorHAnsi" w:hAnsiTheme="minorHAnsi" w:cstheme="minorHAnsi"/>
          <w:sz w:val="22"/>
          <w:szCs w:val="22"/>
        </w:rPr>
        <w:t>.</w:t>
      </w:r>
      <w:r w:rsidRPr="00C34387">
        <w:rPr>
          <w:rFonts w:asciiTheme="minorHAnsi" w:hAnsiTheme="minorHAnsi" w:cstheme="minorHAnsi"/>
          <w:sz w:val="22"/>
          <w:szCs w:val="22"/>
        </w:rPr>
        <w:t xml:space="preserve"> Government licensees and their contractors.</w:t>
      </w:r>
      <w:bookmarkEnd w:id="56"/>
      <w:r w:rsidR="00B761E3">
        <w:rPr>
          <w:rFonts w:asciiTheme="minorHAnsi" w:hAnsiTheme="minorHAnsi" w:cstheme="minorHAnsi"/>
          <w:sz w:val="22"/>
          <w:szCs w:val="22"/>
        </w:rPr>
        <w:t xml:space="preserve"> TID hereby expressly disclaims any acquisition by Licensee of "unlimited rights" or "government purpose rights" (as such terms are defined in FAR 52.227-14 and DFARS 252.227-7013) in or to the Software, Documentation, or any technical data. Any rights in the Software and Documentation not expressly granted herein are reserved by TID. Licensee shall include the following restricted rights notice on all copies of the Software and Documentation: "This Software and Documentation are commercial computer software and commercial computer software documentation developed exclusively at private </w:t>
      </w:r>
      <w:proofErr w:type="gramStart"/>
      <w:r w:rsidR="00B761E3">
        <w:rPr>
          <w:rFonts w:asciiTheme="minorHAnsi" w:hAnsiTheme="minorHAnsi" w:cstheme="minorHAnsi"/>
          <w:sz w:val="22"/>
          <w:szCs w:val="22"/>
        </w:rPr>
        <w:t>expense, and</w:t>
      </w:r>
      <w:proofErr w:type="gramEnd"/>
      <w:r w:rsidR="00B761E3">
        <w:rPr>
          <w:rFonts w:asciiTheme="minorHAnsi" w:hAnsiTheme="minorHAnsi" w:cstheme="minorHAnsi"/>
          <w:sz w:val="22"/>
          <w:szCs w:val="22"/>
        </w:rPr>
        <w:t xml:space="preserve"> are provided with RESTRICTED RIGHTS. Use, duplication, or disclosure by the U.S. Government is subject to restrictions as set forth in subparagraph (c) of the Commercial Computer Software-Restricted Rights clause at FAR 52.227-19, as applicable, or DFARS 252.227-7014, and in similar clauses in the NASA FAR supplement, as applicable."</w:t>
      </w:r>
      <w:r w:rsidR="00DF38CF">
        <w:rPr>
          <w:rFonts w:asciiTheme="minorHAnsi" w:hAnsiTheme="minorHAnsi" w:cstheme="minorHAnsi"/>
          <w:sz w:val="22"/>
          <w:szCs w:val="22"/>
        </w:rPr>
        <w:t xml:space="preserve"> Any modifications to, or derivative works </w:t>
      </w:r>
      <w:r w:rsidR="00B761E3">
        <w:rPr>
          <w:rFonts w:asciiTheme="minorHAnsi" w:hAnsiTheme="minorHAnsi" w:cstheme="minorHAnsi"/>
          <w:sz w:val="22"/>
          <w:szCs w:val="22"/>
        </w:rPr>
        <w:t>o</w:t>
      </w:r>
      <w:r w:rsidR="00DF38CF">
        <w:rPr>
          <w:rFonts w:asciiTheme="minorHAnsi" w:hAnsiTheme="minorHAnsi" w:cstheme="minorHAnsi"/>
          <w:sz w:val="22"/>
          <w:szCs w:val="22"/>
        </w:rPr>
        <w:t>f, the Software and Documentation are and will remain subject to the foregoing terms.</w:t>
      </w:r>
    </w:p>
    <w:p w14:paraId="0E47E3D9" w14:textId="3D492402" w:rsidR="00BF508C" w:rsidRPr="00C34387" w:rsidRDefault="005027D2" w:rsidP="00C34387">
      <w:pPr>
        <w:pStyle w:val="MFParasubclause1"/>
        <w:jc w:val="both"/>
        <w:rPr>
          <w:rStyle w:val="Title-Subclause1"/>
          <w:rFonts w:asciiTheme="minorHAnsi" w:hAnsiTheme="minorHAnsi" w:cstheme="minorHAnsi"/>
          <w:sz w:val="22"/>
        </w:rPr>
      </w:pPr>
      <w:bookmarkStart w:id="57" w:name="a1047121"/>
      <w:r w:rsidRPr="00C34387">
        <w:rPr>
          <w:rStyle w:val="Title-Clause"/>
          <w:rFonts w:asciiTheme="minorHAnsi" w:hAnsiTheme="minorHAnsi" w:cstheme="minorHAnsi"/>
          <w:sz w:val="22"/>
          <w:szCs w:val="22"/>
          <w:highlight w:val="white"/>
        </w:rPr>
        <w:t>Force Majeure</w:t>
      </w:r>
      <w:r w:rsidRPr="00C34387">
        <w:rPr>
          <w:rFonts w:asciiTheme="minorHAnsi" w:hAnsiTheme="minorHAnsi" w:cstheme="minorHAnsi"/>
          <w:sz w:val="22"/>
          <w:szCs w:val="22"/>
        </w:rPr>
        <w:t>.</w:t>
      </w:r>
      <w:bookmarkStart w:id="58" w:name="a177618"/>
      <w:bookmarkEnd w:id="57"/>
      <w:r w:rsidR="0046369A"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In no event will </w:t>
      </w:r>
      <w:r w:rsidR="003C1F05" w:rsidRPr="00C34387">
        <w:rPr>
          <w:rFonts w:asciiTheme="minorHAnsi" w:hAnsiTheme="minorHAnsi" w:cstheme="minorHAnsi"/>
          <w:sz w:val="22"/>
          <w:szCs w:val="22"/>
        </w:rPr>
        <w:t xml:space="preserve">either Party </w:t>
      </w:r>
      <w:r w:rsidRPr="00C34387">
        <w:rPr>
          <w:rFonts w:asciiTheme="minorHAnsi" w:hAnsiTheme="minorHAnsi" w:cstheme="minorHAnsi"/>
          <w:sz w:val="22"/>
          <w:szCs w:val="22"/>
        </w:rPr>
        <w:t>be liable or responsible to the other Party, or be deemed to have defaulted under or breached this Agreement, for any failure in fulfilling or performing any term of this Agreement (except for any obligations to make payments), when and to the extent such failure or delay is caused by circumstances beyond such Party</w:t>
      </w:r>
      <w:r w:rsidR="00D30E88" w:rsidRPr="00C34387">
        <w:rPr>
          <w:rFonts w:asciiTheme="minorHAnsi" w:hAnsiTheme="minorHAnsi" w:cstheme="minorHAnsi"/>
          <w:sz w:val="22"/>
          <w:szCs w:val="22"/>
        </w:rPr>
        <w:t>’</w:t>
      </w:r>
      <w:r w:rsidRPr="00C34387">
        <w:rPr>
          <w:rFonts w:asciiTheme="minorHAnsi" w:hAnsiTheme="minorHAnsi" w:cstheme="minorHAnsi"/>
          <w:sz w:val="22"/>
          <w:szCs w:val="22"/>
        </w:rPr>
        <w:t xml:space="preserve">s reasonable control (a </w:t>
      </w:r>
      <w:r w:rsidR="009D50F2" w:rsidRPr="00C34387">
        <w:rPr>
          <w:rFonts w:asciiTheme="minorHAnsi" w:hAnsiTheme="minorHAnsi" w:cstheme="minorHAnsi"/>
          <w:sz w:val="22"/>
          <w:szCs w:val="22"/>
        </w:rPr>
        <w:t>“</w:t>
      </w:r>
      <w:r w:rsidRPr="00C34387">
        <w:rPr>
          <w:rFonts w:asciiTheme="minorHAnsi" w:hAnsiTheme="minorHAnsi" w:cstheme="minorHAnsi"/>
          <w:b/>
          <w:sz w:val="22"/>
          <w:szCs w:val="22"/>
        </w:rPr>
        <w:t>Force Majeure Event</w:t>
      </w:r>
      <w:r w:rsidR="009D50F2" w:rsidRPr="00C34387">
        <w:rPr>
          <w:rFonts w:asciiTheme="minorHAnsi" w:hAnsiTheme="minorHAnsi" w:cstheme="minorHAnsi"/>
          <w:sz w:val="22"/>
          <w:szCs w:val="22"/>
        </w:rPr>
        <w:t>”</w:t>
      </w:r>
      <w:r w:rsidRPr="00C34387">
        <w:rPr>
          <w:rFonts w:asciiTheme="minorHAnsi" w:hAnsiTheme="minorHAnsi" w:cstheme="minorHAnsi"/>
          <w:sz w:val="22"/>
          <w:szCs w:val="22"/>
        </w:rPr>
        <w:t>), including acts of God</w:t>
      </w:r>
      <w:r w:rsidR="0046369A" w:rsidRPr="00C34387">
        <w:rPr>
          <w:rFonts w:asciiTheme="minorHAnsi" w:hAnsiTheme="minorHAnsi" w:cstheme="minorHAnsi"/>
          <w:sz w:val="22"/>
          <w:szCs w:val="22"/>
        </w:rPr>
        <w:t xml:space="preserve">, </w:t>
      </w:r>
      <w:r w:rsidRPr="00C34387">
        <w:rPr>
          <w:rFonts w:asciiTheme="minorHAnsi" w:hAnsiTheme="minorHAnsi" w:cstheme="minorHAnsi"/>
          <w:sz w:val="22"/>
          <w:szCs w:val="22"/>
        </w:rPr>
        <w:t>flood, fire, earthquake, or explosion</w:t>
      </w:r>
      <w:r w:rsidR="0046369A" w:rsidRPr="00C34387">
        <w:rPr>
          <w:rFonts w:asciiTheme="minorHAnsi" w:hAnsiTheme="minorHAnsi" w:cstheme="minorHAnsi"/>
          <w:sz w:val="22"/>
          <w:szCs w:val="22"/>
        </w:rPr>
        <w:t xml:space="preserve">, </w:t>
      </w:r>
      <w:r w:rsidRPr="00C34387">
        <w:rPr>
          <w:rFonts w:asciiTheme="minorHAnsi" w:hAnsiTheme="minorHAnsi" w:cstheme="minorHAnsi"/>
          <w:sz w:val="22"/>
          <w:szCs w:val="22"/>
        </w:rPr>
        <w:t>war, invasion, hostilities (whether war is declared or not), terrorist threats or acts, riot or other civil unrest</w:t>
      </w:r>
      <w:r w:rsidR="0046369A" w:rsidRPr="00C34387">
        <w:rPr>
          <w:rFonts w:asciiTheme="minorHAnsi" w:hAnsiTheme="minorHAnsi" w:cstheme="minorHAnsi"/>
          <w:sz w:val="22"/>
          <w:szCs w:val="22"/>
        </w:rPr>
        <w:t xml:space="preserve">, </w:t>
      </w:r>
      <w:r w:rsidRPr="00C34387">
        <w:rPr>
          <w:rFonts w:asciiTheme="minorHAnsi" w:hAnsiTheme="minorHAnsi" w:cstheme="minorHAnsi"/>
          <w:sz w:val="22"/>
          <w:szCs w:val="22"/>
        </w:rPr>
        <w:t>government order, law, or actions</w:t>
      </w:r>
      <w:r w:rsidR="0046369A" w:rsidRPr="00C34387">
        <w:rPr>
          <w:rFonts w:asciiTheme="minorHAnsi" w:hAnsiTheme="minorHAnsi" w:cstheme="minorHAnsi"/>
          <w:sz w:val="22"/>
          <w:szCs w:val="22"/>
        </w:rPr>
        <w:t xml:space="preserve">, </w:t>
      </w:r>
      <w:r w:rsidRPr="00C34387">
        <w:rPr>
          <w:rFonts w:asciiTheme="minorHAnsi" w:hAnsiTheme="minorHAnsi" w:cstheme="minorHAnsi"/>
          <w:sz w:val="22"/>
          <w:szCs w:val="22"/>
        </w:rPr>
        <w:t>embargoes or blockades in effect on or after the date of this Agreement</w:t>
      </w:r>
      <w:r w:rsidR="0046369A" w:rsidRPr="00C34387">
        <w:rPr>
          <w:rFonts w:asciiTheme="minorHAnsi" w:hAnsiTheme="minorHAnsi" w:cstheme="minorHAnsi"/>
          <w:sz w:val="22"/>
          <w:szCs w:val="22"/>
        </w:rPr>
        <w:t xml:space="preserve">, </w:t>
      </w:r>
      <w:r w:rsidRPr="00C34387">
        <w:rPr>
          <w:rFonts w:asciiTheme="minorHAnsi" w:hAnsiTheme="minorHAnsi" w:cstheme="minorHAnsi"/>
          <w:sz w:val="22"/>
          <w:szCs w:val="22"/>
        </w:rPr>
        <w:t>national or regional emergency</w:t>
      </w:r>
      <w:r w:rsidR="00150F25">
        <w:rPr>
          <w:rFonts w:asciiTheme="minorHAnsi" w:hAnsiTheme="minorHAnsi" w:cstheme="minorHAnsi"/>
          <w:sz w:val="22"/>
          <w:szCs w:val="22"/>
        </w:rPr>
        <w:t xml:space="preserve">, </w:t>
      </w:r>
      <w:r w:rsidRPr="00C34387">
        <w:rPr>
          <w:rFonts w:asciiTheme="minorHAnsi" w:hAnsiTheme="minorHAnsi" w:cstheme="minorHAnsi"/>
          <w:sz w:val="22"/>
          <w:szCs w:val="22"/>
        </w:rPr>
        <w:t>strikes, labor stoppages or slowdowns, or other industrial disturbances. Either Party may terminate this Agreement if a Force Majeure Event affecting the other Party</w:t>
      </w:r>
      <w:r w:rsidR="0046369A"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continues substantially uninterrupted for a period of </w:t>
      </w:r>
      <w:r w:rsidR="0046369A" w:rsidRPr="00C34387">
        <w:rPr>
          <w:rFonts w:asciiTheme="minorHAnsi" w:hAnsiTheme="minorHAnsi" w:cstheme="minorHAnsi"/>
          <w:sz w:val="22"/>
          <w:szCs w:val="22"/>
        </w:rPr>
        <w:t>thirty (30) d</w:t>
      </w:r>
      <w:r w:rsidRPr="00C34387">
        <w:rPr>
          <w:rFonts w:asciiTheme="minorHAnsi" w:hAnsiTheme="minorHAnsi" w:cstheme="minorHAnsi"/>
          <w:sz w:val="22"/>
          <w:szCs w:val="22"/>
        </w:rPr>
        <w:t>ays or more.</w:t>
      </w:r>
      <w:bookmarkEnd w:id="58"/>
    </w:p>
    <w:p w14:paraId="58E3A417" w14:textId="49298445" w:rsidR="00BF508C" w:rsidRPr="00C34387" w:rsidRDefault="005027D2" w:rsidP="00C34387">
      <w:pPr>
        <w:pStyle w:val="MFParasubclause1"/>
        <w:jc w:val="both"/>
        <w:rPr>
          <w:rStyle w:val="Title-Subclause1"/>
          <w:rFonts w:asciiTheme="minorHAnsi" w:hAnsiTheme="minorHAnsi" w:cstheme="minorHAnsi"/>
          <w:sz w:val="22"/>
        </w:rPr>
      </w:pPr>
      <w:bookmarkStart w:id="59" w:name="a139064"/>
      <w:r w:rsidRPr="00C34387">
        <w:rPr>
          <w:rStyle w:val="Title-Subclause1"/>
          <w:rFonts w:asciiTheme="minorHAnsi" w:hAnsiTheme="minorHAnsi" w:cstheme="minorHAnsi"/>
          <w:sz w:val="22"/>
        </w:rPr>
        <w:t>No Third-Party Beneficiaries</w:t>
      </w:r>
      <w:r w:rsidRPr="00C34387">
        <w:rPr>
          <w:rFonts w:asciiTheme="minorHAnsi" w:hAnsiTheme="minorHAnsi" w:cstheme="minorHAnsi"/>
          <w:sz w:val="22"/>
          <w:szCs w:val="22"/>
        </w:rPr>
        <w:t xml:space="preserve">. This Agreement is for the sole benefit of the Parties hereto and their respective successors and permitted assigns and nothing herein, express or implied, is intended to or will confer on any other </w:t>
      </w:r>
      <w:r w:rsidR="00761496" w:rsidRPr="00C34387">
        <w:rPr>
          <w:rFonts w:asciiTheme="minorHAnsi" w:hAnsiTheme="minorHAnsi" w:cstheme="minorHAnsi"/>
          <w:sz w:val="22"/>
          <w:szCs w:val="22"/>
        </w:rPr>
        <w:t>third party</w:t>
      </w:r>
      <w:r w:rsidRPr="00C34387">
        <w:rPr>
          <w:rFonts w:asciiTheme="minorHAnsi" w:hAnsiTheme="minorHAnsi" w:cstheme="minorHAnsi"/>
          <w:sz w:val="22"/>
          <w:szCs w:val="22"/>
        </w:rPr>
        <w:t xml:space="preserve"> any legal or equitable right, benefit, or remedy of any nature whatsoever under or by reason of this Agreement.</w:t>
      </w:r>
      <w:bookmarkEnd w:id="59"/>
    </w:p>
    <w:p w14:paraId="301AF95F" w14:textId="64D28976" w:rsidR="00BF508C" w:rsidRPr="00C34387" w:rsidRDefault="005027D2" w:rsidP="00C34387">
      <w:pPr>
        <w:pStyle w:val="MFParasubclause1"/>
        <w:jc w:val="both"/>
        <w:rPr>
          <w:rStyle w:val="Title-Subclause1"/>
          <w:rFonts w:asciiTheme="minorHAnsi" w:hAnsiTheme="minorHAnsi" w:cstheme="minorHAnsi"/>
          <w:sz w:val="22"/>
        </w:rPr>
      </w:pPr>
      <w:bookmarkStart w:id="60" w:name="a914755"/>
      <w:r w:rsidRPr="00C34387">
        <w:rPr>
          <w:rStyle w:val="Title-Subclause1"/>
          <w:rFonts w:asciiTheme="minorHAnsi" w:hAnsiTheme="minorHAnsi" w:cstheme="minorHAnsi"/>
          <w:sz w:val="22"/>
        </w:rPr>
        <w:t>Amendment and Modification; Waiver</w:t>
      </w:r>
      <w:r w:rsidRPr="00C34387">
        <w:rPr>
          <w:rFonts w:asciiTheme="minorHAnsi" w:hAnsiTheme="minorHAnsi" w:cstheme="minorHAnsi"/>
          <w:sz w:val="22"/>
          <w:szCs w:val="22"/>
        </w:rPr>
        <w:t xml:space="preserve">. </w:t>
      </w:r>
      <w:r w:rsidR="001711DE">
        <w:rPr>
          <w:rFonts w:asciiTheme="minorHAnsi" w:hAnsiTheme="minorHAnsi" w:cstheme="minorHAnsi"/>
          <w:sz w:val="22"/>
          <w:szCs w:val="22"/>
        </w:rPr>
        <w:t>TID</w:t>
      </w:r>
      <w:r w:rsidR="00300C40" w:rsidRPr="00C34387">
        <w:rPr>
          <w:rFonts w:asciiTheme="minorHAnsi" w:hAnsiTheme="minorHAnsi" w:cstheme="minorHAnsi"/>
          <w:sz w:val="22"/>
          <w:szCs w:val="22"/>
        </w:rPr>
        <w:t xml:space="preserve"> may amend this Agreement from time to time (an </w:t>
      </w:r>
      <w:r w:rsidR="009D50F2" w:rsidRPr="00C34387">
        <w:rPr>
          <w:rFonts w:asciiTheme="minorHAnsi" w:hAnsiTheme="minorHAnsi" w:cstheme="minorHAnsi"/>
          <w:sz w:val="22"/>
          <w:szCs w:val="22"/>
        </w:rPr>
        <w:t>“</w:t>
      </w:r>
      <w:r w:rsidR="00300C40" w:rsidRPr="00C34387">
        <w:rPr>
          <w:rFonts w:asciiTheme="minorHAnsi" w:hAnsiTheme="minorHAnsi" w:cstheme="minorHAnsi"/>
          <w:b/>
          <w:bCs/>
          <w:sz w:val="22"/>
          <w:szCs w:val="22"/>
        </w:rPr>
        <w:t>Amendment</w:t>
      </w:r>
      <w:r w:rsidR="009D50F2" w:rsidRPr="00C34387">
        <w:rPr>
          <w:rFonts w:asciiTheme="minorHAnsi" w:hAnsiTheme="minorHAnsi" w:cstheme="minorHAnsi"/>
          <w:sz w:val="22"/>
          <w:szCs w:val="22"/>
        </w:rPr>
        <w:t>”</w:t>
      </w:r>
      <w:r w:rsidR="00300C40" w:rsidRPr="00C34387">
        <w:rPr>
          <w:rFonts w:asciiTheme="minorHAnsi" w:hAnsiTheme="minorHAnsi" w:cstheme="minorHAnsi"/>
          <w:sz w:val="22"/>
          <w:szCs w:val="22"/>
        </w:rPr>
        <w:t xml:space="preserve">) by posting an updated version at </w:t>
      </w:r>
      <w:r w:rsidR="006E4110">
        <w:rPr>
          <w:rFonts w:asciiTheme="minorHAnsi" w:hAnsiTheme="minorHAnsi" w:cstheme="minorHAnsi"/>
          <w:sz w:val="22"/>
          <w:szCs w:val="22"/>
        </w:rPr>
        <w:t xml:space="preserve">this </w:t>
      </w:r>
      <w:hyperlink r:id="rId12" w:history="1">
        <w:r w:rsidR="006E4110" w:rsidRPr="006E4110">
          <w:rPr>
            <w:rStyle w:val="Hyperlink"/>
            <w:rFonts w:asciiTheme="minorHAnsi" w:hAnsiTheme="minorHAnsi" w:cstheme="minorHAnsi"/>
            <w:color w:val="auto"/>
            <w:sz w:val="22"/>
            <w:szCs w:val="22"/>
          </w:rPr>
          <w:t>website</w:t>
        </w:r>
      </w:hyperlink>
      <w:r w:rsidR="006E4110">
        <w:rPr>
          <w:rFonts w:asciiTheme="minorHAnsi" w:hAnsiTheme="minorHAnsi" w:cstheme="minorHAnsi"/>
          <w:color w:val="auto"/>
          <w:sz w:val="22"/>
          <w:szCs w:val="22"/>
        </w:rPr>
        <w:t>:</w:t>
      </w:r>
      <w:r w:rsidR="006E4110" w:rsidRPr="006E4110">
        <w:rPr>
          <w:rFonts w:asciiTheme="minorHAnsi" w:hAnsiTheme="minorHAnsi" w:cstheme="minorHAnsi"/>
          <w:color w:val="auto"/>
          <w:sz w:val="22"/>
          <w:szCs w:val="22"/>
        </w:rPr>
        <w:t xml:space="preserve"> </w:t>
      </w:r>
      <w:r w:rsidR="006E4110">
        <w:rPr>
          <w:rFonts w:asciiTheme="minorHAnsi" w:hAnsiTheme="minorHAnsi" w:cstheme="minorHAnsi"/>
          <w:sz w:val="22"/>
          <w:szCs w:val="22"/>
        </w:rPr>
        <w:t>[</w:t>
      </w:r>
      <w:r w:rsidR="006E4110" w:rsidRPr="006E4110">
        <w:rPr>
          <w:rFonts w:asciiTheme="minorHAnsi" w:hAnsiTheme="minorHAnsi" w:cstheme="minorHAnsi"/>
          <w:i/>
          <w:iCs/>
          <w:sz w:val="22"/>
          <w:szCs w:val="22"/>
        </w:rPr>
        <w:t>https://tacticalidio.sharepoint.com/:w:/s/engineering/IQBM6bS2UCYsToztOpHBknI-ATI3DLybL0_5RrzqyD208FY?e=1hSyv1</w:t>
      </w:r>
      <w:r w:rsidR="006E4110" w:rsidRPr="006E4110">
        <w:rPr>
          <w:rFonts w:asciiTheme="minorHAnsi" w:hAnsiTheme="minorHAnsi" w:cstheme="minorHAnsi"/>
          <w:sz w:val="22"/>
          <w:szCs w:val="22"/>
        </w:rPr>
        <w:t>]</w:t>
      </w:r>
      <w:r w:rsidR="00873BC0">
        <w:rPr>
          <w:rFonts w:asciiTheme="minorHAnsi" w:hAnsiTheme="minorHAnsi" w:cstheme="minorHAnsi"/>
          <w:b/>
          <w:bCs/>
          <w:sz w:val="22"/>
          <w:szCs w:val="22"/>
        </w:rPr>
        <w:t xml:space="preserve"> </w:t>
      </w:r>
      <w:r w:rsidR="00300C40" w:rsidRPr="00C34387">
        <w:rPr>
          <w:rFonts w:asciiTheme="minorHAnsi" w:hAnsiTheme="minorHAnsi" w:cstheme="minorHAnsi"/>
          <w:sz w:val="22"/>
          <w:szCs w:val="22"/>
        </w:rPr>
        <w:t>and sending Licensee written notice thereof</w:t>
      </w:r>
      <w:r w:rsidR="005E5B48">
        <w:rPr>
          <w:rFonts w:asciiTheme="minorHAnsi" w:hAnsiTheme="minorHAnsi" w:cstheme="minorHAnsi"/>
          <w:sz w:val="22"/>
          <w:szCs w:val="22"/>
        </w:rPr>
        <w:t xml:space="preserve"> (email to suffice)</w:t>
      </w:r>
      <w:r w:rsidR="00300C40" w:rsidRPr="00C34387">
        <w:rPr>
          <w:rFonts w:asciiTheme="minorHAnsi" w:hAnsiTheme="minorHAnsi" w:cstheme="minorHAnsi"/>
          <w:sz w:val="22"/>
          <w:szCs w:val="22"/>
        </w:rPr>
        <w:t xml:space="preserve">. Such </w:t>
      </w:r>
      <w:r w:rsidR="004F66B3" w:rsidRPr="00C34387">
        <w:rPr>
          <w:rFonts w:asciiTheme="minorHAnsi" w:hAnsiTheme="minorHAnsi" w:cstheme="minorHAnsi"/>
          <w:sz w:val="22"/>
          <w:szCs w:val="22"/>
        </w:rPr>
        <w:t>A</w:t>
      </w:r>
      <w:r w:rsidR="00300C40" w:rsidRPr="00C34387">
        <w:rPr>
          <w:rFonts w:asciiTheme="minorHAnsi" w:hAnsiTheme="minorHAnsi" w:cstheme="minorHAnsi"/>
          <w:sz w:val="22"/>
          <w:szCs w:val="22"/>
        </w:rPr>
        <w:t xml:space="preserve">mendment will be accepted </w:t>
      </w:r>
      <w:r w:rsidR="004F66B3" w:rsidRPr="00C34387">
        <w:rPr>
          <w:rFonts w:asciiTheme="minorHAnsi" w:hAnsiTheme="minorHAnsi" w:cstheme="minorHAnsi"/>
          <w:sz w:val="22"/>
          <w:szCs w:val="22"/>
        </w:rPr>
        <w:t xml:space="preserve">by Licensee </w:t>
      </w:r>
      <w:r w:rsidR="00481AE9" w:rsidRPr="00C34387">
        <w:rPr>
          <w:rFonts w:asciiTheme="minorHAnsi" w:hAnsiTheme="minorHAnsi" w:cstheme="minorHAnsi"/>
          <w:sz w:val="22"/>
          <w:szCs w:val="22"/>
        </w:rPr>
        <w:t>through</w:t>
      </w:r>
      <w:r w:rsidR="004F66B3" w:rsidRPr="00C34387">
        <w:rPr>
          <w:rFonts w:asciiTheme="minorHAnsi" w:hAnsiTheme="minorHAnsi" w:cstheme="minorHAnsi"/>
          <w:sz w:val="22"/>
          <w:szCs w:val="22"/>
        </w:rPr>
        <w:t xml:space="preserve"> Licensee’s continued use of the </w:t>
      </w:r>
      <w:proofErr w:type="gramStart"/>
      <w:r w:rsidR="004F66B3" w:rsidRPr="00C34387">
        <w:rPr>
          <w:rFonts w:asciiTheme="minorHAnsi" w:hAnsiTheme="minorHAnsi" w:cstheme="minorHAnsi"/>
          <w:sz w:val="22"/>
          <w:szCs w:val="22"/>
        </w:rPr>
        <w:t xml:space="preserve">Software, </w:t>
      </w:r>
      <w:r w:rsidR="00300C40" w:rsidRPr="00C34387">
        <w:rPr>
          <w:rFonts w:asciiTheme="minorHAnsi" w:hAnsiTheme="minorHAnsi" w:cstheme="minorHAnsi"/>
          <w:sz w:val="22"/>
          <w:szCs w:val="22"/>
        </w:rPr>
        <w:t>and</w:t>
      </w:r>
      <w:proofErr w:type="gramEnd"/>
      <w:r w:rsidR="00300C40" w:rsidRPr="00C34387">
        <w:rPr>
          <w:rFonts w:asciiTheme="minorHAnsi" w:hAnsiTheme="minorHAnsi" w:cstheme="minorHAnsi"/>
          <w:sz w:val="22"/>
          <w:szCs w:val="22"/>
        </w:rPr>
        <w:t xml:space="preserve"> become effective thirty (30) days after such notice (the </w:t>
      </w:r>
      <w:r w:rsidR="009D50F2" w:rsidRPr="00C34387">
        <w:rPr>
          <w:rFonts w:asciiTheme="minorHAnsi" w:hAnsiTheme="minorHAnsi" w:cstheme="minorHAnsi"/>
          <w:sz w:val="22"/>
          <w:szCs w:val="22"/>
        </w:rPr>
        <w:t>“</w:t>
      </w:r>
      <w:r w:rsidR="00300C40" w:rsidRPr="00C34387">
        <w:rPr>
          <w:rFonts w:asciiTheme="minorHAnsi" w:hAnsiTheme="minorHAnsi" w:cstheme="minorHAnsi"/>
          <w:b/>
          <w:bCs/>
          <w:sz w:val="22"/>
          <w:szCs w:val="22"/>
        </w:rPr>
        <w:t>Proposed Amendment Date</w:t>
      </w:r>
      <w:r w:rsidR="009D50F2" w:rsidRPr="00C34387">
        <w:rPr>
          <w:rFonts w:asciiTheme="minorHAnsi" w:hAnsiTheme="minorHAnsi" w:cstheme="minorHAnsi"/>
          <w:sz w:val="22"/>
          <w:szCs w:val="22"/>
        </w:rPr>
        <w:t>”</w:t>
      </w:r>
      <w:r w:rsidR="00300C40" w:rsidRPr="00C34387">
        <w:rPr>
          <w:rFonts w:asciiTheme="minorHAnsi" w:hAnsiTheme="minorHAnsi" w:cstheme="minorHAnsi"/>
          <w:sz w:val="22"/>
          <w:szCs w:val="22"/>
        </w:rPr>
        <w:t>)</w:t>
      </w:r>
      <w:r w:rsidR="004F66B3" w:rsidRPr="00C34387">
        <w:rPr>
          <w:rFonts w:asciiTheme="minorHAnsi" w:hAnsiTheme="minorHAnsi" w:cstheme="minorHAnsi"/>
          <w:sz w:val="22"/>
          <w:szCs w:val="22"/>
        </w:rPr>
        <w:t>,</w:t>
      </w:r>
      <w:r w:rsidR="00300C40" w:rsidRPr="00C34387">
        <w:rPr>
          <w:rFonts w:asciiTheme="minorHAnsi" w:hAnsiTheme="minorHAnsi" w:cstheme="minorHAnsi"/>
          <w:sz w:val="22"/>
          <w:szCs w:val="22"/>
        </w:rPr>
        <w:t xml:space="preserve"> unless Licensee first gives </w:t>
      </w:r>
      <w:r w:rsidR="001711DE">
        <w:rPr>
          <w:rFonts w:asciiTheme="minorHAnsi" w:hAnsiTheme="minorHAnsi" w:cstheme="minorHAnsi"/>
          <w:sz w:val="22"/>
          <w:szCs w:val="22"/>
        </w:rPr>
        <w:t>TID</w:t>
      </w:r>
      <w:r w:rsidR="00300C40" w:rsidRPr="00C34387">
        <w:rPr>
          <w:rFonts w:asciiTheme="minorHAnsi" w:hAnsiTheme="minorHAnsi" w:cstheme="minorHAnsi"/>
          <w:sz w:val="22"/>
          <w:szCs w:val="22"/>
        </w:rPr>
        <w:t xml:space="preserve"> written notice of rejection of the </w:t>
      </w:r>
      <w:r w:rsidR="004F66B3" w:rsidRPr="00C34387">
        <w:rPr>
          <w:rFonts w:asciiTheme="minorHAnsi" w:hAnsiTheme="minorHAnsi" w:cstheme="minorHAnsi"/>
          <w:sz w:val="22"/>
          <w:szCs w:val="22"/>
        </w:rPr>
        <w:t>A</w:t>
      </w:r>
      <w:r w:rsidR="00300C40" w:rsidRPr="00C34387">
        <w:rPr>
          <w:rFonts w:asciiTheme="minorHAnsi" w:hAnsiTheme="minorHAnsi" w:cstheme="minorHAnsi"/>
          <w:sz w:val="22"/>
          <w:szCs w:val="22"/>
        </w:rPr>
        <w:t xml:space="preserve">mendment. In the case of a rejection, this Agreement will continue under its original terms. The Amendment will </w:t>
      </w:r>
      <w:r w:rsidR="004F66B3" w:rsidRPr="00C34387">
        <w:rPr>
          <w:rFonts w:asciiTheme="minorHAnsi" w:hAnsiTheme="minorHAnsi" w:cstheme="minorHAnsi"/>
          <w:sz w:val="22"/>
          <w:szCs w:val="22"/>
        </w:rPr>
        <w:t>then become effective at the start of the next Renewal Term following the Proposed Amendment Date (unless the Agreement is earlier terminated as permitted by this Agreement). Licensee’s continued use of the Software following the effective date of the next Renewal Term will thereby confirm Licensee’s consent to the Amendment. Except as provided in this Section 11.11, n</w:t>
      </w:r>
      <w:r w:rsidRPr="00C34387">
        <w:rPr>
          <w:rFonts w:asciiTheme="minorHAnsi" w:hAnsiTheme="minorHAnsi" w:cstheme="minorHAnsi"/>
          <w:sz w:val="22"/>
          <w:szCs w:val="22"/>
        </w:rPr>
        <w:t xml:space="preserve">o amendment to or modification of </w:t>
      </w:r>
      <w:r w:rsidR="0046369A" w:rsidRPr="00C34387">
        <w:rPr>
          <w:rFonts w:asciiTheme="minorHAnsi" w:hAnsiTheme="minorHAnsi" w:cstheme="minorHAnsi"/>
          <w:sz w:val="22"/>
          <w:szCs w:val="22"/>
        </w:rPr>
        <w:t>this</w:t>
      </w:r>
      <w:r w:rsidRPr="00C34387">
        <w:rPr>
          <w:rFonts w:asciiTheme="minorHAnsi" w:hAnsiTheme="minorHAnsi" w:cstheme="minorHAnsi"/>
          <w:sz w:val="22"/>
          <w:szCs w:val="22"/>
        </w:rPr>
        <w:t xml:space="preserve"> Agreement is effective unless it is in writing signed by an authorized representative of each Party. No waiver by any Party of any of the provisions hereof is effective unless </w:t>
      </w:r>
      <w:r w:rsidRPr="00C34387">
        <w:rPr>
          <w:rFonts w:asciiTheme="minorHAnsi" w:hAnsiTheme="minorHAnsi" w:cstheme="minorHAnsi"/>
          <w:sz w:val="22"/>
          <w:szCs w:val="22"/>
        </w:rPr>
        <w:lastRenderedPageBreak/>
        <w:t>explicitly set forth in writing and signed by the Party so waiving. Except as otherwise set forth in this Agreement, no failure to exercise, or delay in exercising, any rights, remedy, power, or privilege arising from this Agreement will operate or be construed as a waiver thereof.</w:t>
      </w:r>
      <w:bookmarkEnd w:id="60"/>
    </w:p>
    <w:p w14:paraId="15DD8463" w14:textId="6B7A78C3" w:rsidR="00BF508C" w:rsidRPr="00C34387" w:rsidRDefault="005027D2" w:rsidP="00C34387">
      <w:pPr>
        <w:pStyle w:val="MFParasubclause1"/>
        <w:jc w:val="both"/>
        <w:rPr>
          <w:rStyle w:val="Title-Subclause1"/>
          <w:rFonts w:asciiTheme="minorHAnsi" w:hAnsiTheme="minorHAnsi" w:cstheme="minorHAnsi"/>
          <w:sz w:val="22"/>
        </w:rPr>
      </w:pPr>
      <w:bookmarkStart w:id="61" w:name="a502229"/>
      <w:r w:rsidRPr="00C34387">
        <w:rPr>
          <w:rStyle w:val="Title-Subclause1"/>
          <w:rFonts w:asciiTheme="minorHAnsi" w:hAnsiTheme="minorHAnsi" w:cstheme="minorHAnsi"/>
          <w:sz w:val="22"/>
        </w:rPr>
        <w:t>Severability</w:t>
      </w:r>
      <w:r w:rsidRPr="00C34387">
        <w:rPr>
          <w:rFonts w:asciiTheme="minorHAnsi" w:hAnsiTheme="minorHAnsi" w:cstheme="minorHAnsi"/>
          <w:sz w:val="22"/>
          <w:szCs w:val="22"/>
        </w:rPr>
        <w:t>. If any provision of this Agreement is invalid, illegal, or unenforceable</w:t>
      </w:r>
      <w:r w:rsidR="00B63A43">
        <w:rPr>
          <w:rFonts w:asciiTheme="minorHAnsi" w:hAnsiTheme="minorHAnsi" w:cstheme="minorHAnsi"/>
          <w:sz w:val="22"/>
          <w:szCs w:val="22"/>
        </w:rPr>
        <w:t>,</w:t>
      </w:r>
      <w:r w:rsidRPr="00C34387">
        <w:rPr>
          <w:rFonts w:asciiTheme="minorHAnsi" w:hAnsiTheme="minorHAnsi" w:cstheme="minorHAnsi"/>
          <w:sz w:val="22"/>
          <w:szCs w:val="22"/>
        </w:rPr>
        <w:t xml:space="preserve"> such invalidity, illegality, or unenforceability will not affect any other term or provision of this Agreement</w:t>
      </w:r>
      <w:r w:rsidR="003C1F05" w:rsidRPr="00C34387">
        <w:rPr>
          <w:rFonts w:asciiTheme="minorHAnsi" w:hAnsiTheme="minorHAnsi" w:cstheme="minorHAnsi"/>
          <w:sz w:val="22"/>
          <w:szCs w:val="22"/>
        </w:rPr>
        <w:t xml:space="preserve">, and the Agreement shall be construed to the greatest extent possible </w:t>
      </w:r>
      <w:proofErr w:type="gramStart"/>
      <w:r w:rsidRPr="00C34387">
        <w:rPr>
          <w:rFonts w:asciiTheme="minorHAnsi" w:hAnsiTheme="minorHAnsi" w:cstheme="minorHAnsi"/>
          <w:sz w:val="22"/>
          <w:szCs w:val="22"/>
        </w:rPr>
        <w:t>so as to</w:t>
      </w:r>
      <w:proofErr w:type="gramEnd"/>
      <w:r w:rsidRPr="00C34387">
        <w:rPr>
          <w:rFonts w:asciiTheme="minorHAnsi" w:hAnsiTheme="minorHAnsi" w:cstheme="minorHAnsi"/>
          <w:sz w:val="22"/>
          <w:szCs w:val="22"/>
        </w:rPr>
        <w:t xml:space="preserve"> </w:t>
      </w:r>
      <w:r w:rsidR="003C1F05" w:rsidRPr="00C34387">
        <w:rPr>
          <w:rFonts w:asciiTheme="minorHAnsi" w:hAnsiTheme="minorHAnsi" w:cstheme="minorHAnsi"/>
          <w:sz w:val="22"/>
          <w:szCs w:val="22"/>
        </w:rPr>
        <w:t xml:space="preserve">give </w:t>
      </w:r>
      <w:r w:rsidRPr="00C34387">
        <w:rPr>
          <w:rFonts w:asciiTheme="minorHAnsi" w:hAnsiTheme="minorHAnsi" w:cstheme="minorHAnsi"/>
          <w:sz w:val="22"/>
          <w:szCs w:val="22"/>
        </w:rPr>
        <w:t>effect</w:t>
      </w:r>
      <w:r w:rsidR="003C1F05" w:rsidRPr="00C34387">
        <w:rPr>
          <w:rFonts w:asciiTheme="minorHAnsi" w:hAnsiTheme="minorHAnsi" w:cstheme="minorHAnsi"/>
          <w:sz w:val="22"/>
          <w:szCs w:val="22"/>
        </w:rPr>
        <w:t xml:space="preserve"> to</w:t>
      </w:r>
      <w:r w:rsidRPr="00C34387">
        <w:rPr>
          <w:rFonts w:asciiTheme="minorHAnsi" w:hAnsiTheme="minorHAnsi" w:cstheme="minorHAnsi"/>
          <w:sz w:val="22"/>
          <w:szCs w:val="22"/>
        </w:rPr>
        <w:t xml:space="preserve"> the original intent of the Parties.</w:t>
      </w:r>
      <w:bookmarkEnd w:id="61"/>
    </w:p>
    <w:p w14:paraId="6E2C7964" w14:textId="12B58B1E" w:rsidR="00BF508C" w:rsidRPr="00C34387" w:rsidRDefault="005027D2" w:rsidP="00C34387">
      <w:pPr>
        <w:pStyle w:val="MFParasubclause1"/>
        <w:jc w:val="both"/>
        <w:rPr>
          <w:rStyle w:val="Title-Subclause1"/>
          <w:rFonts w:asciiTheme="minorHAnsi" w:hAnsiTheme="minorHAnsi" w:cstheme="minorHAnsi"/>
          <w:sz w:val="22"/>
        </w:rPr>
      </w:pPr>
      <w:bookmarkStart w:id="62" w:name="a137570"/>
      <w:r w:rsidRPr="00C34387">
        <w:rPr>
          <w:rStyle w:val="Title-Subclause1"/>
          <w:rFonts w:asciiTheme="minorHAnsi" w:hAnsiTheme="minorHAnsi" w:cstheme="minorHAnsi"/>
          <w:sz w:val="22"/>
        </w:rPr>
        <w:t>Governing Law; Submission to Jurisdiction</w:t>
      </w:r>
      <w:r w:rsidRPr="00C34387">
        <w:rPr>
          <w:rFonts w:asciiTheme="minorHAnsi" w:hAnsiTheme="minorHAnsi" w:cstheme="minorHAnsi"/>
          <w:sz w:val="22"/>
          <w:szCs w:val="22"/>
        </w:rPr>
        <w:t xml:space="preserve">. This Agreement is governed by and construed in accordance with the internal laws of the State of </w:t>
      </w:r>
      <w:r w:rsidR="003C1F05" w:rsidRPr="00C34387">
        <w:rPr>
          <w:rFonts w:asciiTheme="minorHAnsi" w:hAnsiTheme="minorHAnsi" w:cstheme="minorHAnsi"/>
          <w:sz w:val="22"/>
          <w:szCs w:val="22"/>
        </w:rPr>
        <w:t xml:space="preserve">Maryland </w:t>
      </w:r>
      <w:r w:rsidRPr="00C34387">
        <w:rPr>
          <w:rFonts w:asciiTheme="minorHAnsi" w:hAnsiTheme="minorHAnsi" w:cstheme="minorHAnsi"/>
          <w:sz w:val="22"/>
          <w:szCs w:val="22"/>
        </w:rPr>
        <w:t>without giving effect to any choice or conflict of law provision</w:t>
      </w:r>
      <w:r w:rsidR="003C1F05" w:rsidRPr="00C34387">
        <w:rPr>
          <w:rFonts w:asciiTheme="minorHAnsi" w:hAnsiTheme="minorHAnsi" w:cstheme="minorHAnsi"/>
          <w:sz w:val="22"/>
          <w:szCs w:val="22"/>
        </w:rPr>
        <w:t>s</w:t>
      </w:r>
      <w:r w:rsidRPr="00C34387">
        <w:rPr>
          <w:rFonts w:asciiTheme="minorHAnsi" w:hAnsiTheme="minorHAnsi" w:cstheme="minorHAnsi"/>
          <w:sz w:val="22"/>
          <w:szCs w:val="22"/>
        </w:rPr>
        <w:t>. Any legal suit, action, or proceeding arising out of or related to</w:t>
      </w:r>
      <w:r w:rsidR="0046369A" w:rsidRPr="00C34387">
        <w:rPr>
          <w:rFonts w:asciiTheme="minorHAnsi" w:hAnsiTheme="minorHAnsi" w:cstheme="minorHAnsi"/>
          <w:sz w:val="22"/>
          <w:szCs w:val="22"/>
        </w:rPr>
        <w:t xml:space="preserve"> </w:t>
      </w:r>
      <w:r w:rsidRPr="00C34387">
        <w:rPr>
          <w:rFonts w:asciiTheme="minorHAnsi" w:hAnsiTheme="minorHAnsi" w:cstheme="minorHAnsi"/>
          <w:sz w:val="22"/>
          <w:szCs w:val="22"/>
        </w:rPr>
        <w:t xml:space="preserve">this Agreement or the licenses granted hereunder will be instituted </w:t>
      </w:r>
      <w:r w:rsidR="003C1F05" w:rsidRPr="00C34387">
        <w:rPr>
          <w:rFonts w:asciiTheme="minorHAnsi" w:hAnsiTheme="minorHAnsi" w:cstheme="minorHAnsi"/>
          <w:sz w:val="22"/>
          <w:szCs w:val="22"/>
        </w:rPr>
        <w:t xml:space="preserve">exclusively </w:t>
      </w:r>
      <w:r w:rsidRPr="00C34387">
        <w:rPr>
          <w:rFonts w:asciiTheme="minorHAnsi" w:hAnsiTheme="minorHAnsi" w:cstheme="minorHAnsi"/>
          <w:sz w:val="22"/>
          <w:szCs w:val="22"/>
        </w:rPr>
        <w:t xml:space="preserve">in the federal courts of the United States or the courts of the State of </w:t>
      </w:r>
      <w:r w:rsidR="003C1F05" w:rsidRPr="00C34387">
        <w:rPr>
          <w:rFonts w:asciiTheme="minorHAnsi" w:hAnsiTheme="minorHAnsi" w:cstheme="minorHAnsi"/>
          <w:sz w:val="22"/>
          <w:szCs w:val="22"/>
        </w:rPr>
        <w:t>Maryland</w:t>
      </w:r>
      <w:r w:rsidR="0036716A">
        <w:rPr>
          <w:rFonts w:asciiTheme="minorHAnsi" w:hAnsiTheme="minorHAnsi" w:cstheme="minorHAnsi"/>
          <w:sz w:val="22"/>
          <w:szCs w:val="22"/>
        </w:rPr>
        <w:t>,</w:t>
      </w:r>
      <w:r w:rsidRPr="00C34387">
        <w:rPr>
          <w:rFonts w:asciiTheme="minorHAnsi" w:hAnsiTheme="minorHAnsi" w:cstheme="minorHAnsi"/>
          <w:sz w:val="22"/>
          <w:szCs w:val="22"/>
        </w:rPr>
        <w:t xml:space="preserve"> in each case located in the city of</w:t>
      </w:r>
      <w:r w:rsidR="0046369A" w:rsidRPr="00C34387">
        <w:rPr>
          <w:rFonts w:asciiTheme="minorHAnsi" w:hAnsiTheme="minorHAnsi" w:cstheme="minorHAnsi"/>
          <w:sz w:val="22"/>
          <w:szCs w:val="22"/>
        </w:rPr>
        <w:t xml:space="preserve"> Baltimore, Maryland</w:t>
      </w:r>
      <w:r w:rsidRPr="00C34387">
        <w:rPr>
          <w:rFonts w:asciiTheme="minorHAnsi" w:hAnsiTheme="minorHAnsi" w:cstheme="minorHAnsi"/>
          <w:sz w:val="22"/>
          <w:szCs w:val="22"/>
        </w:rPr>
        <w:t xml:space="preserve">. </w:t>
      </w:r>
      <w:bookmarkEnd w:id="62"/>
      <w:r w:rsidR="0046369A" w:rsidRPr="00C34387">
        <w:rPr>
          <w:rFonts w:asciiTheme="minorHAnsi" w:hAnsiTheme="minorHAnsi" w:cstheme="minorHAnsi"/>
          <w:sz w:val="22"/>
          <w:szCs w:val="22"/>
        </w:rPr>
        <w:t xml:space="preserve">The Parties agree that the United Nations Convention on Contracts for the International Sale of Goods does not apply to this Agreement. The </w:t>
      </w:r>
      <w:r w:rsidR="00AA366B">
        <w:rPr>
          <w:rFonts w:asciiTheme="minorHAnsi" w:hAnsiTheme="minorHAnsi" w:cstheme="minorHAnsi"/>
          <w:sz w:val="22"/>
          <w:szCs w:val="22"/>
        </w:rPr>
        <w:t>Parties</w:t>
      </w:r>
      <w:r w:rsidR="0046369A" w:rsidRPr="00C34387">
        <w:rPr>
          <w:rFonts w:asciiTheme="minorHAnsi" w:hAnsiTheme="minorHAnsi" w:cstheme="minorHAnsi"/>
          <w:sz w:val="22"/>
          <w:szCs w:val="22"/>
        </w:rPr>
        <w:t xml:space="preserve"> agree </w:t>
      </w:r>
      <w:r w:rsidR="0036716A">
        <w:rPr>
          <w:rFonts w:asciiTheme="minorHAnsi" w:hAnsiTheme="minorHAnsi" w:cstheme="minorHAnsi"/>
          <w:sz w:val="22"/>
          <w:szCs w:val="22"/>
        </w:rPr>
        <w:t xml:space="preserve">that </w:t>
      </w:r>
      <w:r w:rsidR="0046369A" w:rsidRPr="00C34387">
        <w:rPr>
          <w:rFonts w:asciiTheme="minorHAnsi" w:hAnsiTheme="minorHAnsi" w:cstheme="minorHAnsi"/>
          <w:sz w:val="22"/>
          <w:szCs w:val="22"/>
        </w:rPr>
        <w:t>the Uniform Computer Information Transactions Act, and any state equivalents, do not apply to this Agreement.</w:t>
      </w:r>
    </w:p>
    <w:p w14:paraId="3B39F0B5" w14:textId="1EA83EF6" w:rsidR="00BF508C" w:rsidRPr="00C34387" w:rsidRDefault="005027D2" w:rsidP="00C34387">
      <w:pPr>
        <w:pStyle w:val="MFParasubclause1"/>
        <w:jc w:val="both"/>
        <w:rPr>
          <w:rStyle w:val="Title-Subclause1"/>
          <w:rFonts w:asciiTheme="minorHAnsi" w:hAnsiTheme="minorHAnsi" w:cstheme="minorHAnsi"/>
          <w:sz w:val="22"/>
        </w:rPr>
      </w:pPr>
      <w:bookmarkStart w:id="63" w:name="a060720"/>
      <w:r w:rsidRPr="00C34387">
        <w:rPr>
          <w:rStyle w:val="Title-Subclause1"/>
          <w:rFonts w:asciiTheme="minorHAnsi" w:hAnsiTheme="minorHAnsi" w:cstheme="minorHAnsi"/>
          <w:sz w:val="22"/>
        </w:rPr>
        <w:t>Waiver of Jury Trial</w:t>
      </w:r>
      <w:r w:rsidRPr="00C34387">
        <w:rPr>
          <w:rFonts w:asciiTheme="minorHAnsi" w:hAnsiTheme="minorHAnsi" w:cstheme="minorHAnsi"/>
          <w:sz w:val="22"/>
          <w:szCs w:val="22"/>
        </w:rPr>
        <w:t>. Each Party irrevocably and unconditionally waives any right it may have to a trial by jury in respect of any legal action arising out of or relating to this Agreement or the transactions contemplated hereby.</w:t>
      </w:r>
      <w:bookmarkEnd w:id="63"/>
    </w:p>
    <w:p w14:paraId="2AE4CBFD" w14:textId="71E1F25F" w:rsidR="00BF508C" w:rsidRPr="0036716A" w:rsidRDefault="005027D2" w:rsidP="0036716A">
      <w:pPr>
        <w:pStyle w:val="MFParasubclause1"/>
        <w:jc w:val="both"/>
        <w:rPr>
          <w:rFonts w:asciiTheme="minorHAnsi" w:hAnsiTheme="minorHAnsi" w:cstheme="minorHAnsi"/>
          <w:sz w:val="22"/>
          <w:szCs w:val="22"/>
          <w:u w:val="single"/>
        </w:rPr>
      </w:pPr>
      <w:bookmarkStart w:id="64" w:name="a348605"/>
      <w:r w:rsidRPr="00C34387">
        <w:rPr>
          <w:rStyle w:val="Title-Subclause1"/>
          <w:rFonts w:asciiTheme="minorHAnsi" w:hAnsiTheme="minorHAnsi" w:cstheme="minorHAnsi"/>
          <w:sz w:val="22"/>
        </w:rPr>
        <w:t>Equitable Relief</w:t>
      </w:r>
      <w:r w:rsidRPr="00C34387">
        <w:rPr>
          <w:rFonts w:asciiTheme="minorHAnsi" w:hAnsiTheme="minorHAnsi" w:cstheme="minorHAnsi"/>
          <w:sz w:val="22"/>
          <w:szCs w:val="22"/>
        </w:rPr>
        <w:t xml:space="preserve">. </w:t>
      </w:r>
      <w:r w:rsidR="0046369A" w:rsidRPr="00C34387">
        <w:rPr>
          <w:rFonts w:asciiTheme="minorHAnsi" w:hAnsiTheme="minorHAnsi" w:cstheme="minorHAnsi"/>
          <w:sz w:val="22"/>
          <w:szCs w:val="22"/>
        </w:rPr>
        <w:t>Each Party</w:t>
      </w:r>
      <w:r w:rsidRPr="00C34387">
        <w:rPr>
          <w:rFonts w:asciiTheme="minorHAnsi" w:hAnsiTheme="minorHAnsi" w:cstheme="minorHAnsi"/>
          <w:sz w:val="22"/>
          <w:szCs w:val="22"/>
        </w:rPr>
        <w:t xml:space="preserve"> acknowledges and agrees that a breach or threatened breach of any of its obligations under</w:t>
      </w:r>
      <w:r w:rsidR="00901A72" w:rsidRPr="00C34387">
        <w:rPr>
          <w:rFonts w:asciiTheme="minorHAnsi" w:hAnsiTheme="minorHAnsi" w:cstheme="minorHAnsi"/>
          <w:sz w:val="22"/>
          <w:szCs w:val="22"/>
        </w:rPr>
        <w:t xml:space="preserve"> Section 5 (</w:t>
      </w:r>
      <w:r w:rsidR="0007761F" w:rsidRPr="00C34387">
        <w:rPr>
          <w:rFonts w:asciiTheme="minorHAnsi" w:hAnsiTheme="minorHAnsi" w:cstheme="minorHAnsi"/>
          <w:sz w:val="22"/>
          <w:szCs w:val="22"/>
        </w:rPr>
        <w:t>Confidentiality</w:t>
      </w:r>
      <w:r w:rsidR="00901A72" w:rsidRPr="00C34387">
        <w:rPr>
          <w:rFonts w:asciiTheme="minorHAnsi" w:hAnsiTheme="minorHAnsi" w:cstheme="minorHAnsi"/>
          <w:sz w:val="22"/>
          <w:szCs w:val="22"/>
        </w:rPr>
        <w:t>) or Section 6 (Intellectual Property Rights)</w:t>
      </w:r>
      <w:r w:rsidRPr="00C34387">
        <w:rPr>
          <w:rFonts w:asciiTheme="minorHAnsi" w:hAnsiTheme="minorHAnsi" w:cstheme="minorHAnsi"/>
          <w:sz w:val="22"/>
          <w:szCs w:val="22"/>
        </w:rPr>
        <w:t xml:space="preserve"> </w:t>
      </w:r>
      <w:r w:rsidR="00901A72" w:rsidRPr="00C34387">
        <w:rPr>
          <w:rFonts w:asciiTheme="minorHAnsi" w:hAnsiTheme="minorHAnsi" w:cstheme="minorHAnsi"/>
          <w:sz w:val="22"/>
          <w:szCs w:val="22"/>
        </w:rPr>
        <w:t xml:space="preserve">of </w:t>
      </w:r>
      <w:r w:rsidRPr="00C34387">
        <w:rPr>
          <w:rFonts w:asciiTheme="minorHAnsi" w:hAnsiTheme="minorHAnsi" w:cstheme="minorHAnsi"/>
          <w:sz w:val="22"/>
          <w:szCs w:val="22"/>
        </w:rPr>
        <w:t xml:space="preserve">this Agreement </w:t>
      </w:r>
      <w:r w:rsidR="0046369A" w:rsidRPr="00C34387">
        <w:rPr>
          <w:rFonts w:asciiTheme="minorHAnsi" w:hAnsiTheme="minorHAnsi" w:cstheme="minorHAnsi"/>
          <w:sz w:val="22"/>
          <w:szCs w:val="22"/>
        </w:rPr>
        <w:t>may cause</w:t>
      </w:r>
      <w:r w:rsidRPr="00C34387">
        <w:rPr>
          <w:rFonts w:asciiTheme="minorHAnsi" w:hAnsiTheme="minorHAnsi" w:cstheme="minorHAnsi"/>
          <w:sz w:val="22"/>
          <w:szCs w:val="22"/>
        </w:rPr>
        <w:t xml:space="preserve"> irreparable harm for which monetary damages would not be an adequate remedy and that, in the event of such breach or threatened breach, </w:t>
      </w:r>
      <w:r w:rsidR="0046369A" w:rsidRPr="00C34387">
        <w:rPr>
          <w:rFonts w:asciiTheme="minorHAnsi" w:hAnsiTheme="minorHAnsi" w:cstheme="minorHAnsi"/>
          <w:sz w:val="22"/>
          <w:szCs w:val="22"/>
        </w:rPr>
        <w:t xml:space="preserve">and </w:t>
      </w:r>
      <w:r w:rsidR="0060060E">
        <w:rPr>
          <w:rFonts w:asciiTheme="minorHAnsi" w:hAnsiTheme="minorHAnsi" w:cstheme="minorHAnsi"/>
          <w:sz w:val="22"/>
          <w:szCs w:val="22"/>
        </w:rPr>
        <w:t xml:space="preserve">without prejudice </w:t>
      </w:r>
      <w:r w:rsidR="0046369A" w:rsidRPr="00C34387">
        <w:rPr>
          <w:rFonts w:asciiTheme="minorHAnsi" w:hAnsiTheme="minorHAnsi" w:cstheme="minorHAnsi"/>
          <w:sz w:val="22"/>
          <w:szCs w:val="22"/>
        </w:rPr>
        <w:t>to any other remedies available</w:t>
      </w:r>
      <w:r w:rsidR="0060060E">
        <w:rPr>
          <w:rFonts w:asciiTheme="minorHAnsi" w:hAnsiTheme="minorHAnsi" w:cstheme="minorHAnsi"/>
          <w:sz w:val="22"/>
          <w:szCs w:val="22"/>
        </w:rPr>
        <w:t xml:space="preserve"> to such Party, whether</w:t>
      </w:r>
      <w:r w:rsidR="0046369A" w:rsidRPr="00C34387">
        <w:rPr>
          <w:rFonts w:asciiTheme="minorHAnsi" w:hAnsiTheme="minorHAnsi" w:cstheme="minorHAnsi"/>
          <w:sz w:val="22"/>
          <w:szCs w:val="22"/>
        </w:rPr>
        <w:t xml:space="preserve"> </w:t>
      </w:r>
      <w:r w:rsidR="0060060E">
        <w:rPr>
          <w:rFonts w:asciiTheme="minorHAnsi" w:hAnsiTheme="minorHAnsi" w:cstheme="minorHAnsi"/>
          <w:sz w:val="22"/>
          <w:szCs w:val="22"/>
        </w:rPr>
        <w:t xml:space="preserve">available </w:t>
      </w:r>
      <w:r w:rsidR="0046369A" w:rsidRPr="00C34387">
        <w:rPr>
          <w:rFonts w:asciiTheme="minorHAnsi" w:hAnsiTheme="minorHAnsi" w:cstheme="minorHAnsi"/>
          <w:sz w:val="22"/>
          <w:szCs w:val="22"/>
        </w:rPr>
        <w:t xml:space="preserve">at law, in equity, or otherwise, </w:t>
      </w:r>
      <w:r w:rsidRPr="00C34387">
        <w:rPr>
          <w:rFonts w:asciiTheme="minorHAnsi" w:hAnsiTheme="minorHAnsi" w:cstheme="minorHAnsi"/>
          <w:sz w:val="22"/>
          <w:szCs w:val="22"/>
        </w:rPr>
        <w:t>the other Party will be entitled to</w:t>
      </w:r>
      <w:r w:rsidR="0046369A" w:rsidRPr="00C34387">
        <w:rPr>
          <w:rFonts w:asciiTheme="minorHAnsi" w:hAnsiTheme="minorHAnsi" w:cstheme="minorHAnsi"/>
          <w:sz w:val="22"/>
          <w:szCs w:val="22"/>
        </w:rPr>
        <w:t xml:space="preserve"> seek</w:t>
      </w:r>
      <w:r w:rsidRPr="00C34387">
        <w:rPr>
          <w:rFonts w:asciiTheme="minorHAnsi" w:hAnsiTheme="minorHAnsi" w:cstheme="minorHAnsi"/>
          <w:sz w:val="22"/>
          <w:szCs w:val="22"/>
        </w:rPr>
        <w:t xml:space="preserve"> equitable relief, without any requirement to post a bond or other security, or to prove actual damages.</w:t>
      </w:r>
      <w:bookmarkEnd w:id="64"/>
    </w:p>
    <w:p w14:paraId="41695DA1" w14:textId="77777777" w:rsidR="005436FE" w:rsidRPr="0036716A" w:rsidRDefault="005436FE">
      <w:pPr>
        <w:pStyle w:val="MFParasubclause1"/>
        <w:jc w:val="both"/>
        <w:rPr>
          <w:rFonts w:asciiTheme="minorHAnsi" w:hAnsiTheme="minorHAnsi" w:cstheme="minorHAnsi"/>
          <w:sz w:val="22"/>
          <w:szCs w:val="22"/>
          <w:u w:val="single"/>
        </w:rPr>
      </w:pPr>
    </w:p>
    <w:sectPr w:rsidR="005436FE" w:rsidRPr="0036716A" w:rsidSect="00AA366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gBBAG4AbgBlAHg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7A98F" w14:textId="77777777" w:rsidR="00575778" w:rsidRDefault="00575778">
      <w:r>
        <w:separator/>
      </w:r>
    </w:p>
  </w:endnote>
  <w:endnote w:type="continuationSeparator" w:id="0">
    <w:p w14:paraId="362851B5" w14:textId="77777777" w:rsidR="00575778" w:rsidRDefault="00575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EC33" w14:textId="77777777" w:rsidR="00BF508C" w:rsidRDefault="005027D2" w:rsidP="00F05319">
    <w:pPr>
      <w:pStyle w:val="Footer"/>
      <w:framePr w:wrap="around" w:vAnchor="text" w:hAnchor="margin" w:xAlign="center" w:y="1"/>
      <w:rPr>
        <w:rStyle w:val="PageNumber"/>
      </w:rPr>
    </w:pPr>
    <w:r>
      <w:rPr>
        <w:rStyle w:val="PageNumber"/>
      </w:rPr>
      <w:fldChar w:fldCharType="begin"/>
    </w:r>
    <w:r>
      <w:rPr>
        <w:rStyle w:val="PageNumber"/>
        <w:color w:val="000000"/>
      </w:rPr>
      <w:instrText xml:space="preserve"> PAGE </w:instrText>
    </w:r>
    <w:r>
      <w:rPr>
        <w:rStyle w:val="PageNumber"/>
      </w:rPr>
      <w:fldChar w:fldCharType="separate"/>
    </w:r>
    <w:r>
      <w:rPr>
        <w:rStyle w:val="PageNumber"/>
      </w:rPr>
      <w:fldChar w:fldCharType="end"/>
    </w:r>
  </w:p>
  <w:p w14:paraId="326228AF" w14:textId="6FB2F771" w:rsidR="00BF508C" w:rsidRDefault="00BF508C" w:rsidP="00A20F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287C" w14:textId="77777777" w:rsidR="00BF508C" w:rsidRPr="00C34387" w:rsidRDefault="005027D2" w:rsidP="00F05319">
    <w:pPr>
      <w:pStyle w:val="Footer"/>
      <w:framePr w:wrap="around" w:vAnchor="text" w:hAnchor="margin" w:xAlign="center" w:y="1"/>
      <w:rPr>
        <w:rStyle w:val="PageNumber"/>
        <w:rFonts w:cstheme="minorHAnsi"/>
        <w:sz w:val="22"/>
        <w:szCs w:val="22"/>
      </w:rPr>
    </w:pPr>
    <w:r w:rsidRPr="00C34387">
      <w:rPr>
        <w:rStyle w:val="PageNumber"/>
        <w:rFonts w:cstheme="minorHAnsi"/>
        <w:sz w:val="22"/>
        <w:szCs w:val="22"/>
      </w:rPr>
      <w:fldChar w:fldCharType="begin"/>
    </w:r>
    <w:r w:rsidRPr="00C34387">
      <w:rPr>
        <w:rStyle w:val="PageNumber"/>
        <w:rFonts w:cstheme="minorHAnsi"/>
        <w:color w:val="000000"/>
        <w:sz w:val="22"/>
        <w:szCs w:val="22"/>
      </w:rPr>
      <w:instrText xml:space="preserve"> PAGE </w:instrText>
    </w:r>
    <w:r w:rsidRPr="00C34387">
      <w:rPr>
        <w:rStyle w:val="PageNumber"/>
        <w:rFonts w:cstheme="minorHAnsi"/>
        <w:sz w:val="22"/>
        <w:szCs w:val="22"/>
      </w:rPr>
      <w:fldChar w:fldCharType="separate"/>
    </w:r>
    <w:r w:rsidRPr="00C34387">
      <w:rPr>
        <w:rStyle w:val="PageNumber"/>
        <w:rFonts w:cstheme="minorHAnsi"/>
        <w:color w:val="000000"/>
        <w:sz w:val="22"/>
        <w:szCs w:val="22"/>
      </w:rPr>
      <w:t>30</w:t>
    </w:r>
    <w:r w:rsidRPr="00C34387">
      <w:rPr>
        <w:rStyle w:val="PageNumber"/>
        <w:rFonts w:cstheme="minorHAnsi"/>
        <w:sz w:val="22"/>
        <w:szCs w:val="22"/>
      </w:rPr>
      <w:fldChar w:fldCharType="end"/>
    </w:r>
  </w:p>
  <w:p w14:paraId="08D1DFA9" w14:textId="77777777" w:rsidR="00BF508C" w:rsidRDefault="005027D2" w:rsidP="007A3492">
    <w:pPr>
      <w:pStyle w:val="Footer"/>
    </w:pP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97AC" w14:textId="77777777" w:rsidR="00626460" w:rsidRDefault="006264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DA9DC" w14:textId="77777777" w:rsidR="00575778" w:rsidRDefault="00575778">
      <w:r>
        <w:separator/>
      </w:r>
    </w:p>
  </w:footnote>
  <w:footnote w:type="continuationSeparator" w:id="0">
    <w:p w14:paraId="445C92D7" w14:textId="77777777" w:rsidR="00575778" w:rsidRDefault="00575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EFA2" w14:textId="77777777" w:rsidR="00626460" w:rsidRDefault="0062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61DFF" w14:textId="3AE07ED1" w:rsidR="004C0415" w:rsidRDefault="004C04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59DD9" w14:textId="5578424D" w:rsidR="009F5E1E" w:rsidRDefault="004C0415">
    <w:pPr>
      <w:pStyle w:val="Header"/>
    </w:pPr>
    <w:r w:rsidRPr="004C0415">
      <w:rPr>
        <w:noProof/>
      </w:rPr>
      <w:drawing>
        <wp:inline distT="0" distB="0" distL="0" distR="0" wp14:anchorId="0194648F" wp14:editId="6F85FF58">
          <wp:extent cx="1781424" cy="609685"/>
          <wp:effectExtent l="0" t="0" r="9525" b="0"/>
          <wp:docPr id="1995448594"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48594" name="Picture 1" descr="A blue text on a white background&#10;&#10;Description automatically generated"/>
                  <pic:cNvPicPr/>
                </pic:nvPicPr>
                <pic:blipFill>
                  <a:blip r:embed="rId1"/>
                  <a:stretch>
                    <a:fillRect/>
                  </a:stretch>
                </pic:blipFill>
                <pic:spPr>
                  <a:xfrm>
                    <a:off x="0" y="0"/>
                    <a:ext cx="1781424" cy="6096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EE128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EC3EE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EF2A4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34E436"/>
    <w:name w:val="3e743171-5009-4784-80fd-e989bd4b37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7E46F32"/>
    <w:name w:val="5db27b47-4bea-4742-a795-516ac9a8475a"/>
    <w:lvl w:ilvl="0">
      <w:start w:val="1"/>
      <w:numFmt w:val="bullet"/>
      <w:lvlText w:val=""/>
      <w:lvlJc w:val="left"/>
      <w:pPr>
        <w:ind w:left="3240" w:hanging="360"/>
      </w:pPr>
      <w:rPr>
        <w:rFonts w:ascii="Symbol" w:hAnsi="Symbol" w:hint="default"/>
      </w:rPr>
    </w:lvl>
  </w:abstractNum>
  <w:abstractNum w:abstractNumId="5" w15:restartNumberingAfterBreak="0">
    <w:nsid w:val="FFFFFF81"/>
    <w:multiLevelType w:val="singleLevel"/>
    <w:tmpl w:val="B002B0D0"/>
    <w:name w:val="1630889f-47fe-4165-8235-feea51c30ef3"/>
    <w:lvl w:ilvl="0">
      <w:start w:val="1"/>
      <w:numFmt w:val="bullet"/>
      <w:lvlText w:val=""/>
      <w:lvlJc w:val="left"/>
      <w:pPr>
        <w:ind w:left="2520" w:hanging="360"/>
      </w:pPr>
      <w:rPr>
        <w:rFonts w:ascii="Symbol" w:hAnsi="Symbol" w:hint="default"/>
      </w:rPr>
    </w:lvl>
  </w:abstractNum>
  <w:abstractNum w:abstractNumId="6" w15:restartNumberingAfterBreak="0">
    <w:nsid w:val="FFFFFF82"/>
    <w:multiLevelType w:val="singleLevel"/>
    <w:tmpl w:val="B0F4F0C4"/>
    <w:name w:val="dfd3cc6d-966c-4d98-86e1-a86972634e0f"/>
    <w:lvl w:ilvl="0">
      <w:start w:val="1"/>
      <w:numFmt w:val="bullet"/>
      <w:lvlText w:val=""/>
      <w:lvlJc w:val="left"/>
      <w:pPr>
        <w:ind w:left="1800" w:hanging="360"/>
      </w:pPr>
      <w:rPr>
        <w:rFonts w:ascii="Symbol" w:hAnsi="Symbol" w:hint="default"/>
      </w:rPr>
    </w:lvl>
  </w:abstractNum>
  <w:abstractNum w:abstractNumId="7" w15:restartNumberingAfterBreak="0">
    <w:nsid w:val="FFFFFF83"/>
    <w:multiLevelType w:val="singleLevel"/>
    <w:tmpl w:val="2F903650"/>
    <w:name w:val="ba77e9a8-42f5-4bb9-b8c0-4d168c513036"/>
    <w:lvl w:ilvl="0">
      <w:start w:val="1"/>
      <w:numFmt w:val="bullet"/>
      <w:lvlText w:val=""/>
      <w:lvlJc w:val="left"/>
      <w:pPr>
        <w:ind w:left="1080" w:hanging="360"/>
      </w:pPr>
      <w:rPr>
        <w:rFonts w:ascii="Symbol" w:hAnsi="Symbol" w:hint="default"/>
      </w:rPr>
    </w:lvl>
  </w:abstractNum>
  <w:abstractNum w:abstractNumId="8" w15:restartNumberingAfterBreak="0">
    <w:nsid w:val="FFFFFF88"/>
    <w:multiLevelType w:val="singleLevel"/>
    <w:tmpl w:val="1B38A502"/>
    <w:name w:val="f500d92a-402b-46a5-81c4-284aecd22357"/>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94B862"/>
    <w:name w:val="87424a0b-2b6e-4338-a0cf-15a33283d32d"/>
    <w:lvl w:ilvl="0">
      <w:start w:val="1"/>
      <w:numFmt w:val="bullet"/>
      <w:lvlText w:val=""/>
      <w:lvlJc w:val="left"/>
      <w:pPr>
        <w:ind w:left="360" w:hanging="360"/>
      </w:pPr>
      <w:rPr>
        <w:rFonts w:ascii="Symbol" w:hAnsi="Symbol" w:hint="default"/>
      </w:rPr>
    </w:lvl>
  </w:abstractNum>
  <w:abstractNum w:abstractNumId="10" w15:restartNumberingAfterBreak="0">
    <w:nsid w:val="04B01623"/>
    <w:multiLevelType w:val="hybridMultilevel"/>
    <w:tmpl w:val="CAFA8D30"/>
    <w:name w:val="List - Numbered List Level 1"/>
    <w:lvl w:ilvl="0" w:tplc="BA4C81C8">
      <w:start w:val="1"/>
      <w:numFmt w:val="decimal"/>
      <w:pStyle w:val="List-NumberedListLevel1"/>
      <w:lvlText w:val="%1.  "/>
      <w:lvlJc w:val="left"/>
      <w:pPr>
        <w:tabs>
          <w:tab w:val="num" w:pos="720"/>
        </w:tabs>
        <w:ind w:left="720" w:hanging="432"/>
      </w:pPr>
      <w:rPr>
        <w:rFonts w:hint="default"/>
        <w:color w:val="000000"/>
      </w:rPr>
    </w:lvl>
    <w:lvl w:ilvl="1" w:tplc="4CDE6224" w:tentative="1">
      <w:start w:val="1"/>
      <w:numFmt w:val="lowerLetter"/>
      <w:lvlText w:val="%2."/>
      <w:lvlJc w:val="left"/>
      <w:pPr>
        <w:ind w:left="1728" w:hanging="360"/>
      </w:pPr>
    </w:lvl>
    <w:lvl w:ilvl="2" w:tplc="6C8E241E" w:tentative="1">
      <w:start w:val="1"/>
      <w:numFmt w:val="lowerRoman"/>
      <w:lvlText w:val="%3."/>
      <w:lvlJc w:val="right"/>
      <w:pPr>
        <w:ind w:left="2448" w:hanging="180"/>
      </w:pPr>
    </w:lvl>
    <w:lvl w:ilvl="3" w:tplc="E4E837EE" w:tentative="1">
      <w:start w:val="1"/>
      <w:numFmt w:val="decimal"/>
      <w:lvlText w:val="%4."/>
      <w:lvlJc w:val="left"/>
      <w:pPr>
        <w:ind w:left="3168" w:hanging="360"/>
      </w:pPr>
    </w:lvl>
    <w:lvl w:ilvl="4" w:tplc="13D070FE" w:tentative="1">
      <w:start w:val="1"/>
      <w:numFmt w:val="lowerLetter"/>
      <w:lvlText w:val="%5."/>
      <w:lvlJc w:val="left"/>
      <w:pPr>
        <w:ind w:left="3888" w:hanging="360"/>
      </w:pPr>
    </w:lvl>
    <w:lvl w:ilvl="5" w:tplc="461CF19A" w:tentative="1">
      <w:start w:val="1"/>
      <w:numFmt w:val="lowerRoman"/>
      <w:lvlText w:val="%6."/>
      <w:lvlJc w:val="right"/>
      <w:pPr>
        <w:ind w:left="4608" w:hanging="180"/>
      </w:pPr>
    </w:lvl>
    <w:lvl w:ilvl="6" w:tplc="5C84B338" w:tentative="1">
      <w:start w:val="1"/>
      <w:numFmt w:val="decimal"/>
      <w:lvlText w:val="%7."/>
      <w:lvlJc w:val="left"/>
      <w:pPr>
        <w:ind w:left="5328" w:hanging="360"/>
      </w:pPr>
    </w:lvl>
    <w:lvl w:ilvl="7" w:tplc="F3023000" w:tentative="1">
      <w:start w:val="1"/>
      <w:numFmt w:val="lowerLetter"/>
      <w:lvlText w:val="%8."/>
      <w:lvlJc w:val="left"/>
      <w:pPr>
        <w:ind w:left="6048" w:hanging="360"/>
      </w:pPr>
    </w:lvl>
    <w:lvl w:ilvl="8" w:tplc="F684CE28" w:tentative="1">
      <w:start w:val="1"/>
      <w:numFmt w:val="lowerRoman"/>
      <w:lvlText w:val="%9."/>
      <w:lvlJc w:val="right"/>
      <w:pPr>
        <w:ind w:left="6768" w:hanging="180"/>
      </w:pPr>
    </w:lvl>
  </w:abstractNum>
  <w:abstractNum w:abstractNumId="11" w15:restartNumberingAfterBreak="0">
    <w:nsid w:val="0E963150"/>
    <w:multiLevelType w:val="hybridMultilevel"/>
    <w:tmpl w:val="098CBEF2"/>
    <w:name w:val="SL Para - Clause"/>
    <w:lvl w:ilvl="0" w:tplc="F44C93EE">
      <w:start w:val="1"/>
      <w:numFmt w:val="decimal"/>
      <w:pStyle w:val="SLPara-Clause"/>
      <w:lvlText w:val="%1.  "/>
      <w:lvlJc w:val="left"/>
      <w:pPr>
        <w:tabs>
          <w:tab w:val="num" w:pos="936"/>
        </w:tabs>
        <w:ind w:left="0" w:firstLine="432"/>
      </w:pPr>
      <w:rPr>
        <w:rFonts w:hint="default"/>
        <w:color w:val="000000"/>
      </w:rPr>
    </w:lvl>
    <w:lvl w:ilvl="1" w:tplc="95989330" w:tentative="1">
      <w:start w:val="1"/>
      <w:numFmt w:val="lowerLetter"/>
      <w:lvlText w:val="%2."/>
      <w:lvlJc w:val="left"/>
      <w:pPr>
        <w:ind w:left="1440" w:hanging="360"/>
      </w:pPr>
    </w:lvl>
    <w:lvl w:ilvl="2" w:tplc="1AB036E8" w:tentative="1">
      <w:start w:val="1"/>
      <w:numFmt w:val="lowerRoman"/>
      <w:lvlText w:val="%3."/>
      <w:lvlJc w:val="right"/>
      <w:pPr>
        <w:ind w:left="2160" w:hanging="180"/>
      </w:pPr>
    </w:lvl>
    <w:lvl w:ilvl="3" w:tplc="AE06C5BC" w:tentative="1">
      <w:start w:val="1"/>
      <w:numFmt w:val="decimal"/>
      <w:lvlText w:val="%4."/>
      <w:lvlJc w:val="left"/>
      <w:pPr>
        <w:ind w:left="2880" w:hanging="360"/>
      </w:pPr>
    </w:lvl>
    <w:lvl w:ilvl="4" w:tplc="7A4E940C" w:tentative="1">
      <w:start w:val="1"/>
      <w:numFmt w:val="lowerLetter"/>
      <w:lvlText w:val="%5."/>
      <w:lvlJc w:val="left"/>
      <w:pPr>
        <w:ind w:left="3600" w:hanging="360"/>
      </w:pPr>
    </w:lvl>
    <w:lvl w:ilvl="5" w:tplc="3E828548" w:tentative="1">
      <w:start w:val="1"/>
      <w:numFmt w:val="lowerRoman"/>
      <w:lvlText w:val="%6."/>
      <w:lvlJc w:val="right"/>
      <w:pPr>
        <w:ind w:left="4320" w:hanging="180"/>
      </w:pPr>
    </w:lvl>
    <w:lvl w:ilvl="6" w:tplc="C1A8CB2A" w:tentative="1">
      <w:start w:val="1"/>
      <w:numFmt w:val="decimal"/>
      <w:lvlText w:val="%7."/>
      <w:lvlJc w:val="left"/>
      <w:pPr>
        <w:ind w:left="5040" w:hanging="360"/>
      </w:pPr>
    </w:lvl>
    <w:lvl w:ilvl="7" w:tplc="8F66BEEC" w:tentative="1">
      <w:start w:val="1"/>
      <w:numFmt w:val="lowerLetter"/>
      <w:lvlText w:val="%8."/>
      <w:lvlJc w:val="left"/>
      <w:pPr>
        <w:ind w:left="5760" w:hanging="360"/>
      </w:pPr>
    </w:lvl>
    <w:lvl w:ilvl="8" w:tplc="1F6CC364" w:tentative="1">
      <w:start w:val="1"/>
      <w:numFmt w:val="lowerRoman"/>
      <w:lvlText w:val="%9."/>
      <w:lvlJc w:val="right"/>
      <w:pPr>
        <w:ind w:left="6480" w:hanging="180"/>
      </w:pPr>
    </w:lvl>
  </w:abstractNum>
  <w:abstractNum w:abstractNumId="12" w15:restartNumberingAfterBreak="0">
    <w:nsid w:val="117D26E6"/>
    <w:multiLevelType w:val="hybridMultilevel"/>
    <w:tmpl w:val="2348D820"/>
    <w:name w:val="List - Lower Alpha List Level 1"/>
    <w:lvl w:ilvl="0" w:tplc="88C68E4E">
      <w:start w:val="1"/>
      <w:numFmt w:val="lowerLetter"/>
      <w:pStyle w:val="List-LowerAlphaListLevel1"/>
      <w:lvlText w:val="%1."/>
      <w:lvlJc w:val="left"/>
      <w:pPr>
        <w:tabs>
          <w:tab w:val="num" w:pos="720"/>
        </w:tabs>
        <w:ind w:left="720" w:hanging="432"/>
      </w:pPr>
      <w:rPr>
        <w:rFonts w:hint="default"/>
        <w:color w:val="000000"/>
      </w:rPr>
    </w:lvl>
    <w:lvl w:ilvl="1" w:tplc="B22CDC44" w:tentative="1">
      <w:start w:val="1"/>
      <w:numFmt w:val="lowerLetter"/>
      <w:lvlText w:val="%2."/>
      <w:lvlJc w:val="left"/>
      <w:pPr>
        <w:ind w:left="1800" w:hanging="360"/>
      </w:pPr>
    </w:lvl>
    <w:lvl w:ilvl="2" w:tplc="C312FB0A" w:tentative="1">
      <w:start w:val="1"/>
      <w:numFmt w:val="lowerRoman"/>
      <w:lvlText w:val="%3."/>
      <w:lvlJc w:val="right"/>
      <w:pPr>
        <w:ind w:left="2520" w:hanging="180"/>
      </w:pPr>
    </w:lvl>
    <w:lvl w:ilvl="3" w:tplc="7C2E83E8" w:tentative="1">
      <w:start w:val="1"/>
      <w:numFmt w:val="decimal"/>
      <w:lvlText w:val="%4."/>
      <w:lvlJc w:val="left"/>
      <w:pPr>
        <w:ind w:left="3240" w:hanging="360"/>
      </w:pPr>
    </w:lvl>
    <w:lvl w:ilvl="4" w:tplc="027E0088" w:tentative="1">
      <w:start w:val="1"/>
      <w:numFmt w:val="lowerLetter"/>
      <w:lvlText w:val="%5."/>
      <w:lvlJc w:val="left"/>
      <w:pPr>
        <w:ind w:left="3960" w:hanging="360"/>
      </w:pPr>
    </w:lvl>
    <w:lvl w:ilvl="5" w:tplc="CF5C7C5A" w:tentative="1">
      <w:start w:val="1"/>
      <w:numFmt w:val="lowerRoman"/>
      <w:lvlText w:val="%6."/>
      <w:lvlJc w:val="right"/>
      <w:pPr>
        <w:ind w:left="4680" w:hanging="180"/>
      </w:pPr>
    </w:lvl>
    <w:lvl w:ilvl="6" w:tplc="F6E69FA2" w:tentative="1">
      <w:start w:val="1"/>
      <w:numFmt w:val="decimal"/>
      <w:lvlText w:val="%7."/>
      <w:lvlJc w:val="left"/>
      <w:pPr>
        <w:ind w:left="5400" w:hanging="360"/>
      </w:pPr>
    </w:lvl>
    <w:lvl w:ilvl="7" w:tplc="72B62130" w:tentative="1">
      <w:start w:val="1"/>
      <w:numFmt w:val="lowerLetter"/>
      <w:lvlText w:val="%8."/>
      <w:lvlJc w:val="left"/>
      <w:pPr>
        <w:ind w:left="6120" w:hanging="360"/>
      </w:pPr>
    </w:lvl>
    <w:lvl w:ilvl="8" w:tplc="B0D8E14A" w:tentative="1">
      <w:start w:val="1"/>
      <w:numFmt w:val="lowerRoman"/>
      <w:lvlText w:val="%9."/>
      <w:lvlJc w:val="right"/>
      <w:pPr>
        <w:ind w:left="6840" w:hanging="180"/>
      </w:pPr>
    </w:lvl>
  </w:abstractNum>
  <w:abstractNum w:abstractNumId="13" w15:restartNumberingAfterBreak="0">
    <w:nsid w:val="164E63F9"/>
    <w:multiLevelType w:val="hybridMultilevel"/>
    <w:tmpl w:val="B04E3E7E"/>
    <w:name w:val="Schedule"/>
    <w:lvl w:ilvl="0" w:tplc="27EAB32C">
      <w:start w:val="1"/>
      <w:numFmt w:val="decimal"/>
      <w:pStyle w:val="Schedule"/>
      <w:lvlText w:val="SCHEDULE %1"/>
      <w:lvlJc w:val="left"/>
      <w:pPr>
        <w:ind w:left="720" w:hanging="360"/>
      </w:pPr>
      <w:rPr>
        <w:rFonts w:hint="default"/>
        <w:color w:val="000000"/>
      </w:rPr>
    </w:lvl>
    <w:lvl w:ilvl="1" w:tplc="5224AEE0" w:tentative="1">
      <w:start w:val="1"/>
      <w:numFmt w:val="lowerLetter"/>
      <w:lvlText w:val="%2."/>
      <w:lvlJc w:val="left"/>
      <w:pPr>
        <w:ind w:left="1440" w:hanging="360"/>
      </w:pPr>
    </w:lvl>
    <w:lvl w:ilvl="2" w:tplc="3C9CA630" w:tentative="1">
      <w:start w:val="1"/>
      <w:numFmt w:val="lowerRoman"/>
      <w:lvlText w:val="%3."/>
      <w:lvlJc w:val="right"/>
      <w:pPr>
        <w:ind w:left="2160" w:hanging="180"/>
      </w:pPr>
    </w:lvl>
    <w:lvl w:ilvl="3" w:tplc="FEA8FDDA" w:tentative="1">
      <w:start w:val="1"/>
      <w:numFmt w:val="decimal"/>
      <w:lvlText w:val="%4."/>
      <w:lvlJc w:val="left"/>
      <w:pPr>
        <w:ind w:left="2880" w:hanging="360"/>
      </w:pPr>
    </w:lvl>
    <w:lvl w:ilvl="4" w:tplc="3CBEBBFA" w:tentative="1">
      <w:start w:val="1"/>
      <w:numFmt w:val="lowerLetter"/>
      <w:lvlText w:val="%5."/>
      <w:lvlJc w:val="left"/>
      <w:pPr>
        <w:ind w:left="3600" w:hanging="360"/>
      </w:pPr>
    </w:lvl>
    <w:lvl w:ilvl="5" w:tplc="EC60E046" w:tentative="1">
      <w:start w:val="1"/>
      <w:numFmt w:val="lowerRoman"/>
      <w:lvlText w:val="%6."/>
      <w:lvlJc w:val="right"/>
      <w:pPr>
        <w:ind w:left="4320" w:hanging="180"/>
      </w:pPr>
    </w:lvl>
    <w:lvl w:ilvl="6" w:tplc="779ADA9E" w:tentative="1">
      <w:start w:val="1"/>
      <w:numFmt w:val="decimal"/>
      <w:lvlText w:val="%7."/>
      <w:lvlJc w:val="left"/>
      <w:pPr>
        <w:ind w:left="5040" w:hanging="360"/>
      </w:pPr>
    </w:lvl>
    <w:lvl w:ilvl="7" w:tplc="6ECE59BC" w:tentative="1">
      <w:start w:val="1"/>
      <w:numFmt w:val="lowerLetter"/>
      <w:lvlText w:val="%8."/>
      <w:lvlJc w:val="left"/>
      <w:pPr>
        <w:ind w:left="5760" w:hanging="360"/>
      </w:pPr>
    </w:lvl>
    <w:lvl w:ilvl="8" w:tplc="F9945DFC" w:tentative="1">
      <w:start w:val="1"/>
      <w:numFmt w:val="lowerRoman"/>
      <w:lvlText w:val="%9."/>
      <w:lvlJc w:val="right"/>
      <w:pPr>
        <w:ind w:left="6480" w:hanging="180"/>
      </w:pPr>
    </w:lvl>
  </w:abstractNum>
  <w:abstractNum w:abstractNumId="14" w15:restartNumberingAfterBreak="0">
    <w:nsid w:val="18C04646"/>
    <w:multiLevelType w:val="hybridMultilevel"/>
    <w:tmpl w:val="80805694"/>
    <w:name w:val="List - Numbered List Level 2"/>
    <w:lvl w:ilvl="0" w:tplc="C6842AD6">
      <w:start w:val="1"/>
      <w:numFmt w:val="decimal"/>
      <w:pStyle w:val="List-NumberedListLevel2"/>
      <w:lvlText w:val="%1.  "/>
      <w:lvlJc w:val="left"/>
      <w:pPr>
        <w:tabs>
          <w:tab w:val="num" w:pos="1152"/>
        </w:tabs>
        <w:ind w:left="1152" w:hanging="432"/>
      </w:pPr>
      <w:rPr>
        <w:rFonts w:hint="default"/>
        <w:color w:val="000000"/>
      </w:rPr>
    </w:lvl>
    <w:lvl w:ilvl="1" w:tplc="A9B614D2" w:tentative="1">
      <w:start w:val="1"/>
      <w:numFmt w:val="lowerLetter"/>
      <w:lvlText w:val="%2."/>
      <w:lvlJc w:val="left"/>
      <w:pPr>
        <w:ind w:left="1440" w:hanging="360"/>
      </w:pPr>
    </w:lvl>
    <w:lvl w:ilvl="2" w:tplc="FB5E0828" w:tentative="1">
      <w:start w:val="1"/>
      <w:numFmt w:val="lowerRoman"/>
      <w:lvlText w:val="%3."/>
      <w:lvlJc w:val="right"/>
      <w:pPr>
        <w:ind w:left="2160" w:hanging="180"/>
      </w:pPr>
    </w:lvl>
    <w:lvl w:ilvl="3" w:tplc="6B38D314" w:tentative="1">
      <w:start w:val="1"/>
      <w:numFmt w:val="decimal"/>
      <w:lvlText w:val="%4."/>
      <w:lvlJc w:val="left"/>
      <w:pPr>
        <w:ind w:left="2880" w:hanging="360"/>
      </w:pPr>
    </w:lvl>
    <w:lvl w:ilvl="4" w:tplc="40D49214" w:tentative="1">
      <w:start w:val="1"/>
      <w:numFmt w:val="lowerLetter"/>
      <w:lvlText w:val="%5."/>
      <w:lvlJc w:val="left"/>
      <w:pPr>
        <w:ind w:left="3600" w:hanging="360"/>
      </w:pPr>
    </w:lvl>
    <w:lvl w:ilvl="5" w:tplc="A59CDEC2" w:tentative="1">
      <w:start w:val="1"/>
      <w:numFmt w:val="lowerRoman"/>
      <w:lvlText w:val="%6."/>
      <w:lvlJc w:val="right"/>
      <w:pPr>
        <w:ind w:left="4320" w:hanging="180"/>
      </w:pPr>
    </w:lvl>
    <w:lvl w:ilvl="6" w:tplc="65E47758" w:tentative="1">
      <w:start w:val="1"/>
      <w:numFmt w:val="decimal"/>
      <w:lvlText w:val="%7."/>
      <w:lvlJc w:val="left"/>
      <w:pPr>
        <w:ind w:left="5040" w:hanging="360"/>
      </w:pPr>
    </w:lvl>
    <w:lvl w:ilvl="7" w:tplc="D554A3EA" w:tentative="1">
      <w:start w:val="1"/>
      <w:numFmt w:val="lowerLetter"/>
      <w:lvlText w:val="%8."/>
      <w:lvlJc w:val="left"/>
      <w:pPr>
        <w:ind w:left="5760" w:hanging="360"/>
      </w:pPr>
    </w:lvl>
    <w:lvl w:ilvl="8" w:tplc="AF82B5E6" w:tentative="1">
      <w:start w:val="1"/>
      <w:numFmt w:val="lowerRoman"/>
      <w:lvlText w:val="%9."/>
      <w:lvlJc w:val="right"/>
      <w:pPr>
        <w:ind w:left="6480" w:hanging="180"/>
      </w:pPr>
    </w:lvl>
  </w:abstractNum>
  <w:abstractNum w:abstractNumId="15" w15:restartNumberingAfterBreak="0">
    <w:nsid w:val="1ABC6407"/>
    <w:multiLevelType w:val="multilevel"/>
    <w:tmpl w:val="83E218EA"/>
    <w:name w:val="Defined"/>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Text w:val=""/>
      <w:lvlJc w:val="left"/>
      <w:pPr>
        <w:tabs>
          <w:tab w:val="num" w:pos="3888"/>
        </w:tabs>
        <w:ind w:left="2448" w:firstLine="720"/>
      </w:pPr>
      <w:rPr>
        <w:rFonts w:hint="default"/>
        <w:color w:val="000000" w:themeColor="text1"/>
      </w:rPr>
    </w:lvl>
    <w:lvl w:ilvl="5">
      <w:start w:val="1"/>
      <w:numFmt w:val="none"/>
      <w:lvlText w:val=""/>
      <w:lvlJc w:val="left"/>
      <w:pPr>
        <w:tabs>
          <w:tab w:val="num" w:pos="4608"/>
        </w:tabs>
        <w:ind w:left="3600" w:firstLine="432"/>
      </w:pPr>
      <w:rPr>
        <w:rFonts w:hint="default"/>
      </w:rPr>
    </w:lvl>
    <w:lvl w:ilvl="6">
      <w:start w:val="1"/>
      <w:numFmt w:val="none"/>
      <w:lvlText w:val=""/>
      <w:lvlJc w:val="left"/>
      <w:pPr>
        <w:tabs>
          <w:tab w:val="num" w:pos="5328"/>
        </w:tabs>
        <w:ind w:left="4320" w:firstLine="432"/>
      </w:pPr>
      <w:rPr>
        <w:rFonts w:hint="default"/>
      </w:rPr>
    </w:lvl>
    <w:lvl w:ilvl="7">
      <w:start w:val="1"/>
      <w:numFmt w:val="none"/>
      <w:lvlText w:val=""/>
      <w:lvlJc w:val="left"/>
      <w:pPr>
        <w:tabs>
          <w:tab w:val="num" w:pos="6048"/>
        </w:tabs>
        <w:ind w:left="5040" w:firstLine="432"/>
      </w:pPr>
      <w:rPr>
        <w:rFonts w:hint="default"/>
      </w:rPr>
    </w:lvl>
    <w:lvl w:ilvl="8">
      <w:start w:val="1"/>
      <w:numFmt w:val="none"/>
      <w:lvlText w:val=""/>
      <w:lvlJc w:val="left"/>
      <w:pPr>
        <w:tabs>
          <w:tab w:val="num" w:pos="6768"/>
        </w:tabs>
        <w:ind w:left="5760" w:firstLine="432"/>
      </w:pPr>
      <w:rPr>
        <w:rFonts w:hint="default"/>
      </w:rPr>
    </w:lvl>
  </w:abstractNum>
  <w:abstractNum w:abstractNumId="16" w15:restartNumberingAfterBreak="0">
    <w:nsid w:val="203C4FE9"/>
    <w:multiLevelType w:val="hybridMultilevel"/>
    <w:tmpl w:val="C15A3DE2"/>
    <w:name w:val="List - Upper Alpha List Level 1"/>
    <w:lvl w:ilvl="0" w:tplc="FA204888">
      <w:start w:val="1"/>
      <w:numFmt w:val="upperLetter"/>
      <w:pStyle w:val="List-UpperAlphaListLevel1"/>
      <w:lvlText w:val="%1."/>
      <w:lvlJc w:val="left"/>
      <w:pPr>
        <w:tabs>
          <w:tab w:val="num" w:pos="720"/>
        </w:tabs>
        <w:ind w:left="720" w:hanging="432"/>
      </w:pPr>
      <w:rPr>
        <w:rFonts w:hint="default"/>
        <w:color w:val="000000"/>
      </w:rPr>
    </w:lvl>
    <w:lvl w:ilvl="1" w:tplc="D632F842" w:tentative="1">
      <w:start w:val="1"/>
      <w:numFmt w:val="lowerLetter"/>
      <w:lvlText w:val="%2."/>
      <w:lvlJc w:val="left"/>
      <w:pPr>
        <w:ind w:left="1800" w:hanging="360"/>
      </w:pPr>
    </w:lvl>
    <w:lvl w:ilvl="2" w:tplc="BCCA19C0" w:tentative="1">
      <w:start w:val="1"/>
      <w:numFmt w:val="lowerRoman"/>
      <w:lvlText w:val="%3."/>
      <w:lvlJc w:val="right"/>
      <w:pPr>
        <w:ind w:left="2520" w:hanging="180"/>
      </w:pPr>
    </w:lvl>
    <w:lvl w:ilvl="3" w:tplc="47C01EDC" w:tentative="1">
      <w:start w:val="1"/>
      <w:numFmt w:val="decimal"/>
      <w:lvlText w:val="%4."/>
      <w:lvlJc w:val="left"/>
      <w:pPr>
        <w:ind w:left="3240" w:hanging="360"/>
      </w:pPr>
    </w:lvl>
    <w:lvl w:ilvl="4" w:tplc="2286B412" w:tentative="1">
      <w:start w:val="1"/>
      <w:numFmt w:val="lowerLetter"/>
      <w:lvlText w:val="%5."/>
      <w:lvlJc w:val="left"/>
      <w:pPr>
        <w:ind w:left="3960" w:hanging="360"/>
      </w:pPr>
    </w:lvl>
    <w:lvl w:ilvl="5" w:tplc="CECA9776" w:tentative="1">
      <w:start w:val="1"/>
      <w:numFmt w:val="lowerRoman"/>
      <w:lvlText w:val="%6."/>
      <w:lvlJc w:val="right"/>
      <w:pPr>
        <w:ind w:left="4680" w:hanging="180"/>
      </w:pPr>
    </w:lvl>
    <w:lvl w:ilvl="6" w:tplc="244A7D10" w:tentative="1">
      <w:start w:val="1"/>
      <w:numFmt w:val="decimal"/>
      <w:lvlText w:val="%7."/>
      <w:lvlJc w:val="left"/>
      <w:pPr>
        <w:ind w:left="5400" w:hanging="360"/>
      </w:pPr>
    </w:lvl>
    <w:lvl w:ilvl="7" w:tplc="462675FC" w:tentative="1">
      <w:start w:val="1"/>
      <w:numFmt w:val="lowerLetter"/>
      <w:lvlText w:val="%8."/>
      <w:lvlJc w:val="left"/>
      <w:pPr>
        <w:ind w:left="6120" w:hanging="360"/>
      </w:pPr>
    </w:lvl>
    <w:lvl w:ilvl="8" w:tplc="C3EE1992" w:tentative="1">
      <w:start w:val="1"/>
      <w:numFmt w:val="lowerRoman"/>
      <w:lvlText w:val="%9."/>
      <w:lvlJc w:val="right"/>
      <w:pPr>
        <w:ind w:left="6840" w:hanging="180"/>
      </w:pPr>
    </w:lvl>
  </w:abstractNum>
  <w:abstractNum w:abstractNumId="17" w15:restartNumberingAfterBreak="0">
    <w:nsid w:val="20E82F3A"/>
    <w:multiLevelType w:val="hybridMultilevel"/>
    <w:tmpl w:val="1DF80854"/>
    <w:name w:val="Schedule Heading - Single"/>
    <w:lvl w:ilvl="0" w:tplc="6AD25EF0">
      <w:start w:val="1"/>
      <w:numFmt w:val="decimal"/>
      <w:pStyle w:val="ScheduleHeading-Single"/>
      <w:lvlText w:val="Schedule"/>
      <w:lvlJc w:val="left"/>
      <w:pPr>
        <w:tabs>
          <w:tab w:val="num" w:pos="720"/>
        </w:tabs>
        <w:ind w:left="720" w:hanging="720"/>
      </w:pPr>
      <w:rPr>
        <w:color w:val="000000"/>
      </w:rPr>
    </w:lvl>
    <w:lvl w:ilvl="1" w:tplc="77927D9A" w:tentative="1">
      <w:start w:val="1"/>
      <w:numFmt w:val="lowerLetter"/>
      <w:lvlText w:val="%2."/>
      <w:lvlJc w:val="left"/>
      <w:pPr>
        <w:tabs>
          <w:tab w:val="num" w:pos="1440"/>
        </w:tabs>
        <w:ind w:left="1440" w:hanging="360"/>
      </w:pPr>
    </w:lvl>
    <w:lvl w:ilvl="2" w:tplc="FED49CE0" w:tentative="1">
      <w:start w:val="1"/>
      <w:numFmt w:val="lowerRoman"/>
      <w:lvlText w:val="%3."/>
      <w:lvlJc w:val="right"/>
      <w:pPr>
        <w:tabs>
          <w:tab w:val="num" w:pos="2160"/>
        </w:tabs>
        <w:ind w:left="2160" w:hanging="180"/>
      </w:pPr>
    </w:lvl>
    <w:lvl w:ilvl="3" w:tplc="C1A8BCB0" w:tentative="1">
      <w:start w:val="1"/>
      <w:numFmt w:val="decimal"/>
      <w:lvlText w:val="%4."/>
      <w:lvlJc w:val="left"/>
      <w:pPr>
        <w:tabs>
          <w:tab w:val="num" w:pos="2880"/>
        </w:tabs>
        <w:ind w:left="2880" w:hanging="360"/>
      </w:pPr>
    </w:lvl>
    <w:lvl w:ilvl="4" w:tplc="5276E9F8" w:tentative="1">
      <w:start w:val="1"/>
      <w:numFmt w:val="lowerLetter"/>
      <w:lvlText w:val="%5."/>
      <w:lvlJc w:val="left"/>
      <w:pPr>
        <w:tabs>
          <w:tab w:val="num" w:pos="3600"/>
        </w:tabs>
        <w:ind w:left="3600" w:hanging="360"/>
      </w:pPr>
    </w:lvl>
    <w:lvl w:ilvl="5" w:tplc="6240882C" w:tentative="1">
      <w:start w:val="1"/>
      <w:numFmt w:val="lowerRoman"/>
      <w:lvlText w:val="%6."/>
      <w:lvlJc w:val="right"/>
      <w:pPr>
        <w:tabs>
          <w:tab w:val="num" w:pos="4320"/>
        </w:tabs>
        <w:ind w:left="4320" w:hanging="180"/>
      </w:pPr>
    </w:lvl>
    <w:lvl w:ilvl="6" w:tplc="99664B94" w:tentative="1">
      <w:start w:val="1"/>
      <w:numFmt w:val="decimal"/>
      <w:lvlText w:val="%7."/>
      <w:lvlJc w:val="left"/>
      <w:pPr>
        <w:tabs>
          <w:tab w:val="num" w:pos="5040"/>
        </w:tabs>
        <w:ind w:left="5040" w:hanging="360"/>
      </w:pPr>
    </w:lvl>
    <w:lvl w:ilvl="7" w:tplc="C0AC416C" w:tentative="1">
      <w:start w:val="1"/>
      <w:numFmt w:val="lowerLetter"/>
      <w:lvlText w:val="%8."/>
      <w:lvlJc w:val="left"/>
      <w:pPr>
        <w:tabs>
          <w:tab w:val="num" w:pos="5760"/>
        </w:tabs>
        <w:ind w:left="5760" w:hanging="360"/>
      </w:pPr>
    </w:lvl>
    <w:lvl w:ilvl="8" w:tplc="2EA49438" w:tentative="1">
      <w:start w:val="1"/>
      <w:numFmt w:val="lowerRoman"/>
      <w:lvlText w:val="%9."/>
      <w:lvlJc w:val="right"/>
      <w:pPr>
        <w:tabs>
          <w:tab w:val="num" w:pos="6480"/>
        </w:tabs>
        <w:ind w:left="6480" w:hanging="180"/>
      </w:pPr>
    </w:lvl>
  </w:abstractNum>
  <w:abstractNum w:abstractNumId="18" w15:restartNumberingAfterBreak="0">
    <w:nsid w:val="23274FED"/>
    <w:multiLevelType w:val="multilevel"/>
    <w:tmpl w:val="19ECCA50"/>
    <w:name w:val="Legal2"/>
    <w:lvl w:ilvl="0">
      <w:start w:val="1"/>
      <w:numFmt w:val="decimal"/>
      <w:lvlText w:val="%1."/>
      <w:lvlJc w:val="left"/>
      <w:pPr>
        <w:tabs>
          <w:tab w:val="num" w:pos="1080"/>
        </w:tabs>
        <w:ind w:left="1080" w:hanging="1080"/>
      </w:pPr>
      <w:rPr>
        <w:rFonts w:ascii="Times New Roman" w:hAnsi="Times New Roman" w:cs="Times New Roman" w:hint="default"/>
        <w:b/>
        <w:i w:val="0"/>
        <w:caps/>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350"/>
        </w:tabs>
        <w:ind w:left="1350" w:hanging="1080"/>
      </w:pPr>
      <w:rPr>
        <w:rFonts w:cs="Times New Roman"/>
        <w:b/>
        <w:i w:val="0"/>
        <w: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40"/>
        </w:tabs>
        <w:ind w:left="1080" w:firstLine="0"/>
      </w:pPr>
      <w:rPr>
        <w:rFonts w:cs="Times New Roman"/>
        <w:b w:val="0"/>
        <w:i w:val="0"/>
        <w:caps w:val="0"/>
        <w:small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1080" w:firstLine="1080"/>
      </w:pPr>
      <w:rPr>
        <w:rFonts w:cs="Times New Roman"/>
        <w:b w:val="0"/>
        <w:i w:val="0"/>
        <w:caps w:val="0"/>
        <w:small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3600"/>
        </w:tabs>
        <w:ind w:left="0" w:firstLine="2880"/>
      </w:pPr>
      <w:rPr>
        <w:rFonts w:cs="Times New Roman"/>
        <w:b w:val="0"/>
        <w:i w:val="0"/>
        <w:caps w:val="0"/>
        <w:small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4320"/>
        </w:tabs>
        <w:ind w:left="0" w:firstLine="3600"/>
      </w:pPr>
      <w:rPr>
        <w:rFonts w:cs="Times New Roman"/>
        <w:b w:val="0"/>
        <w:i w:val="0"/>
        <w:caps w:val="0"/>
        <w:small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rFonts w:cs="Times New Roman"/>
        <w:b w:val="0"/>
        <w:i w:val="0"/>
        <w:caps w:val="0"/>
        <w:small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5760"/>
        </w:tabs>
        <w:ind w:left="0" w:firstLine="5040"/>
      </w:pPr>
      <w:rPr>
        <w:rFonts w:cs="Times New Roman"/>
        <w:b w:val="0"/>
        <w:i w:val="0"/>
        <w:caps w:val="0"/>
        <w:small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720"/>
        </w:tabs>
        <w:ind w:left="0" w:firstLine="0"/>
      </w:pPr>
      <w:rPr>
        <w:rFonts w:cs="Times New Roman"/>
        <w:b w:val="0"/>
        <w:i w:val="0"/>
        <w:caps w:val="0"/>
        <w:smallCaps w:val="0"/>
        <w:strike w:val="0"/>
        <w:dstrike w:val="0"/>
        <w:vanish w:val="0"/>
        <w:webHidden w:val="0"/>
        <w:color w:val="auto"/>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23F230AE"/>
    <w:multiLevelType w:val="hybridMultilevel"/>
    <w:tmpl w:val="F0741F82"/>
    <w:name w:val="Part"/>
    <w:lvl w:ilvl="0" w:tplc="02BC65CE">
      <w:start w:val="1"/>
      <w:numFmt w:val="decimal"/>
      <w:pStyle w:val="Part"/>
      <w:lvlText w:val="PART %1"/>
      <w:lvlJc w:val="left"/>
      <w:pPr>
        <w:ind w:left="720" w:hanging="360"/>
      </w:pPr>
      <w:rPr>
        <w:rFonts w:hint="default"/>
        <w:b/>
        <w:i w:val="0"/>
        <w:color w:val="000000"/>
      </w:rPr>
    </w:lvl>
    <w:lvl w:ilvl="1" w:tplc="087E1F9C" w:tentative="1">
      <w:start w:val="1"/>
      <w:numFmt w:val="lowerLetter"/>
      <w:lvlText w:val="%2."/>
      <w:lvlJc w:val="left"/>
      <w:pPr>
        <w:ind w:left="1440" w:hanging="360"/>
      </w:pPr>
    </w:lvl>
    <w:lvl w:ilvl="2" w:tplc="051A0FA8" w:tentative="1">
      <w:start w:val="1"/>
      <w:numFmt w:val="lowerRoman"/>
      <w:lvlText w:val="%3."/>
      <w:lvlJc w:val="right"/>
      <w:pPr>
        <w:ind w:left="2160" w:hanging="180"/>
      </w:pPr>
    </w:lvl>
    <w:lvl w:ilvl="3" w:tplc="07443A76" w:tentative="1">
      <w:start w:val="1"/>
      <w:numFmt w:val="decimal"/>
      <w:lvlText w:val="%4."/>
      <w:lvlJc w:val="left"/>
      <w:pPr>
        <w:ind w:left="2880" w:hanging="360"/>
      </w:pPr>
    </w:lvl>
    <w:lvl w:ilvl="4" w:tplc="2E4C5E46" w:tentative="1">
      <w:start w:val="1"/>
      <w:numFmt w:val="lowerLetter"/>
      <w:lvlText w:val="%5."/>
      <w:lvlJc w:val="left"/>
      <w:pPr>
        <w:ind w:left="3600" w:hanging="360"/>
      </w:pPr>
    </w:lvl>
    <w:lvl w:ilvl="5" w:tplc="33D4B31E" w:tentative="1">
      <w:start w:val="1"/>
      <w:numFmt w:val="lowerRoman"/>
      <w:lvlText w:val="%6."/>
      <w:lvlJc w:val="right"/>
      <w:pPr>
        <w:ind w:left="4320" w:hanging="180"/>
      </w:pPr>
    </w:lvl>
    <w:lvl w:ilvl="6" w:tplc="13C60332" w:tentative="1">
      <w:start w:val="1"/>
      <w:numFmt w:val="decimal"/>
      <w:lvlText w:val="%7."/>
      <w:lvlJc w:val="left"/>
      <w:pPr>
        <w:ind w:left="5040" w:hanging="360"/>
      </w:pPr>
    </w:lvl>
    <w:lvl w:ilvl="7" w:tplc="FFC27380" w:tentative="1">
      <w:start w:val="1"/>
      <w:numFmt w:val="lowerLetter"/>
      <w:lvlText w:val="%8."/>
      <w:lvlJc w:val="left"/>
      <w:pPr>
        <w:ind w:left="5760" w:hanging="360"/>
      </w:pPr>
    </w:lvl>
    <w:lvl w:ilvl="8" w:tplc="7F6CD768" w:tentative="1">
      <w:start w:val="1"/>
      <w:numFmt w:val="lowerRoman"/>
      <w:lvlText w:val="%9."/>
      <w:lvlJc w:val="right"/>
      <w:pPr>
        <w:ind w:left="6480" w:hanging="180"/>
      </w:pPr>
    </w:lvl>
  </w:abstractNum>
  <w:abstractNum w:abstractNumId="20" w15:restartNumberingAfterBreak="0">
    <w:nsid w:val="24AE6368"/>
    <w:multiLevelType w:val="hybridMultilevel"/>
    <w:tmpl w:val="87265294"/>
    <w:name w:val="List - Upper Alpha List Level 2"/>
    <w:lvl w:ilvl="0" w:tplc="39722604">
      <w:start w:val="1"/>
      <w:numFmt w:val="upperLetter"/>
      <w:pStyle w:val="List-UpperAlphaListLevel2"/>
      <w:lvlText w:val="%1."/>
      <w:lvlJc w:val="left"/>
      <w:pPr>
        <w:tabs>
          <w:tab w:val="num" w:pos="1152"/>
        </w:tabs>
        <w:ind w:left="1152" w:hanging="432"/>
      </w:pPr>
      <w:rPr>
        <w:rFonts w:hint="default"/>
        <w:color w:val="000000"/>
      </w:rPr>
    </w:lvl>
    <w:lvl w:ilvl="1" w:tplc="AABA3A8E" w:tentative="1">
      <w:start w:val="1"/>
      <w:numFmt w:val="lowerLetter"/>
      <w:lvlText w:val="%2."/>
      <w:lvlJc w:val="left"/>
      <w:pPr>
        <w:ind w:left="2160" w:hanging="360"/>
      </w:pPr>
    </w:lvl>
    <w:lvl w:ilvl="2" w:tplc="C818BD7C" w:tentative="1">
      <w:start w:val="1"/>
      <w:numFmt w:val="lowerRoman"/>
      <w:lvlText w:val="%3."/>
      <w:lvlJc w:val="right"/>
      <w:pPr>
        <w:ind w:left="2880" w:hanging="180"/>
      </w:pPr>
    </w:lvl>
    <w:lvl w:ilvl="3" w:tplc="E44CF110" w:tentative="1">
      <w:start w:val="1"/>
      <w:numFmt w:val="decimal"/>
      <w:lvlText w:val="%4."/>
      <w:lvlJc w:val="left"/>
      <w:pPr>
        <w:ind w:left="3600" w:hanging="360"/>
      </w:pPr>
    </w:lvl>
    <w:lvl w:ilvl="4" w:tplc="B8621BCA" w:tentative="1">
      <w:start w:val="1"/>
      <w:numFmt w:val="lowerLetter"/>
      <w:lvlText w:val="%5."/>
      <w:lvlJc w:val="left"/>
      <w:pPr>
        <w:ind w:left="4320" w:hanging="360"/>
      </w:pPr>
    </w:lvl>
    <w:lvl w:ilvl="5" w:tplc="894814EE" w:tentative="1">
      <w:start w:val="1"/>
      <w:numFmt w:val="lowerRoman"/>
      <w:lvlText w:val="%6."/>
      <w:lvlJc w:val="right"/>
      <w:pPr>
        <w:ind w:left="5040" w:hanging="180"/>
      </w:pPr>
    </w:lvl>
    <w:lvl w:ilvl="6" w:tplc="693CAEA4" w:tentative="1">
      <w:start w:val="1"/>
      <w:numFmt w:val="decimal"/>
      <w:lvlText w:val="%7."/>
      <w:lvlJc w:val="left"/>
      <w:pPr>
        <w:ind w:left="5760" w:hanging="360"/>
      </w:pPr>
    </w:lvl>
    <w:lvl w:ilvl="7" w:tplc="775EB6F2" w:tentative="1">
      <w:start w:val="1"/>
      <w:numFmt w:val="lowerLetter"/>
      <w:lvlText w:val="%8."/>
      <w:lvlJc w:val="left"/>
      <w:pPr>
        <w:ind w:left="6480" w:hanging="360"/>
      </w:pPr>
    </w:lvl>
    <w:lvl w:ilvl="8" w:tplc="04B26762" w:tentative="1">
      <w:start w:val="1"/>
      <w:numFmt w:val="lowerRoman"/>
      <w:lvlText w:val="%9."/>
      <w:lvlJc w:val="right"/>
      <w:pPr>
        <w:ind w:left="7200" w:hanging="180"/>
      </w:pPr>
    </w:lvl>
  </w:abstractNum>
  <w:abstractNum w:abstractNumId="21" w15:restartNumberingAfterBreak="0">
    <w:nsid w:val="25B00E4C"/>
    <w:multiLevelType w:val="hybridMultilevel"/>
    <w:tmpl w:val="97C4AA26"/>
    <w:name w:val="Annex"/>
    <w:lvl w:ilvl="0" w:tplc="807C8882">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7281CB6" w:tentative="1">
      <w:start w:val="1"/>
      <w:numFmt w:val="lowerLetter"/>
      <w:lvlText w:val="%2."/>
      <w:lvlJc w:val="left"/>
      <w:pPr>
        <w:ind w:left="1440" w:hanging="360"/>
      </w:pPr>
    </w:lvl>
    <w:lvl w:ilvl="2" w:tplc="DFFC57D4" w:tentative="1">
      <w:start w:val="1"/>
      <w:numFmt w:val="lowerRoman"/>
      <w:lvlText w:val="%3."/>
      <w:lvlJc w:val="right"/>
      <w:pPr>
        <w:ind w:left="2160" w:hanging="180"/>
      </w:pPr>
    </w:lvl>
    <w:lvl w:ilvl="3" w:tplc="BEF074C4" w:tentative="1">
      <w:start w:val="1"/>
      <w:numFmt w:val="decimal"/>
      <w:lvlText w:val="%4."/>
      <w:lvlJc w:val="left"/>
      <w:pPr>
        <w:ind w:left="2880" w:hanging="360"/>
      </w:pPr>
    </w:lvl>
    <w:lvl w:ilvl="4" w:tplc="E4984058" w:tentative="1">
      <w:start w:val="1"/>
      <w:numFmt w:val="lowerLetter"/>
      <w:lvlText w:val="%5."/>
      <w:lvlJc w:val="left"/>
      <w:pPr>
        <w:ind w:left="3600" w:hanging="360"/>
      </w:pPr>
    </w:lvl>
    <w:lvl w:ilvl="5" w:tplc="E93647C4" w:tentative="1">
      <w:start w:val="1"/>
      <w:numFmt w:val="lowerRoman"/>
      <w:lvlText w:val="%6."/>
      <w:lvlJc w:val="right"/>
      <w:pPr>
        <w:ind w:left="4320" w:hanging="180"/>
      </w:pPr>
    </w:lvl>
    <w:lvl w:ilvl="6" w:tplc="86586FF2" w:tentative="1">
      <w:start w:val="1"/>
      <w:numFmt w:val="decimal"/>
      <w:lvlText w:val="%7."/>
      <w:lvlJc w:val="left"/>
      <w:pPr>
        <w:ind w:left="5040" w:hanging="360"/>
      </w:pPr>
    </w:lvl>
    <w:lvl w:ilvl="7" w:tplc="27241350" w:tentative="1">
      <w:start w:val="1"/>
      <w:numFmt w:val="lowerLetter"/>
      <w:lvlText w:val="%8."/>
      <w:lvlJc w:val="left"/>
      <w:pPr>
        <w:ind w:left="5760" w:hanging="360"/>
      </w:pPr>
    </w:lvl>
    <w:lvl w:ilvl="8" w:tplc="6A62AF28" w:tentative="1">
      <w:start w:val="1"/>
      <w:numFmt w:val="lowerRoman"/>
      <w:lvlText w:val="%9."/>
      <w:lvlJc w:val="right"/>
      <w:pPr>
        <w:ind w:left="6480" w:hanging="180"/>
      </w:pPr>
    </w:lvl>
  </w:abstractNum>
  <w:abstractNum w:abstractNumId="22" w15:restartNumberingAfterBreak="0">
    <w:nsid w:val="279C52C1"/>
    <w:multiLevelType w:val="hybridMultilevel"/>
    <w:tmpl w:val="03ECC706"/>
    <w:name w:val="SL Para - Opt Clause"/>
    <w:lvl w:ilvl="0" w:tplc="9DB01538">
      <w:start w:val="1"/>
      <w:numFmt w:val="decimal"/>
      <w:pStyle w:val="SLPara-OptClause"/>
      <w:lvlText w:val="[%1.  "/>
      <w:lvlJc w:val="left"/>
      <w:pPr>
        <w:tabs>
          <w:tab w:val="num" w:pos="936"/>
        </w:tabs>
        <w:ind w:left="0" w:firstLine="360"/>
      </w:pPr>
      <w:rPr>
        <w:rFonts w:hint="default"/>
        <w:color w:val="000000"/>
      </w:rPr>
    </w:lvl>
    <w:lvl w:ilvl="1" w:tplc="6810C21C">
      <w:start w:val="1"/>
      <w:numFmt w:val="lowerLetter"/>
      <w:lvlText w:val="%2."/>
      <w:lvlJc w:val="left"/>
      <w:pPr>
        <w:ind w:left="1440" w:hanging="360"/>
      </w:pPr>
    </w:lvl>
    <w:lvl w:ilvl="2" w:tplc="656C568C">
      <w:start w:val="1"/>
      <w:numFmt w:val="lowerRoman"/>
      <w:lvlText w:val="%3."/>
      <w:lvlJc w:val="right"/>
      <w:pPr>
        <w:ind w:left="2160" w:hanging="180"/>
      </w:pPr>
    </w:lvl>
    <w:lvl w:ilvl="3" w:tplc="BC70A41E">
      <w:start w:val="1"/>
      <w:numFmt w:val="decimal"/>
      <w:lvlText w:val="%4."/>
      <w:lvlJc w:val="left"/>
      <w:pPr>
        <w:ind w:left="2880" w:hanging="360"/>
      </w:pPr>
    </w:lvl>
    <w:lvl w:ilvl="4" w:tplc="850CB1F0" w:tentative="1">
      <w:start w:val="1"/>
      <w:numFmt w:val="lowerLetter"/>
      <w:lvlText w:val="%5."/>
      <w:lvlJc w:val="left"/>
      <w:pPr>
        <w:ind w:left="3600" w:hanging="360"/>
      </w:pPr>
    </w:lvl>
    <w:lvl w:ilvl="5" w:tplc="CFA2FB40" w:tentative="1">
      <w:start w:val="1"/>
      <w:numFmt w:val="lowerRoman"/>
      <w:lvlText w:val="%6."/>
      <w:lvlJc w:val="right"/>
      <w:pPr>
        <w:ind w:left="4320" w:hanging="180"/>
      </w:pPr>
    </w:lvl>
    <w:lvl w:ilvl="6" w:tplc="710A29EA" w:tentative="1">
      <w:start w:val="1"/>
      <w:numFmt w:val="decimal"/>
      <w:lvlText w:val="%7."/>
      <w:lvlJc w:val="left"/>
      <w:pPr>
        <w:ind w:left="5040" w:hanging="360"/>
      </w:pPr>
    </w:lvl>
    <w:lvl w:ilvl="7" w:tplc="75163CB6" w:tentative="1">
      <w:start w:val="1"/>
      <w:numFmt w:val="lowerLetter"/>
      <w:lvlText w:val="%8."/>
      <w:lvlJc w:val="left"/>
      <w:pPr>
        <w:ind w:left="5760" w:hanging="360"/>
      </w:pPr>
    </w:lvl>
    <w:lvl w:ilvl="8" w:tplc="686667A4" w:tentative="1">
      <w:start w:val="1"/>
      <w:numFmt w:val="lowerRoman"/>
      <w:lvlText w:val="%9."/>
      <w:lvlJc w:val="right"/>
      <w:pPr>
        <w:ind w:left="6480" w:hanging="180"/>
      </w:pPr>
    </w:lvl>
  </w:abstractNum>
  <w:abstractNum w:abstractNumId="23" w15:restartNumberingAfterBreak="0">
    <w:nsid w:val="28737F29"/>
    <w:multiLevelType w:val="multilevel"/>
    <w:tmpl w:val="D7100858"/>
    <w:name w:val="SF"/>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Text w:val=""/>
      <w:lvlJc w:val="left"/>
      <w:pPr>
        <w:tabs>
          <w:tab w:val="num" w:pos="4320"/>
        </w:tabs>
        <w:ind w:left="2880" w:firstLine="720"/>
      </w:pPr>
      <w:rPr>
        <w:rFonts w:hint="default"/>
        <w:dstrike w:val="0"/>
        <w:vertAlign w:val="baseline"/>
      </w:rPr>
    </w:lvl>
    <w:lvl w:ilvl="5">
      <w:start w:val="1"/>
      <w:numFmt w:val="none"/>
      <w:lvlText w:val=""/>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Text w:val=""/>
      <w:lvlJc w:val="left"/>
      <w:pPr>
        <w:tabs>
          <w:tab w:val="num" w:pos="7200"/>
        </w:tabs>
        <w:ind w:left="5760" w:firstLine="720"/>
      </w:pPr>
      <w:rPr>
        <w:rFonts w:hint="default"/>
      </w:rPr>
    </w:lvl>
  </w:abstractNum>
  <w:abstractNum w:abstractNumId="24" w15:restartNumberingAfterBreak="0">
    <w:nsid w:val="29C94F29"/>
    <w:multiLevelType w:val="hybridMultilevel"/>
    <w:tmpl w:val="4CBC2A34"/>
    <w:name w:val="Question Paragraph"/>
    <w:lvl w:ilvl="0" w:tplc="F3280726">
      <w:start w:val="1"/>
      <w:numFmt w:val="decimal"/>
      <w:pStyle w:val="QuestionParagraph"/>
      <w:lvlText w:val="%1."/>
      <w:lvlJc w:val="left"/>
      <w:pPr>
        <w:ind w:left="720" w:hanging="360"/>
      </w:pPr>
      <w:rPr>
        <w:color w:val="000000"/>
      </w:rPr>
    </w:lvl>
    <w:lvl w:ilvl="1" w:tplc="8C38E728" w:tentative="1">
      <w:start w:val="1"/>
      <w:numFmt w:val="lowerLetter"/>
      <w:lvlText w:val="%2."/>
      <w:lvlJc w:val="left"/>
      <w:pPr>
        <w:ind w:left="1440" w:hanging="360"/>
      </w:pPr>
    </w:lvl>
    <w:lvl w:ilvl="2" w:tplc="9A901F3A" w:tentative="1">
      <w:start w:val="1"/>
      <w:numFmt w:val="lowerRoman"/>
      <w:lvlText w:val="%3."/>
      <w:lvlJc w:val="right"/>
      <w:pPr>
        <w:ind w:left="2160" w:hanging="180"/>
      </w:pPr>
    </w:lvl>
    <w:lvl w:ilvl="3" w:tplc="45540CA8" w:tentative="1">
      <w:start w:val="1"/>
      <w:numFmt w:val="decimal"/>
      <w:lvlText w:val="%4."/>
      <w:lvlJc w:val="left"/>
      <w:pPr>
        <w:ind w:left="2880" w:hanging="360"/>
      </w:pPr>
    </w:lvl>
    <w:lvl w:ilvl="4" w:tplc="EEB05E86" w:tentative="1">
      <w:start w:val="1"/>
      <w:numFmt w:val="lowerLetter"/>
      <w:lvlText w:val="%5."/>
      <w:lvlJc w:val="left"/>
      <w:pPr>
        <w:ind w:left="3600" w:hanging="360"/>
      </w:pPr>
    </w:lvl>
    <w:lvl w:ilvl="5" w:tplc="BD668E42" w:tentative="1">
      <w:start w:val="1"/>
      <w:numFmt w:val="lowerRoman"/>
      <w:lvlText w:val="%6."/>
      <w:lvlJc w:val="right"/>
      <w:pPr>
        <w:ind w:left="4320" w:hanging="180"/>
      </w:pPr>
    </w:lvl>
    <w:lvl w:ilvl="6" w:tplc="219CC5B8" w:tentative="1">
      <w:start w:val="1"/>
      <w:numFmt w:val="decimal"/>
      <w:lvlText w:val="%7."/>
      <w:lvlJc w:val="left"/>
      <w:pPr>
        <w:ind w:left="5040" w:hanging="360"/>
      </w:pPr>
    </w:lvl>
    <w:lvl w:ilvl="7" w:tplc="AC70BB8A" w:tentative="1">
      <w:start w:val="1"/>
      <w:numFmt w:val="lowerLetter"/>
      <w:lvlText w:val="%8."/>
      <w:lvlJc w:val="left"/>
      <w:pPr>
        <w:ind w:left="5760" w:hanging="360"/>
      </w:pPr>
    </w:lvl>
    <w:lvl w:ilvl="8" w:tplc="161C7468" w:tentative="1">
      <w:start w:val="1"/>
      <w:numFmt w:val="lowerRoman"/>
      <w:lvlText w:val="%9."/>
      <w:lvlJc w:val="right"/>
      <w:pPr>
        <w:ind w:left="6480" w:hanging="180"/>
      </w:pPr>
    </w:lvl>
  </w:abstractNum>
  <w:abstractNum w:abstractNumId="25" w15:restartNumberingAfterBreak="0">
    <w:nsid w:val="33CC668D"/>
    <w:multiLevelType w:val="hybridMultilevel"/>
    <w:tmpl w:val="594C4DAE"/>
    <w:name w:val="Bullet4"/>
    <w:lvl w:ilvl="0" w:tplc="8CE6F13C">
      <w:start w:val="1"/>
      <w:numFmt w:val="bullet"/>
      <w:pStyle w:val="Bullet4"/>
      <w:lvlText w:val=""/>
      <w:lvlJc w:val="left"/>
      <w:pPr>
        <w:tabs>
          <w:tab w:val="num" w:pos="2676"/>
        </w:tabs>
        <w:ind w:left="2676" w:hanging="357"/>
      </w:pPr>
      <w:rPr>
        <w:rFonts w:ascii="Symbol" w:hAnsi="Symbol" w:hint="default"/>
        <w:color w:val="000000"/>
      </w:rPr>
    </w:lvl>
    <w:lvl w:ilvl="1" w:tplc="32B6DA82" w:tentative="1">
      <w:start w:val="1"/>
      <w:numFmt w:val="bullet"/>
      <w:lvlText w:val="o"/>
      <w:lvlJc w:val="left"/>
      <w:pPr>
        <w:tabs>
          <w:tab w:val="num" w:pos="1440"/>
        </w:tabs>
        <w:ind w:left="1440" w:hanging="360"/>
      </w:pPr>
      <w:rPr>
        <w:rFonts w:ascii="Courier New" w:hAnsi="Courier New" w:cs="Courier New" w:hint="default"/>
      </w:rPr>
    </w:lvl>
    <w:lvl w:ilvl="2" w:tplc="3A8EE14E" w:tentative="1">
      <w:start w:val="1"/>
      <w:numFmt w:val="bullet"/>
      <w:lvlText w:val=""/>
      <w:lvlJc w:val="left"/>
      <w:pPr>
        <w:tabs>
          <w:tab w:val="num" w:pos="2160"/>
        </w:tabs>
        <w:ind w:left="2160" w:hanging="360"/>
      </w:pPr>
      <w:rPr>
        <w:rFonts w:ascii="Wingdings" w:hAnsi="Wingdings" w:hint="default"/>
      </w:rPr>
    </w:lvl>
    <w:lvl w:ilvl="3" w:tplc="FCC81170" w:tentative="1">
      <w:start w:val="1"/>
      <w:numFmt w:val="bullet"/>
      <w:lvlText w:val=""/>
      <w:lvlJc w:val="left"/>
      <w:pPr>
        <w:tabs>
          <w:tab w:val="num" w:pos="2880"/>
        </w:tabs>
        <w:ind w:left="2880" w:hanging="360"/>
      </w:pPr>
      <w:rPr>
        <w:rFonts w:ascii="Symbol" w:hAnsi="Symbol" w:hint="default"/>
      </w:rPr>
    </w:lvl>
    <w:lvl w:ilvl="4" w:tplc="69A092E8" w:tentative="1">
      <w:start w:val="1"/>
      <w:numFmt w:val="bullet"/>
      <w:lvlText w:val="o"/>
      <w:lvlJc w:val="left"/>
      <w:pPr>
        <w:tabs>
          <w:tab w:val="num" w:pos="3600"/>
        </w:tabs>
        <w:ind w:left="3600" w:hanging="360"/>
      </w:pPr>
      <w:rPr>
        <w:rFonts w:ascii="Courier New" w:hAnsi="Courier New" w:cs="Courier New" w:hint="default"/>
      </w:rPr>
    </w:lvl>
    <w:lvl w:ilvl="5" w:tplc="4EFA4258" w:tentative="1">
      <w:start w:val="1"/>
      <w:numFmt w:val="bullet"/>
      <w:lvlText w:val=""/>
      <w:lvlJc w:val="left"/>
      <w:pPr>
        <w:tabs>
          <w:tab w:val="num" w:pos="4320"/>
        </w:tabs>
        <w:ind w:left="4320" w:hanging="360"/>
      </w:pPr>
      <w:rPr>
        <w:rFonts w:ascii="Wingdings" w:hAnsi="Wingdings" w:hint="default"/>
      </w:rPr>
    </w:lvl>
    <w:lvl w:ilvl="6" w:tplc="B6F8E9D2" w:tentative="1">
      <w:start w:val="1"/>
      <w:numFmt w:val="bullet"/>
      <w:lvlText w:val=""/>
      <w:lvlJc w:val="left"/>
      <w:pPr>
        <w:tabs>
          <w:tab w:val="num" w:pos="5040"/>
        </w:tabs>
        <w:ind w:left="5040" w:hanging="360"/>
      </w:pPr>
      <w:rPr>
        <w:rFonts w:ascii="Symbol" w:hAnsi="Symbol" w:hint="default"/>
      </w:rPr>
    </w:lvl>
    <w:lvl w:ilvl="7" w:tplc="C24EA7E0" w:tentative="1">
      <w:start w:val="1"/>
      <w:numFmt w:val="bullet"/>
      <w:lvlText w:val="o"/>
      <w:lvlJc w:val="left"/>
      <w:pPr>
        <w:tabs>
          <w:tab w:val="num" w:pos="5760"/>
        </w:tabs>
        <w:ind w:left="5760" w:hanging="360"/>
      </w:pPr>
      <w:rPr>
        <w:rFonts w:ascii="Courier New" w:hAnsi="Courier New" w:cs="Courier New" w:hint="default"/>
      </w:rPr>
    </w:lvl>
    <w:lvl w:ilvl="8" w:tplc="D63EBAB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E3743B"/>
    <w:multiLevelType w:val="singleLevel"/>
    <w:tmpl w:val="FE302F92"/>
    <w:name w:val="Schedule Heading"/>
    <w:lvl w:ilvl="0">
      <w:start w:val="1"/>
      <w:numFmt w:val="decimal"/>
      <w:pStyle w:val="ScheduleHeading"/>
      <w:lvlText w:val="Schedule %1"/>
      <w:lvlJc w:val="left"/>
      <w:pPr>
        <w:tabs>
          <w:tab w:val="num" w:pos="1080"/>
        </w:tabs>
        <w:ind w:left="360" w:hanging="360"/>
      </w:pPr>
      <w:rPr>
        <w:rFonts w:hint="default"/>
        <w:color w:val="000000"/>
      </w:rPr>
    </w:lvl>
  </w:abstractNum>
  <w:abstractNum w:abstractNumId="27" w15:restartNumberingAfterBreak="0">
    <w:nsid w:val="3C5D00E2"/>
    <w:multiLevelType w:val="multilevel"/>
    <w:tmpl w:val="D7EAD1AA"/>
    <w:name w:val="MF"/>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color w:val="000000"/>
      </w:rPr>
    </w:lvl>
    <w:lvl w:ilvl="2">
      <w:start w:val="1"/>
      <w:numFmt w:val="lowerLetter"/>
      <w:pStyle w:val="MFParasubclause2"/>
      <w:lvlText w:val="(%3)"/>
      <w:lvlJc w:val="left"/>
      <w:pPr>
        <w:tabs>
          <w:tab w:val="num" w:pos="2448"/>
        </w:tabs>
        <w:ind w:left="1008" w:firstLine="720"/>
      </w:pPr>
      <w:rPr>
        <w:rFonts w:hint="default"/>
        <w:color w:val="000000"/>
      </w:rPr>
    </w:lvl>
    <w:lvl w:ilvl="3">
      <w:start w:val="1"/>
      <w:numFmt w:val="lowerRoman"/>
      <w:pStyle w:val="MFParasubclause3"/>
      <w:lvlText w:val="(%4)"/>
      <w:lvlJc w:val="left"/>
      <w:pPr>
        <w:tabs>
          <w:tab w:val="num" w:pos="3168"/>
        </w:tabs>
        <w:ind w:left="1728" w:firstLine="720"/>
      </w:pPr>
      <w:rPr>
        <w:rFonts w:hint="default"/>
        <w:color w:val="000000"/>
      </w:rPr>
    </w:lvl>
    <w:lvl w:ilvl="4">
      <w:start w:val="1"/>
      <w:numFmt w:val="upperLetter"/>
      <w:pStyle w:val="MFParasubclause4"/>
      <w:lvlText w:val="(%5)"/>
      <w:lvlJc w:val="left"/>
      <w:pPr>
        <w:tabs>
          <w:tab w:val="num" w:pos="3888"/>
        </w:tabs>
        <w:ind w:left="2448" w:firstLine="72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43794CB1"/>
    <w:multiLevelType w:val="multilevel"/>
    <w:tmpl w:val="CDF00AD4"/>
    <w:name w:val="LF"/>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sz w:val="24"/>
      </w:rPr>
    </w:lvl>
    <w:lvl w:ilvl="2">
      <w:start w:val="1"/>
      <w:numFmt w:val="lowerLetter"/>
      <w:pStyle w:val="LFParasubclause2"/>
      <w:lvlText w:val="(%3)"/>
      <w:lvlJc w:val="left"/>
      <w:pPr>
        <w:tabs>
          <w:tab w:val="num" w:pos="2160"/>
        </w:tabs>
        <w:ind w:left="720" w:firstLine="720"/>
      </w:pPr>
      <w:rPr>
        <w:rFonts w:ascii="Times New Roman" w:hAnsi="Times New Roman" w:hint="default"/>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44622926"/>
    <w:multiLevelType w:val="multilevel"/>
    <w:tmpl w:val="1B04D088"/>
    <w:name w:val="Bullet"/>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8314B4A"/>
    <w:multiLevelType w:val="hybridMultilevel"/>
    <w:tmpl w:val="BCE07FB4"/>
    <w:name w:val="List - Lower Roman List Level 2"/>
    <w:lvl w:ilvl="0" w:tplc="3552E28E">
      <w:start w:val="1"/>
      <w:numFmt w:val="lowerRoman"/>
      <w:pStyle w:val="List-LowerRomanListLevel2"/>
      <w:lvlText w:val="%1."/>
      <w:lvlJc w:val="right"/>
      <w:pPr>
        <w:tabs>
          <w:tab w:val="num" w:pos="1152"/>
        </w:tabs>
        <w:ind w:left="1152" w:hanging="288"/>
      </w:pPr>
      <w:rPr>
        <w:rFonts w:hint="default"/>
        <w:color w:val="000000"/>
      </w:rPr>
    </w:lvl>
    <w:lvl w:ilvl="1" w:tplc="F5A2D8E8" w:tentative="1">
      <w:start w:val="1"/>
      <w:numFmt w:val="lowerLetter"/>
      <w:lvlText w:val="%2."/>
      <w:lvlJc w:val="left"/>
      <w:pPr>
        <w:ind w:left="2520" w:hanging="360"/>
      </w:pPr>
    </w:lvl>
    <w:lvl w:ilvl="2" w:tplc="C6AAF85A" w:tentative="1">
      <w:start w:val="1"/>
      <w:numFmt w:val="lowerRoman"/>
      <w:lvlText w:val="%3."/>
      <w:lvlJc w:val="right"/>
      <w:pPr>
        <w:ind w:left="3240" w:hanging="180"/>
      </w:pPr>
    </w:lvl>
    <w:lvl w:ilvl="3" w:tplc="40EE8094" w:tentative="1">
      <w:start w:val="1"/>
      <w:numFmt w:val="decimal"/>
      <w:lvlText w:val="%4."/>
      <w:lvlJc w:val="left"/>
      <w:pPr>
        <w:ind w:left="3960" w:hanging="360"/>
      </w:pPr>
    </w:lvl>
    <w:lvl w:ilvl="4" w:tplc="217E4DF4" w:tentative="1">
      <w:start w:val="1"/>
      <w:numFmt w:val="lowerLetter"/>
      <w:lvlText w:val="%5."/>
      <w:lvlJc w:val="left"/>
      <w:pPr>
        <w:ind w:left="4680" w:hanging="360"/>
      </w:pPr>
    </w:lvl>
    <w:lvl w:ilvl="5" w:tplc="23AE4C7C" w:tentative="1">
      <w:start w:val="1"/>
      <w:numFmt w:val="lowerRoman"/>
      <w:lvlText w:val="%6."/>
      <w:lvlJc w:val="right"/>
      <w:pPr>
        <w:ind w:left="5400" w:hanging="180"/>
      </w:pPr>
    </w:lvl>
    <w:lvl w:ilvl="6" w:tplc="8166AE14" w:tentative="1">
      <w:start w:val="1"/>
      <w:numFmt w:val="decimal"/>
      <w:lvlText w:val="%7."/>
      <w:lvlJc w:val="left"/>
      <w:pPr>
        <w:ind w:left="6120" w:hanging="360"/>
      </w:pPr>
    </w:lvl>
    <w:lvl w:ilvl="7" w:tplc="E252054C" w:tentative="1">
      <w:start w:val="1"/>
      <w:numFmt w:val="lowerLetter"/>
      <w:lvlText w:val="%8."/>
      <w:lvlJc w:val="left"/>
      <w:pPr>
        <w:ind w:left="6840" w:hanging="360"/>
      </w:pPr>
    </w:lvl>
    <w:lvl w:ilvl="8" w:tplc="6FDA5BB8" w:tentative="1">
      <w:start w:val="1"/>
      <w:numFmt w:val="lowerRoman"/>
      <w:lvlText w:val="%9."/>
      <w:lvlJc w:val="right"/>
      <w:pPr>
        <w:ind w:left="7560" w:hanging="180"/>
      </w:pPr>
    </w:lvl>
  </w:abstractNum>
  <w:abstractNum w:abstractNumId="31" w15:restartNumberingAfterBreak="0">
    <w:nsid w:val="4C4F39D3"/>
    <w:multiLevelType w:val="multilevel"/>
    <w:tmpl w:val="40DCC24C"/>
    <w:name w:val="SF_1"/>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rPr>
    </w:lvl>
    <w:lvl w:ilvl="2">
      <w:start w:val="1"/>
      <w:numFmt w:val="lowerRoman"/>
      <w:pStyle w:val="SFParasubclause2"/>
      <w:lvlText w:val="(%3)"/>
      <w:lvlJc w:val="left"/>
      <w:pPr>
        <w:tabs>
          <w:tab w:val="num" w:pos="2880"/>
        </w:tabs>
        <w:ind w:left="1440" w:firstLine="720"/>
      </w:pPr>
      <w:rPr>
        <w:rFonts w:hint="default"/>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themeColor="text1"/>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32" w15:restartNumberingAfterBreak="0">
    <w:nsid w:val="55CB0AF0"/>
    <w:multiLevelType w:val="hybridMultilevel"/>
    <w:tmpl w:val="EB98B43A"/>
    <w:name w:val="Long Question Para"/>
    <w:lvl w:ilvl="0" w:tplc="E5383E00">
      <w:start w:val="1"/>
      <w:numFmt w:val="decimal"/>
      <w:pStyle w:val="LongQuestionPara"/>
      <w:lvlText w:val="%1."/>
      <w:lvlJc w:val="left"/>
      <w:pPr>
        <w:ind w:left="360" w:hanging="360"/>
      </w:pPr>
      <w:rPr>
        <w:rFonts w:hint="default"/>
        <w:b/>
        <w:i w:val="0"/>
        <w:color w:val="000000"/>
        <w:sz w:val="24"/>
      </w:rPr>
    </w:lvl>
    <w:lvl w:ilvl="1" w:tplc="E3B8CC1E" w:tentative="1">
      <w:start w:val="1"/>
      <w:numFmt w:val="lowerLetter"/>
      <w:lvlText w:val="%2."/>
      <w:lvlJc w:val="left"/>
      <w:pPr>
        <w:ind w:left="1440" w:hanging="360"/>
      </w:pPr>
    </w:lvl>
    <w:lvl w:ilvl="2" w:tplc="3F446C52" w:tentative="1">
      <w:start w:val="1"/>
      <w:numFmt w:val="lowerRoman"/>
      <w:lvlText w:val="%3."/>
      <w:lvlJc w:val="right"/>
      <w:pPr>
        <w:ind w:left="2160" w:hanging="180"/>
      </w:pPr>
    </w:lvl>
    <w:lvl w:ilvl="3" w:tplc="133A0D86" w:tentative="1">
      <w:start w:val="1"/>
      <w:numFmt w:val="decimal"/>
      <w:lvlText w:val="%4."/>
      <w:lvlJc w:val="left"/>
      <w:pPr>
        <w:ind w:left="2880" w:hanging="360"/>
      </w:pPr>
    </w:lvl>
    <w:lvl w:ilvl="4" w:tplc="534295C4" w:tentative="1">
      <w:start w:val="1"/>
      <w:numFmt w:val="lowerLetter"/>
      <w:lvlText w:val="%5."/>
      <w:lvlJc w:val="left"/>
      <w:pPr>
        <w:ind w:left="3600" w:hanging="360"/>
      </w:pPr>
    </w:lvl>
    <w:lvl w:ilvl="5" w:tplc="E8BAE8DA" w:tentative="1">
      <w:start w:val="1"/>
      <w:numFmt w:val="lowerRoman"/>
      <w:lvlText w:val="%6."/>
      <w:lvlJc w:val="right"/>
      <w:pPr>
        <w:ind w:left="4320" w:hanging="180"/>
      </w:pPr>
    </w:lvl>
    <w:lvl w:ilvl="6" w:tplc="822418E4" w:tentative="1">
      <w:start w:val="1"/>
      <w:numFmt w:val="decimal"/>
      <w:lvlText w:val="%7."/>
      <w:lvlJc w:val="left"/>
      <w:pPr>
        <w:ind w:left="5040" w:hanging="360"/>
      </w:pPr>
    </w:lvl>
    <w:lvl w:ilvl="7" w:tplc="6B1A4C16" w:tentative="1">
      <w:start w:val="1"/>
      <w:numFmt w:val="lowerLetter"/>
      <w:lvlText w:val="%8."/>
      <w:lvlJc w:val="left"/>
      <w:pPr>
        <w:ind w:left="5760" w:hanging="360"/>
      </w:pPr>
    </w:lvl>
    <w:lvl w:ilvl="8" w:tplc="61F8F354" w:tentative="1">
      <w:start w:val="1"/>
      <w:numFmt w:val="lowerRoman"/>
      <w:lvlText w:val="%9."/>
      <w:lvlJc w:val="right"/>
      <w:pPr>
        <w:ind w:left="6480" w:hanging="180"/>
      </w:pPr>
    </w:lvl>
  </w:abstractNum>
  <w:abstractNum w:abstractNumId="33" w15:restartNumberingAfterBreak="0">
    <w:nsid w:val="589A58A8"/>
    <w:multiLevelType w:val="multilevel"/>
    <w:tmpl w:val="A02AD18C"/>
    <w:name w:val="LF_1"/>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5BE524B2"/>
    <w:multiLevelType w:val="hybridMultilevel"/>
    <w:tmpl w:val="5E16DCF8"/>
    <w:name w:val="List - Lower Alpha List Level 2"/>
    <w:lvl w:ilvl="0" w:tplc="5F0CDC40">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rPr>
    </w:lvl>
    <w:lvl w:ilvl="1" w:tplc="322C400A" w:tentative="1">
      <w:start w:val="1"/>
      <w:numFmt w:val="lowerLetter"/>
      <w:lvlText w:val="%2."/>
      <w:lvlJc w:val="left"/>
      <w:pPr>
        <w:ind w:left="2160" w:hanging="360"/>
      </w:pPr>
    </w:lvl>
    <w:lvl w:ilvl="2" w:tplc="2D80F2A4" w:tentative="1">
      <w:start w:val="1"/>
      <w:numFmt w:val="lowerRoman"/>
      <w:lvlText w:val="%3."/>
      <w:lvlJc w:val="right"/>
      <w:pPr>
        <w:ind w:left="2880" w:hanging="180"/>
      </w:pPr>
    </w:lvl>
    <w:lvl w:ilvl="3" w:tplc="318057FA" w:tentative="1">
      <w:start w:val="1"/>
      <w:numFmt w:val="decimal"/>
      <w:lvlText w:val="%4."/>
      <w:lvlJc w:val="left"/>
      <w:pPr>
        <w:ind w:left="3600" w:hanging="360"/>
      </w:pPr>
    </w:lvl>
    <w:lvl w:ilvl="4" w:tplc="7F32397E" w:tentative="1">
      <w:start w:val="1"/>
      <w:numFmt w:val="lowerLetter"/>
      <w:lvlText w:val="%5."/>
      <w:lvlJc w:val="left"/>
      <w:pPr>
        <w:ind w:left="4320" w:hanging="360"/>
      </w:pPr>
    </w:lvl>
    <w:lvl w:ilvl="5" w:tplc="FBC42D52" w:tentative="1">
      <w:start w:val="1"/>
      <w:numFmt w:val="lowerRoman"/>
      <w:lvlText w:val="%6."/>
      <w:lvlJc w:val="right"/>
      <w:pPr>
        <w:ind w:left="5040" w:hanging="180"/>
      </w:pPr>
    </w:lvl>
    <w:lvl w:ilvl="6" w:tplc="E85A429E" w:tentative="1">
      <w:start w:val="1"/>
      <w:numFmt w:val="decimal"/>
      <w:lvlText w:val="%7."/>
      <w:lvlJc w:val="left"/>
      <w:pPr>
        <w:ind w:left="5760" w:hanging="360"/>
      </w:pPr>
    </w:lvl>
    <w:lvl w:ilvl="7" w:tplc="3D94D9BE" w:tentative="1">
      <w:start w:val="1"/>
      <w:numFmt w:val="lowerLetter"/>
      <w:lvlText w:val="%8."/>
      <w:lvlJc w:val="left"/>
      <w:pPr>
        <w:ind w:left="6480" w:hanging="360"/>
      </w:pPr>
    </w:lvl>
    <w:lvl w:ilvl="8" w:tplc="D7FA190E" w:tentative="1">
      <w:start w:val="1"/>
      <w:numFmt w:val="lowerRoman"/>
      <w:lvlText w:val="%9."/>
      <w:lvlJc w:val="right"/>
      <w:pPr>
        <w:ind w:left="7200" w:hanging="180"/>
      </w:pPr>
    </w:lvl>
  </w:abstractNum>
  <w:abstractNum w:abstractNumId="35" w15:restartNumberingAfterBreak="0">
    <w:nsid w:val="66966731"/>
    <w:multiLevelType w:val="multilevel"/>
    <w:tmpl w:val="A4A030CA"/>
    <w:name w:val="Background"/>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6" w15:restartNumberingAfterBreak="0">
    <w:nsid w:val="6997239B"/>
    <w:multiLevelType w:val="multilevel"/>
    <w:tmpl w:val="E2AC8748"/>
    <w:name w:val="MF_1"/>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Text w:val=""/>
      <w:lvlJc w:val="left"/>
      <w:pPr>
        <w:tabs>
          <w:tab w:val="num" w:pos="4608"/>
        </w:tabs>
        <w:ind w:left="3600" w:firstLine="360"/>
      </w:pPr>
      <w:rPr>
        <w:rFonts w:hint="default"/>
      </w:rPr>
    </w:lvl>
    <w:lvl w:ilvl="6">
      <w:start w:val="1"/>
      <w:numFmt w:val="none"/>
      <w:lvlText w:val=""/>
      <w:lvlJc w:val="left"/>
      <w:pPr>
        <w:tabs>
          <w:tab w:val="num" w:pos="5328"/>
        </w:tabs>
        <w:ind w:left="4320" w:firstLine="360"/>
      </w:pPr>
      <w:rPr>
        <w:rFonts w:hint="default"/>
      </w:rPr>
    </w:lvl>
    <w:lvl w:ilvl="7">
      <w:start w:val="1"/>
      <w:numFmt w:val="none"/>
      <w:lvlText w:val=""/>
      <w:lvlJc w:val="left"/>
      <w:pPr>
        <w:tabs>
          <w:tab w:val="num" w:pos="6048"/>
        </w:tabs>
        <w:ind w:left="5040" w:firstLine="360"/>
      </w:pPr>
      <w:rPr>
        <w:rFonts w:hint="default"/>
      </w:rPr>
    </w:lvl>
    <w:lvl w:ilvl="8">
      <w:start w:val="1"/>
      <w:numFmt w:val="none"/>
      <w:lvlText w:val=""/>
      <w:lvlJc w:val="left"/>
      <w:pPr>
        <w:tabs>
          <w:tab w:val="num" w:pos="6768"/>
        </w:tabs>
        <w:ind w:left="5760" w:firstLine="360"/>
      </w:pPr>
      <w:rPr>
        <w:rFonts w:hint="default"/>
      </w:rPr>
    </w:lvl>
  </w:abstractNum>
  <w:abstractNum w:abstractNumId="37" w15:restartNumberingAfterBreak="0">
    <w:nsid w:val="771777AD"/>
    <w:multiLevelType w:val="multilevel"/>
    <w:tmpl w:val="019C28B4"/>
    <w:name w:val="Parties"/>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7D61255"/>
    <w:multiLevelType w:val="multilevel"/>
    <w:tmpl w:val="196CBA4C"/>
    <w:name w:val="Title"/>
    <w:lvl w:ilvl="0">
      <w:start w:val="1"/>
      <w:numFmt w:val="decimal"/>
      <w:pStyle w:val="TitleClause"/>
      <w:lvlText w:val="%1."/>
      <w:lvlJc w:val="left"/>
      <w:pPr>
        <w:tabs>
          <w:tab w:val="num" w:pos="720"/>
        </w:tabs>
        <w:ind w:left="720" w:hanging="720"/>
      </w:pPr>
      <w:rPr>
        <w:b/>
        <w:i w:val="0"/>
        <w:caps/>
        <w:color w:val="000000"/>
        <w:sz w:val="20"/>
      </w:rPr>
    </w:lvl>
    <w:lvl w:ilvl="1">
      <w:start w:val="1"/>
      <w:numFmt w:val="decimal"/>
      <w:pStyle w:val="Untitledsubclause1"/>
      <w:lvlText w:val="%1.%2"/>
      <w:lvlJc w:val="left"/>
      <w:pPr>
        <w:tabs>
          <w:tab w:val="num" w:pos="720"/>
        </w:tabs>
        <w:ind w:left="720" w:hanging="720"/>
      </w:pPr>
      <w:rPr>
        <w:b w:val="0"/>
        <w:i w:val="0"/>
        <w:caps w:val="0"/>
        <w:sz w:val="20"/>
      </w:rPr>
    </w:lvl>
    <w:lvl w:ilvl="2">
      <w:start w:val="1"/>
      <w:numFmt w:val="lowerLetter"/>
      <w:pStyle w:val="Untitledsubclause2"/>
      <w:lvlText w:val="(%3)"/>
      <w:lvlJc w:val="left"/>
      <w:pPr>
        <w:tabs>
          <w:tab w:val="num" w:pos="1559"/>
        </w:tabs>
        <w:ind w:left="1559" w:hanging="567"/>
      </w:pPr>
      <w:rPr>
        <w:b w:val="0"/>
        <w:i w:val="0"/>
        <w:sz w:val="20"/>
      </w:rPr>
    </w:lvl>
    <w:lvl w:ilvl="3">
      <w:start w:val="1"/>
      <w:numFmt w:val="lowerRoman"/>
      <w:pStyle w:val="Untitledsubclause3"/>
      <w:lvlText w:val="(%4)"/>
      <w:lvlJc w:val="left"/>
      <w:pPr>
        <w:tabs>
          <w:tab w:val="num" w:pos="2421"/>
        </w:tabs>
        <w:ind w:left="2268" w:hanging="567"/>
      </w:pPr>
      <w:rPr>
        <w:b w:val="0"/>
        <w:i w:val="0"/>
        <w:sz w:val="20"/>
      </w:rPr>
    </w:lvl>
    <w:lvl w:ilvl="4">
      <w:start w:val="1"/>
      <w:numFmt w:val="upperLetter"/>
      <w:pStyle w:val="Untitledsubclause4"/>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9" w15:restartNumberingAfterBreak="0">
    <w:nsid w:val="783A2616"/>
    <w:multiLevelType w:val="hybridMultilevel"/>
    <w:tmpl w:val="1C7AD5D8"/>
    <w:name w:val="List - Lower Roman List Level 1"/>
    <w:lvl w:ilvl="0" w:tplc="7C36B998">
      <w:start w:val="1"/>
      <w:numFmt w:val="lowerRoman"/>
      <w:pStyle w:val="List-LowerRomanListLevel1"/>
      <w:lvlText w:val="%1."/>
      <w:lvlJc w:val="right"/>
      <w:pPr>
        <w:tabs>
          <w:tab w:val="num" w:pos="720"/>
        </w:tabs>
        <w:ind w:left="720" w:hanging="288"/>
      </w:pPr>
      <w:rPr>
        <w:rFonts w:hint="default"/>
        <w:color w:val="000000"/>
      </w:rPr>
    </w:lvl>
    <w:lvl w:ilvl="1" w:tplc="88825D2E" w:tentative="1">
      <w:start w:val="1"/>
      <w:numFmt w:val="lowerLetter"/>
      <w:lvlText w:val="%2."/>
      <w:lvlJc w:val="left"/>
      <w:pPr>
        <w:ind w:left="1440" w:hanging="360"/>
      </w:pPr>
    </w:lvl>
    <w:lvl w:ilvl="2" w:tplc="162612E0" w:tentative="1">
      <w:start w:val="1"/>
      <w:numFmt w:val="lowerRoman"/>
      <w:lvlText w:val="%3."/>
      <w:lvlJc w:val="right"/>
      <w:pPr>
        <w:ind w:left="2160" w:hanging="180"/>
      </w:pPr>
    </w:lvl>
    <w:lvl w:ilvl="3" w:tplc="78DC147E" w:tentative="1">
      <w:start w:val="1"/>
      <w:numFmt w:val="decimal"/>
      <w:lvlText w:val="%4."/>
      <w:lvlJc w:val="left"/>
      <w:pPr>
        <w:ind w:left="2880" w:hanging="360"/>
      </w:pPr>
    </w:lvl>
    <w:lvl w:ilvl="4" w:tplc="772087BE" w:tentative="1">
      <w:start w:val="1"/>
      <w:numFmt w:val="lowerLetter"/>
      <w:lvlText w:val="%5."/>
      <w:lvlJc w:val="left"/>
      <w:pPr>
        <w:ind w:left="3600" w:hanging="360"/>
      </w:pPr>
    </w:lvl>
    <w:lvl w:ilvl="5" w:tplc="EC447768" w:tentative="1">
      <w:start w:val="1"/>
      <w:numFmt w:val="lowerRoman"/>
      <w:lvlText w:val="%6."/>
      <w:lvlJc w:val="right"/>
      <w:pPr>
        <w:ind w:left="4320" w:hanging="180"/>
      </w:pPr>
    </w:lvl>
    <w:lvl w:ilvl="6" w:tplc="55446820" w:tentative="1">
      <w:start w:val="1"/>
      <w:numFmt w:val="decimal"/>
      <w:lvlText w:val="%7."/>
      <w:lvlJc w:val="left"/>
      <w:pPr>
        <w:ind w:left="5040" w:hanging="360"/>
      </w:pPr>
    </w:lvl>
    <w:lvl w:ilvl="7" w:tplc="EE248268" w:tentative="1">
      <w:start w:val="1"/>
      <w:numFmt w:val="lowerLetter"/>
      <w:lvlText w:val="%8."/>
      <w:lvlJc w:val="left"/>
      <w:pPr>
        <w:ind w:left="5760" w:hanging="360"/>
      </w:pPr>
    </w:lvl>
    <w:lvl w:ilvl="8" w:tplc="753C0BCE" w:tentative="1">
      <w:start w:val="1"/>
      <w:numFmt w:val="lowerRoman"/>
      <w:lvlText w:val="%9."/>
      <w:lvlJc w:val="right"/>
      <w:pPr>
        <w:ind w:left="6480" w:hanging="180"/>
      </w:pPr>
    </w:lvl>
  </w:abstractNum>
  <w:abstractNum w:abstractNumId="40" w15:restartNumberingAfterBreak="0">
    <w:nsid w:val="7DB5644F"/>
    <w:multiLevelType w:val="hybridMultilevel"/>
    <w:tmpl w:val="8BCC9C08"/>
    <w:name w:val="Bullet List 3"/>
    <w:lvl w:ilvl="0" w:tplc="BA221A72">
      <w:start w:val="1"/>
      <w:numFmt w:val="bullet"/>
      <w:pStyle w:val="BulletList3"/>
      <w:lvlText w:val=""/>
      <w:lvlJc w:val="left"/>
      <w:pPr>
        <w:tabs>
          <w:tab w:val="num" w:pos="1945"/>
        </w:tabs>
        <w:ind w:left="1945" w:hanging="357"/>
      </w:pPr>
      <w:rPr>
        <w:rFonts w:ascii="Symbol" w:hAnsi="Symbol" w:hint="default"/>
        <w:color w:val="000000"/>
      </w:rPr>
    </w:lvl>
    <w:lvl w:ilvl="1" w:tplc="EF589D14" w:tentative="1">
      <w:start w:val="1"/>
      <w:numFmt w:val="bullet"/>
      <w:lvlText w:val="o"/>
      <w:lvlJc w:val="left"/>
      <w:pPr>
        <w:tabs>
          <w:tab w:val="num" w:pos="1440"/>
        </w:tabs>
        <w:ind w:left="1440" w:hanging="360"/>
      </w:pPr>
      <w:rPr>
        <w:rFonts w:ascii="Courier New" w:hAnsi="Courier New" w:cs="Courier New" w:hint="default"/>
      </w:rPr>
    </w:lvl>
    <w:lvl w:ilvl="2" w:tplc="8864EF5C" w:tentative="1">
      <w:start w:val="1"/>
      <w:numFmt w:val="bullet"/>
      <w:lvlText w:val=""/>
      <w:lvlJc w:val="left"/>
      <w:pPr>
        <w:tabs>
          <w:tab w:val="num" w:pos="2160"/>
        </w:tabs>
        <w:ind w:left="2160" w:hanging="360"/>
      </w:pPr>
      <w:rPr>
        <w:rFonts w:ascii="Wingdings" w:hAnsi="Wingdings" w:hint="default"/>
      </w:rPr>
    </w:lvl>
    <w:lvl w:ilvl="3" w:tplc="3DAA2812" w:tentative="1">
      <w:start w:val="1"/>
      <w:numFmt w:val="bullet"/>
      <w:lvlText w:val=""/>
      <w:lvlJc w:val="left"/>
      <w:pPr>
        <w:tabs>
          <w:tab w:val="num" w:pos="2880"/>
        </w:tabs>
        <w:ind w:left="2880" w:hanging="360"/>
      </w:pPr>
      <w:rPr>
        <w:rFonts w:ascii="Symbol" w:hAnsi="Symbol" w:hint="default"/>
      </w:rPr>
    </w:lvl>
    <w:lvl w:ilvl="4" w:tplc="AC9684A4" w:tentative="1">
      <w:start w:val="1"/>
      <w:numFmt w:val="bullet"/>
      <w:lvlText w:val="o"/>
      <w:lvlJc w:val="left"/>
      <w:pPr>
        <w:tabs>
          <w:tab w:val="num" w:pos="3600"/>
        </w:tabs>
        <w:ind w:left="3600" w:hanging="360"/>
      </w:pPr>
      <w:rPr>
        <w:rFonts w:ascii="Courier New" w:hAnsi="Courier New" w:cs="Courier New" w:hint="default"/>
      </w:rPr>
    </w:lvl>
    <w:lvl w:ilvl="5" w:tplc="2C8A123C" w:tentative="1">
      <w:start w:val="1"/>
      <w:numFmt w:val="bullet"/>
      <w:lvlText w:val=""/>
      <w:lvlJc w:val="left"/>
      <w:pPr>
        <w:tabs>
          <w:tab w:val="num" w:pos="4320"/>
        </w:tabs>
        <w:ind w:left="4320" w:hanging="360"/>
      </w:pPr>
      <w:rPr>
        <w:rFonts w:ascii="Wingdings" w:hAnsi="Wingdings" w:hint="default"/>
      </w:rPr>
    </w:lvl>
    <w:lvl w:ilvl="6" w:tplc="F6A0EB90" w:tentative="1">
      <w:start w:val="1"/>
      <w:numFmt w:val="bullet"/>
      <w:lvlText w:val=""/>
      <w:lvlJc w:val="left"/>
      <w:pPr>
        <w:tabs>
          <w:tab w:val="num" w:pos="5040"/>
        </w:tabs>
        <w:ind w:left="5040" w:hanging="360"/>
      </w:pPr>
      <w:rPr>
        <w:rFonts w:ascii="Symbol" w:hAnsi="Symbol" w:hint="default"/>
      </w:rPr>
    </w:lvl>
    <w:lvl w:ilvl="7" w:tplc="713C69AA" w:tentative="1">
      <w:start w:val="1"/>
      <w:numFmt w:val="bullet"/>
      <w:lvlText w:val="o"/>
      <w:lvlJc w:val="left"/>
      <w:pPr>
        <w:tabs>
          <w:tab w:val="num" w:pos="5760"/>
        </w:tabs>
        <w:ind w:left="5760" w:hanging="360"/>
      </w:pPr>
      <w:rPr>
        <w:rFonts w:ascii="Courier New" w:hAnsi="Courier New" w:cs="Courier New" w:hint="default"/>
      </w:rPr>
    </w:lvl>
    <w:lvl w:ilvl="8" w:tplc="2ADEDE14" w:tentative="1">
      <w:start w:val="1"/>
      <w:numFmt w:val="bullet"/>
      <w:lvlText w:val=""/>
      <w:lvlJc w:val="left"/>
      <w:pPr>
        <w:tabs>
          <w:tab w:val="num" w:pos="6480"/>
        </w:tabs>
        <w:ind w:left="6480" w:hanging="360"/>
      </w:pPr>
      <w:rPr>
        <w:rFonts w:ascii="Wingdings" w:hAnsi="Wingdings" w:hint="default"/>
      </w:rPr>
    </w:lvl>
  </w:abstractNum>
  <w:num w:numId="1" w16cid:durableId="1830319850">
    <w:abstractNumId w:val="31"/>
  </w:num>
  <w:num w:numId="2" w16cid:durableId="2132629937">
    <w:abstractNumId w:val="28"/>
  </w:num>
  <w:num w:numId="3" w16cid:durableId="1923636477">
    <w:abstractNumId w:val="27"/>
  </w:num>
  <w:num w:numId="4" w16cid:durableId="1001858162">
    <w:abstractNumId w:val="33"/>
  </w:num>
  <w:num w:numId="5" w16cid:durableId="1057586312">
    <w:abstractNumId w:val="22"/>
  </w:num>
  <w:num w:numId="6" w16cid:durableId="246424129">
    <w:abstractNumId w:val="23"/>
  </w:num>
  <w:num w:numId="7" w16cid:durableId="662244075">
    <w:abstractNumId w:val="36"/>
  </w:num>
  <w:num w:numId="8" w16cid:durableId="1111823594">
    <w:abstractNumId w:val="12"/>
  </w:num>
  <w:num w:numId="9" w16cid:durableId="1796632900">
    <w:abstractNumId w:val="34"/>
  </w:num>
  <w:num w:numId="10" w16cid:durableId="260921058">
    <w:abstractNumId w:val="39"/>
  </w:num>
  <w:num w:numId="11" w16cid:durableId="863707613">
    <w:abstractNumId w:val="30"/>
  </w:num>
  <w:num w:numId="12" w16cid:durableId="1197693674">
    <w:abstractNumId w:val="16"/>
  </w:num>
  <w:num w:numId="13" w16cid:durableId="2068214133">
    <w:abstractNumId w:val="20"/>
  </w:num>
  <w:num w:numId="14" w16cid:durableId="655764069">
    <w:abstractNumId w:val="15"/>
  </w:num>
  <w:num w:numId="15" w16cid:durableId="1079986453">
    <w:abstractNumId w:val="14"/>
  </w:num>
  <w:num w:numId="16" w16cid:durableId="1619146560">
    <w:abstractNumId w:val="10"/>
  </w:num>
  <w:num w:numId="17" w16cid:durableId="1477602741">
    <w:abstractNumId w:val="11"/>
  </w:num>
  <w:num w:numId="18" w16cid:durableId="1328097245">
    <w:abstractNumId w:val="35"/>
  </w:num>
  <w:num w:numId="19" w16cid:durableId="1568877899">
    <w:abstractNumId w:val="40"/>
  </w:num>
  <w:num w:numId="20" w16cid:durableId="184294719">
    <w:abstractNumId w:val="37"/>
  </w:num>
  <w:num w:numId="21" w16cid:durableId="115872022">
    <w:abstractNumId w:val="17"/>
  </w:num>
  <w:num w:numId="22" w16cid:durableId="1684088320">
    <w:abstractNumId w:val="26"/>
  </w:num>
  <w:num w:numId="23" w16cid:durableId="2137406833">
    <w:abstractNumId w:val="25"/>
  </w:num>
  <w:num w:numId="24" w16cid:durableId="1116562911">
    <w:abstractNumId w:val="24"/>
  </w:num>
  <w:num w:numId="25" w16cid:durableId="928461149">
    <w:abstractNumId w:val="13"/>
  </w:num>
  <w:num w:numId="26" w16cid:durableId="254023256">
    <w:abstractNumId w:val="21"/>
  </w:num>
  <w:num w:numId="27" w16cid:durableId="431323892">
    <w:abstractNumId w:val="19"/>
  </w:num>
  <w:num w:numId="28" w16cid:durableId="103882174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16000591">
    <w:abstractNumId w:val="32"/>
  </w:num>
  <w:num w:numId="30" w16cid:durableId="1917473825">
    <w:abstractNumId w:val="29"/>
  </w:num>
  <w:num w:numId="31" w16cid:durableId="1438600961">
    <w:abstractNumId w:val="9"/>
  </w:num>
  <w:num w:numId="32" w16cid:durableId="321936374">
    <w:abstractNumId w:val="7"/>
  </w:num>
  <w:num w:numId="33" w16cid:durableId="219830938">
    <w:abstractNumId w:val="6"/>
  </w:num>
  <w:num w:numId="34" w16cid:durableId="1205369120">
    <w:abstractNumId w:val="5"/>
  </w:num>
  <w:num w:numId="35" w16cid:durableId="530076176">
    <w:abstractNumId w:val="4"/>
  </w:num>
  <w:num w:numId="36" w16cid:durableId="1769350689">
    <w:abstractNumId w:val="8"/>
  </w:num>
  <w:num w:numId="37" w16cid:durableId="1147089997">
    <w:abstractNumId w:val="3"/>
  </w:num>
  <w:num w:numId="38" w16cid:durableId="1209031549">
    <w:abstractNumId w:val="2"/>
  </w:num>
  <w:num w:numId="39" w16cid:durableId="697581999">
    <w:abstractNumId w:val="1"/>
  </w:num>
  <w:num w:numId="40" w16cid:durableId="24991801">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C68"/>
    <w:rsid w:val="000003B3"/>
    <w:rsid w:val="00054ED9"/>
    <w:rsid w:val="0007761F"/>
    <w:rsid w:val="00082EC6"/>
    <w:rsid w:val="000A126F"/>
    <w:rsid w:val="000A6E4C"/>
    <w:rsid w:val="000B67A2"/>
    <w:rsid w:val="00102C13"/>
    <w:rsid w:val="001133A4"/>
    <w:rsid w:val="001353F8"/>
    <w:rsid w:val="00150F25"/>
    <w:rsid w:val="001711DE"/>
    <w:rsid w:val="001F20B2"/>
    <w:rsid w:val="001F2B47"/>
    <w:rsid w:val="0022048E"/>
    <w:rsid w:val="002309A3"/>
    <w:rsid w:val="00245418"/>
    <w:rsid w:val="0026547B"/>
    <w:rsid w:val="00280306"/>
    <w:rsid w:val="00296453"/>
    <w:rsid w:val="002A2F02"/>
    <w:rsid w:val="002D699F"/>
    <w:rsid w:val="002E1097"/>
    <w:rsid w:val="002E68CF"/>
    <w:rsid w:val="00300C40"/>
    <w:rsid w:val="003103FF"/>
    <w:rsid w:val="0035446B"/>
    <w:rsid w:val="0036716A"/>
    <w:rsid w:val="00367E07"/>
    <w:rsid w:val="00385500"/>
    <w:rsid w:val="003946F2"/>
    <w:rsid w:val="003A3343"/>
    <w:rsid w:val="003B5E30"/>
    <w:rsid w:val="003C1F05"/>
    <w:rsid w:val="003F4047"/>
    <w:rsid w:val="00401345"/>
    <w:rsid w:val="004166BE"/>
    <w:rsid w:val="00424C59"/>
    <w:rsid w:val="0046369A"/>
    <w:rsid w:val="00481AE9"/>
    <w:rsid w:val="004C0415"/>
    <w:rsid w:val="004F63B1"/>
    <w:rsid w:val="004F66B3"/>
    <w:rsid w:val="005027D2"/>
    <w:rsid w:val="0050290F"/>
    <w:rsid w:val="00512E1F"/>
    <w:rsid w:val="005250FF"/>
    <w:rsid w:val="00542389"/>
    <w:rsid w:val="005436FE"/>
    <w:rsid w:val="00575778"/>
    <w:rsid w:val="005C3012"/>
    <w:rsid w:val="005C3499"/>
    <w:rsid w:val="005D2341"/>
    <w:rsid w:val="005E5B48"/>
    <w:rsid w:val="005E74AC"/>
    <w:rsid w:val="0060060E"/>
    <w:rsid w:val="006250C8"/>
    <w:rsid w:val="00625869"/>
    <w:rsid w:val="00626460"/>
    <w:rsid w:val="00665332"/>
    <w:rsid w:val="00690C67"/>
    <w:rsid w:val="006A2A5E"/>
    <w:rsid w:val="006A75ED"/>
    <w:rsid w:val="006D11FA"/>
    <w:rsid w:val="006E4110"/>
    <w:rsid w:val="006F77CC"/>
    <w:rsid w:val="007576EC"/>
    <w:rsid w:val="00761496"/>
    <w:rsid w:val="00767EB5"/>
    <w:rsid w:val="007A2086"/>
    <w:rsid w:val="007E5749"/>
    <w:rsid w:val="00816589"/>
    <w:rsid w:val="00832F31"/>
    <w:rsid w:val="00846C22"/>
    <w:rsid w:val="00873BC0"/>
    <w:rsid w:val="008A0A44"/>
    <w:rsid w:val="008D74EE"/>
    <w:rsid w:val="008F018F"/>
    <w:rsid w:val="00901A72"/>
    <w:rsid w:val="00906F91"/>
    <w:rsid w:val="00947A14"/>
    <w:rsid w:val="00957465"/>
    <w:rsid w:val="0098218B"/>
    <w:rsid w:val="009855F5"/>
    <w:rsid w:val="009D137F"/>
    <w:rsid w:val="009D50F2"/>
    <w:rsid w:val="009F5E1E"/>
    <w:rsid w:val="00A20F4F"/>
    <w:rsid w:val="00A712A8"/>
    <w:rsid w:val="00A84D05"/>
    <w:rsid w:val="00A92AD3"/>
    <w:rsid w:val="00AA366B"/>
    <w:rsid w:val="00AB417F"/>
    <w:rsid w:val="00AC5951"/>
    <w:rsid w:val="00AE4C83"/>
    <w:rsid w:val="00B0220F"/>
    <w:rsid w:val="00B05471"/>
    <w:rsid w:val="00B61934"/>
    <w:rsid w:val="00B63A43"/>
    <w:rsid w:val="00B761E3"/>
    <w:rsid w:val="00BB1CBA"/>
    <w:rsid w:val="00BF508C"/>
    <w:rsid w:val="00C34387"/>
    <w:rsid w:val="00C46FDC"/>
    <w:rsid w:val="00C60393"/>
    <w:rsid w:val="00CC3BE6"/>
    <w:rsid w:val="00CC4FAA"/>
    <w:rsid w:val="00D2050E"/>
    <w:rsid w:val="00D21771"/>
    <w:rsid w:val="00D225EF"/>
    <w:rsid w:val="00D30E88"/>
    <w:rsid w:val="00D31CA3"/>
    <w:rsid w:val="00D35BCE"/>
    <w:rsid w:val="00D53B3A"/>
    <w:rsid w:val="00D73FA9"/>
    <w:rsid w:val="00D75213"/>
    <w:rsid w:val="00DB6C68"/>
    <w:rsid w:val="00DF0E6D"/>
    <w:rsid w:val="00DF1833"/>
    <w:rsid w:val="00DF31A6"/>
    <w:rsid w:val="00DF38CF"/>
    <w:rsid w:val="00E0298E"/>
    <w:rsid w:val="00E04A50"/>
    <w:rsid w:val="00E31427"/>
    <w:rsid w:val="00E60544"/>
    <w:rsid w:val="00EC0187"/>
    <w:rsid w:val="00F322DF"/>
    <w:rsid w:val="00F35C73"/>
    <w:rsid w:val="00F37E81"/>
    <w:rsid w:val="00F713FF"/>
    <w:rsid w:val="00FF0BAD"/>
    <w:rsid w:val="00FF5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7EEC3C"/>
  <w15:docId w15:val="{9EED3A1E-9EC6-4E8C-B7B4-715B5C98B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szCs w:val="24"/>
        <w:lang w:val="en-US" w:eastAsia="en-US" w:bidi="ar-SA"/>
      </w:rPr>
    </w:rPrDefault>
    <w:pPrDefault>
      <w:pPr>
        <w:spacing w:before="120"/>
      </w:pPr>
    </w:pPrDefault>
  </w:docDefaults>
  <w:latentStyles w:defLockedState="0" w:defUIPriority="0" w:defSemiHidden="0" w:defUnhideWhenUsed="0" w:defQFormat="0" w:count="376">
    <w:lsdException w:name="Normal" w:qFormat="1"/>
    <w:lsdException w:name="heading 1" w:uiPriority="3" w:qFormat="1"/>
    <w:lsdException w:name="heading 2" w:semiHidden="1" w:uiPriority="3" w:qFormat="1"/>
    <w:lsdException w:name="heading 3" w:semiHidden="1" w:uiPriority="3" w:qFormat="1"/>
    <w:lsdException w:name="heading 4" w:semiHidden="1" w:uiPriority="3" w:qFormat="1"/>
    <w:lsdException w:name="heading 5" w:semiHidden="1" w:uiPriority="3" w:qFormat="1"/>
    <w:lsdException w:name="heading 6" w:semiHidden="1" w:uiPriority="3"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iPriority="2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 w:qFormat="1"/>
    <w:lsdException w:name="Salutation" w:semiHidden="1" w:uiPriority="21" w:qFormat="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 w:unhideWhenUsed="1" w:qFormat="1"/>
    <w:lsdException w:name="Hyperlink" w:semiHidden="1" w:unhideWhenUsed="1" w:qFormat="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semiHidden="1"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36FE"/>
    <w:pPr>
      <w:spacing w:before="0" w:after="160" w:line="278" w:lineRule="auto"/>
    </w:pPr>
    <w:rPr>
      <w:rFonts w:asciiTheme="minorHAnsi" w:eastAsiaTheme="minorHAnsi" w:hAnsiTheme="minorHAnsi" w:cstheme="minorBidi"/>
      <w:kern w:val="2"/>
      <w14:ligatures w14:val="standardContextual"/>
    </w:rPr>
  </w:style>
  <w:style w:type="paragraph" w:styleId="Heading1">
    <w:name w:val="heading 1"/>
    <w:basedOn w:val="Normal"/>
    <w:next w:val="BodyText"/>
    <w:link w:val="Heading1Char"/>
    <w:uiPriority w:val="3"/>
    <w:qFormat/>
    <w:rsid w:val="006E4110"/>
    <w:pPr>
      <w:keepNext/>
      <w:spacing w:after="240"/>
      <w:jc w:val="center"/>
      <w:outlineLvl w:val="0"/>
    </w:pPr>
    <w:rPr>
      <w:rFonts w:eastAsiaTheme="majorEastAsia" w:cstheme="majorBidi"/>
      <w:bCs/>
      <w:caps/>
      <w:kern w:val="28"/>
      <w:szCs w:val="28"/>
    </w:rPr>
  </w:style>
  <w:style w:type="paragraph" w:styleId="Heading2">
    <w:name w:val="heading 2"/>
    <w:basedOn w:val="Normal"/>
    <w:link w:val="Heading2Char"/>
    <w:uiPriority w:val="3"/>
    <w:unhideWhenUsed/>
    <w:qFormat/>
    <w:rsid w:val="006E4110"/>
    <w:pPr>
      <w:spacing w:after="240"/>
      <w:ind w:firstLine="720"/>
      <w:outlineLvl w:val="1"/>
    </w:pPr>
    <w:rPr>
      <w:rFonts w:eastAsiaTheme="majorEastAsia" w:cstheme="majorBidi"/>
      <w:bCs/>
      <w:szCs w:val="26"/>
    </w:rPr>
  </w:style>
  <w:style w:type="paragraph" w:styleId="Heading3">
    <w:name w:val="heading 3"/>
    <w:basedOn w:val="Normal"/>
    <w:link w:val="Heading3Char"/>
    <w:uiPriority w:val="3"/>
    <w:unhideWhenUsed/>
    <w:qFormat/>
    <w:rsid w:val="006E4110"/>
    <w:pPr>
      <w:spacing w:after="240"/>
      <w:ind w:left="720" w:firstLine="720"/>
      <w:outlineLvl w:val="2"/>
    </w:pPr>
    <w:rPr>
      <w:rFonts w:eastAsiaTheme="majorEastAsia" w:cstheme="majorBidi"/>
      <w:bCs/>
    </w:rPr>
  </w:style>
  <w:style w:type="paragraph" w:styleId="Heading4">
    <w:name w:val="heading 4"/>
    <w:basedOn w:val="Normal"/>
    <w:link w:val="Heading4Char"/>
    <w:uiPriority w:val="3"/>
    <w:unhideWhenUsed/>
    <w:qFormat/>
    <w:rsid w:val="006E4110"/>
    <w:pPr>
      <w:spacing w:after="240"/>
      <w:ind w:left="1440" w:firstLine="720"/>
      <w:outlineLvl w:val="3"/>
    </w:pPr>
    <w:rPr>
      <w:rFonts w:eastAsiaTheme="majorEastAsia" w:cstheme="majorBidi"/>
      <w:bCs/>
      <w:iCs/>
    </w:rPr>
  </w:style>
  <w:style w:type="paragraph" w:styleId="Heading5">
    <w:name w:val="heading 5"/>
    <w:basedOn w:val="Normal"/>
    <w:link w:val="Heading5Char"/>
    <w:uiPriority w:val="3"/>
    <w:unhideWhenUsed/>
    <w:qFormat/>
    <w:rsid w:val="006E4110"/>
    <w:pPr>
      <w:keepNext/>
      <w:keepLines/>
      <w:spacing w:after="240"/>
      <w:ind w:left="2160" w:firstLine="720"/>
      <w:outlineLvl w:val="4"/>
    </w:pPr>
    <w:rPr>
      <w:rFonts w:eastAsiaTheme="majorEastAsia" w:cstheme="majorBidi"/>
    </w:rPr>
  </w:style>
  <w:style w:type="paragraph" w:styleId="Heading6">
    <w:name w:val="heading 6"/>
    <w:basedOn w:val="Normal"/>
    <w:next w:val="BodyText"/>
    <w:link w:val="Heading6Char"/>
    <w:uiPriority w:val="3"/>
    <w:unhideWhenUsed/>
    <w:qFormat/>
    <w:rsid w:val="006E4110"/>
    <w:pPr>
      <w:spacing w:after="240"/>
      <w:ind w:left="2880" w:firstLine="720"/>
      <w:outlineLvl w:val="5"/>
    </w:pPr>
    <w:rPr>
      <w:rFonts w:eastAsiaTheme="majorEastAsia" w:cstheme="majorBidi"/>
      <w:iCs/>
    </w:rPr>
  </w:style>
  <w:style w:type="paragraph" w:styleId="Heading7">
    <w:name w:val="heading 7"/>
    <w:basedOn w:val="Normal"/>
    <w:next w:val="BodyText"/>
    <w:link w:val="Heading7Char"/>
    <w:uiPriority w:val="3"/>
    <w:unhideWhenUsed/>
    <w:qFormat/>
    <w:rsid w:val="006E4110"/>
    <w:pPr>
      <w:spacing w:after="240"/>
      <w:ind w:left="3600" w:firstLine="720"/>
      <w:outlineLvl w:val="6"/>
    </w:pPr>
    <w:rPr>
      <w:rFonts w:eastAsiaTheme="majorEastAsia" w:cstheme="majorBidi"/>
      <w:iCs/>
    </w:rPr>
  </w:style>
  <w:style w:type="paragraph" w:styleId="Heading8">
    <w:name w:val="heading 8"/>
    <w:basedOn w:val="Normal"/>
    <w:next w:val="BodyText"/>
    <w:link w:val="Heading8Char"/>
    <w:uiPriority w:val="3"/>
    <w:unhideWhenUsed/>
    <w:qFormat/>
    <w:rsid w:val="006E4110"/>
    <w:pPr>
      <w:spacing w:after="240"/>
      <w:ind w:left="4320" w:firstLine="720"/>
      <w:outlineLvl w:val="7"/>
    </w:pPr>
    <w:rPr>
      <w:rFonts w:eastAsiaTheme="majorEastAsia" w:cstheme="majorBidi"/>
      <w:szCs w:val="20"/>
    </w:rPr>
  </w:style>
  <w:style w:type="paragraph" w:styleId="Heading9">
    <w:name w:val="heading 9"/>
    <w:basedOn w:val="Normal"/>
    <w:next w:val="BodyText"/>
    <w:link w:val="Heading9Char"/>
    <w:uiPriority w:val="3"/>
    <w:unhideWhenUsed/>
    <w:qFormat/>
    <w:rsid w:val="006E4110"/>
    <w:pPr>
      <w:spacing w:after="240"/>
      <w:ind w:left="5040" w:firstLine="720"/>
      <w:outlineLvl w:val="8"/>
    </w:pPr>
    <w:rPr>
      <w:rFonts w:eastAsiaTheme="majorEastAsia" w:cstheme="majorBidi"/>
      <w:iCs/>
      <w:szCs w:val="20"/>
    </w:rPr>
  </w:style>
  <w:style w:type="character" w:default="1" w:styleId="DefaultParagraphFont">
    <w:name w:val="Default Paragraph Font"/>
    <w:uiPriority w:val="1"/>
    <w:semiHidden/>
    <w:unhideWhenUsed/>
    <w:rsid w:val="005436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6FE"/>
  </w:style>
  <w:style w:type="paragraph" w:customStyle="1" w:styleId="Part">
    <w:name w:val="Part"/>
    <w:basedOn w:val="Paragraph"/>
    <w:qFormat/>
    <w:rsid w:val="00C77ED9"/>
    <w:pPr>
      <w:numPr>
        <w:numId w:val="27"/>
      </w:numPr>
      <w:spacing w:before="240" w:after="240"/>
      <w:ind w:left="0" w:firstLine="0"/>
    </w:pPr>
    <w:rPr>
      <w:b/>
    </w:rPr>
  </w:style>
  <w:style w:type="character" w:customStyle="1" w:styleId="Heading1Char">
    <w:name w:val="Heading 1 Char"/>
    <w:basedOn w:val="DefaultParagraphFont"/>
    <w:link w:val="Heading1"/>
    <w:uiPriority w:val="3"/>
    <w:rsid w:val="006E4110"/>
    <w:rPr>
      <w:rFonts w:ascii="Times New Roman" w:eastAsiaTheme="majorEastAsia" w:hAnsi="Times New Roman" w:cstheme="majorBidi"/>
      <w:bCs/>
      <w:caps/>
      <w:kern w:val="28"/>
      <w:szCs w:val="28"/>
    </w:rPr>
  </w:style>
  <w:style w:type="paragraph" w:customStyle="1" w:styleId="CoverSheetAsOf">
    <w:name w:val="Cover Sheet As Of"/>
    <w:basedOn w:val="Normal"/>
    <w:link w:val="CoverSheetAsOfChar"/>
    <w:semiHidden/>
    <w:qFormat/>
    <w:rsid w:val="00F05319"/>
    <w:pPr>
      <w:jc w:val="center"/>
    </w:pPr>
    <w:rPr>
      <w:color w:val="000000"/>
    </w:rPr>
  </w:style>
  <w:style w:type="paragraph" w:customStyle="1" w:styleId="CoverSheetHeading">
    <w:name w:val="Cover Sheet Heading"/>
    <w:aliases w:val="Coversheet Title2"/>
    <w:link w:val="CoverSheetHeadingChar"/>
    <w:qFormat/>
    <w:rsid w:val="00F05319"/>
    <w:pPr>
      <w:jc w:val="center"/>
    </w:pPr>
    <w:rPr>
      <w:rFonts w:ascii="Times New Roman" w:hAnsi="Times New Roman"/>
      <w:b/>
      <w:color w:val="000000"/>
      <w:szCs w:val="22"/>
    </w:rPr>
  </w:style>
  <w:style w:type="paragraph" w:customStyle="1" w:styleId="CoverSheetParty">
    <w:name w:val="Cover Sheet Party"/>
    <w:aliases w:val="Coversheet Title"/>
    <w:link w:val="CoverSheetPartyChar"/>
    <w:qFormat/>
    <w:rsid w:val="00F05319"/>
    <w:pPr>
      <w:jc w:val="center"/>
    </w:pPr>
    <w:rPr>
      <w:rFonts w:ascii="Times New Roman" w:hAnsi="Times New Roman"/>
      <w:b/>
      <w:color w:val="000000"/>
      <w:szCs w:val="22"/>
    </w:rPr>
  </w:style>
  <w:style w:type="paragraph" w:customStyle="1" w:styleId="Juris">
    <w:name w:val="Juris"/>
    <w:basedOn w:val="Normal"/>
    <w:link w:val="JurisChar"/>
    <w:semiHidden/>
    <w:qFormat/>
    <w:rsid w:val="00F05319"/>
    <w:rPr>
      <w:color w:val="000000"/>
    </w:rPr>
  </w:style>
  <w:style w:type="paragraph" w:customStyle="1" w:styleId="CoverSheetStaticAnd">
    <w:name w:val="Cover Sheet Static And"/>
    <w:link w:val="CoverSheetStaticAndChar"/>
    <w:semiHidden/>
    <w:qFormat/>
    <w:rsid w:val="00F05319"/>
    <w:pPr>
      <w:jc w:val="center"/>
    </w:pPr>
    <w:rPr>
      <w:rFonts w:ascii="Times New Roman" w:hAnsi="Times New Roman"/>
      <w:color w:val="000000"/>
      <w:szCs w:val="22"/>
    </w:rPr>
  </w:style>
  <w:style w:type="paragraph" w:customStyle="1" w:styleId="CoverSheetStaticBetween">
    <w:name w:val="Cover Sheet Static Between"/>
    <w:link w:val="CoverSheetStaticBetweenChar"/>
    <w:semiHidden/>
    <w:qFormat/>
    <w:rsid w:val="00F05319"/>
    <w:pPr>
      <w:jc w:val="center"/>
    </w:pPr>
    <w:rPr>
      <w:rFonts w:ascii="Times New Roman" w:hAnsi="Times New Roman"/>
      <w:color w:val="000000"/>
      <w:szCs w:val="22"/>
    </w:rPr>
  </w:style>
  <w:style w:type="character" w:customStyle="1" w:styleId="JurisChar">
    <w:name w:val="Juris Char"/>
    <w:basedOn w:val="DefaultParagraphFont"/>
    <w:link w:val="Juris"/>
    <w:semiHidden/>
    <w:rsid w:val="00F05319"/>
    <w:rPr>
      <w:color w:val="000000"/>
    </w:rPr>
  </w:style>
  <w:style w:type="paragraph" w:customStyle="1" w:styleId="CoverSheetStaticDate">
    <w:name w:val="Cover Sheet Static Date"/>
    <w:link w:val="CoverSheetStaticDateChar"/>
    <w:semiHidden/>
    <w:rsid w:val="00F05319"/>
    <w:pPr>
      <w:jc w:val="center"/>
    </w:pPr>
    <w:rPr>
      <w:rFonts w:ascii="Times New Roman" w:hAnsi="Times New Roman"/>
      <w:color w:val="000000"/>
      <w:szCs w:val="22"/>
    </w:rPr>
  </w:style>
  <w:style w:type="paragraph" w:customStyle="1" w:styleId="SFPara-Clause">
    <w:name w:val="SF Para - Clause"/>
    <w:link w:val="SFPara-ClauseChar"/>
    <w:qFormat/>
    <w:rsid w:val="00F05319"/>
    <w:pPr>
      <w:numPr>
        <w:numId w:val="1"/>
      </w:numPr>
      <w:spacing w:before="240" w:after="240"/>
      <w:outlineLvl w:val="0"/>
    </w:pPr>
    <w:rPr>
      <w:rFonts w:ascii="Times New Roman" w:hAnsi="Times New Roman"/>
      <w:color w:val="000000"/>
    </w:rPr>
  </w:style>
  <w:style w:type="paragraph" w:customStyle="1" w:styleId="SFParasubclause1">
    <w:name w:val="SF Para subclause 1"/>
    <w:link w:val="SFParasubclause1Char"/>
    <w:qFormat/>
    <w:rsid w:val="00F05319"/>
    <w:pPr>
      <w:numPr>
        <w:ilvl w:val="1"/>
        <w:numId w:val="1"/>
      </w:numPr>
      <w:spacing w:after="240"/>
      <w:outlineLvl w:val="1"/>
    </w:pPr>
    <w:rPr>
      <w:rFonts w:ascii="Times New Roman" w:hAnsi="Times New Roman"/>
      <w:color w:val="000000"/>
    </w:rPr>
  </w:style>
  <w:style w:type="paragraph" w:customStyle="1" w:styleId="SFParasubclause2">
    <w:name w:val="SF Para subclause 2"/>
    <w:link w:val="SFParasubclause2Char"/>
    <w:qFormat/>
    <w:rsid w:val="00F05319"/>
    <w:pPr>
      <w:numPr>
        <w:ilvl w:val="2"/>
        <w:numId w:val="1"/>
      </w:numPr>
      <w:spacing w:after="240"/>
      <w:outlineLvl w:val="2"/>
    </w:pPr>
    <w:rPr>
      <w:rFonts w:ascii="Times New Roman" w:hAnsi="Times New Roman"/>
      <w:color w:val="000000"/>
    </w:rPr>
  </w:style>
  <w:style w:type="paragraph" w:customStyle="1" w:styleId="SFParasubclause3">
    <w:name w:val="SF Para subclause 3"/>
    <w:link w:val="SFParasubclause3Char"/>
    <w:qFormat/>
    <w:rsid w:val="00F05319"/>
    <w:pPr>
      <w:numPr>
        <w:ilvl w:val="3"/>
        <w:numId w:val="1"/>
      </w:numPr>
      <w:spacing w:after="240"/>
      <w:outlineLvl w:val="3"/>
    </w:pPr>
    <w:rPr>
      <w:rFonts w:ascii="Times New Roman" w:hAnsi="Times New Roman"/>
      <w:color w:val="000000"/>
    </w:rPr>
  </w:style>
  <w:style w:type="character" w:customStyle="1" w:styleId="SFParasubclause1Char">
    <w:name w:val="SF Para subclause 1 Char"/>
    <w:basedOn w:val="DefaultParagraphFont"/>
    <w:link w:val="SFParasubclause1"/>
    <w:locked/>
    <w:rsid w:val="00F05319"/>
    <w:rPr>
      <w:rFonts w:ascii="Times New Roman" w:hAnsi="Times New Roman"/>
      <w:color w:val="000000"/>
    </w:rPr>
  </w:style>
  <w:style w:type="paragraph" w:customStyle="1" w:styleId="SectionHeading">
    <w:name w:val="Section Heading"/>
    <w:aliases w:val="1stIntroHeadings"/>
    <w:link w:val="SectionHeadingChar"/>
    <w:qFormat/>
    <w:rsid w:val="00F05319"/>
    <w:pPr>
      <w:spacing w:after="240"/>
      <w:jc w:val="center"/>
    </w:pPr>
    <w:rPr>
      <w:rFonts w:ascii="Times New Roman" w:hAnsi="Times New Roman"/>
      <w:b/>
      <w:color w:val="000000"/>
    </w:rPr>
  </w:style>
  <w:style w:type="table" w:styleId="TableGrid">
    <w:name w:val="Table Grid"/>
    <w:basedOn w:val="TableNormal"/>
    <w:rsid w:val="00F05319"/>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rsid w:val="00F05319"/>
    <w:rPr>
      <w:rFonts w:ascii="Times New Roman" w:hAnsi="Times New Roman"/>
      <w:color w:val="000000"/>
    </w:rPr>
  </w:style>
  <w:style w:type="character" w:customStyle="1" w:styleId="AbstractChar">
    <w:name w:val="Abstract Char"/>
    <w:basedOn w:val="DefaultParagraphFont"/>
    <w:link w:val="Abstract"/>
    <w:rsid w:val="00F05319"/>
    <w:rPr>
      <w:rFonts w:ascii="Times New Roman" w:hAnsi="Times New Roman"/>
      <w:color w:val="000000"/>
    </w:rPr>
  </w:style>
  <w:style w:type="character" w:customStyle="1" w:styleId="DescriptiveHeadingChar">
    <w:name w:val="DescriptiveHeading Char"/>
    <w:basedOn w:val="DefaultParagraphFont"/>
    <w:link w:val="DescriptiveHeading"/>
    <w:rsid w:val="00F05319"/>
    <w:rPr>
      <w:rFonts w:ascii="Times New Roman" w:hAnsi="Times New Roman"/>
      <w:b/>
      <w:color w:val="000000"/>
      <w:sz w:val="22"/>
      <w:szCs w:val="22"/>
    </w:rPr>
  </w:style>
  <w:style w:type="character" w:customStyle="1" w:styleId="TitleChar">
    <w:name w:val="Title Char"/>
    <w:basedOn w:val="DefaultParagraphFont"/>
    <w:link w:val="Title"/>
    <w:uiPriority w:val="1"/>
    <w:rsid w:val="006E4110"/>
    <w:rPr>
      <w:rFonts w:ascii="Times New Roman" w:eastAsiaTheme="majorEastAsia" w:hAnsi="Times New Roman" w:cstheme="majorBidi"/>
      <w:b/>
      <w:caps/>
      <w:kern w:val="28"/>
      <w:szCs w:val="52"/>
    </w:rPr>
  </w:style>
  <w:style w:type="character" w:customStyle="1" w:styleId="AuthoringGroupChar">
    <w:name w:val="Authoring Group Char"/>
    <w:basedOn w:val="DefaultParagraphFont"/>
    <w:link w:val="AuthoringGroup"/>
    <w:rsid w:val="00F05319"/>
    <w:rPr>
      <w:rFonts w:ascii="Times New Roman" w:hAnsi="Times New Roman"/>
      <w:color w:val="000000"/>
      <w:szCs w:val="22"/>
    </w:rPr>
  </w:style>
  <w:style w:type="character" w:customStyle="1" w:styleId="InternalAuthorChar">
    <w:name w:val="Internal Author Char"/>
    <w:basedOn w:val="DefaultParagraphFont"/>
    <w:link w:val="InternalAuthor"/>
    <w:rsid w:val="00F05319"/>
    <w:rPr>
      <w:rFonts w:ascii="Times New Roman" w:hAnsi="Times New Roman"/>
      <w:color w:val="000000"/>
      <w:szCs w:val="22"/>
    </w:rPr>
  </w:style>
  <w:style w:type="character" w:customStyle="1" w:styleId="IgnoredSpacingChar">
    <w:name w:val="Ignored Spacing Char"/>
    <w:basedOn w:val="DefaultParagraphFont"/>
    <w:link w:val="IgnoredSpacing"/>
    <w:rsid w:val="00F05319"/>
    <w:rPr>
      <w:rFonts w:ascii="Times New Roman" w:hAnsi="Times New Roman"/>
      <w:color w:val="000000"/>
    </w:rPr>
  </w:style>
  <w:style w:type="character" w:customStyle="1" w:styleId="MaintenanceEditorChar">
    <w:name w:val="Maintenance Editor Char"/>
    <w:basedOn w:val="DefaultParagraphFont"/>
    <w:link w:val="MaintenanceEditor"/>
    <w:rsid w:val="00F05319"/>
    <w:rPr>
      <w:rFonts w:ascii="Times New Roman" w:hAnsi="Times New Roman"/>
      <w:color w:val="000000"/>
      <w:szCs w:val="22"/>
    </w:rPr>
  </w:style>
  <w:style w:type="character" w:customStyle="1" w:styleId="IgnoredTemplateTextChar">
    <w:name w:val="Ignored Template Text Char"/>
    <w:basedOn w:val="DefaultParagraphFont"/>
    <w:link w:val="IgnoredTemplateText"/>
    <w:rsid w:val="00F05319"/>
    <w:rPr>
      <w:rFonts w:ascii="Times New Roman" w:hAnsi="Times New Roman"/>
      <w:color w:val="000000"/>
      <w:sz w:val="22"/>
      <w:szCs w:val="18"/>
    </w:rPr>
  </w:style>
  <w:style w:type="character" w:customStyle="1" w:styleId="AttachmentHeadingChar">
    <w:name w:val="Attachment Heading Char"/>
    <w:basedOn w:val="DefaultParagraphFont"/>
    <w:link w:val="AttachmentHeading"/>
    <w:rsid w:val="00F05319"/>
    <w:rPr>
      <w:rFonts w:ascii="Times New Roman" w:hAnsi="Times New Roman"/>
      <w:b/>
      <w:color w:val="000000"/>
    </w:rPr>
  </w:style>
  <w:style w:type="character" w:customStyle="1" w:styleId="CoverSheetAsOfChar">
    <w:name w:val="Cover Sheet As Of Char"/>
    <w:basedOn w:val="DefaultParagraphFont"/>
    <w:link w:val="CoverSheetAsOf"/>
    <w:semiHidden/>
    <w:rsid w:val="00F05319"/>
    <w:rPr>
      <w:rFonts w:ascii="Times New Roman" w:hAnsi="Times New Roman"/>
      <w:color w:val="000000"/>
    </w:rPr>
  </w:style>
  <w:style w:type="character" w:styleId="PlaceholderText">
    <w:name w:val="Placeholder Text"/>
    <w:basedOn w:val="DefaultParagraphFont"/>
    <w:uiPriority w:val="99"/>
    <w:rsid w:val="00F05319"/>
    <w:rPr>
      <w:color w:val="000000"/>
    </w:rPr>
  </w:style>
  <w:style w:type="paragraph" w:styleId="BalloonText">
    <w:name w:val="Balloon Text"/>
    <w:basedOn w:val="Normal"/>
    <w:link w:val="BalloonTextChar"/>
    <w:uiPriority w:val="99"/>
    <w:semiHidden/>
    <w:rsid w:val="006E4110"/>
    <w:rPr>
      <w:rFonts w:ascii="Tahoma" w:hAnsi="Tahoma" w:cs="Tahoma"/>
      <w:sz w:val="16"/>
      <w:szCs w:val="16"/>
    </w:rPr>
  </w:style>
  <w:style w:type="character" w:customStyle="1" w:styleId="BalloonTextChar">
    <w:name w:val="Balloon Text Char"/>
    <w:basedOn w:val="DefaultParagraphFont"/>
    <w:link w:val="BalloonText"/>
    <w:uiPriority w:val="99"/>
    <w:semiHidden/>
    <w:rsid w:val="006E4110"/>
    <w:rPr>
      <w:rFonts w:ascii="Tahoma" w:hAnsi="Tahoma" w:cs="Tahoma"/>
      <w:sz w:val="16"/>
      <w:szCs w:val="16"/>
    </w:rPr>
  </w:style>
  <w:style w:type="character" w:customStyle="1" w:styleId="CoverSheetHeadingChar">
    <w:name w:val="Cover Sheet Heading Char"/>
    <w:basedOn w:val="DefaultParagraphFont"/>
    <w:link w:val="CoverSheetHeading"/>
    <w:rsid w:val="00F05319"/>
    <w:rPr>
      <w:rFonts w:ascii="Times New Roman" w:hAnsi="Times New Roman"/>
      <w:b/>
      <w:color w:val="000000"/>
      <w:szCs w:val="22"/>
    </w:rPr>
  </w:style>
  <w:style w:type="character" w:customStyle="1" w:styleId="CoverSheetPartyChar">
    <w:name w:val="Cover Sheet Party Char"/>
    <w:basedOn w:val="DefaultParagraphFont"/>
    <w:link w:val="CoverSheetParty"/>
    <w:rsid w:val="00F05319"/>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sid w:val="00F05319"/>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sid w:val="00F05319"/>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sid w:val="00F05319"/>
    <w:rPr>
      <w:rFonts w:ascii="Times New Roman" w:hAnsi="Times New Roman"/>
      <w:color w:val="000000"/>
      <w:szCs w:val="22"/>
    </w:rPr>
  </w:style>
  <w:style w:type="character" w:customStyle="1" w:styleId="AttachmentNameChar">
    <w:name w:val="Attachment Name Char"/>
    <w:basedOn w:val="DefaultParagraphFont"/>
    <w:link w:val="AttachmentName"/>
    <w:rsid w:val="00F05319"/>
    <w:rPr>
      <w:rFonts w:ascii="Times New Roman" w:hAnsi="Times New Roman"/>
      <w:b/>
      <w:caps/>
      <w:color w:val="000000"/>
      <w:szCs w:val="22"/>
    </w:rPr>
  </w:style>
  <w:style w:type="character" w:customStyle="1" w:styleId="PageBrkChar">
    <w:name w:val="Page Brk Char"/>
    <w:basedOn w:val="DefaultParagraphFont"/>
    <w:link w:val="PageBrk"/>
    <w:rsid w:val="00F05319"/>
    <w:rPr>
      <w:rFonts w:ascii="Times New Roman" w:hAnsi="Times New Roman"/>
      <w:color w:val="000000"/>
      <w:sz w:val="20"/>
      <w:szCs w:val="22"/>
    </w:rPr>
  </w:style>
  <w:style w:type="character" w:customStyle="1" w:styleId="DocumentTitleChar">
    <w:name w:val="Document Title Char"/>
    <w:basedOn w:val="DefaultParagraphFont"/>
    <w:link w:val="DocumentTitle"/>
    <w:rsid w:val="00F05319"/>
    <w:rPr>
      <w:rFonts w:ascii="Times New Roman" w:hAnsi="Times New Roman"/>
      <w:b/>
      <w:color w:val="000000"/>
      <w:sz w:val="32"/>
    </w:rPr>
  </w:style>
  <w:style w:type="character" w:customStyle="1" w:styleId="SigBlockmsgChar">
    <w:name w:val="Sig Block msg. Char"/>
    <w:basedOn w:val="IgnoredTemplateTextChar"/>
    <w:link w:val="SigBlockmsg"/>
    <w:semiHidden/>
    <w:rsid w:val="00F05319"/>
    <w:rPr>
      <w:rFonts w:ascii="Times New Roman" w:hAnsi="Times New Roman"/>
      <w:caps/>
      <w:color w:val="000000"/>
      <w:sz w:val="22"/>
      <w:szCs w:val="18"/>
    </w:rPr>
  </w:style>
  <w:style w:type="character" w:styleId="BookTitle">
    <w:name w:val="Book Title"/>
    <w:basedOn w:val="DefaultParagraphFont"/>
    <w:uiPriority w:val="33"/>
    <w:semiHidden/>
    <w:qFormat/>
    <w:rsid w:val="00F05319"/>
    <w:rPr>
      <w:b/>
      <w:bCs/>
      <w:smallCaps/>
      <w:color w:val="000000"/>
      <w:spacing w:val="5"/>
    </w:rPr>
  </w:style>
  <w:style w:type="character" w:customStyle="1" w:styleId="TemplateTypeChar">
    <w:name w:val="Template Type Char"/>
    <w:basedOn w:val="DefaultParagraphFont"/>
    <w:link w:val="TemplateType"/>
    <w:rsid w:val="00F05319"/>
    <w:rPr>
      <w:rFonts w:ascii="Times New Roman" w:hAnsi="Times New Roman"/>
      <w:color w:val="000000"/>
    </w:rPr>
  </w:style>
  <w:style w:type="character" w:customStyle="1" w:styleId="DraftingNoteTitleChar">
    <w:name w:val="Drafting Note Title Char"/>
    <w:basedOn w:val="DefaultParagraphFont"/>
    <w:link w:val="DraftingNoteTitle"/>
    <w:rsid w:val="00F05319"/>
    <w:rPr>
      <w:b/>
      <w:color w:val="000000"/>
      <w:szCs w:val="22"/>
    </w:rPr>
  </w:style>
  <w:style w:type="character" w:customStyle="1" w:styleId="HeadingLevel1Char">
    <w:name w:val="Heading Level 1 Char"/>
    <w:basedOn w:val="DefaultParagraphFont"/>
    <w:link w:val="HeadingLevel1"/>
    <w:rsid w:val="00F05319"/>
    <w:rPr>
      <w:b/>
      <w:color w:val="000000"/>
      <w:szCs w:val="22"/>
    </w:rPr>
  </w:style>
  <w:style w:type="character" w:styleId="FootnoteReference">
    <w:name w:val="footnote reference"/>
    <w:basedOn w:val="DefaultParagraphFont"/>
    <w:uiPriority w:val="99"/>
    <w:unhideWhenUsed/>
    <w:rsid w:val="006E4110"/>
    <w:rPr>
      <w:bdr w:val="none" w:sz="0" w:space="0" w:color="auto"/>
      <w:vertAlign w:val="superscript"/>
    </w:rPr>
  </w:style>
  <w:style w:type="character" w:styleId="HTMLAcronym">
    <w:name w:val="HTML Acronym"/>
    <w:basedOn w:val="DefaultParagraphFont"/>
    <w:semiHidden/>
    <w:rsid w:val="00F05319"/>
    <w:rPr>
      <w:color w:val="000000"/>
    </w:rPr>
  </w:style>
  <w:style w:type="character" w:styleId="HTMLCite">
    <w:name w:val="HTML Cite"/>
    <w:basedOn w:val="DefaultParagraphFont"/>
    <w:semiHidden/>
    <w:rsid w:val="00F05319"/>
    <w:rPr>
      <w:i/>
      <w:iCs/>
      <w:color w:val="000000"/>
    </w:rPr>
  </w:style>
  <w:style w:type="character" w:styleId="HTMLCode">
    <w:name w:val="HTML Code"/>
    <w:basedOn w:val="DefaultParagraphFont"/>
    <w:semiHidden/>
    <w:rsid w:val="00F05319"/>
    <w:rPr>
      <w:rFonts w:ascii="Consolas" w:hAnsi="Consolas"/>
      <w:color w:val="000000"/>
      <w:sz w:val="20"/>
      <w:szCs w:val="20"/>
    </w:rPr>
  </w:style>
  <w:style w:type="character" w:styleId="HTMLDefinition">
    <w:name w:val="HTML Definition"/>
    <w:basedOn w:val="DefaultParagraphFont"/>
    <w:semiHidden/>
    <w:rsid w:val="00F05319"/>
    <w:rPr>
      <w:i/>
      <w:iCs/>
      <w:color w:val="000000"/>
    </w:rPr>
  </w:style>
  <w:style w:type="character" w:styleId="HTMLKeyboard">
    <w:name w:val="HTML Keyboard"/>
    <w:basedOn w:val="DefaultParagraphFont"/>
    <w:semiHidden/>
    <w:rsid w:val="00F05319"/>
    <w:rPr>
      <w:rFonts w:ascii="Consolas" w:hAnsi="Consolas"/>
      <w:color w:val="000000"/>
      <w:sz w:val="20"/>
      <w:szCs w:val="20"/>
    </w:rPr>
  </w:style>
  <w:style w:type="character" w:styleId="HTMLSample">
    <w:name w:val="HTML Sample"/>
    <w:basedOn w:val="DefaultParagraphFont"/>
    <w:semiHidden/>
    <w:rsid w:val="00F05319"/>
    <w:rPr>
      <w:rFonts w:ascii="Consolas" w:hAnsi="Consolas"/>
      <w:color w:val="000000"/>
      <w:sz w:val="24"/>
      <w:szCs w:val="24"/>
    </w:rPr>
  </w:style>
  <w:style w:type="character" w:styleId="HTMLTypewriter">
    <w:name w:val="HTML Typewriter"/>
    <w:basedOn w:val="DefaultParagraphFont"/>
    <w:semiHidden/>
    <w:rsid w:val="00F05319"/>
    <w:rPr>
      <w:rFonts w:ascii="Consolas" w:hAnsi="Consolas"/>
      <w:color w:val="000000"/>
      <w:sz w:val="20"/>
      <w:szCs w:val="20"/>
    </w:rPr>
  </w:style>
  <w:style w:type="character" w:styleId="HTMLVariable">
    <w:name w:val="HTML Variable"/>
    <w:basedOn w:val="DefaultParagraphFont"/>
    <w:semiHidden/>
    <w:rsid w:val="00F05319"/>
    <w:rPr>
      <w:i/>
      <w:iCs/>
      <w:color w:val="000000"/>
    </w:rPr>
  </w:style>
  <w:style w:type="character" w:styleId="Hyperlink">
    <w:name w:val="Hyperlink"/>
    <w:basedOn w:val="DefaultParagraphFont"/>
    <w:rsid w:val="00F05319"/>
    <w:rPr>
      <w:color w:val="000000"/>
      <w:u w:val="none"/>
    </w:rPr>
  </w:style>
  <w:style w:type="character" w:styleId="IntenseEmphasis">
    <w:name w:val="Intense Emphasis"/>
    <w:basedOn w:val="DefaultParagraphFont"/>
    <w:uiPriority w:val="21"/>
    <w:semiHidden/>
    <w:qFormat/>
    <w:rsid w:val="00F05319"/>
    <w:rPr>
      <w:b/>
      <w:bCs/>
      <w:i/>
      <w:iCs/>
      <w:color w:val="000000"/>
    </w:rPr>
  </w:style>
  <w:style w:type="character" w:styleId="IntenseReference">
    <w:name w:val="Intense Reference"/>
    <w:basedOn w:val="DefaultParagraphFont"/>
    <w:uiPriority w:val="32"/>
    <w:semiHidden/>
    <w:qFormat/>
    <w:rsid w:val="00F05319"/>
    <w:rPr>
      <w:b/>
      <w:bCs/>
      <w:smallCaps/>
      <w:color w:val="000000"/>
      <w:spacing w:val="5"/>
      <w:u w:val="single"/>
    </w:rPr>
  </w:style>
  <w:style w:type="character" w:styleId="LineNumber">
    <w:name w:val="line number"/>
    <w:basedOn w:val="DefaultParagraphFont"/>
    <w:semiHidden/>
    <w:rsid w:val="00F05319"/>
    <w:rPr>
      <w:color w:val="000000"/>
    </w:rPr>
  </w:style>
  <w:style w:type="character" w:styleId="PageNumber">
    <w:name w:val="page number"/>
    <w:basedOn w:val="DefaultParagraphFont"/>
    <w:rsid w:val="006E4110"/>
  </w:style>
  <w:style w:type="character" w:styleId="Strong">
    <w:name w:val="Strong"/>
    <w:basedOn w:val="DefaultParagraphFont"/>
    <w:semiHidden/>
    <w:qFormat/>
    <w:rsid w:val="00F05319"/>
    <w:rPr>
      <w:b/>
      <w:bCs/>
      <w:color w:val="000000"/>
    </w:rPr>
  </w:style>
  <w:style w:type="character" w:styleId="SubtleEmphasis">
    <w:name w:val="Subtle Emphasis"/>
    <w:basedOn w:val="DefaultParagraphFont"/>
    <w:uiPriority w:val="19"/>
    <w:semiHidden/>
    <w:qFormat/>
    <w:rsid w:val="00F05319"/>
    <w:rPr>
      <w:i/>
      <w:iCs/>
      <w:color w:val="000000"/>
    </w:rPr>
  </w:style>
  <w:style w:type="character" w:styleId="SubtleReference">
    <w:name w:val="Subtle Reference"/>
    <w:basedOn w:val="DefaultParagraphFont"/>
    <w:uiPriority w:val="31"/>
    <w:semiHidden/>
    <w:qFormat/>
    <w:rsid w:val="00F05319"/>
    <w:rPr>
      <w:smallCaps/>
      <w:color w:val="000000"/>
      <w:u w:val="single"/>
    </w:rPr>
  </w:style>
  <w:style w:type="paragraph" w:styleId="Header">
    <w:name w:val="header"/>
    <w:basedOn w:val="Normal"/>
    <w:link w:val="HeaderChar"/>
    <w:rsid w:val="006E4110"/>
    <w:pPr>
      <w:tabs>
        <w:tab w:val="center" w:pos="4680"/>
        <w:tab w:val="right" w:pos="9360"/>
      </w:tabs>
    </w:pPr>
  </w:style>
  <w:style w:type="character" w:customStyle="1" w:styleId="HeaderChar">
    <w:name w:val="Header Char"/>
    <w:basedOn w:val="DefaultParagraphFont"/>
    <w:link w:val="Header"/>
    <w:rsid w:val="006E4110"/>
    <w:rPr>
      <w:rFonts w:ascii="Times New Roman" w:hAnsi="Times New Roman"/>
    </w:rPr>
  </w:style>
  <w:style w:type="paragraph" w:styleId="Footer">
    <w:name w:val="footer"/>
    <w:basedOn w:val="Normal"/>
    <w:link w:val="FooterChar"/>
    <w:rsid w:val="006E4110"/>
    <w:pPr>
      <w:tabs>
        <w:tab w:val="center" w:pos="4680"/>
        <w:tab w:val="right" w:pos="9360"/>
      </w:tabs>
    </w:pPr>
  </w:style>
  <w:style w:type="character" w:customStyle="1" w:styleId="FooterChar">
    <w:name w:val="Footer Char"/>
    <w:basedOn w:val="DefaultParagraphFont"/>
    <w:link w:val="Footer"/>
    <w:rsid w:val="006E4110"/>
    <w:rPr>
      <w:rFonts w:ascii="Times New Roman" w:hAnsi="Times New Roman"/>
    </w:rPr>
  </w:style>
  <w:style w:type="character" w:customStyle="1" w:styleId="SectionHeadingChar">
    <w:name w:val="Section Heading Char"/>
    <w:basedOn w:val="DefaultParagraphFont"/>
    <w:link w:val="SectionHeading"/>
    <w:rsid w:val="00F05319"/>
    <w:rPr>
      <w:rFonts w:ascii="Times New Roman" w:hAnsi="Times New Roman"/>
      <w:b/>
      <w:color w:val="000000"/>
    </w:rPr>
  </w:style>
  <w:style w:type="paragraph" w:customStyle="1" w:styleId="ResourceHistoryDate">
    <w:name w:val="Resource History Date"/>
    <w:link w:val="ResourceHistoryDateChar"/>
    <w:qFormat/>
    <w:rsid w:val="00F05319"/>
    <w:rPr>
      <w:rFonts w:ascii="Times New Roman" w:hAnsi="Times New Roman"/>
      <w:color w:val="000000"/>
    </w:rPr>
  </w:style>
  <w:style w:type="character" w:customStyle="1" w:styleId="ResourceHistoryTitleChar">
    <w:name w:val="Resource History Title Char"/>
    <w:basedOn w:val="DefaultParagraphFont"/>
    <w:link w:val="ResourceHistoryTitle"/>
    <w:rsid w:val="00F05319"/>
    <w:rPr>
      <w:rFonts w:ascii="Times New Roman" w:hAnsi="Times New Roman" w:cstheme="minorHAnsi"/>
      <w:b/>
      <w:bCs/>
      <w:color w:val="000000"/>
      <w:szCs w:val="22"/>
    </w:rPr>
  </w:style>
  <w:style w:type="paragraph" w:customStyle="1" w:styleId="ResourceHistoryAuthor">
    <w:name w:val="Resource History Author"/>
    <w:link w:val="ResourceHistoryAuthorChar"/>
    <w:qFormat/>
    <w:rsid w:val="00F05319"/>
    <w:rPr>
      <w:rFonts w:ascii="Times New Roman" w:hAnsi="Times New Roman"/>
      <w:color w:val="000000"/>
    </w:rPr>
  </w:style>
  <w:style w:type="character" w:customStyle="1" w:styleId="ResourceHistoryDateChar">
    <w:name w:val="Resource History Date Char"/>
    <w:basedOn w:val="DefaultParagraphFont"/>
    <w:link w:val="ResourceHistoryDate"/>
    <w:rsid w:val="00F05319"/>
    <w:rPr>
      <w:rFonts w:ascii="Times New Roman" w:hAnsi="Times New Roman"/>
      <w:color w:val="000000"/>
    </w:rPr>
  </w:style>
  <w:style w:type="character" w:customStyle="1" w:styleId="ResourceHistoryAuthorChar">
    <w:name w:val="Resource History Author Char"/>
    <w:basedOn w:val="DefaultParagraphFont"/>
    <w:link w:val="ResourceHistoryAuthor"/>
    <w:rsid w:val="00F05319"/>
    <w:rPr>
      <w:rFonts w:ascii="Times New Roman" w:hAnsi="Times New Roman"/>
      <w:color w:val="000000"/>
    </w:rPr>
  </w:style>
  <w:style w:type="character" w:customStyle="1" w:styleId="ResourceHistoryDescChar">
    <w:name w:val="Resource History Desc Char"/>
    <w:basedOn w:val="DefaultParagraphFont"/>
    <w:link w:val="ResourceHistoryDesc"/>
    <w:rsid w:val="00F05319"/>
    <w:rPr>
      <w:rFonts w:ascii="Times New Roman" w:hAnsi="Times New Roman"/>
      <w:color w:val="000000"/>
    </w:rPr>
  </w:style>
  <w:style w:type="paragraph" w:customStyle="1" w:styleId="DefinedTermPara">
    <w:name w:val="Defined Term Para"/>
    <w:basedOn w:val="Normal"/>
    <w:link w:val="DefinedTermParaChar"/>
    <w:qFormat/>
    <w:rsid w:val="00F05319"/>
    <w:pPr>
      <w:numPr>
        <w:numId w:val="14"/>
      </w:numPr>
      <w:spacing w:after="240"/>
      <w:outlineLvl w:val="0"/>
    </w:pPr>
    <w:rPr>
      <w:color w:val="000000"/>
    </w:rPr>
  </w:style>
  <w:style w:type="character" w:customStyle="1" w:styleId="DefinedTermParaChar">
    <w:name w:val="Defined Term Para Char"/>
    <w:basedOn w:val="DefaultParagraphFont"/>
    <w:link w:val="DefinedTermPara"/>
    <w:locked/>
    <w:rsid w:val="00F05319"/>
    <w:rPr>
      <w:rFonts w:ascii="Times New Roman" w:hAnsi="Times New Roman"/>
      <w:color w:val="000000"/>
    </w:rPr>
  </w:style>
  <w:style w:type="paragraph" w:customStyle="1" w:styleId="LFParasubclause1">
    <w:name w:val="LF Para subclause 1"/>
    <w:qFormat/>
    <w:rsid w:val="00F05319"/>
    <w:pPr>
      <w:numPr>
        <w:ilvl w:val="1"/>
        <w:numId w:val="2"/>
      </w:numPr>
      <w:spacing w:after="240"/>
      <w:outlineLvl w:val="1"/>
    </w:pPr>
    <w:rPr>
      <w:rFonts w:ascii="Times New Roman" w:hAnsi="Times New Roman"/>
      <w:color w:val="000000"/>
    </w:rPr>
  </w:style>
  <w:style w:type="paragraph" w:customStyle="1" w:styleId="LFParasubclause2">
    <w:name w:val="LF Para subclause 2"/>
    <w:qFormat/>
    <w:rsid w:val="00F05319"/>
    <w:pPr>
      <w:numPr>
        <w:ilvl w:val="2"/>
        <w:numId w:val="2"/>
      </w:numPr>
      <w:spacing w:after="240"/>
      <w:outlineLvl w:val="2"/>
    </w:pPr>
    <w:rPr>
      <w:rFonts w:ascii="Times New Roman" w:hAnsi="Times New Roman"/>
      <w:color w:val="000000"/>
    </w:rPr>
  </w:style>
  <w:style w:type="paragraph" w:customStyle="1" w:styleId="LFParasubclause3">
    <w:name w:val="LF Para subclause 3"/>
    <w:qFormat/>
    <w:rsid w:val="00F05319"/>
    <w:pPr>
      <w:numPr>
        <w:ilvl w:val="3"/>
        <w:numId w:val="2"/>
      </w:numPr>
      <w:spacing w:after="240"/>
      <w:outlineLvl w:val="3"/>
    </w:pPr>
    <w:rPr>
      <w:rFonts w:ascii="Times New Roman" w:hAnsi="Times New Roman"/>
      <w:color w:val="000000"/>
    </w:rPr>
  </w:style>
  <w:style w:type="paragraph" w:customStyle="1" w:styleId="LFParasubclause4">
    <w:name w:val="LF Para subclause 4"/>
    <w:qFormat/>
    <w:rsid w:val="00F05319"/>
    <w:pPr>
      <w:numPr>
        <w:ilvl w:val="4"/>
        <w:numId w:val="2"/>
      </w:numPr>
      <w:spacing w:after="240"/>
      <w:outlineLvl w:val="4"/>
    </w:pPr>
    <w:rPr>
      <w:rFonts w:ascii="Times New Roman" w:hAnsi="Times New Roman"/>
      <w:color w:val="000000"/>
    </w:rPr>
  </w:style>
  <w:style w:type="paragraph" w:customStyle="1" w:styleId="LFTitle-Clause">
    <w:name w:val="LF Title - Clause"/>
    <w:link w:val="LFTitle-ClauseChar"/>
    <w:qFormat/>
    <w:rsid w:val="00F05319"/>
    <w:pPr>
      <w:numPr>
        <w:numId w:val="2"/>
      </w:numPr>
      <w:spacing w:before="360" w:after="240"/>
      <w:jc w:val="center"/>
      <w:outlineLvl w:val="0"/>
    </w:pPr>
    <w:rPr>
      <w:rFonts w:ascii="Times New Roman" w:hAnsi="Times New Roman"/>
      <w:b/>
      <w:color w:val="000000"/>
    </w:rPr>
  </w:style>
  <w:style w:type="character" w:customStyle="1" w:styleId="Title-Subclause1">
    <w:name w:val="Title - Subclause 1"/>
    <w:basedOn w:val="DefaultParagraphFont"/>
    <w:uiPriority w:val="1"/>
    <w:qFormat/>
    <w:rsid w:val="00F05319"/>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F05319"/>
    <w:pPr>
      <w:numPr>
        <w:numId w:val="17"/>
      </w:numPr>
      <w:spacing w:after="240"/>
      <w:outlineLvl w:val="0"/>
    </w:pPr>
    <w:rPr>
      <w:rFonts w:ascii="Times New Roman" w:hAnsi="Times New Roman"/>
      <w:color w:val="000000"/>
    </w:rPr>
  </w:style>
  <w:style w:type="paragraph" w:customStyle="1" w:styleId="CustomizableHeading">
    <w:name w:val="Customizable Heading"/>
    <w:link w:val="CustomizableHeadingChar"/>
    <w:qFormat/>
    <w:rsid w:val="00F05319"/>
    <w:pPr>
      <w:jc w:val="center"/>
      <w:outlineLvl w:val="0"/>
    </w:pPr>
    <w:rPr>
      <w:rFonts w:ascii="Times New Roman" w:hAnsi="Times New Roman"/>
      <w:b/>
      <w:color w:val="000000"/>
      <w:szCs w:val="22"/>
    </w:rPr>
  </w:style>
  <w:style w:type="character" w:customStyle="1" w:styleId="CustomizableHeadingChar">
    <w:name w:val="Customizable Heading Char"/>
    <w:basedOn w:val="DefaultParagraphFont"/>
    <w:link w:val="CustomizableHeading"/>
    <w:rsid w:val="00F05319"/>
    <w:rPr>
      <w:rFonts w:ascii="Times New Roman" w:hAnsi="Times New Roman"/>
      <w:b/>
      <w:color w:val="000000"/>
      <w:szCs w:val="22"/>
    </w:rPr>
  </w:style>
  <w:style w:type="character" w:customStyle="1" w:styleId="LFTitle-ClauseChar">
    <w:name w:val="LF Title - Clause Char"/>
    <w:basedOn w:val="DefaultParagraphFont"/>
    <w:link w:val="LFTitle-Clause"/>
    <w:rsid w:val="00F05319"/>
    <w:rPr>
      <w:rFonts w:ascii="Times New Roman" w:hAnsi="Times New Roman"/>
      <w:b/>
      <w:color w:val="000000"/>
    </w:rPr>
  </w:style>
  <w:style w:type="paragraph" w:customStyle="1" w:styleId="MFParasubclause4">
    <w:name w:val="MF Para subclause 4"/>
    <w:link w:val="MFParasubclause4Char"/>
    <w:rsid w:val="00F05319"/>
    <w:pPr>
      <w:numPr>
        <w:ilvl w:val="4"/>
        <w:numId w:val="3"/>
      </w:numPr>
      <w:spacing w:after="240"/>
      <w:outlineLvl w:val="4"/>
    </w:pPr>
    <w:rPr>
      <w:rFonts w:ascii="Times New Roman" w:hAnsi="Times New Roman"/>
      <w:color w:val="000000"/>
    </w:rPr>
  </w:style>
  <w:style w:type="character" w:customStyle="1" w:styleId="SFParasubclause2Char">
    <w:name w:val="SF Para subclause 2 Char"/>
    <w:basedOn w:val="DefaultParagraphFont"/>
    <w:link w:val="SFParasubclause2"/>
    <w:locked/>
    <w:rsid w:val="00F05319"/>
    <w:rPr>
      <w:rFonts w:ascii="Times New Roman" w:hAnsi="Times New Roman"/>
      <w:color w:val="000000"/>
    </w:rPr>
  </w:style>
  <w:style w:type="character" w:customStyle="1" w:styleId="SFParasubclause3Char">
    <w:name w:val="SF Para subclause 3 Char"/>
    <w:basedOn w:val="DefaultParagraphFont"/>
    <w:link w:val="SFParasubclause3"/>
    <w:locked/>
    <w:rsid w:val="00F05319"/>
    <w:rPr>
      <w:rFonts w:ascii="Times New Roman" w:hAnsi="Times New Roman"/>
      <w:color w:val="000000"/>
    </w:rPr>
  </w:style>
  <w:style w:type="character" w:customStyle="1" w:styleId="SFPara-ClauseChar">
    <w:name w:val="SF Para - Clause Char"/>
    <w:basedOn w:val="DefaultParagraphFont"/>
    <w:link w:val="SFPara-Clause"/>
    <w:rsid w:val="00F05319"/>
    <w:rPr>
      <w:rFonts w:ascii="Times New Roman" w:hAnsi="Times New Roman"/>
      <w:color w:val="000000"/>
    </w:rPr>
  </w:style>
  <w:style w:type="paragraph" w:customStyle="1" w:styleId="MemoPara-Clause">
    <w:name w:val="Memo Para - Clause"/>
    <w:link w:val="MemoPara-ClauseChar"/>
    <w:semiHidden/>
    <w:unhideWhenUsed/>
    <w:qFormat/>
    <w:rsid w:val="001121FE"/>
    <w:pPr>
      <w:spacing w:after="240"/>
      <w:ind w:firstLine="720"/>
    </w:pPr>
    <w:rPr>
      <w:color w:val="000000"/>
    </w:rPr>
  </w:style>
  <w:style w:type="character" w:customStyle="1" w:styleId="MemoPara-ClauseChar">
    <w:name w:val="Memo Para - Clause Char"/>
    <w:basedOn w:val="DefaultParagraphFont"/>
    <w:link w:val="MemoPara-Clause"/>
    <w:rsid w:val="001121FE"/>
    <w:rPr>
      <w:color w:val="000000"/>
      <w:sz w:val="24"/>
      <w:szCs w:val="24"/>
    </w:rPr>
  </w:style>
  <w:style w:type="paragraph" w:customStyle="1" w:styleId="MemoParasubclause1">
    <w:name w:val="Memo Para subclause 1"/>
    <w:link w:val="MemoParasubclause1Char"/>
    <w:semiHidden/>
    <w:unhideWhenUsed/>
    <w:qFormat/>
    <w:rsid w:val="001121FE"/>
    <w:pPr>
      <w:spacing w:after="240"/>
      <w:ind w:firstLine="720"/>
      <w:outlineLvl w:val="1"/>
    </w:pPr>
    <w:rPr>
      <w:color w:val="000000"/>
    </w:rPr>
  </w:style>
  <w:style w:type="paragraph" w:customStyle="1" w:styleId="MemoClauseTitle-Para">
    <w:name w:val="Memo Clause Title - Para"/>
    <w:semiHidden/>
    <w:unhideWhenUsed/>
    <w:qFormat/>
    <w:rsid w:val="001121FE"/>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1121FE"/>
    <w:pPr>
      <w:spacing w:before="240" w:after="240"/>
      <w:ind w:firstLine="720"/>
      <w:outlineLvl w:val="0"/>
    </w:pPr>
    <w:rPr>
      <w:color w:val="000000"/>
    </w:rPr>
  </w:style>
  <w:style w:type="character" w:customStyle="1" w:styleId="RESPara-ClauseChar">
    <w:name w:val="RES Para - Clause Char"/>
    <w:basedOn w:val="DefaultParagraphFont"/>
    <w:link w:val="RESPara-Clause"/>
    <w:rsid w:val="001121FE"/>
    <w:rPr>
      <w:color w:val="000000"/>
      <w:sz w:val="24"/>
      <w:szCs w:val="24"/>
    </w:rPr>
  </w:style>
  <w:style w:type="paragraph" w:customStyle="1" w:styleId="RecitalClause">
    <w:name w:val="Recital Clause"/>
    <w:link w:val="RecitalClauseChar"/>
    <w:qFormat/>
    <w:rsid w:val="001121FE"/>
    <w:pPr>
      <w:tabs>
        <w:tab w:val="num" w:pos="0"/>
      </w:tabs>
      <w:spacing w:after="240"/>
      <w:ind w:firstLine="432"/>
    </w:pPr>
    <w:rPr>
      <w:color w:val="000000"/>
    </w:rPr>
  </w:style>
  <w:style w:type="character" w:customStyle="1" w:styleId="RecitalClauseChar">
    <w:name w:val="Recital Clause Char"/>
    <w:basedOn w:val="DefaultParagraphFont"/>
    <w:link w:val="RecitalClause"/>
    <w:rsid w:val="001121FE"/>
    <w:rPr>
      <w:color w:val="000000"/>
      <w:sz w:val="24"/>
      <w:szCs w:val="24"/>
    </w:rPr>
  </w:style>
  <w:style w:type="character" w:customStyle="1" w:styleId="MemoParasubclause1Char">
    <w:name w:val="Memo Para subclause 1 Char"/>
    <w:basedOn w:val="DefaultParagraphFont"/>
    <w:link w:val="MemoParasubclause1"/>
    <w:locked/>
    <w:rsid w:val="001121FE"/>
    <w:rPr>
      <w:color w:val="000000"/>
      <w:sz w:val="24"/>
      <w:szCs w:val="24"/>
    </w:rPr>
  </w:style>
  <w:style w:type="character" w:customStyle="1" w:styleId="MFParasubclause1Char">
    <w:name w:val="MF Para subclause 1 Char"/>
    <w:basedOn w:val="DefaultParagraphFont"/>
    <w:link w:val="MFParasubclause1"/>
    <w:locked/>
    <w:rsid w:val="00F05319"/>
    <w:rPr>
      <w:rFonts w:ascii="Times New Roman" w:hAnsi="Times New Roman"/>
      <w:color w:val="000000"/>
    </w:rPr>
  </w:style>
  <w:style w:type="character" w:customStyle="1" w:styleId="MFParasubclause2Char">
    <w:name w:val="MF Para subclause 2 Char"/>
    <w:basedOn w:val="DefaultParagraphFont"/>
    <w:link w:val="MFParasubclause2"/>
    <w:locked/>
    <w:rsid w:val="00F05319"/>
    <w:rPr>
      <w:rFonts w:ascii="Times New Roman" w:hAnsi="Times New Roman"/>
      <w:color w:val="000000"/>
    </w:rPr>
  </w:style>
  <w:style w:type="character" w:customStyle="1" w:styleId="MFParasubclause3Char">
    <w:name w:val="MF Para subclause 3 Char"/>
    <w:basedOn w:val="DefaultParagraphFont"/>
    <w:link w:val="MFParasubclause3"/>
    <w:locked/>
    <w:rsid w:val="00F05319"/>
    <w:rPr>
      <w:rFonts w:ascii="Times New Roman" w:hAnsi="Times New Roman"/>
      <w:color w:val="000000"/>
    </w:rPr>
  </w:style>
  <w:style w:type="character" w:customStyle="1" w:styleId="MFParasubclause4Char">
    <w:name w:val="MF Para subclause 4 Char"/>
    <w:basedOn w:val="DefaultParagraphFont"/>
    <w:link w:val="MFParasubclause4"/>
    <w:locked/>
    <w:rsid w:val="00F05319"/>
    <w:rPr>
      <w:rFonts w:ascii="Times New Roman" w:hAnsi="Times New Roman"/>
      <w:color w:val="000000"/>
    </w:rPr>
  </w:style>
  <w:style w:type="character" w:customStyle="1" w:styleId="MFPara-ClauseChar">
    <w:name w:val="MF Para - Clause Char"/>
    <w:basedOn w:val="DefaultParagraphFont"/>
    <w:link w:val="MFPara-Clause"/>
    <w:rsid w:val="00F05319"/>
    <w:rPr>
      <w:rFonts w:ascii="Times New Roman" w:hAnsi="Times New Roman"/>
      <w:color w:val="000000"/>
    </w:rPr>
  </w:style>
  <w:style w:type="paragraph" w:styleId="DocumentMap">
    <w:name w:val="Document Map"/>
    <w:basedOn w:val="Normal"/>
    <w:link w:val="DocumentMapChar"/>
    <w:semiHidden/>
    <w:rsid w:val="00F05319"/>
    <w:rPr>
      <w:rFonts w:ascii="Tahoma" w:hAnsi="Tahoma" w:cs="Tahoma"/>
      <w:color w:val="000000"/>
      <w:sz w:val="16"/>
      <w:szCs w:val="16"/>
    </w:rPr>
  </w:style>
  <w:style w:type="character" w:customStyle="1" w:styleId="DocumentMapChar">
    <w:name w:val="Document Map Char"/>
    <w:basedOn w:val="DefaultParagraphFont"/>
    <w:link w:val="DocumentMap"/>
    <w:semiHidden/>
    <w:rsid w:val="00F05319"/>
    <w:rPr>
      <w:rFonts w:ascii="Tahoma" w:hAnsi="Tahoma" w:cs="Tahoma"/>
      <w:color w:val="000000"/>
      <w:sz w:val="16"/>
      <w:szCs w:val="16"/>
    </w:rPr>
  </w:style>
  <w:style w:type="paragraph" w:customStyle="1" w:styleId="ppcountsave">
    <w:name w:val="ppcountsave"/>
    <w:link w:val="ppcountsaveChar"/>
    <w:semiHidden/>
    <w:qFormat/>
    <w:rsid w:val="00F05319"/>
    <w:rPr>
      <w:color w:val="000000"/>
      <w:sz w:val="14"/>
      <w:szCs w:val="14"/>
    </w:rPr>
  </w:style>
  <w:style w:type="character" w:customStyle="1" w:styleId="ppcountsaveChar">
    <w:name w:val="ppcountsave Char"/>
    <w:basedOn w:val="DefaultParagraphFont"/>
    <w:link w:val="ppcountsave"/>
    <w:semiHidden/>
    <w:rsid w:val="00F05319"/>
    <w:rPr>
      <w:color w:val="000000"/>
      <w:sz w:val="14"/>
      <w:szCs w:val="14"/>
    </w:rPr>
  </w:style>
  <w:style w:type="paragraph" w:customStyle="1" w:styleId="LFParaOptsubclause1">
    <w:name w:val="LF Para Opt subclause 1"/>
    <w:basedOn w:val="Normal"/>
    <w:semiHidden/>
    <w:qFormat/>
    <w:rsid w:val="00F05319"/>
    <w:pPr>
      <w:numPr>
        <w:ilvl w:val="1"/>
        <w:numId w:val="4"/>
      </w:numPr>
      <w:shd w:val="clear" w:color="auto" w:fill="D9D9D9" w:themeFill="background1" w:themeFillShade="D9"/>
      <w:spacing w:after="240"/>
      <w:outlineLvl w:val="1"/>
    </w:pPr>
    <w:rPr>
      <w:color w:val="000000"/>
    </w:rPr>
  </w:style>
  <w:style w:type="paragraph" w:customStyle="1" w:styleId="docversion">
    <w:name w:val="docversion"/>
    <w:link w:val="docversionChar"/>
    <w:semiHidden/>
    <w:rsid w:val="00F05319"/>
    <w:rPr>
      <w:color w:val="000000"/>
      <w:sz w:val="14"/>
      <w:szCs w:val="22"/>
    </w:rPr>
  </w:style>
  <w:style w:type="character" w:customStyle="1" w:styleId="docversionChar">
    <w:name w:val="docversion Char"/>
    <w:basedOn w:val="DefaultParagraphFont"/>
    <w:link w:val="docversion"/>
    <w:semiHidden/>
    <w:rsid w:val="00F05319"/>
    <w:rPr>
      <w:color w:val="000000"/>
      <w:sz w:val="14"/>
      <w:szCs w:val="22"/>
    </w:rPr>
  </w:style>
  <w:style w:type="character" w:customStyle="1" w:styleId="Title-Clause">
    <w:name w:val="Title - Clause"/>
    <w:basedOn w:val="DefaultParagraphFont"/>
    <w:uiPriority w:val="1"/>
    <w:rsid w:val="00F05319"/>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F05319"/>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F05319"/>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F05319"/>
    <w:rPr>
      <w:rFonts w:ascii="Times New Roman" w:hAnsi="Times New Roman" w:cs="Times New Roman"/>
      <w:b w:val="0"/>
      <w:dstrike w:val="0"/>
      <w:color w:val="000000"/>
      <w:sz w:val="24"/>
      <w:u w:val="single"/>
      <w:vertAlign w:val="baseline"/>
    </w:rPr>
  </w:style>
  <w:style w:type="paragraph" w:customStyle="1" w:styleId="LFParaOptsubclause2">
    <w:name w:val="LF Para Opt subclause 2"/>
    <w:basedOn w:val="Normal"/>
    <w:semiHidden/>
    <w:qFormat/>
    <w:rsid w:val="00F05319"/>
    <w:pPr>
      <w:numPr>
        <w:ilvl w:val="2"/>
        <w:numId w:val="4"/>
      </w:numPr>
      <w:shd w:val="clear" w:color="auto" w:fill="D9D9D9" w:themeFill="background1" w:themeFillShade="D9"/>
      <w:spacing w:after="240"/>
      <w:outlineLvl w:val="2"/>
    </w:pPr>
    <w:rPr>
      <w:color w:val="000000"/>
    </w:rPr>
  </w:style>
  <w:style w:type="paragraph" w:customStyle="1" w:styleId="LFParaOptsubclause3">
    <w:name w:val="LF Para Opt subclause 3"/>
    <w:basedOn w:val="LFParasubclause3"/>
    <w:semiHidden/>
    <w:qFormat/>
    <w:rsid w:val="00F05319"/>
    <w:pPr>
      <w:numPr>
        <w:numId w:val="4"/>
      </w:numPr>
      <w:shd w:val="clear" w:color="auto" w:fill="D9D9D9" w:themeFill="background1" w:themeFillShade="D9"/>
    </w:pPr>
  </w:style>
  <w:style w:type="paragraph" w:customStyle="1" w:styleId="LFParaOptsubclause4">
    <w:name w:val="LF Para Opt subclause 4"/>
    <w:basedOn w:val="LFParasubclause4"/>
    <w:semiHidden/>
    <w:qFormat/>
    <w:rsid w:val="00F05319"/>
    <w:pPr>
      <w:numPr>
        <w:numId w:val="4"/>
      </w:numPr>
      <w:shd w:val="clear" w:color="auto" w:fill="D9D9D9" w:themeFill="background1" w:themeFillShade="D9"/>
    </w:pPr>
  </w:style>
  <w:style w:type="paragraph" w:customStyle="1" w:styleId="LFTitle-OptClause">
    <w:name w:val="LF Title - Opt Clause"/>
    <w:basedOn w:val="Normal"/>
    <w:link w:val="LFTitle-OptClauseChar"/>
    <w:semiHidden/>
    <w:qFormat/>
    <w:rsid w:val="00F05319"/>
    <w:pPr>
      <w:numPr>
        <w:numId w:val="4"/>
      </w:numPr>
      <w:shd w:val="clear" w:color="auto" w:fill="D9D9D9" w:themeFill="background1" w:themeFillShade="D9"/>
      <w:spacing w:before="360" w:after="240"/>
      <w:jc w:val="center"/>
      <w:outlineLvl w:val="0"/>
    </w:pPr>
    <w:rPr>
      <w:b/>
      <w:color w:val="000000"/>
    </w:rPr>
  </w:style>
  <w:style w:type="character" w:customStyle="1" w:styleId="Title-OptSubclause2">
    <w:name w:val="Title - Opt Subclause 2"/>
    <w:basedOn w:val="DefaultParagraphFont"/>
    <w:uiPriority w:val="1"/>
    <w:semiHidden/>
    <w:rsid w:val="00F05319"/>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F05319"/>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F05319"/>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F05319"/>
    <w:rPr>
      <w:rFonts w:ascii="Times New Roman" w:hAnsi="Times New Roman"/>
      <w:b/>
      <w:color w:val="000000"/>
      <w:shd w:val="clear" w:color="auto" w:fill="D9D9D9" w:themeFill="background1" w:themeFillShade="D9"/>
    </w:rPr>
  </w:style>
  <w:style w:type="character" w:customStyle="1" w:styleId="Title-OptSubclause1">
    <w:name w:val="Title - Opt Subclause 1"/>
    <w:basedOn w:val="DefaultParagraphFont"/>
    <w:uiPriority w:val="1"/>
    <w:semiHidden/>
    <w:rsid w:val="00F05319"/>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F05319"/>
    <w:pPr>
      <w:numPr>
        <w:numId w:val="5"/>
      </w:numPr>
      <w:shd w:val="clear" w:color="auto" w:fill="D9D9D9" w:themeFill="background1" w:themeFillShade="D9"/>
      <w:spacing w:after="240"/>
      <w:outlineLvl w:val="0"/>
    </w:pPr>
    <w:rPr>
      <w:rFonts w:ascii="Times New Roman" w:hAnsi="Times New Roman"/>
      <w:color w:val="000000"/>
    </w:rPr>
  </w:style>
  <w:style w:type="paragraph" w:customStyle="1" w:styleId="SFPara-OptClause">
    <w:name w:val="SF Para - Opt Clause"/>
    <w:basedOn w:val="Normal"/>
    <w:semiHidden/>
    <w:qFormat/>
    <w:rsid w:val="00F05319"/>
    <w:pPr>
      <w:numPr>
        <w:numId w:val="6"/>
      </w:numPr>
      <w:shd w:val="clear" w:color="auto" w:fill="D9D9D9" w:themeFill="background1" w:themeFillShade="D9"/>
      <w:spacing w:before="240" w:after="240"/>
      <w:outlineLvl w:val="0"/>
    </w:pPr>
    <w:rPr>
      <w:color w:val="000000"/>
    </w:rPr>
  </w:style>
  <w:style w:type="paragraph" w:customStyle="1" w:styleId="SFParaOptsubclause1">
    <w:name w:val="SF Para Opt subclause 1"/>
    <w:basedOn w:val="SFParasubclause1"/>
    <w:semiHidden/>
    <w:qFormat/>
    <w:rsid w:val="00F05319"/>
    <w:pPr>
      <w:numPr>
        <w:numId w:val="6"/>
      </w:numPr>
      <w:shd w:val="clear" w:color="auto" w:fill="D9D9D9" w:themeFill="background1" w:themeFillShade="D9"/>
    </w:pPr>
  </w:style>
  <w:style w:type="paragraph" w:customStyle="1" w:styleId="SFParaOptsubclause2">
    <w:name w:val="SF Para Opt subclause 2"/>
    <w:basedOn w:val="Normal"/>
    <w:semiHidden/>
    <w:qFormat/>
    <w:rsid w:val="00F05319"/>
    <w:pPr>
      <w:numPr>
        <w:ilvl w:val="2"/>
        <w:numId w:val="6"/>
      </w:numPr>
      <w:shd w:val="clear" w:color="auto" w:fill="D9D9D9" w:themeFill="background1" w:themeFillShade="D9"/>
      <w:spacing w:after="240"/>
      <w:outlineLvl w:val="2"/>
    </w:pPr>
    <w:rPr>
      <w:color w:val="000000"/>
    </w:rPr>
  </w:style>
  <w:style w:type="paragraph" w:customStyle="1" w:styleId="SFParaOptsubclause3">
    <w:name w:val="SF Para Opt subclause 3"/>
    <w:basedOn w:val="SFParasubclause3"/>
    <w:semiHidden/>
    <w:qFormat/>
    <w:rsid w:val="00F05319"/>
    <w:pPr>
      <w:numPr>
        <w:numId w:val="6"/>
      </w:numPr>
      <w:shd w:val="clear" w:color="auto" w:fill="D9D9D9" w:themeFill="background1" w:themeFillShade="D9"/>
    </w:pPr>
  </w:style>
  <w:style w:type="paragraph" w:customStyle="1" w:styleId="MFParaOptsubclause1">
    <w:name w:val="MF Para Opt subclause 1"/>
    <w:basedOn w:val="Normal"/>
    <w:semiHidden/>
    <w:qFormat/>
    <w:rsid w:val="00F05319"/>
    <w:pPr>
      <w:numPr>
        <w:ilvl w:val="1"/>
        <w:numId w:val="7"/>
      </w:numPr>
      <w:shd w:val="clear" w:color="auto" w:fill="D9D9D9" w:themeFill="background1" w:themeFillShade="D9"/>
      <w:spacing w:after="240"/>
      <w:outlineLvl w:val="1"/>
    </w:pPr>
    <w:rPr>
      <w:color w:val="000000"/>
    </w:rPr>
  </w:style>
  <w:style w:type="paragraph" w:customStyle="1" w:styleId="MFPara-OptClause">
    <w:name w:val="MF Para - Opt Clause"/>
    <w:basedOn w:val="Normal"/>
    <w:semiHidden/>
    <w:qFormat/>
    <w:rsid w:val="00F05319"/>
    <w:pPr>
      <w:numPr>
        <w:numId w:val="7"/>
      </w:numPr>
      <w:shd w:val="clear" w:color="auto" w:fill="D9D9D9" w:themeFill="background1" w:themeFillShade="D9"/>
      <w:spacing w:after="240"/>
      <w:outlineLvl w:val="0"/>
    </w:pPr>
    <w:rPr>
      <w:color w:val="000000"/>
    </w:rPr>
  </w:style>
  <w:style w:type="paragraph" w:customStyle="1" w:styleId="MFParaOptsubclause2">
    <w:name w:val="MF Para Opt subclause 2"/>
    <w:basedOn w:val="Normal"/>
    <w:semiHidden/>
    <w:qFormat/>
    <w:rsid w:val="00F05319"/>
    <w:pPr>
      <w:numPr>
        <w:ilvl w:val="2"/>
        <w:numId w:val="7"/>
      </w:numPr>
      <w:shd w:val="clear" w:color="auto" w:fill="D9D9D9" w:themeFill="background1" w:themeFillShade="D9"/>
      <w:spacing w:after="240"/>
      <w:outlineLvl w:val="2"/>
    </w:pPr>
    <w:rPr>
      <w:color w:val="000000"/>
    </w:rPr>
  </w:style>
  <w:style w:type="paragraph" w:customStyle="1" w:styleId="MFParaOptsubclause3">
    <w:name w:val="MF Para Opt subclause 3"/>
    <w:basedOn w:val="Normal"/>
    <w:semiHidden/>
    <w:qFormat/>
    <w:rsid w:val="00F05319"/>
    <w:pPr>
      <w:numPr>
        <w:ilvl w:val="3"/>
        <w:numId w:val="7"/>
      </w:numPr>
      <w:shd w:val="clear" w:color="auto" w:fill="D9D9D9" w:themeFill="background1" w:themeFillShade="D9"/>
      <w:spacing w:after="240"/>
      <w:outlineLvl w:val="3"/>
    </w:pPr>
    <w:rPr>
      <w:color w:val="000000"/>
    </w:rPr>
  </w:style>
  <w:style w:type="paragraph" w:customStyle="1" w:styleId="MFParaOptsubclause4">
    <w:name w:val="MF Para Opt subclause 4"/>
    <w:basedOn w:val="Normal"/>
    <w:semiHidden/>
    <w:qFormat/>
    <w:rsid w:val="00F05319"/>
    <w:pPr>
      <w:numPr>
        <w:ilvl w:val="4"/>
        <w:numId w:val="7"/>
      </w:numPr>
      <w:shd w:val="clear" w:color="auto" w:fill="D9D9D9" w:themeFill="background1" w:themeFillShade="D9"/>
      <w:tabs>
        <w:tab w:val="left" w:pos="2970"/>
      </w:tabs>
      <w:spacing w:after="240"/>
      <w:outlineLvl w:val="4"/>
    </w:pPr>
    <w:rPr>
      <w:color w:val="000000"/>
    </w:rPr>
  </w:style>
  <w:style w:type="paragraph" w:customStyle="1" w:styleId="HeadingLevel3">
    <w:name w:val="Heading Level 3"/>
    <w:link w:val="HeadingLevel3Char"/>
    <w:qFormat/>
    <w:rsid w:val="00F05319"/>
    <w:pPr>
      <w:outlineLvl w:val="2"/>
    </w:pPr>
    <w:rPr>
      <w:rFonts w:cstheme="minorHAnsi"/>
      <w:b/>
      <w:bCs/>
      <w:color w:val="000000"/>
      <w:sz w:val="20"/>
      <w:szCs w:val="22"/>
    </w:rPr>
  </w:style>
  <w:style w:type="character" w:customStyle="1" w:styleId="HeadingLevel2Char">
    <w:name w:val="Heading Level 2 Char"/>
    <w:basedOn w:val="DefaultParagraphFont"/>
    <w:link w:val="HeadingLevel2"/>
    <w:rsid w:val="00F05319"/>
    <w:rPr>
      <w:b/>
      <w:color w:val="000000"/>
      <w:sz w:val="22"/>
      <w:szCs w:val="22"/>
    </w:rPr>
  </w:style>
  <w:style w:type="character" w:customStyle="1" w:styleId="HeadingLevel3Char">
    <w:name w:val="Heading Level 3 Char"/>
    <w:basedOn w:val="DefaultParagraphFont"/>
    <w:link w:val="HeadingLevel3"/>
    <w:rsid w:val="00F05319"/>
    <w:rPr>
      <w:rFonts w:cstheme="minorHAnsi"/>
      <w:b/>
      <w:bCs/>
      <w:color w:val="000000"/>
      <w:sz w:val="20"/>
      <w:szCs w:val="22"/>
    </w:rPr>
  </w:style>
  <w:style w:type="paragraph" w:customStyle="1" w:styleId="BlockQuote">
    <w:name w:val="Block Quote"/>
    <w:link w:val="BlockQuoteChar"/>
    <w:rsid w:val="00F05319"/>
    <w:pPr>
      <w:spacing w:after="120"/>
      <w:ind w:left="720" w:right="720"/>
    </w:pPr>
    <w:rPr>
      <w:rFonts w:ascii="Times New Roman" w:hAnsi="Times New Roman"/>
      <w:color w:val="000000"/>
      <w:szCs w:val="22"/>
    </w:rPr>
  </w:style>
  <w:style w:type="character" w:customStyle="1" w:styleId="BlockQuoteChar">
    <w:name w:val="Block Quote Char"/>
    <w:basedOn w:val="DefaultParagraphFont"/>
    <w:link w:val="BlockQuote"/>
    <w:rsid w:val="00F05319"/>
    <w:rPr>
      <w:rFonts w:ascii="Times New Roman" w:hAnsi="Times New Roman"/>
      <w:color w:val="000000"/>
      <w:szCs w:val="22"/>
    </w:rPr>
  </w:style>
  <w:style w:type="character" w:customStyle="1" w:styleId="BulletList1Char">
    <w:name w:val="Bullet List 1 Char"/>
    <w:basedOn w:val="DefaultParagraphFont"/>
    <w:link w:val="BulletList1"/>
    <w:rsid w:val="00F05319"/>
    <w:rPr>
      <w:rFonts w:ascii="Times New Roman" w:hAnsi="Times New Roman"/>
      <w:color w:val="000000"/>
    </w:rPr>
  </w:style>
  <w:style w:type="character" w:customStyle="1" w:styleId="BulletList2Char">
    <w:name w:val="Bullet List 2 Char"/>
    <w:basedOn w:val="DefaultParagraphFont"/>
    <w:link w:val="BulletList2"/>
    <w:rsid w:val="00F05319"/>
    <w:rPr>
      <w:rFonts w:ascii="Times New Roman" w:hAnsi="Times New Roman"/>
      <w:color w:val="000000"/>
    </w:rPr>
  </w:style>
  <w:style w:type="paragraph" w:customStyle="1" w:styleId="LFPara-Clause-nonum">
    <w:name w:val="LF Para - Clause - no num"/>
    <w:basedOn w:val="Normal"/>
    <w:link w:val="LFPara-Clause-nonumChar"/>
    <w:qFormat/>
    <w:rsid w:val="00F05319"/>
    <w:pPr>
      <w:spacing w:after="240"/>
      <w:ind w:firstLine="432"/>
    </w:pPr>
    <w:rPr>
      <w:color w:val="000000"/>
    </w:rPr>
  </w:style>
  <w:style w:type="character" w:customStyle="1" w:styleId="LFPara-Clause-nonumChar">
    <w:name w:val="LF Para - Clause - no num Char"/>
    <w:basedOn w:val="DefaultParagraphFont"/>
    <w:link w:val="LFPara-Clause-nonum"/>
    <w:rsid w:val="00F05319"/>
    <w:rPr>
      <w:rFonts w:ascii="Times New Roman" w:hAnsi="Times New Roman"/>
      <w:color w:val="000000"/>
    </w:rPr>
  </w:style>
  <w:style w:type="paragraph" w:customStyle="1" w:styleId="LFParasubclause1-nonum">
    <w:name w:val="LF Para subclause 1 - no num"/>
    <w:qFormat/>
    <w:rsid w:val="00F05319"/>
    <w:pPr>
      <w:spacing w:after="240"/>
      <w:ind w:firstLine="720"/>
      <w:outlineLvl w:val="1"/>
    </w:pPr>
    <w:rPr>
      <w:rFonts w:ascii="Times New Roman" w:hAnsi="Times New Roman"/>
      <w:color w:val="000000"/>
    </w:rPr>
  </w:style>
  <w:style w:type="paragraph" w:customStyle="1" w:styleId="LFParasubclause2-nonum">
    <w:name w:val="LF Para subclause 2 - no num"/>
    <w:qFormat/>
    <w:rsid w:val="00F05319"/>
    <w:pPr>
      <w:spacing w:after="240"/>
      <w:ind w:left="720" w:firstLine="1440"/>
      <w:outlineLvl w:val="2"/>
    </w:pPr>
    <w:rPr>
      <w:rFonts w:ascii="Times New Roman" w:hAnsi="Times New Roman"/>
      <w:color w:val="000000"/>
    </w:rPr>
  </w:style>
  <w:style w:type="paragraph" w:customStyle="1" w:styleId="LFParasubclause3-nonum">
    <w:name w:val="LF Para subclause 3 - no num"/>
    <w:qFormat/>
    <w:rsid w:val="00F05319"/>
    <w:pPr>
      <w:spacing w:after="240"/>
      <w:ind w:left="1512" w:firstLine="1368"/>
      <w:outlineLvl w:val="3"/>
    </w:pPr>
    <w:rPr>
      <w:rFonts w:ascii="Times New Roman" w:hAnsi="Times New Roman"/>
      <w:color w:val="000000"/>
    </w:rPr>
  </w:style>
  <w:style w:type="paragraph" w:customStyle="1" w:styleId="LFParasubclause4-nonum">
    <w:name w:val="LF Para subclause 4 - no num"/>
    <w:qFormat/>
    <w:rsid w:val="00F05319"/>
    <w:pPr>
      <w:spacing w:after="240"/>
      <w:ind w:left="2160" w:firstLine="1440"/>
      <w:outlineLvl w:val="4"/>
    </w:pPr>
    <w:rPr>
      <w:rFonts w:ascii="Times New Roman" w:hAnsi="Times New Roman"/>
      <w:color w:val="000000"/>
    </w:rPr>
  </w:style>
  <w:style w:type="character" w:customStyle="1" w:styleId="LinkManual">
    <w:name w:val="Link (Manual)"/>
    <w:qFormat/>
    <w:rsid w:val="00F05319"/>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F05319"/>
    <w:pPr>
      <w:numPr>
        <w:numId w:val="8"/>
      </w:numPr>
      <w:spacing w:after="120"/>
    </w:pPr>
    <w:rPr>
      <w:rFonts w:ascii="Times New Roman" w:hAnsi="Times New Roman"/>
      <w:color w:val="000000"/>
    </w:rPr>
  </w:style>
  <w:style w:type="paragraph" w:customStyle="1" w:styleId="List-LowerAlphaListLevel2">
    <w:name w:val="List - Lower Alpha List Level 2"/>
    <w:link w:val="List-LowerAlphaListLevel2Char"/>
    <w:qFormat/>
    <w:rsid w:val="00F05319"/>
    <w:pPr>
      <w:numPr>
        <w:numId w:val="9"/>
      </w:numPr>
      <w:spacing w:after="120"/>
    </w:pPr>
    <w:rPr>
      <w:rFonts w:ascii="Times New Roman" w:hAnsi="Times New Roman"/>
      <w:color w:val="000000"/>
    </w:rPr>
  </w:style>
  <w:style w:type="paragraph" w:customStyle="1" w:styleId="List-LowerRomanListLevel1">
    <w:name w:val="List - Lower Roman List Level 1"/>
    <w:link w:val="List-LowerRomanListLevel1Char"/>
    <w:qFormat/>
    <w:rsid w:val="00F05319"/>
    <w:pPr>
      <w:numPr>
        <w:numId w:val="10"/>
      </w:numPr>
      <w:spacing w:after="120"/>
    </w:pPr>
    <w:rPr>
      <w:rFonts w:ascii="Times New Roman" w:hAnsi="Times New Roman"/>
      <w:color w:val="000000"/>
    </w:rPr>
  </w:style>
  <w:style w:type="paragraph" w:customStyle="1" w:styleId="List-LowerRomanListLevel2">
    <w:name w:val="List - Lower Roman List Level 2"/>
    <w:link w:val="List-LowerRomanListLevel2Char"/>
    <w:qFormat/>
    <w:rsid w:val="00F05319"/>
    <w:pPr>
      <w:numPr>
        <w:numId w:val="11"/>
      </w:numPr>
      <w:spacing w:after="120"/>
    </w:pPr>
    <w:rPr>
      <w:rFonts w:ascii="Times New Roman" w:hAnsi="Times New Roman"/>
      <w:color w:val="000000"/>
    </w:rPr>
  </w:style>
  <w:style w:type="paragraph" w:customStyle="1" w:styleId="List-NumberedListLevel1">
    <w:name w:val="List - Numbered List Level 1"/>
    <w:link w:val="List-NumberedListLevel1Char"/>
    <w:qFormat/>
    <w:rsid w:val="00F05319"/>
    <w:pPr>
      <w:numPr>
        <w:numId w:val="16"/>
      </w:numPr>
      <w:spacing w:after="120"/>
    </w:pPr>
    <w:rPr>
      <w:rFonts w:ascii="Times New Roman" w:hAnsi="Times New Roman"/>
      <w:color w:val="000000"/>
    </w:rPr>
  </w:style>
  <w:style w:type="paragraph" w:customStyle="1" w:styleId="List-UpperAlphaListLevel1">
    <w:name w:val="List - Upper Alpha List Level 1"/>
    <w:link w:val="List-UpperAlphaListLevel1Char"/>
    <w:qFormat/>
    <w:rsid w:val="00F05319"/>
    <w:pPr>
      <w:numPr>
        <w:numId w:val="12"/>
      </w:numPr>
      <w:spacing w:after="120"/>
    </w:pPr>
    <w:rPr>
      <w:rFonts w:ascii="Times New Roman" w:hAnsi="Times New Roman"/>
      <w:color w:val="000000"/>
    </w:rPr>
  </w:style>
  <w:style w:type="paragraph" w:customStyle="1" w:styleId="List-UpperAlphaListLevel2">
    <w:name w:val="List - Upper Alpha List Level 2"/>
    <w:link w:val="List-UpperAlphaListLevel2Char"/>
    <w:qFormat/>
    <w:rsid w:val="00F05319"/>
    <w:pPr>
      <w:numPr>
        <w:numId w:val="13"/>
      </w:numPr>
      <w:spacing w:after="120"/>
    </w:pPr>
    <w:rPr>
      <w:rFonts w:ascii="Times New Roman" w:hAnsi="Times New Roman"/>
      <w:color w:val="000000"/>
    </w:rPr>
  </w:style>
  <w:style w:type="paragraph" w:customStyle="1" w:styleId="ListParagraphLevel1">
    <w:name w:val="List Paragraph Level 1"/>
    <w:link w:val="ListParagraphLevel1Char"/>
    <w:qFormat/>
    <w:rsid w:val="00F05319"/>
    <w:pPr>
      <w:spacing w:after="120"/>
      <w:ind w:left="720"/>
    </w:pPr>
    <w:rPr>
      <w:rFonts w:ascii="Times New Roman" w:hAnsi="Times New Roman"/>
      <w:color w:val="000000"/>
    </w:rPr>
  </w:style>
  <w:style w:type="paragraph" w:customStyle="1" w:styleId="ListParagraphLevel2">
    <w:name w:val="List Paragraph Level 2"/>
    <w:link w:val="ListParagraphLevel2Char"/>
    <w:qFormat/>
    <w:rsid w:val="00F05319"/>
    <w:pPr>
      <w:spacing w:after="120"/>
      <w:ind w:left="1152"/>
    </w:pPr>
    <w:rPr>
      <w:rFonts w:ascii="Times New Roman" w:hAnsi="Times New Roman"/>
      <w:color w:val="000000"/>
    </w:rPr>
  </w:style>
  <w:style w:type="character" w:customStyle="1" w:styleId="ListParagraphLevel1Char">
    <w:name w:val="List Paragraph Level 1 Char"/>
    <w:basedOn w:val="DefaultParagraphFont"/>
    <w:link w:val="ListParagraphLevel1"/>
    <w:rsid w:val="00F05319"/>
    <w:rPr>
      <w:rFonts w:ascii="Times New Roman" w:hAnsi="Times New Roman"/>
      <w:color w:val="000000"/>
    </w:rPr>
  </w:style>
  <w:style w:type="character" w:customStyle="1" w:styleId="ListParagraphLevel2Char">
    <w:name w:val="List Paragraph Level 2 Char"/>
    <w:basedOn w:val="DefaultParagraphFont"/>
    <w:link w:val="ListParagraphLevel2"/>
    <w:rsid w:val="00F05319"/>
    <w:rPr>
      <w:rFonts w:ascii="Times New Roman" w:hAnsi="Times New Roman"/>
      <w:color w:val="000000"/>
    </w:rPr>
  </w:style>
  <w:style w:type="character" w:customStyle="1" w:styleId="List-NumberedListLevel1Char">
    <w:name w:val="List - Numbered List Level 1 Char"/>
    <w:basedOn w:val="DefaultParagraphFont"/>
    <w:link w:val="List-NumberedListLevel1"/>
    <w:rsid w:val="00F05319"/>
    <w:rPr>
      <w:rFonts w:ascii="Times New Roman" w:hAnsi="Times New Roman"/>
      <w:color w:val="000000"/>
    </w:rPr>
  </w:style>
  <w:style w:type="paragraph" w:customStyle="1" w:styleId="List-NumberedListLevel2">
    <w:name w:val="List - Numbered List Level 2"/>
    <w:link w:val="List-NumberedListLevel2Char"/>
    <w:rsid w:val="00F05319"/>
    <w:pPr>
      <w:numPr>
        <w:numId w:val="15"/>
      </w:numPr>
      <w:spacing w:after="120"/>
    </w:pPr>
    <w:rPr>
      <w:rFonts w:ascii="Times New Roman" w:hAnsi="Times New Roman"/>
      <w:color w:val="000000"/>
    </w:rPr>
  </w:style>
  <w:style w:type="character" w:customStyle="1" w:styleId="List-LowerRomanListLevel1Char">
    <w:name w:val="List - Lower Roman List Level 1 Char"/>
    <w:basedOn w:val="DefaultParagraphFont"/>
    <w:link w:val="List-LowerRomanListLevel1"/>
    <w:rsid w:val="00F05319"/>
    <w:rPr>
      <w:rFonts w:ascii="Times New Roman" w:hAnsi="Times New Roman"/>
      <w:color w:val="000000"/>
    </w:rPr>
  </w:style>
  <w:style w:type="character" w:customStyle="1" w:styleId="List-UpperAlphaListLevel1Char">
    <w:name w:val="List - Upper Alpha List Level 1 Char"/>
    <w:basedOn w:val="DefaultParagraphFont"/>
    <w:link w:val="List-UpperAlphaListLevel1"/>
    <w:rsid w:val="00F05319"/>
    <w:rPr>
      <w:rFonts w:ascii="Times New Roman" w:hAnsi="Times New Roman"/>
      <w:color w:val="000000"/>
    </w:rPr>
  </w:style>
  <w:style w:type="character" w:customStyle="1" w:styleId="List-LowerAlphaListLevel1Char">
    <w:name w:val="List - Lower Alpha List Level 1 Char"/>
    <w:basedOn w:val="DefaultParagraphFont"/>
    <w:link w:val="List-LowerAlphaListLevel1"/>
    <w:rsid w:val="00F05319"/>
    <w:rPr>
      <w:rFonts w:ascii="Times New Roman" w:hAnsi="Times New Roman"/>
      <w:color w:val="000000"/>
    </w:rPr>
  </w:style>
  <w:style w:type="character" w:customStyle="1" w:styleId="List-LowerAlphaListLevel2Char">
    <w:name w:val="List - Lower Alpha List Level 2 Char"/>
    <w:basedOn w:val="DefaultParagraphFont"/>
    <w:link w:val="List-LowerAlphaListLevel2"/>
    <w:rsid w:val="00F05319"/>
    <w:rPr>
      <w:rFonts w:ascii="Times New Roman" w:hAnsi="Times New Roman"/>
      <w:color w:val="000000"/>
    </w:rPr>
  </w:style>
  <w:style w:type="character" w:customStyle="1" w:styleId="List-UpperAlphaListLevel2Char">
    <w:name w:val="List - Upper Alpha List Level 2 Char"/>
    <w:basedOn w:val="DefaultParagraphFont"/>
    <w:link w:val="List-UpperAlphaListLevel2"/>
    <w:rsid w:val="00F05319"/>
    <w:rPr>
      <w:rFonts w:ascii="Times New Roman" w:hAnsi="Times New Roman"/>
      <w:color w:val="000000"/>
    </w:rPr>
  </w:style>
  <w:style w:type="character" w:customStyle="1" w:styleId="List-LowerRomanListLevel2Char">
    <w:name w:val="List - Lower Roman List Level 2 Char"/>
    <w:basedOn w:val="DefaultParagraphFont"/>
    <w:link w:val="List-LowerRomanListLevel2"/>
    <w:rsid w:val="00F05319"/>
    <w:rPr>
      <w:rFonts w:ascii="Times New Roman" w:hAnsi="Times New Roman"/>
      <w:color w:val="000000"/>
    </w:rPr>
  </w:style>
  <w:style w:type="paragraph" w:customStyle="1" w:styleId="MFPara-Clause-nonum">
    <w:name w:val="MF Para - Clause - no num"/>
    <w:qFormat/>
    <w:rsid w:val="00F05319"/>
    <w:pPr>
      <w:spacing w:after="240"/>
      <w:ind w:firstLine="1008"/>
      <w:outlineLvl w:val="0"/>
    </w:pPr>
    <w:rPr>
      <w:rFonts w:ascii="Times New Roman" w:hAnsi="Times New Roman"/>
      <w:color w:val="000000"/>
    </w:rPr>
  </w:style>
  <w:style w:type="paragraph" w:customStyle="1" w:styleId="MFParasubclause2-nonum">
    <w:name w:val="MF Para subclause 2 - no num"/>
    <w:qFormat/>
    <w:rsid w:val="00F05319"/>
    <w:pPr>
      <w:spacing w:after="240"/>
      <w:ind w:left="1008" w:firstLine="1440"/>
      <w:outlineLvl w:val="2"/>
    </w:pPr>
    <w:rPr>
      <w:rFonts w:ascii="Times New Roman" w:hAnsi="Times New Roman"/>
      <w:color w:val="000000"/>
    </w:rPr>
  </w:style>
  <w:style w:type="paragraph" w:customStyle="1" w:styleId="MFParasubclause3-nonum">
    <w:name w:val="MF Para subclause 3 - no num"/>
    <w:qFormat/>
    <w:rsid w:val="00F05319"/>
    <w:pPr>
      <w:spacing w:after="240"/>
      <w:ind w:left="1728" w:firstLine="1440"/>
      <w:outlineLvl w:val="3"/>
    </w:pPr>
    <w:rPr>
      <w:rFonts w:ascii="Times New Roman" w:hAnsi="Times New Roman"/>
      <w:color w:val="000000"/>
    </w:rPr>
  </w:style>
  <w:style w:type="paragraph" w:customStyle="1" w:styleId="MFParasubclause4-nonum">
    <w:name w:val="MF Para subclause 4 - no num"/>
    <w:qFormat/>
    <w:rsid w:val="00F05319"/>
    <w:pPr>
      <w:spacing w:after="240"/>
      <w:ind w:left="2448" w:firstLine="1440"/>
      <w:outlineLvl w:val="4"/>
    </w:pPr>
    <w:rPr>
      <w:rFonts w:ascii="Times New Roman" w:hAnsi="Times New Roman"/>
      <w:color w:val="000000"/>
    </w:rPr>
  </w:style>
  <w:style w:type="character" w:customStyle="1" w:styleId="PinPointRefChar">
    <w:name w:val="PinPoint Ref Char"/>
    <w:basedOn w:val="DefaultParagraphFont"/>
    <w:link w:val="PinPointRef"/>
    <w:rsid w:val="00F05319"/>
    <w:rPr>
      <w:rFonts w:ascii="Times New Roman" w:hAnsi="Times New Roman"/>
      <w:b/>
      <w:color w:val="000000"/>
      <w:sz w:val="18"/>
      <w:szCs w:val="22"/>
    </w:rPr>
  </w:style>
  <w:style w:type="paragraph" w:customStyle="1" w:styleId="SFParasubclause1-nonum">
    <w:name w:val="SF Para subclause 1 - no num"/>
    <w:qFormat/>
    <w:rsid w:val="00F05319"/>
    <w:pPr>
      <w:spacing w:after="240"/>
      <w:ind w:left="720" w:firstLine="1440"/>
      <w:outlineLvl w:val="1"/>
    </w:pPr>
    <w:rPr>
      <w:rFonts w:ascii="Times New Roman" w:hAnsi="Times New Roman"/>
      <w:color w:val="000000"/>
    </w:rPr>
  </w:style>
  <w:style w:type="paragraph" w:customStyle="1" w:styleId="SFParasubclause2-nonum">
    <w:name w:val="SF Para subclause 2 - no num"/>
    <w:qFormat/>
    <w:rsid w:val="00F05319"/>
    <w:pPr>
      <w:spacing w:after="240"/>
      <w:ind w:left="1440" w:firstLine="1440"/>
      <w:outlineLvl w:val="2"/>
    </w:pPr>
    <w:rPr>
      <w:rFonts w:ascii="Times New Roman" w:hAnsi="Times New Roman"/>
      <w:color w:val="000000"/>
    </w:rPr>
  </w:style>
  <w:style w:type="paragraph" w:customStyle="1" w:styleId="SFParasubclause3-nonum">
    <w:name w:val="SF Para subclause 3 - no num"/>
    <w:qFormat/>
    <w:rsid w:val="00F05319"/>
    <w:pPr>
      <w:spacing w:after="240"/>
      <w:ind w:left="2160" w:firstLine="1440"/>
      <w:outlineLvl w:val="3"/>
    </w:pPr>
    <w:rPr>
      <w:rFonts w:ascii="Times New Roman" w:hAnsi="Times New Roman"/>
      <w:color w:val="000000"/>
    </w:rPr>
  </w:style>
  <w:style w:type="paragraph" w:customStyle="1" w:styleId="SFPara-Clause-nonum">
    <w:name w:val="SF Para - Clause - no num"/>
    <w:link w:val="SFPara-Clause-nonumChar"/>
    <w:qFormat/>
    <w:rsid w:val="00F05319"/>
    <w:pPr>
      <w:spacing w:before="240" w:after="240"/>
      <w:ind w:firstLine="1440"/>
      <w:outlineLvl w:val="0"/>
    </w:pPr>
    <w:rPr>
      <w:rFonts w:ascii="Times New Roman" w:hAnsi="Times New Roman"/>
      <w:color w:val="000000"/>
    </w:rPr>
  </w:style>
  <w:style w:type="character" w:customStyle="1" w:styleId="SFPara-Clause-nonumChar">
    <w:name w:val="SF Para - Clause - no num Char"/>
    <w:basedOn w:val="DefaultParagraphFont"/>
    <w:link w:val="SFPara-Clause-nonum"/>
    <w:rsid w:val="00F05319"/>
    <w:rPr>
      <w:rFonts w:ascii="Times New Roman" w:hAnsi="Times New Roman"/>
      <w:color w:val="000000"/>
    </w:rPr>
  </w:style>
  <w:style w:type="paragraph" w:customStyle="1" w:styleId="SLPara-Clause-nonum">
    <w:name w:val="SL Para - Clause - no num"/>
    <w:semiHidden/>
    <w:qFormat/>
    <w:rsid w:val="00F05319"/>
    <w:pPr>
      <w:shd w:val="clear" w:color="auto" w:fill="FFFFFF" w:themeFill="background1"/>
      <w:spacing w:after="240"/>
      <w:ind w:firstLine="936"/>
    </w:pPr>
    <w:rPr>
      <w:rFonts w:ascii="Times New Roman" w:hAnsi="Times New Roman"/>
      <w:color w:val="000000"/>
      <w:szCs w:val="22"/>
    </w:rPr>
  </w:style>
  <w:style w:type="paragraph" w:customStyle="1" w:styleId="PreservePara">
    <w:name w:val="Preserve Para"/>
    <w:semiHidden/>
    <w:rsid w:val="00F05319"/>
    <w:rPr>
      <w:rFonts w:ascii="Times New Roman" w:hAnsi="Times New Roman"/>
      <w:color w:val="000000"/>
    </w:rPr>
  </w:style>
  <w:style w:type="paragraph" w:customStyle="1" w:styleId="IgnoredSmall">
    <w:name w:val="Ignored Small"/>
    <w:semiHidden/>
    <w:rsid w:val="00F05319"/>
    <w:rPr>
      <w:rFonts w:ascii="Times New Roman" w:hAnsi="Times New Roman"/>
      <w:color w:val="000000"/>
      <w:sz w:val="2"/>
    </w:rPr>
  </w:style>
  <w:style w:type="character" w:customStyle="1" w:styleId="Title-OptClause">
    <w:name w:val="Title - Opt Clause"/>
    <w:basedOn w:val="DefaultParagraphFont"/>
    <w:uiPriority w:val="1"/>
    <w:semiHidden/>
    <w:rsid w:val="00F05319"/>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F05319"/>
    <w:rPr>
      <w:rFonts w:ascii="Times New Roman" w:hAnsi="Times New Roman"/>
      <w:color w:val="000000"/>
    </w:rPr>
  </w:style>
  <w:style w:type="paragraph" w:customStyle="1" w:styleId="DefinedTermParaLevel2">
    <w:name w:val="Defined Term Para Level 2"/>
    <w:link w:val="DefinedTermParaLevel2Char"/>
    <w:semiHidden/>
    <w:rsid w:val="00F05319"/>
    <w:pPr>
      <w:numPr>
        <w:ilvl w:val="1"/>
        <w:numId w:val="14"/>
      </w:numPr>
      <w:spacing w:after="240"/>
    </w:pPr>
    <w:rPr>
      <w:rFonts w:ascii="Times New Roman" w:hAnsi="Times New Roman"/>
      <w:color w:val="000000"/>
    </w:rPr>
  </w:style>
  <w:style w:type="character" w:customStyle="1" w:styleId="DefinedTermParaLevel2Char">
    <w:name w:val="Defined Term Para Level 2 Char"/>
    <w:basedOn w:val="DefaultParagraphFont"/>
    <w:link w:val="DefinedTermParaLevel2"/>
    <w:semiHidden/>
    <w:rsid w:val="00F05319"/>
    <w:rPr>
      <w:rFonts w:ascii="Times New Roman" w:hAnsi="Times New Roman"/>
      <w:color w:val="000000"/>
    </w:rPr>
  </w:style>
  <w:style w:type="paragraph" w:customStyle="1" w:styleId="DefinedTermParaLevel3">
    <w:name w:val="Defined Term Para Level 3"/>
    <w:link w:val="DefinedTermParaLevel3Char"/>
    <w:semiHidden/>
    <w:rsid w:val="00F05319"/>
    <w:pPr>
      <w:numPr>
        <w:ilvl w:val="2"/>
        <w:numId w:val="14"/>
      </w:numPr>
      <w:spacing w:after="240"/>
    </w:pPr>
    <w:rPr>
      <w:rFonts w:ascii="Times New Roman" w:hAnsi="Times New Roman"/>
      <w:color w:val="000000"/>
    </w:rPr>
  </w:style>
  <w:style w:type="paragraph" w:customStyle="1" w:styleId="DefinedTermParaLevel4">
    <w:name w:val="Defined Term Para Level 4"/>
    <w:link w:val="DefinedTermParaLevel4Char"/>
    <w:semiHidden/>
    <w:rsid w:val="00F05319"/>
    <w:pPr>
      <w:numPr>
        <w:ilvl w:val="3"/>
        <w:numId w:val="14"/>
      </w:numPr>
      <w:spacing w:after="240"/>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F05319"/>
    <w:rPr>
      <w:rFonts w:ascii="Times New Roman" w:hAnsi="Times New Roman"/>
      <w:color w:val="000000"/>
    </w:rPr>
  </w:style>
  <w:style w:type="character" w:customStyle="1" w:styleId="List-NumberedListLevel2Char">
    <w:name w:val="List - Numbered List Level 2 Char"/>
    <w:basedOn w:val="DefaultParagraphFont"/>
    <w:link w:val="List-NumberedListLevel2"/>
    <w:rsid w:val="00F05319"/>
    <w:rPr>
      <w:rFonts w:ascii="Times New Roman" w:hAnsi="Times New Roman"/>
      <w:color w:val="000000"/>
    </w:rPr>
  </w:style>
  <w:style w:type="paragraph" w:customStyle="1" w:styleId="BlankPara">
    <w:name w:val="Blank Para"/>
    <w:link w:val="BlankParaChar"/>
    <w:rsid w:val="00F05319"/>
    <w:pPr>
      <w:spacing w:after="120"/>
    </w:pPr>
    <w:rPr>
      <w:rFonts w:ascii="Times New Roman" w:hAnsi="Times New Roman"/>
      <w:color w:val="000000"/>
    </w:rPr>
  </w:style>
  <w:style w:type="character" w:customStyle="1" w:styleId="BlankParaChar">
    <w:name w:val="Blank Para Char"/>
    <w:basedOn w:val="DefaultParagraphFont"/>
    <w:link w:val="BlankPara"/>
    <w:rsid w:val="00F05319"/>
    <w:rPr>
      <w:rFonts w:ascii="Times New Roman" w:hAnsi="Times New Roman"/>
      <w:color w:val="000000"/>
    </w:rPr>
  </w:style>
  <w:style w:type="character" w:customStyle="1" w:styleId="DocumentTypeChar">
    <w:name w:val="Document Type Char"/>
    <w:basedOn w:val="TemplateTypeChar"/>
    <w:link w:val="DocumentType"/>
    <w:semiHidden/>
    <w:rsid w:val="00F05319"/>
    <w:rPr>
      <w:rFonts w:ascii="Times New Roman" w:hAnsi="Times New Roman"/>
      <w:color w:val="000000"/>
      <w:szCs w:val="22"/>
    </w:rPr>
  </w:style>
  <w:style w:type="paragraph" w:customStyle="1" w:styleId="LetterheadTitle">
    <w:name w:val="Letterhead Title"/>
    <w:link w:val="LetterheadTitleChar"/>
    <w:qFormat/>
    <w:rsid w:val="00F05319"/>
    <w:pPr>
      <w:spacing w:after="240"/>
      <w:jc w:val="center"/>
      <w:outlineLvl w:val="0"/>
    </w:pPr>
    <w:rPr>
      <w:rFonts w:ascii="Times New Roman" w:hAnsi="Times New Roman"/>
      <w:b/>
      <w:color w:val="000000"/>
      <w:sz w:val="22"/>
      <w:szCs w:val="22"/>
    </w:rPr>
  </w:style>
  <w:style w:type="character" w:customStyle="1" w:styleId="LetterheadTitleChar">
    <w:name w:val="Letterhead Title Char"/>
    <w:basedOn w:val="DescriptiveHeadingChar"/>
    <w:link w:val="LetterheadTitle"/>
    <w:rsid w:val="00F05319"/>
    <w:rPr>
      <w:rFonts w:ascii="Times New Roman" w:hAnsi="Times New Roman"/>
      <w:b/>
      <w:color w:val="000000"/>
      <w:sz w:val="22"/>
      <w:szCs w:val="22"/>
    </w:rPr>
  </w:style>
  <w:style w:type="paragraph" w:customStyle="1" w:styleId="CenteredTitle">
    <w:name w:val="Centered Title"/>
    <w:link w:val="CenteredTitleChar"/>
    <w:qFormat/>
    <w:rsid w:val="00F05319"/>
    <w:pPr>
      <w:jc w:val="center"/>
      <w:outlineLvl w:val="0"/>
    </w:pPr>
    <w:rPr>
      <w:rFonts w:ascii="Times New Roman" w:hAnsi="Times New Roman"/>
      <w:b/>
      <w:color w:val="000000"/>
    </w:rPr>
  </w:style>
  <w:style w:type="character" w:customStyle="1" w:styleId="CenteredTitleChar">
    <w:name w:val="Centered Title Char"/>
    <w:basedOn w:val="DefaultParagraphFont"/>
    <w:link w:val="CenteredTitle"/>
    <w:rsid w:val="00F05319"/>
    <w:rPr>
      <w:rFonts w:ascii="Times New Roman" w:hAnsi="Times New Roman"/>
      <w:b/>
      <w:color w:val="000000"/>
    </w:rPr>
  </w:style>
  <w:style w:type="character" w:customStyle="1" w:styleId="LinkExclude">
    <w:name w:val="Link Exclude"/>
    <w:basedOn w:val="DefaultParagraphFont"/>
    <w:uiPriority w:val="1"/>
    <w:rsid w:val="00F05319"/>
    <w:rPr>
      <w:rFonts w:ascii="Times New Roman" w:hAnsi="Times New Roman"/>
      <w:color w:val="000000"/>
      <w:sz w:val="24"/>
    </w:rPr>
  </w:style>
  <w:style w:type="paragraph" w:customStyle="1" w:styleId="PreserveCover">
    <w:name w:val="Preserve Cover"/>
    <w:link w:val="PreserveCoverChar"/>
    <w:semiHidden/>
    <w:rsid w:val="00F05319"/>
    <w:pPr>
      <w:tabs>
        <w:tab w:val="left" w:pos="1470"/>
      </w:tabs>
    </w:pPr>
    <w:rPr>
      <w:rFonts w:ascii="Times New Roman" w:hAnsi="Times New Roman"/>
      <w:color w:val="000000"/>
    </w:rPr>
  </w:style>
  <w:style w:type="character" w:customStyle="1" w:styleId="PreserveCoverChar">
    <w:name w:val="Preserve Cover Char"/>
    <w:basedOn w:val="DefaultParagraphFont"/>
    <w:link w:val="PreserveCover"/>
    <w:semiHidden/>
    <w:rsid w:val="00F05319"/>
    <w:rPr>
      <w:rFonts w:ascii="Times New Roman" w:hAnsi="Times New Roman"/>
      <w:color w:val="000000"/>
    </w:rPr>
  </w:style>
  <w:style w:type="paragraph" w:customStyle="1" w:styleId="ParaFirst-lineIndent">
    <w:name w:val="Para First-line Indent"/>
    <w:link w:val="ParaFirst-lineIndentChar"/>
    <w:rsid w:val="00F05319"/>
    <w:pPr>
      <w:ind w:firstLine="720"/>
    </w:pPr>
    <w:rPr>
      <w:rFonts w:ascii="Times New Roman" w:hAnsi="Times New Roman"/>
      <w:color w:val="000000"/>
    </w:rPr>
  </w:style>
  <w:style w:type="character" w:customStyle="1" w:styleId="ParaFirst-lineIndentChar">
    <w:name w:val="Para First-line Indent Char"/>
    <w:basedOn w:val="DefaultParagraphFont"/>
    <w:link w:val="ParaFirst-lineIndent"/>
    <w:rsid w:val="00F05319"/>
    <w:rPr>
      <w:rFonts w:ascii="Times New Roman" w:hAnsi="Times New Roman"/>
      <w:color w:val="000000"/>
    </w:rPr>
  </w:style>
  <w:style w:type="character" w:styleId="CommentReference">
    <w:name w:val="annotation reference"/>
    <w:basedOn w:val="DefaultParagraphFont"/>
    <w:semiHidden/>
    <w:unhideWhenUsed/>
    <w:rsid w:val="009B7404"/>
    <w:rPr>
      <w:color w:val="000000"/>
      <w:sz w:val="16"/>
      <w:szCs w:val="16"/>
    </w:rPr>
  </w:style>
  <w:style w:type="paragraph" w:styleId="CommentText">
    <w:name w:val="annotation text"/>
    <w:basedOn w:val="Normal"/>
    <w:link w:val="CommentTextChar"/>
    <w:unhideWhenUsed/>
    <w:rsid w:val="009B7404"/>
    <w:rPr>
      <w:color w:val="000000"/>
      <w:sz w:val="20"/>
      <w:szCs w:val="20"/>
    </w:rPr>
  </w:style>
  <w:style w:type="character" w:customStyle="1" w:styleId="CommentTextChar">
    <w:name w:val="Comment Text Char"/>
    <w:basedOn w:val="DefaultParagraphFont"/>
    <w:link w:val="CommentText"/>
    <w:rsid w:val="009B7404"/>
    <w:rPr>
      <w:color w:val="000000"/>
    </w:rPr>
  </w:style>
  <w:style w:type="paragraph" w:styleId="CommentSubject">
    <w:name w:val="annotation subject"/>
    <w:basedOn w:val="CommentText"/>
    <w:next w:val="CommentText"/>
    <w:link w:val="CommentSubjectChar"/>
    <w:semiHidden/>
    <w:unhideWhenUsed/>
    <w:rsid w:val="009B7404"/>
    <w:rPr>
      <w:b/>
      <w:bCs/>
    </w:rPr>
  </w:style>
  <w:style w:type="character" w:customStyle="1" w:styleId="CommentSubjectChar">
    <w:name w:val="Comment Subject Char"/>
    <w:basedOn w:val="CommentTextChar"/>
    <w:link w:val="CommentSubject"/>
    <w:semiHidden/>
    <w:rsid w:val="009B7404"/>
    <w:rPr>
      <w:b/>
      <w:bCs/>
      <w:color w:val="000000"/>
    </w:rPr>
  </w:style>
  <w:style w:type="character" w:styleId="FollowedHyperlink">
    <w:name w:val="FollowedHyperlink"/>
    <w:basedOn w:val="DefaultParagraphFont"/>
    <w:uiPriority w:val="99"/>
    <w:semiHidden/>
    <w:rsid w:val="006E4110"/>
    <w:rPr>
      <w:color w:val="800080" w:themeColor="followedHyperlink"/>
      <w:u w:val="single"/>
    </w:rPr>
  </w:style>
  <w:style w:type="character" w:styleId="Emphasis">
    <w:name w:val="Emphasis"/>
    <w:basedOn w:val="DefaultParagraphFont"/>
    <w:uiPriority w:val="20"/>
    <w:qFormat/>
    <w:rsid w:val="00C77ED9"/>
    <w:rPr>
      <w:i/>
      <w:iCs/>
      <w:color w:val="000000"/>
    </w:rPr>
  </w:style>
  <w:style w:type="character" w:styleId="EndnoteReference">
    <w:name w:val="endnote reference"/>
    <w:basedOn w:val="DefaultParagraphFont"/>
    <w:semiHidden/>
    <w:unhideWhenUsed/>
    <w:rsid w:val="002E2A20"/>
    <w:rPr>
      <w:color w:val="000000"/>
      <w:vertAlign w:val="superscript"/>
    </w:rPr>
  </w:style>
  <w:style w:type="paragraph" w:styleId="Revision">
    <w:name w:val="Revision"/>
    <w:hidden/>
    <w:uiPriority w:val="99"/>
    <w:semiHidden/>
    <w:rsid w:val="00AE5053"/>
    <w:rPr>
      <w:color w:val="000000"/>
      <w:sz w:val="22"/>
      <w:szCs w:val="22"/>
    </w:rPr>
  </w:style>
  <w:style w:type="character" w:customStyle="1" w:styleId="cosearchterm">
    <w:name w:val="co_searchterm"/>
    <w:basedOn w:val="DefaultParagraphFont"/>
    <w:rsid w:val="00216518"/>
    <w:rPr>
      <w:color w:val="000000"/>
    </w:rPr>
  </w:style>
  <w:style w:type="paragraph" w:customStyle="1" w:styleId="IgnoredSpacing">
    <w:name w:val="Ignored Spacing"/>
    <w:link w:val="IgnoredSpacingChar"/>
    <w:qFormat/>
    <w:rsid w:val="00F05319"/>
    <w:rPr>
      <w:rFonts w:ascii="Times New Roman" w:hAnsi="Times New Roman"/>
      <w:color w:val="000000"/>
    </w:rPr>
  </w:style>
  <w:style w:type="paragraph" w:customStyle="1" w:styleId="DescriptiveHeading">
    <w:name w:val="DescriptiveHeading"/>
    <w:link w:val="DescriptiveHeadingChar"/>
    <w:qFormat/>
    <w:rsid w:val="00F05319"/>
    <w:pPr>
      <w:spacing w:before="360" w:after="360"/>
      <w:outlineLvl w:val="0"/>
    </w:pPr>
    <w:rPr>
      <w:rFonts w:ascii="Times New Roman" w:hAnsi="Times New Roman"/>
      <w:b/>
      <w:color w:val="000000"/>
      <w:sz w:val="22"/>
      <w:szCs w:val="22"/>
    </w:rPr>
  </w:style>
  <w:style w:type="paragraph" w:customStyle="1" w:styleId="TemplateType">
    <w:name w:val="Template Type"/>
    <w:link w:val="TemplateTypeChar"/>
    <w:qFormat/>
    <w:rsid w:val="00F05319"/>
    <w:rPr>
      <w:rFonts w:ascii="Times New Roman" w:hAnsi="Times New Roman"/>
      <w:color w:val="000000"/>
    </w:rPr>
  </w:style>
  <w:style w:type="paragraph" w:customStyle="1" w:styleId="DocumentType">
    <w:name w:val="Document Type"/>
    <w:basedOn w:val="TemplateType"/>
    <w:link w:val="DocumentTypeChar"/>
    <w:semiHidden/>
    <w:rsid w:val="00F05319"/>
    <w:rPr>
      <w:szCs w:val="22"/>
    </w:rPr>
  </w:style>
  <w:style w:type="paragraph" w:customStyle="1" w:styleId="ResourceType">
    <w:name w:val="Resource Type"/>
    <w:link w:val="ResourceTypeChar"/>
    <w:qFormat/>
    <w:rsid w:val="00F05319"/>
    <w:rPr>
      <w:rFonts w:ascii="Times New Roman" w:hAnsi="Times New Roman"/>
      <w:color w:val="000000"/>
    </w:rPr>
  </w:style>
  <w:style w:type="paragraph" w:styleId="Title">
    <w:name w:val="Title"/>
    <w:basedOn w:val="Normal"/>
    <w:next w:val="Subtitle"/>
    <w:link w:val="TitleChar"/>
    <w:uiPriority w:val="1"/>
    <w:qFormat/>
    <w:rsid w:val="006E4110"/>
    <w:pPr>
      <w:spacing w:after="240"/>
      <w:contextualSpacing/>
      <w:jc w:val="center"/>
    </w:pPr>
    <w:rPr>
      <w:rFonts w:eastAsiaTheme="majorEastAsia" w:cstheme="majorBidi"/>
      <w:b/>
      <w:caps/>
      <w:kern w:val="28"/>
      <w:szCs w:val="52"/>
    </w:rPr>
  </w:style>
  <w:style w:type="paragraph" w:customStyle="1" w:styleId="InternalAuthor">
    <w:name w:val="Internal Author"/>
    <w:link w:val="InternalAuthorChar"/>
    <w:qFormat/>
    <w:rsid w:val="00F05319"/>
    <w:rPr>
      <w:rFonts w:ascii="Times New Roman" w:hAnsi="Times New Roman"/>
      <w:color w:val="000000"/>
      <w:szCs w:val="22"/>
    </w:rPr>
  </w:style>
  <w:style w:type="paragraph" w:customStyle="1" w:styleId="MaintenanceEditor">
    <w:name w:val="Maintenance Editor"/>
    <w:link w:val="MaintenanceEditorChar"/>
    <w:qFormat/>
    <w:rsid w:val="00F05319"/>
    <w:rPr>
      <w:rFonts w:ascii="Times New Roman" w:hAnsi="Times New Roman"/>
      <w:color w:val="000000"/>
      <w:szCs w:val="22"/>
    </w:rPr>
  </w:style>
  <w:style w:type="paragraph" w:customStyle="1" w:styleId="AuthoringGroup">
    <w:name w:val="Authoring Group"/>
    <w:link w:val="AuthoringGroupChar"/>
    <w:qFormat/>
    <w:rsid w:val="00F05319"/>
    <w:rPr>
      <w:rFonts w:ascii="Times New Roman" w:hAnsi="Times New Roman"/>
      <w:color w:val="000000"/>
      <w:szCs w:val="22"/>
    </w:rPr>
  </w:style>
  <w:style w:type="paragraph" w:customStyle="1" w:styleId="IgnoredTemplateText">
    <w:name w:val="Ignored Template Text"/>
    <w:link w:val="IgnoredTemplateTextChar"/>
    <w:qFormat/>
    <w:rsid w:val="00F05319"/>
    <w:rPr>
      <w:rFonts w:ascii="Times New Roman" w:hAnsi="Times New Roman"/>
      <w:color w:val="000000"/>
      <w:sz w:val="22"/>
      <w:szCs w:val="18"/>
    </w:rPr>
  </w:style>
  <w:style w:type="paragraph" w:customStyle="1" w:styleId="InternalTOC">
    <w:name w:val="Internal TOC"/>
    <w:qFormat/>
    <w:rsid w:val="00F05319"/>
    <w:rPr>
      <w:rFonts w:ascii="Times New Roman" w:hAnsi="Times New Roman"/>
      <w:color w:val="000000"/>
      <w:sz w:val="22"/>
      <w:szCs w:val="22"/>
    </w:rPr>
  </w:style>
  <w:style w:type="paragraph" w:customStyle="1" w:styleId="ResourceHistoryTitle">
    <w:name w:val="Resource History Title"/>
    <w:link w:val="ResourceHistoryTitleChar"/>
    <w:qFormat/>
    <w:rsid w:val="00F05319"/>
    <w:rPr>
      <w:rFonts w:ascii="Times New Roman" w:hAnsi="Times New Roman" w:cstheme="minorHAnsi"/>
      <w:b/>
      <w:bCs/>
      <w:color w:val="000000"/>
      <w:szCs w:val="22"/>
    </w:rPr>
  </w:style>
  <w:style w:type="paragraph" w:customStyle="1" w:styleId="ResourceHistoryDesc">
    <w:name w:val="Resource History Desc"/>
    <w:link w:val="ResourceHistoryDescChar"/>
    <w:qFormat/>
    <w:rsid w:val="00F05319"/>
    <w:rPr>
      <w:rFonts w:ascii="Times New Roman" w:hAnsi="Times New Roman"/>
      <w:color w:val="000000"/>
    </w:rPr>
  </w:style>
  <w:style w:type="paragraph" w:customStyle="1" w:styleId="Abstract">
    <w:name w:val="Abstract"/>
    <w:link w:val="AbstractChar"/>
    <w:qFormat/>
    <w:rsid w:val="00F05319"/>
    <w:pPr>
      <w:spacing w:after="120"/>
    </w:pPr>
    <w:rPr>
      <w:rFonts w:ascii="Times New Roman" w:hAnsi="Times New Roman"/>
      <w:color w:val="000000"/>
    </w:rPr>
  </w:style>
  <w:style w:type="paragraph" w:customStyle="1" w:styleId="PinPointRef">
    <w:name w:val="PinPoint Ref"/>
    <w:link w:val="PinPointRefChar"/>
    <w:qFormat/>
    <w:rsid w:val="00F05319"/>
    <w:pPr>
      <w:outlineLvl w:val="0"/>
    </w:pPr>
    <w:rPr>
      <w:rFonts w:ascii="Times New Roman" w:hAnsi="Times New Roman"/>
      <w:b/>
      <w:color w:val="000000"/>
      <w:sz w:val="18"/>
      <w:szCs w:val="22"/>
    </w:rPr>
  </w:style>
  <w:style w:type="paragraph" w:customStyle="1" w:styleId="DraftingNoteTitle">
    <w:name w:val="Drafting Note Title"/>
    <w:link w:val="DraftingNoteTitleChar"/>
    <w:qFormat/>
    <w:rsid w:val="00F05319"/>
    <w:pPr>
      <w:spacing w:after="480"/>
      <w:outlineLvl w:val="0"/>
    </w:pPr>
    <w:rPr>
      <w:b/>
      <w:color w:val="000000"/>
      <w:szCs w:val="22"/>
    </w:rPr>
  </w:style>
  <w:style w:type="paragraph" w:customStyle="1" w:styleId="Paragraph">
    <w:name w:val="Paragraph"/>
    <w:link w:val="ParagraphChar1"/>
    <w:qFormat/>
    <w:rsid w:val="00F05319"/>
    <w:rPr>
      <w:rFonts w:ascii="Times New Roman" w:hAnsi="Times New Roman"/>
      <w:color w:val="000000"/>
    </w:rPr>
  </w:style>
  <w:style w:type="paragraph" w:customStyle="1" w:styleId="BulletList1">
    <w:name w:val="Bullet List 1"/>
    <w:aliases w:val="Bullet1"/>
    <w:link w:val="BulletList1Char"/>
    <w:qFormat/>
    <w:rsid w:val="00F05319"/>
    <w:pPr>
      <w:numPr>
        <w:numId w:val="30"/>
      </w:numPr>
      <w:spacing w:after="120"/>
    </w:pPr>
    <w:rPr>
      <w:rFonts w:ascii="Times New Roman" w:hAnsi="Times New Roman"/>
      <w:color w:val="000000"/>
    </w:rPr>
  </w:style>
  <w:style w:type="paragraph" w:customStyle="1" w:styleId="HeadingLevel1">
    <w:name w:val="Heading Level 1"/>
    <w:link w:val="HeadingLevel1Char"/>
    <w:qFormat/>
    <w:rsid w:val="00F05319"/>
    <w:pPr>
      <w:spacing w:after="240"/>
      <w:outlineLvl w:val="0"/>
    </w:pPr>
    <w:rPr>
      <w:b/>
      <w:color w:val="000000"/>
      <w:szCs w:val="22"/>
    </w:rPr>
  </w:style>
  <w:style w:type="paragraph" w:customStyle="1" w:styleId="DocumentTitle">
    <w:name w:val="Document Title"/>
    <w:link w:val="DocumentTitleChar"/>
    <w:qFormat/>
    <w:rsid w:val="00F05319"/>
    <w:pPr>
      <w:spacing w:after="240"/>
      <w:jc w:val="center"/>
      <w:outlineLvl w:val="0"/>
    </w:pPr>
    <w:rPr>
      <w:rFonts w:ascii="Times New Roman" w:hAnsi="Times New Roman"/>
      <w:b/>
      <w:color w:val="000000"/>
      <w:sz w:val="32"/>
    </w:rPr>
  </w:style>
  <w:style w:type="paragraph" w:customStyle="1" w:styleId="MFPara-Clause">
    <w:name w:val="MF Para - Clause"/>
    <w:link w:val="MFPara-ClauseChar"/>
    <w:qFormat/>
    <w:rsid w:val="00F05319"/>
    <w:pPr>
      <w:numPr>
        <w:numId w:val="3"/>
      </w:numPr>
      <w:spacing w:before="240" w:after="240"/>
      <w:ind w:firstLine="431"/>
      <w:outlineLvl w:val="0"/>
    </w:pPr>
    <w:rPr>
      <w:rFonts w:ascii="Times New Roman" w:hAnsi="Times New Roman"/>
      <w:color w:val="000000"/>
    </w:rPr>
  </w:style>
  <w:style w:type="paragraph" w:customStyle="1" w:styleId="MFParasubclause1-nonum">
    <w:name w:val="MF Para subclause 1 - no num"/>
    <w:qFormat/>
    <w:rsid w:val="00F05319"/>
    <w:pPr>
      <w:spacing w:after="240"/>
      <w:ind w:left="432" w:firstLine="1296"/>
      <w:outlineLvl w:val="1"/>
    </w:pPr>
    <w:rPr>
      <w:rFonts w:ascii="Times New Roman" w:hAnsi="Times New Roman"/>
      <w:color w:val="000000"/>
    </w:rPr>
  </w:style>
  <w:style w:type="paragraph" w:customStyle="1" w:styleId="MFParasubclause1">
    <w:name w:val="MF Para subclause 1"/>
    <w:link w:val="MFParasubclause1Char"/>
    <w:rsid w:val="00F05319"/>
    <w:pPr>
      <w:numPr>
        <w:ilvl w:val="1"/>
        <w:numId w:val="3"/>
      </w:numPr>
      <w:spacing w:after="240"/>
      <w:outlineLvl w:val="1"/>
    </w:pPr>
    <w:rPr>
      <w:rFonts w:ascii="Times New Roman" w:hAnsi="Times New Roman"/>
      <w:color w:val="000000"/>
    </w:rPr>
  </w:style>
  <w:style w:type="paragraph" w:customStyle="1" w:styleId="MFParasubclause2">
    <w:name w:val="MF Para subclause 2"/>
    <w:link w:val="MFParasubclause2Char"/>
    <w:rsid w:val="00F05319"/>
    <w:pPr>
      <w:numPr>
        <w:ilvl w:val="2"/>
        <w:numId w:val="3"/>
      </w:numPr>
      <w:spacing w:after="240"/>
      <w:outlineLvl w:val="2"/>
    </w:pPr>
    <w:rPr>
      <w:rFonts w:ascii="Times New Roman" w:hAnsi="Times New Roman"/>
      <w:color w:val="000000"/>
    </w:rPr>
  </w:style>
  <w:style w:type="paragraph" w:customStyle="1" w:styleId="HeadingLevel2">
    <w:name w:val="Heading Level 2"/>
    <w:link w:val="HeadingLevel2Char"/>
    <w:qFormat/>
    <w:rsid w:val="00F05319"/>
    <w:pPr>
      <w:outlineLvl w:val="1"/>
    </w:pPr>
    <w:rPr>
      <w:b/>
      <w:color w:val="000000"/>
      <w:sz w:val="22"/>
      <w:szCs w:val="22"/>
    </w:rPr>
  </w:style>
  <w:style w:type="paragraph" w:customStyle="1" w:styleId="BulletList2">
    <w:name w:val="Bullet List 2"/>
    <w:aliases w:val="Bullet2"/>
    <w:link w:val="BulletList2Char"/>
    <w:qFormat/>
    <w:rsid w:val="00F05319"/>
    <w:pPr>
      <w:numPr>
        <w:ilvl w:val="1"/>
        <w:numId w:val="30"/>
      </w:numPr>
      <w:spacing w:after="120"/>
    </w:pPr>
    <w:rPr>
      <w:rFonts w:ascii="Times New Roman" w:hAnsi="Times New Roman"/>
      <w:color w:val="000000"/>
    </w:rPr>
  </w:style>
  <w:style w:type="paragraph" w:customStyle="1" w:styleId="MFParasubclause3">
    <w:name w:val="MF Para subclause 3"/>
    <w:link w:val="MFParasubclause3Char"/>
    <w:rsid w:val="00F05319"/>
    <w:pPr>
      <w:numPr>
        <w:ilvl w:val="3"/>
        <w:numId w:val="3"/>
      </w:numPr>
      <w:spacing w:after="240"/>
      <w:outlineLvl w:val="3"/>
    </w:pPr>
    <w:rPr>
      <w:rFonts w:ascii="Times New Roman" w:hAnsi="Times New Roman"/>
      <w:color w:val="000000"/>
    </w:rPr>
  </w:style>
  <w:style w:type="paragraph" w:customStyle="1" w:styleId="SigBlockmsg">
    <w:name w:val="Sig Block msg."/>
    <w:basedOn w:val="Normal"/>
    <w:link w:val="SigBlockmsgChar"/>
    <w:semiHidden/>
    <w:qFormat/>
    <w:rsid w:val="00F05319"/>
    <w:pPr>
      <w:jc w:val="center"/>
    </w:pPr>
    <w:rPr>
      <w:caps/>
      <w:color w:val="000000"/>
      <w:sz w:val="22"/>
      <w:szCs w:val="18"/>
    </w:rPr>
  </w:style>
  <w:style w:type="paragraph" w:customStyle="1" w:styleId="PageBrk">
    <w:name w:val="Page Brk"/>
    <w:link w:val="PageBrkChar"/>
    <w:qFormat/>
    <w:rsid w:val="00F05319"/>
    <w:pPr>
      <w:spacing w:before="240" w:after="240"/>
      <w:jc w:val="center"/>
    </w:pPr>
    <w:rPr>
      <w:rFonts w:ascii="Times New Roman" w:hAnsi="Times New Roman"/>
      <w:color w:val="000000"/>
      <w:sz w:val="20"/>
      <w:szCs w:val="22"/>
    </w:rPr>
  </w:style>
  <w:style w:type="paragraph" w:customStyle="1" w:styleId="AttachmentName">
    <w:name w:val="Attachment Name"/>
    <w:link w:val="AttachmentNameChar"/>
    <w:qFormat/>
    <w:rsid w:val="00F05319"/>
    <w:pPr>
      <w:spacing w:after="240"/>
      <w:jc w:val="center"/>
    </w:pPr>
    <w:rPr>
      <w:rFonts w:ascii="Times New Roman" w:hAnsi="Times New Roman"/>
      <w:b/>
      <w:caps/>
      <w:color w:val="000000"/>
      <w:szCs w:val="22"/>
    </w:rPr>
  </w:style>
  <w:style w:type="paragraph" w:customStyle="1" w:styleId="AttachmentHeading">
    <w:name w:val="Attachment Heading"/>
    <w:link w:val="AttachmentHeadingChar"/>
    <w:qFormat/>
    <w:rsid w:val="00F05319"/>
    <w:pPr>
      <w:spacing w:after="240"/>
      <w:jc w:val="center"/>
    </w:pPr>
    <w:rPr>
      <w:rFonts w:ascii="Times New Roman" w:hAnsi="Times New Roman"/>
      <w:b/>
      <w:color w:val="000000"/>
    </w:rPr>
  </w:style>
  <w:style w:type="character" w:customStyle="1" w:styleId="Heading2Char">
    <w:name w:val="Heading 2 Char"/>
    <w:basedOn w:val="DefaultParagraphFont"/>
    <w:link w:val="Heading2"/>
    <w:uiPriority w:val="3"/>
    <w:rsid w:val="006E4110"/>
    <w:rPr>
      <w:rFonts w:ascii="Times New Roman" w:eastAsiaTheme="majorEastAsia" w:hAnsi="Times New Roman" w:cstheme="majorBidi"/>
      <w:bCs/>
      <w:szCs w:val="26"/>
    </w:rPr>
  </w:style>
  <w:style w:type="character" w:customStyle="1" w:styleId="Heading3Char">
    <w:name w:val="Heading 3 Char"/>
    <w:basedOn w:val="DefaultParagraphFont"/>
    <w:link w:val="Heading3"/>
    <w:uiPriority w:val="3"/>
    <w:rsid w:val="006E4110"/>
    <w:rPr>
      <w:rFonts w:ascii="Times New Roman" w:eastAsiaTheme="majorEastAsia" w:hAnsi="Times New Roman" w:cstheme="majorBidi"/>
      <w:bCs/>
    </w:rPr>
  </w:style>
  <w:style w:type="character" w:customStyle="1" w:styleId="Heading4Char">
    <w:name w:val="Heading 4 Char"/>
    <w:basedOn w:val="DefaultParagraphFont"/>
    <w:link w:val="Heading4"/>
    <w:uiPriority w:val="3"/>
    <w:rsid w:val="006E4110"/>
    <w:rPr>
      <w:rFonts w:ascii="Times New Roman" w:eastAsiaTheme="majorEastAsia" w:hAnsi="Times New Roman" w:cstheme="majorBidi"/>
      <w:bCs/>
      <w:iCs/>
    </w:rPr>
  </w:style>
  <w:style w:type="character" w:customStyle="1" w:styleId="Heading5Char">
    <w:name w:val="Heading 5 Char"/>
    <w:basedOn w:val="DefaultParagraphFont"/>
    <w:link w:val="Heading5"/>
    <w:uiPriority w:val="3"/>
    <w:rsid w:val="006E4110"/>
    <w:rPr>
      <w:rFonts w:ascii="Times New Roman" w:eastAsiaTheme="majorEastAsia" w:hAnsi="Times New Roman" w:cstheme="majorBidi"/>
    </w:rPr>
  </w:style>
  <w:style w:type="character" w:customStyle="1" w:styleId="Heading6Char">
    <w:name w:val="Heading 6 Char"/>
    <w:basedOn w:val="DefaultParagraphFont"/>
    <w:link w:val="Heading6"/>
    <w:uiPriority w:val="3"/>
    <w:rsid w:val="006E4110"/>
    <w:rPr>
      <w:rFonts w:ascii="Times New Roman" w:eastAsiaTheme="majorEastAsia" w:hAnsi="Times New Roman" w:cstheme="majorBidi"/>
      <w:iCs/>
    </w:rPr>
  </w:style>
  <w:style w:type="character" w:customStyle="1" w:styleId="Heading7Char">
    <w:name w:val="Heading 7 Char"/>
    <w:basedOn w:val="DefaultParagraphFont"/>
    <w:link w:val="Heading7"/>
    <w:uiPriority w:val="3"/>
    <w:rsid w:val="006E4110"/>
    <w:rPr>
      <w:rFonts w:ascii="Times New Roman" w:eastAsiaTheme="majorEastAsia" w:hAnsi="Times New Roman" w:cstheme="majorBidi"/>
      <w:iCs/>
    </w:rPr>
  </w:style>
  <w:style w:type="character" w:customStyle="1" w:styleId="Heading8Char">
    <w:name w:val="Heading 8 Char"/>
    <w:basedOn w:val="DefaultParagraphFont"/>
    <w:link w:val="Heading8"/>
    <w:uiPriority w:val="3"/>
    <w:rsid w:val="006E4110"/>
    <w:rPr>
      <w:rFonts w:ascii="Times New Roman" w:eastAsiaTheme="majorEastAsia" w:hAnsi="Times New Roman" w:cstheme="majorBidi"/>
      <w:szCs w:val="20"/>
    </w:rPr>
  </w:style>
  <w:style w:type="character" w:customStyle="1" w:styleId="Heading9Char">
    <w:name w:val="Heading 9 Char"/>
    <w:basedOn w:val="DefaultParagraphFont"/>
    <w:link w:val="Heading9"/>
    <w:uiPriority w:val="3"/>
    <w:rsid w:val="006E4110"/>
    <w:rPr>
      <w:rFonts w:ascii="Times New Roman" w:eastAsiaTheme="majorEastAsia" w:hAnsi="Times New Roman" w:cstheme="majorBidi"/>
      <w:iCs/>
      <w:szCs w:val="20"/>
    </w:rPr>
  </w:style>
  <w:style w:type="paragraph" w:customStyle="1" w:styleId="Annex">
    <w:name w:val="Annex"/>
    <w:basedOn w:val="Paragraph"/>
    <w:next w:val="Paragraph"/>
    <w:qFormat/>
    <w:rsid w:val="00C77ED9"/>
    <w:pPr>
      <w:numPr>
        <w:numId w:val="26"/>
      </w:numPr>
      <w:spacing w:before="240" w:after="240"/>
      <w:ind w:left="0" w:firstLine="0"/>
    </w:pPr>
    <w:rPr>
      <w:b/>
    </w:rPr>
  </w:style>
  <w:style w:type="paragraph" w:customStyle="1" w:styleId="Background">
    <w:name w:val="Background"/>
    <w:aliases w:val="(A) Background"/>
    <w:basedOn w:val="Normal"/>
    <w:rsid w:val="00C77ED9"/>
    <w:pPr>
      <w:numPr>
        <w:numId w:val="18"/>
      </w:numPr>
      <w:spacing w:after="120" w:line="300" w:lineRule="atLeast"/>
      <w:jc w:val="both"/>
    </w:pPr>
    <w:rPr>
      <w:color w:val="000000"/>
      <w:szCs w:val="20"/>
    </w:rPr>
  </w:style>
  <w:style w:type="paragraph" w:customStyle="1" w:styleId="BulletList3">
    <w:name w:val="Bullet List 3"/>
    <w:aliases w:val="Bullet3"/>
    <w:basedOn w:val="Normal"/>
    <w:rsid w:val="00C77ED9"/>
    <w:pPr>
      <w:numPr>
        <w:numId w:val="19"/>
      </w:numPr>
      <w:spacing w:after="240"/>
      <w:jc w:val="both"/>
    </w:pPr>
    <w:rPr>
      <w:color w:val="000000"/>
      <w:szCs w:val="20"/>
    </w:rPr>
  </w:style>
  <w:style w:type="paragraph" w:customStyle="1" w:styleId="TitleClause">
    <w:name w:val="Title Clause"/>
    <w:basedOn w:val="Normal"/>
    <w:rsid w:val="00C77ED9"/>
    <w:pPr>
      <w:keepNext/>
      <w:numPr>
        <w:numId w:val="28"/>
      </w:numPr>
      <w:spacing w:before="240" w:after="240" w:line="300" w:lineRule="atLeast"/>
      <w:jc w:val="both"/>
      <w:outlineLvl w:val="0"/>
    </w:pPr>
    <w:rPr>
      <w:b/>
      <w:color w:val="000000"/>
      <w:kern w:val="28"/>
      <w:szCs w:val="20"/>
    </w:rPr>
  </w:style>
  <w:style w:type="paragraph" w:customStyle="1" w:styleId="ClauseNoTitle">
    <w:name w:val="Clause No Title"/>
    <w:basedOn w:val="TitleClause"/>
    <w:rsid w:val="00C77ED9"/>
    <w:pPr>
      <w:numPr>
        <w:numId w:val="0"/>
      </w:numPr>
    </w:pPr>
    <w:rPr>
      <w:b w:val="0"/>
      <w:smallCaps/>
    </w:rPr>
  </w:style>
  <w:style w:type="paragraph" w:customStyle="1" w:styleId="ClosingPara">
    <w:name w:val="Closing Para"/>
    <w:basedOn w:val="Normal"/>
    <w:rsid w:val="00C77ED9"/>
    <w:pPr>
      <w:spacing w:after="240" w:line="300" w:lineRule="atLeast"/>
      <w:jc w:val="both"/>
    </w:pPr>
    <w:rPr>
      <w:color w:val="000000"/>
      <w:szCs w:val="20"/>
    </w:rPr>
  </w:style>
  <w:style w:type="paragraph" w:customStyle="1" w:styleId="ClosingSincerely">
    <w:name w:val="Closing Sincerely"/>
    <w:basedOn w:val="Normal"/>
    <w:rsid w:val="00C77ED9"/>
    <w:pPr>
      <w:spacing w:after="120" w:line="300" w:lineRule="atLeast"/>
      <w:jc w:val="both"/>
    </w:pPr>
    <w:rPr>
      <w:color w:val="000000"/>
      <w:szCs w:val="20"/>
    </w:rPr>
  </w:style>
  <w:style w:type="paragraph" w:customStyle="1" w:styleId="CoverSheetSubjectText">
    <w:name w:val="Cover Sheet Subject Text"/>
    <w:basedOn w:val="Normal"/>
    <w:rsid w:val="00C77ED9"/>
    <w:pPr>
      <w:spacing w:line="300" w:lineRule="atLeast"/>
      <w:jc w:val="center"/>
    </w:pPr>
    <w:rPr>
      <w:color w:val="000000"/>
      <w:szCs w:val="20"/>
    </w:rPr>
  </w:style>
  <w:style w:type="paragraph" w:customStyle="1" w:styleId="CoverSheetSubjectTitle">
    <w:name w:val="Cover Sheet Subject Title"/>
    <w:basedOn w:val="Normal"/>
    <w:rsid w:val="00C77ED9"/>
    <w:pPr>
      <w:spacing w:line="300" w:lineRule="atLeast"/>
      <w:jc w:val="center"/>
    </w:pPr>
    <w:rPr>
      <w:color w:val="000000"/>
      <w:szCs w:val="20"/>
    </w:rPr>
  </w:style>
  <w:style w:type="paragraph" w:customStyle="1" w:styleId="DraftingnoteSection1Para">
    <w:name w:val="Draftingnote Section1 Para"/>
    <w:basedOn w:val="Normal"/>
    <w:rsid w:val="00C77ED9"/>
    <w:pPr>
      <w:spacing w:after="120" w:line="300" w:lineRule="atLeast"/>
      <w:jc w:val="both"/>
    </w:pPr>
    <w:rPr>
      <w:color w:val="000000"/>
      <w:szCs w:val="20"/>
    </w:rPr>
  </w:style>
  <w:style w:type="paragraph" w:customStyle="1" w:styleId="DraftingnoteSection1Title">
    <w:name w:val="Draftingnote Section1 Title"/>
    <w:basedOn w:val="Normal"/>
    <w:rsid w:val="00C77ED9"/>
    <w:pPr>
      <w:spacing w:after="120" w:line="300" w:lineRule="atLeast"/>
      <w:jc w:val="both"/>
    </w:pPr>
    <w:rPr>
      <w:b/>
      <w:color w:val="000000"/>
      <w:sz w:val="36"/>
      <w:szCs w:val="20"/>
    </w:rPr>
  </w:style>
  <w:style w:type="paragraph" w:customStyle="1" w:styleId="DraftingnoteSection2Para">
    <w:name w:val="Draftingnote Section2 Para"/>
    <w:basedOn w:val="Normal"/>
    <w:rsid w:val="00C77ED9"/>
    <w:pPr>
      <w:spacing w:after="120" w:line="300" w:lineRule="atLeast"/>
      <w:jc w:val="both"/>
    </w:pPr>
    <w:rPr>
      <w:color w:val="000000"/>
      <w:szCs w:val="20"/>
    </w:rPr>
  </w:style>
  <w:style w:type="paragraph" w:customStyle="1" w:styleId="DraftingnoteSection2Title">
    <w:name w:val="Draftingnote Section2 Title"/>
    <w:basedOn w:val="Normal"/>
    <w:rsid w:val="00C77ED9"/>
    <w:pPr>
      <w:spacing w:after="120" w:line="300" w:lineRule="atLeast"/>
      <w:jc w:val="both"/>
    </w:pPr>
    <w:rPr>
      <w:b/>
      <w:color w:val="000000"/>
      <w:sz w:val="28"/>
      <w:szCs w:val="20"/>
    </w:rPr>
  </w:style>
  <w:style w:type="paragraph" w:customStyle="1" w:styleId="DraftingnoteSection3Para">
    <w:name w:val="Draftingnote Section3 Para"/>
    <w:basedOn w:val="Normal"/>
    <w:rsid w:val="00C77ED9"/>
    <w:pPr>
      <w:spacing w:after="120" w:line="300" w:lineRule="atLeast"/>
      <w:jc w:val="both"/>
    </w:pPr>
    <w:rPr>
      <w:color w:val="000000"/>
      <w:szCs w:val="20"/>
    </w:rPr>
  </w:style>
  <w:style w:type="paragraph" w:customStyle="1" w:styleId="DraftingnoteSection3Title">
    <w:name w:val="Draftingnote Section3 Title"/>
    <w:basedOn w:val="Normal"/>
    <w:rsid w:val="00C77ED9"/>
    <w:pPr>
      <w:spacing w:after="120" w:line="300" w:lineRule="atLeast"/>
      <w:jc w:val="both"/>
    </w:pPr>
    <w:rPr>
      <w:b/>
      <w:i/>
      <w:color w:val="000000"/>
      <w:sz w:val="28"/>
      <w:szCs w:val="20"/>
    </w:rPr>
  </w:style>
  <w:style w:type="paragraph" w:customStyle="1" w:styleId="DraftingnoteSection4Para">
    <w:name w:val="Draftingnote Section4 Para"/>
    <w:basedOn w:val="Normal"/>
    <w:rsid w:val="00C77ED9"/>
    <w:pPr>
      <w:spacing w:after="120" w:line="300" w:lineRule="atLeast"/>
      <w:jc w:val="both"/>
    </w:pPr>
    <w:rPr>
      <w:color w:val="000000"/>
      <w:szCs w:val="20"/>
    </w:rPr>
  </w:style>
  <w:style w:type="paragraph" w:customStyle="1" w:styleId="DraftingnoteSection4Title">
    <w:name w:val="Draftingnote Section4 Title"/>
    <w:basedOn w:val="Normal"/>
    <w:rsid w:val="00C77ED9"/>
    <w:pPr>
      <w:spacing w:after="120" w:line="300" w:lineRule="atLeast"/>
      <w:jc w:val="both"/>
    </w:pPr>
    <w:rPr>
      <w:b/>
      <w:i/>
      <w:color w:val="000000"/>
      <w:sz w:val="28"/>
      <w:szCs w:val="20"/>
    </w:rPr>
  </w:style>
  <w:style w:type="paragraph" w:customStyle="1" w:styleId="DraftingnoteTitle0">
    <w:name w:val="Draftingnote Title"/>
    <w:basedOn w:val="Normal"/>
    <w:rsid w:val="00C77ED9"/>
    <w:pPr>
      <w:spacing w:after="120" w:line="300" w:lineRule="atLeast"/>
      <w:jc w:val="both"/>
    </w:pPr>
    <w:rPr>
      <w:b/>
      <w:color w:val="000000"/>
      <w:sz w:val="28"/>
      <w:szCs w:val="20"/>
    </w:rPr>
  </w:style>
  <w:style w:type="paragraph" w:customStyle="1" w:styleId="FulltextBridgehead">
    <w:name w:val="Fulltext Bridgehead"/>
    <w:basedOn w:val="Normal"/>
    <w:rsid w:val="00C77ED9"/>
    <w:pPr>
      <w:spacing w:after="120" w:line="300" w:lineRule="atLeast"/>
      <w:jc w:val="both"/>
    </w:pPr>
    <w:rPr>
      <w:b/>
      <w:color w:val="000000"/>
      <w:sz w:val="48"/>
      <w:szCs w:val="20"/>
    </w:rPr>
  </w:style>
  <w:style w:type="paragraph" w:customStyle="1" w:styleId="FulltextSection1Para">
    <w:name w:val="Fulltext Section1 Para"/>
    <w:basedOn w:val="Normal"/>
    <w:rsid w:val="00C77ED9"/>
    <w:pPr>
      <w:spacing w:after="120" w:line="300" w:lineRule="atLeast"/>
      <w:jc w:val="both"/>
    </w:pPr>
    <w:rPr>
      <w:color w:val="000000"/>
      <w:szCs w:val="20"/>
    </w:rPr>
  </w:style>
  <w:style w:type="paragraph" w:customStyle="1" w:styleId="FulltextSection1Title">
    <w:name w:val="Fulltext Section1 Title"/>
    <w:basedOn w:val="Normal"/>
    <w:rsid w:val="00C77ED9"/>
    <w:pPr>
      <w:spacing w:after="120" w:line="300" w:lineRule="atLeast"/>
      <w:jc w:val="both"/>
    </w:pPr>
    <w:rPr>
      <w:b/>
      <w:color w:val="000000"/>
      <w:sz w:val="36"/>
      <w:szCs w:val="20"/>
    </w:rPr>
  </w:style>
  <w:style w:type="paragraph" w:customStyle="1" w:styleId="FulltextSection2Para">
    <w:name w:val="Fulltext Section2 Para"/>
    <w:basedOn w:val="Normal"/>
    <w:rsid w:val="00C77ED9"/>
    <w:pPr>
      <w:spacing w:after="120" w:line="300" w:lineRule="atLeast"/>
      <w:jc w:val="both"/>
    </w:pPr>
    <w:rPr>
      <w:color w:val="000000"/>
      <w:szCs w:val="20"/>
    </w:rPr>
  </w:style>
  <w:style w:type="paragraph" w:customStyle="1" w:styleId="FulltextSection2Title">
    <w:name w:val="Fulltext Section2 Title"/>
    <w:basedOn w:val="Normal"/>
    <w:rsid w:val="00C77ED9"/>
    <w:pPr>
      <w:spacing w:after="120" w:line="300" w:lineRule="atLeast"/>
      <w:jc w:val="both"/>
    </w:pPr>
    <w:rPr>
      <w:b/>
      <w:color w:val="000000"/>
      <w:sz w:val="28"/>
      <w:szCs w:val="20"/>
    </w:rPr>
  </w:style>
  <w:style w:type="paragraph" w:customStyle="1" w:styleId="FulltextSection3Para">
    <w:name w:val="Fulltext Section3 Para"/>
    <w:basedOn w:val="Normal"/>
    <w:rsid w:val="00C77ED9"/>
    <w:pPr>
      <w:spacing w:after="120" w:line="300" w:lineRule="atLeast"/>
      <w:jc w:val="both"/>
    </w:pPr>
    <w:rPr>
      <w:color w:val="000000"/>
      <w:szCs w:val="20"/>
    </w:rPr>
  </w:style>
  <w:style w:type="paragraph" w:customStyle="1" w:styleId="FulltextSection3Title">
    <w:name w:val="Fulltext Section3 Title"/>
    <w:basedOn w:val="Normal"/>
    <w:rsid w:val="00C77ED9"/>
    <w:pPr>
      <w:spacing w:after="120" w:line="300" w:lineRule="atLeast"/>
      <w:jc w:val="both"/>
    </w:pPr>
    <w:rPr>
      <w:b/>
      <w:i/>
      <w:color w:val="000000"/>
      <w:sz w:val="28"/>
      <w:szCs w:val="20"/>
    </w:rPr>
  </w:style>
  <w:style w:type="paragraph" w:customStyle="1" w:styleId="FulltextSection4Para">
    <w:name w:val="Fulltext Section4 Para"/>
    <w:basedOn w:val="Normal"/>
    <w:rsid w:val="00C77ED9"/>
    <w:pPr>
      <w:spacing w:after="120" w:line="300" w:lineRule="atLeast"/>
      <w:jc w:val="both"/>
    </w:pPr>
    <w:rPr>
      <w:color w:val="000000"/>
      <w:szCs w:val="20"/>
    </w:rPr>
  </w:style>
  <w:style w:type="paragraph" w:customStyle="1" w:styleId="FulltextSection4Title">
    <w:name w:val="Fulltext Section4 Title"/>
    <w:basedOn w:val="Normal"/>
    <w:rsid w:val="00C77ED9"/>
    <w:pPr>
      <w:spacing w:after="120" w:line="300" w:lineRule="atLeast"/>
      <w:jc w:val="both"/>
    </w:pPr>
    <w:rPr>
      <w:b/>
      <w:i/>
      <w:color w:val="000000"/>
      <w:sz w:val="28"/>
      <w:szCs w:val="20"/>
    </w:rPr>
  </w:style>
  <w:style w:type="paragraph" w:customStyle="1" w:styleId="GlossItemGlossdefPara">
    <w:name w:val="GlossItem Glossdef Para"/>
    <w:basedOn w:val="Normal"/>
    <w:rsid w:val="00C77ED9"/>
    <w:pPr>
      <w:spacing w:after="120" w:line="300" w:lineRule="atLeast"/>
      <w:jc w:val="both"/>
    </w:pPr>
    <w:rPr>
      <w:color w:val="000000"/>
      <w:szCs w:val="20"/>
    </w:rPr>
  </w:style>
  <w:style w:type="paragraph" w:customStyle="1" w:styleId="GlossItemGlossterm">
    <w:name w:val="GlossItem Glossterm"/>
    <w:basedOn w:val="Normal"/>
    <w:rsid w:val="00C77ED9"/>
    <w:pPr>
      <w:spacing w:after="120" w:line="300" w:lineRule="atLeast"/>
      <w:jc w:val="both"/>
    </w:pPr>
    <w:rPr>
      <w:b/>
      <w:color w:val="000000"/>
      <w:sz w:val="48"/>
      <w:szCs w:val="20"/>
    </w:rPr>
  </w:style>
  <w:style w:type="paragraph" w:customStyle="1" w:styleId="HeadingAddressLine">
    <w:name w:val="Heading Address Line"/>
    <w:basedOn w:val="Normal"/>
    <w:rsid w:val="00C77ED9"/>
    <w:pPr>
      <w:spacing w:after="120" w:line="300" w:lineRule="atLeast"/>
      <w:jc w:val="both"/>
    </w:pPr>
    <w:rPr>
      <w:color w:val="000000"/>
      <w:szCs w:val="20"/>
    </w:rPr>
  </w:style>
  <w:style w:type="paragraph" w:customStyle="1" w:styleId="HeadingDate">
    <w:name w:val="Heading Date"/>
    <w:basedOn w:val="Normal"/>
    <w:rsid w:val="00C77ED9"/>
    <w:pPr>
      <w:spacing w:after="120" w:line="300" w:lineRule="atLeast"/>
      <w:jc w:val="both"/>
    </w:pPr>
    <w:rPr>
      <w:color w:val="000000"/>
      <w:szCs w:val="20"/>
    </w:rPr>
  </w:style>
  <w:style w:type="paragraph" w:customStyle="1" w:styleId="HeadingLetterheadBasedOnAttribute">
    <w:name w:val="Heading Letterhead Based On Attribute"/>
    <w:basedOn w:val="Normal"/>
    <w:rsid w:val="00C77ED9"/>
    <w:pPr>
      <w:spacing w:after="120" w:line="300" w:lineRule="atLeast"/>
      <w:jc w:val="both"/>
    </w:pPr>
    <w:rPr>
      <w:color w:val="000000"/>
      <w:szCs w:val="20"/>
    </w:rPr>
  </w:style>
  <w:style w:type="paragraph" w:customStyle="1" w:styleId="HeadingSalutation">
    <w:name w:val="Heading Salutation"/>
    <w:basedOn w:val="Normal"/>
    <w:rsid w:val="00C77ED9"/>
    <w:pPr>
      <w:spacing w:after="120" w:line="300" w:lineRule="atLeast"/>
      <w:jc w:val="both"/>
    </w:pPr>
    <w:rPr>
      <w:color w:val="000000"/>
      <w:szCs w:val="20"/>
    </w:rPr>
  </w:style>
  <w:style w:type="paragraph" w:customStyle="1" w:styleId="ParaClause">
    <w:name w:val="Para Clause"/>
    <w:basedOn w:val="Normal"/>
    <w:rsid w:val="00C77ED9"/>
    <w:pPr>
      <w:spacing w:after="120" w:line="300" w:lineRule="atLeast"/>
      <w:ind w:left="720"/>
      <w:jc w:val="both"/>
    </w:pPr>
    <w:rPr>
      <w:color w:val="000000"/>
      <w:szCs w:val="20"/>
    </w:rPr>
  </w:style>
  <w:style w:type="paragraph" w:customStyle="1" w:styleId="Parasubclause1">
    <w:name w:val="Para subclause 1"/>
    <w:aliases w:val="BIWS Heading 2"/>
    <w:basedOn w:val="Normal"/>
    <w:rsid w:val="00C77ED9"/>
    <w:pPr>
      <w:spacing w:before="240" w:after="120" w:line="300" w:lineRule="atLeast"/>
      <w:ind w:left="720"/>
      <w:jc w:val="both"/>
    </w:pPr>
    <w:rPr>
      <w:color w:val="000000"/>
      <w:szCs w:val="20"/>
    </w:rPr>
  </w:style>
  <w:style w:type="paragraph" w:customStyle="1" w:styleId="Untitledsubclause1">
    <w:name w:val="Untitled subclause 1"/>
    <w:basedOn w:val="Normal"/>
    <w:rsid w:val="00C77ED9"/>
    <w:pPr>
      <w:numPr>
        <w:ilvl w:val="1"/>
        <w:numId w:val="28"/>
      </w:numPr>
      <w:spacing w:before="280" w:after="120" w:line="300" w:lineRule="atLeast"/>
      <w:jc w:val="both"/>
      <w:outlineLvl w:val="1"/>
    </w:pPr>
    <w:rPr>
      <w:color w:val="000000"/>
      <w:szCs w:val="20"/>
    </w:rPr>
  </w:style>
  <w:style w:type="paragraph" w:customStyle="1" w:styleId="Parasubclause2">
    <w:name w:val="Para subclause 2"/>
    <w:aliases w:val="BIWS Heading 3"/>
    <w:basedOn w:val="Normal"/>
    <w:rsid w:val="00C77ED9"/>
    <w:pPr>
      <w:spacing w:after="240" w:line="300" w:lineRule="atLeast"/>
      <w:ind w:left="1559"/>
      <w:jc w:val="both"/>
    </w:pPr>
    <w:rPr>
      <w:color w:val="000000"/>
      <w:szCs w:val="20"/>
    </w:rPr>
  </w:style>
  <w:style w:type="paragraph" w:customStyle="1" w:styleId="Untitledsubclause2">
    <w:name w:val="Untitled subclause 2"/>
    <w:basedOn w:val="Normal"/>
    <w:rsid w:val="00C77ED9"/>
    <w:pPr>
      <w:numPr>
        <w:ilvl w:val="2"/>
        <w:numId w:val="28"/>
      </w:numPr>
      <w:spacing w:after="120" w:line="300" w:lineRule="atLeast"/>
      <w:jc w:val="both"/>
      <w:outlineLvl w:val="2"/>
    </w:pPr>
    <w:rPr>
      <w:color w:val="000000"/>
      <w:szCs w:val="20"/>
    </w:rPr>
  </w:style>
  <w:style w:type="paragraph" w:customStyle="1" w:styleId="Parasubclause3">
    <w:name w:val="Para subclause 3"/>
    <w:aliases w:val="BIWS Heading 4"/>
    <w:basedOn w:val="Normal"/>
    <w:next w:val="Untitledsubclause2"/>
    <w:rsid w:val="00C77ED9"/>
    <w:pPr>
      <w:spacing w:after="120" w:line="300" w:lineRule="atLeast"/>
      <w:ind w:left="2268"/>
      <w:jc w:val="both"/>
    </w:pPr>
    <w:rPr>
      <w:color w:val="000000"/>
      <w:szCs w:val="20"/>
    </w:rPr>
  </w:style>
  <w:style w:type="paragraph" w:customStyle="1" w:styleId="Untitledsubclause3">
    <w:name w:val="Untitled subclause 3"/>
    <w:basedOn w:val="Normal"/>
    <w:rsid w:val="00C77ED9"/>
    <w:pPr>
      <w:numPr>
        <w:ilvl w:val="3"/>
        <w:numId w:val="28"/>
      </w:numPr>
      <w:tabs>
        <w:tab w:val="left" w:pos="2261"/>
      </w:tabs>
      <w:spacing w:after="120" w:line="300" w:lineRule="atLeast"/>
      <w:jc w:val="both"/>
      <w:outlineLvl w:val="3"/>
    </w:pPr>
    <w:rPr>
      <w:color w:val="000000"/>
      <w:szCs w:val="20"/>
    </w:rPr>
  </w:style>
  <w:style w:type="paragraph" w:customStyle="1" w:styleId="Parasubclause4">
    <w:name w:val="Para subclause 4"/>
    <w:aliases w:val="BIWS Heading 5"/>
    <w:basedOn w:val="Parasubclause3"/>
    <w:rsid w:val="00C77ED9"/>
    <w:pPr>
      <w:spacing w:after="240"/>
      <w:ind w:left="3028"/>
    </w:pPr>
  </w:style>
  <w:style w:type="paragraph" w:customStyle="1" w:styleId="Untitledsubclause4">
    <w:name w:val="Untitled subclause 4"/>
    <w:basedOn w:val="Normal"/>
    <w:rsid w:val="00C77ED9"/>
    <w:pPr>
      <w:numPr>
        <w:ilvl w:val="4"/>
        <w:numId w:val="28"/>
      </w:numPr>
      <w:spacing w:after="120" w:line="300" w:lineRule="atLeast"/>
      <w:jc w:val="both"/>
      <w:outlineLvl w:val="4"/>
    </w:pPr>
    <w:rPr>
      <w:color w:val="000000"/>
      <w:szCs w:val="20"/>
    </w:rPr>
  </w:style>
  <w:style w:type="paragraph" w:customStyle="1" w:styleId="Parties">
    <w:name w:val="Parties"/>
    <w:aliases w:val="(1) Parties"/>
    <w:basedOn w:val="Normal"/>
    <w:rsid w:val="00C77ED9"/>
    <w:pPr>
      <w:numPr>
        <w:numId w:val="20"/>
      </w:numPr>
      <w:spacing w:after="120" w:line="300" w:lineRule="atLeast"/>
      <w:jc w:val="both"/>
    </w:pPr>
    <w:rPr>
      <w:color w:val="000000"/>
      <w:szCs w:val="20"/>
    </w:rPr>
  </w:style>
  <w:style w:type="paragraph" w:customStyle="1" w:styleId="ScheduleHeading-Single">
    <w:name w:val="Schedule Heading - Single"/>
    <w:aliases w:val="Sch   main head inc single"/>
    <w:basedOn w:val="Normal"/>
    <w:next w:val="Normal"/>
    <w:rsid w:val="00C77ED9"/>
    <w:pPr>
      <w:numPr>
        <w:numId w:val="21"/>
      </w:numPr>
      <w:spacing w:before="240" w:after="360" w:line="300" w:lineRule="atLeast"/>
      <w:jc w:val="both"/>
    </w:pPr>
    <w:rPr>
      <w:b/>
      <w:color w:val="000000"/>
      <w:kern w:val="28"/>
      <w:szCs w:val="20"/>
    </w:rPr>
  </w:style>
  <w:style w:type="paragraph" w:customStyle="1" w:styleId="ScheduleHeading">
    <w:name w:val="Schedule Heading"/>
    <w:aliases w:val="Sch   main head"/>
    <w:basedOn w:val="Normal"/>
    <w:next w:val="Normal"/>
    <w:autoRedefine/>
    <w:rsid w:val="00C77ED9"/>
    <w:pPr>
      <w:keepNext/>
      <w:pageBreakBefore/>
      <w:numPr>
        <w:numId w:val="22"/>
      </w:numPr>
      <w:spacing w:before="240" w:after="360" w:line="300" w:lineRule="atLeast"/>
      <w:jc w:val="center"/>
      <w:outlineLvl w:val="0"/>
    </w:pPr>
    <w:rPr>
      <w:b/>
      <w:color w:val="000000"/>
      <w:kern w:val="28"/>
      <w:szCs w:val="20"/>
    </w:rPr>
  </w:style>
  <w:style w:type="paragraph" w:customStyle="1" w:styleId="Shortquestion">
    <w:name w:val="Shortquestion"/>
    <w:basedOn w:val="Normal"/>
    <w:rsid w:val="00C77ED9"/>
    <w:pPr>
      <w:spacing w:after="120" w:line="300" w:lineRule="atLeast"/>
      <w:jc w:val="both"/>
    </w:pPr>
    <w:rPr>
      <w:color w:val="000000"/>
      <w:szCs w:val="20"/>
    </w:rPr>
  </w:style>
  <w:style w:type="paragraph" w:customStyle="1" w:styleId="SpeedreadPara">
    <w:name w:val="Speedread Para"/>
    <w:basedOn w:val="Normal"/>
    <w:rsid w:val="00C77ED9"/>
    <w:pPr>
      <w:spacing w:after="120" w:line="300" w:lineRule="atLeast"/>
      <w:jc w:val="both"/>
    </w:pPr>
    <w:rPr>
      <w:color w:val="000000"/>
      <w:szCs w:val="20"/>
    </w:rPr>
  </w:style>
  <w:style w:type="paragraph" w:customStyle="1" w:styleId="SpeedreadSection1Para">
    <w:name w:val="Speedread Section1 Para"/>
    <w:basedOn w:val="Normal"/>
    <w:rsid w:val="00C77ED9"/>
    <w:pPr>
      <w:spacing w:after="120" w:line="300" w:lineRule="atLeast"/>
      <w:jc w:val="both"/>
    </w:pPr>
    <w:rPr>
      <w:color w:val="000000"/>
      <w:szCs w:val="20"/>
    </w:rPr>
  </w:style>
  <w:style w:type="paragraph" w:customStyle="1" w:styleId="SpeedreadSection1Text">
    <w:name w:val="Speedread Section1 Text"/>
    <w:basedOn w:val="Normal"/>
    <w:rsid w:val="00C77ED9"/>
    <w:pPr>
      <w:spacing w:after="120" w:line="300" w:lineRule="atLeast"/>
      <w:jc w:val="both"/>
    </w:pPr>
    <w:rPr>
      <w:color w:val="000000"/>
      <w:szCs w:val="20"/>
    </w:rPr>
  </w:style>
  <w:style w:type="paragraph" w:customStyle="1" w:styleId="SpeedreadText">
    <w:name w:val="Speedread Text"/>
    <w:basedOn w:val="Normal"/>
    <w:rsid w:val="00C77ED9"/>
    <w:pPr>
      <w:spacing w:after="120" w:line="300" w:lineRule="atLeast"/>
      <w:jc w:val="both"/>
    </w:pPr>
    <w:rPr>
      <w:color w:val="000000"/>
      <w:szCs w:val="20"/>
    </w:rPr>
  </w:style>
  <w:style w:type="paragraph" w:customStyle="1" w:styleId="SpeedreadTitle">
    <w:name w:val="Speedread Title"/>
    <w:basedOn w:val="Normal"/>
    <w:rsid w:val="00C77ED9"/>
    <w:pPr>
      <w:spacing w:after="120" w:line="300" w:lineRule="atLeast"/>
      <w:jc w:val="both"/>
    </w:pPr>
    <w:rPr>
      <w:b/>
      <w:color w:val="000000"/>
      <w:sz w:val="36"/>
      <w:szCs w:val="20"/>
    </w:rPr>
  </w:style>
  <w:style w:type="paragraph" w:customStyle="1" w:styleId="Bullet4">
    <w:name w:val="Bullet4"/>
    <w:basedOn w:val="Normal"/>
    <w:rsid w:val="00C77ED9"/>
    <w:pPr>
      <w:numPr>
        <w:numId w:val="23"/>
      </w:numPr>
      <w:spacing w:after="240"/>
      <w:jc w:val="both"/>
    </w:pPr>
    <w:rPr>
      <w:color w:val="000000"/>
      <w:szCs w:val="20"/>
    </w:rPr>
  </w:style>
  <w:style w:type="paragraph" w:customStyle="1" w:styleId="IntroDefault">
    <w:name w:val="Intro Default"/>
    <w:basedOn w:val="Paragraph"/>
    <w:qFormat/>
    <w:rsid w:val="00C77ED9"/>
  </w:style>
  <w:style w:type="paragraph" w:customStyle="1" w:styleId="IntroCustom">
    <w:name w:val="Intro Custom"/>
    <w:basedOn w:val="Paragraph"/>
    <w:qFormat/>
    <w:rsid w:val="00C77ED9"/>
  </w:style>
  <w:style w:type="paragraph" w:customStyle="1" w:styleId="PrecedentType">
    <w:name w:val="Precedent Type"/>
    <w:basedOn w:val="IgnoredSpacing"/>
    <w:qFormat/>
    <w:rsid w:val="00C77ED9"/>
  </w:style>
  <w:style w:type="paragraph" w:customStyle="1" w:styleId="Operative">
    <w:name w:val="Operative"/>
    <w:basedOn w:val="IgnoredSpacing"/>
    <w:qFormat/>
    <w:rsid w:val="00C77ED9"/>
    <w:rPr>
      <w:vanish/>
    </w:rPr>
  </w:style>
  <w:style w:type="paragraph" w:customStyle="1" w:styleId="SpeedreadBulletList1">
    <w:name w:val="Speedread Bullet List 1"/>
    <w:basedOn w:val="BulletList1"/>
    <w:qFormat/>
    <w:rsid w:val="00C77ED9"/>
  </w:style>
  <w:style w:type="paragraph" w:customStyle="1" w:styleId="PartiesTitle">
    <w:name w:val="Parties Title"/>
    <w:basedOn w:val="Paragraph"/>
    <w:qFormat/>
    <w:rsid w:val="00C77ED9"/>
    <w:rPr>
      <w:b/>
    </w:rPr>
  </w:style>
  <w:style w:type="paragraph" w:customStyle="1" w:styleId="QuestionParagraph">
    <w:name w:val="Question Paragraph"/>
    <w:link w:val="QuestionParagraphChar"/>
    <w:qFormat/>
    <w:rsid w:val="00C77ED9"/>
    <w:pPr>
      <w:numPr>
        <w:numId w:val="24"/>
      </w:numPr>
      <w:shd w:val="clear" w:color="auto" w:fill="D9D9D9" w:themeFill="background1" w:themeFillShade="D9"/>
      <w:spacing w:before="0" w:after="120"/>
      <w:ind w:left="357" w:hanging="357"/>
      <w:outlineLvl w:val="0"/>
    </w:pPr>
    <w:rPr>
      <w:color w:val="000000"/>
      <w:sz w:val="22"/>
      <w:szCs w:val="22"/>
    </w:rPr>
  </w:style>
  <w:style w:type="paragraph" w:customStyle="1" w:styleId="BulletList1Pattern">
    <w:name w:val="Bullet List 1 + Pattern"/>
    <w:basedOn w:val="BulletList1"/>
    <w:qFormat/>
    <w:rsid w:val="00C77ED9"/>
    <w:pPr>
      <w:shd w:val="clear" w:color="auto" w:fill="D9D9D9" w:themeFill="background1" w:themeFillShade="D9"/>
      <w:ind w:left="714" w:hanging="357"/>
    </w:pPr>
  </w:style>
  <w:style w:type="character" w:customStyle="1" w:styleId="QuestionParagraphChar">
    <w:name w:val="Question Paragraph Char"/>
    <w:basedOn w:val="DefaultParagraphFont"/>
    <w:link w:val="QuestionParagraph"/>
    <w:rsid w:val="00C77ED9"/>
    <w:rPr>
      <w:color w:val="000000"/>
      <w:sz w:val="22"/>
      <w:szCs w:val="22"/>
      <w:shd w:val="clear" w:color="auto" w:fill="D9D9D9" w:themeFill="background1" w:themeFillShade="D9"/>
    </w:rPr>
  </w:style>
  <w:style w:type="paragraph" w:customStyle="1" w:styleId="BulletList2Pattern">
    <w:name w:val="Bullet List 2 + Pattern"/>
    <w:basedOn w:val="BulletList2"/>
    <w:qFormat/>
    <w:rsid w:val="00C77ED9"/>
    <w:pPr>
      <w:shd w:val="clear" w:color="auto" w:fill="D9D9D9" w:themeFill="background1" w:themeFillShade="D9"/>
      <w:ind w:left="1077"/>
    </w:pPr>
  </w:style>
  <w:style w:type="paragraph" w:customStyle="1" w:styleId="TestimoniumContract">
    <w:name w:val="Testimonium Contract"/>
    <w:basedOn w:val="Paragraph"/>
    <w:qFormat/>
    <w:rsid w:val="00C77ED9"/>
  </w:style>
  <w:style w:type="paragraph" w:customStyle="1" w:styleId="TestimoniumDeed">
    <w:name w:val="Testimonium Deed"/>
    <w:basedOn w:val="Paragraph"/>
    <w:qFormat/>
    <w:rsid w:val="00C77ED9"/>
  </w:style>
  <w:style w:type="paragraph" w:customStyle="1" w:styleId="Titlesubclause2">
    <w:name w:val="Title subclause2"/>
    <w:basedOn w:val="Untitledsubclause2"/>
    <w:qFormat/>
    <w:rsid w:val="00C77ED9"/>
    <w:rPr>
      <w:b/>
    </w:rPr>
  </w:style>
  <w:style w:type="paragraph" w:customStyle="1" w:styleId="Titlesubclause3">
    <w:name w:val="Title subclause3"/>
    <w:basedOn w:val="Untitledsubclause3"/>
    <w:qFormat/>
    <w:rsid w:val="00C77ED9"/>
    <w:rPr>
      <w:b/>
    </w:rPr>
  </w:style>
  <w:style w:type="paragraph" w:customStyle="1" w:styleId="Titlesubclause4">
    <w:name w:val="Title subclause4"/>
    <w:basedOn w:val="Untitledsubclause4"/>
    <w:qFormat/>
    <w:rsid w:val="00C77ED9"/>
    <w:rPr>
      <w:b/>
    </w:rPr>
  </w:style>
  <w:style w:type="paragraph" w:customStyle="1" w:styleId="UntitledClause">
    <w:name w:val="Untitled Clause"/>
    <w:basedOn w:val="TitleClause"/>
    <w:qFormat/>
    <w:rsid w:val="00C77ED9"/>
    <w:pPr>
      <w:spacing w:before="120"/>
    </w:pPr>
    <w:rPr>
      <w:b w:val="0"/>
    </w:rPr>
  </w:style>
  <w:style w:type="paragraph" w:customStyle="1" w:styleId="Titlesubclause1">
    <w:name w:val="Title subclause1"/>
    <w:basedOn w:val="Untitledsubclause1"/>
    <w:qFormat/>
    <w:rsid w:val="00C77ED9"/>
    <w:pPr>
      <w:spacing w:before="120"/>
    </w:pPr>
    <w:rPr>
      <w:b/>
    </w:rPr>
  </w:style>
  <w:style w:type="paragraph" w:customStyle="1" w:styleId="Schedule">
    <w:name w:val="Schedule"/>
    <w:qFormat/>
    <w:rsid w:val="00C77ED9"/>
    <w:pPr>
      <w:numPr>
        <w:numId w:val="25"/>
      </w:numPr>
      <w:spacing w:before="240" w:after="240" w:line="240" w:lineRule="atLeast"/>
      <w:ind w:left="0" w:firstLine="0"/>
    </w:pPr>
    <w:rPr>
      <w:b/>
      <w:color w:val="000000"/>
      <w:sz w:val="22"/>
      <w:szCs w:val="22"/>
    </w:rPr>
  </w:style>
  <w:style w:type="paragraph" w:customStyle="1" w:styleId="ScheduleTitle">
    <w:name w:val="Schedule Title"/>
    <w:basedOn w:val="Paragraph"/>
    <w:qFormat/>
    <w:rsid w:val="00C77ED9"/>
    <w:rPr>
      <w:b/>
    </w:rPr>
  </w:style>
  <w:style w:type="paragraph" w:customStyle="1" w:styleId="AnnexTitle">
    <w:name w:val="Annex Title"/>
    <w:basedOn w:val="Paragraph"/>
    <w:next w:val="Paragraph"/>
    <w:qFormat/>
    <w:rsid w:val="00C77ED9"/>
    <w:pPr>
      <w:spacing w:before="240" w:after="240"/>
    </w:pPr>
    <w:rPr>
      <w:b/>
    </w:rPr>
  </w:style>
  <w:style w:type="paragraph" w:customStyle="1" w:styleId="PartTitle">
    <w:name w:val="Part Title"/>
    <w:basedOn w:val="Paragraph"/>
    <w:qFormat/>
    <w:rsid w:val="00C77ED9"/>
    <w:rPr>
      <w:b/>
    </w:rPr>
  </w:style>
  <w:style w:type="paragraph" w:customStyle="1" w:styleId="Testimonium">
    <w:name w:val="Testimonium"/>
    <w:basedOn w:val="Paragraph"/>
    <w:qFormat/>
    <w:rsid w:val="00C77ED9"/>
  </w:style>
  <w:style w:type="character" w:customStyle="1" w:styleId="apple-converted-space">
    <w:name w:val="apple-converted-space"/>
    <w:basedOn w:val="DefaultParagraphFont"/>
    <w:rsid w:val="00C77ED9"/>
    <w:rPr>
      <w:color w:val="000000"/>
    </w:rPr>
  </w:style>
  <w:style w:type="paragraph" w:customStyle="1" w:styleId="NoNumTitle-Clause">
    <w:name w:val="No Num Title - Clause"/>
    <w:basedOn w:val="TitleClause"/>
    <w:qFormat/>
    <w:rsid w:val="00C77ED9"/>
    <w:pPr>
      <w:numPr>
        <w:numId w:val="0"/>
      </w:numPr>
      <w:ind w:left="720"/>
    </w:pPr>
  </w:style>
  <w:style w:type="paragraph" w:customStyle="1" w:styleId="NoNumTitlesubclause1">
    <w:name w:val="No Num Title subclause1"/>
    <w:basedOn w:val="Titlesubclause1"/>
    <w:qFormat/>
    <w:rsid w:val="00C77ED9"/>
    <w:pPr>
      <w:numPr>
        <w:ilvl w:val="0"/>
        <w:numId w:val="0"/>
      </w:numPr>
      <w:ind w:left="720"/>
    </w:pPr>
  </w:style>
  <w:style w:type="paragraph" w:customStyle="1" w:styleId="AddressLine">
    <w:name w:val="Address Line"/>
    <w:basedOn w:val="Paragraph"/>
    <w:qFormat/>
    <w:rsid w:val="00C77ED9"/>
  </w:style>
  <w:style w:type="paragraph" w:styleId="Date">
    <w:name w:val="Date"/>
    <w:basedOn w:val="Paragraph"/>
    <w:qFormat/>
    <w:rsid w:val="00C77ED9"/>
  </w:style>
  <w:style w:type="paragraph" w:customStyle="1" w:styleId="SalutationPara">
    <w:name w:val="Salutation Para"/>
    <w:basedOn w:val="Paragraph"/>
    <w:next w:val="Paragraph"/>
    <w:qFormat/>
    <w:rsid w:val="00C77ED9"/>
    <w:pPr>
      <w:spacing w:before="240"/>
    </w:pPr>
  </w:style>
  <w:style w:type="character" w:customStyle="1" w:styleId="DefTerm">
    <w:name w:val="DefTerm"/>
    <w:basedOn w:val="DefaultParagraphFont"/>
    <w:uiPriority w:val="1"/>
    <w:qFormat/>
    <w:rsid w:val="00C77ED9"/>
    <w:rPr>
      <w:b/>
      <w:color w:val="000000"/>
    </w:rPr>
  </w:style>
  <w:style w:type="table" w:customStyle="1" w:styleId="ShadedTable">
    <w:name w:val="Shaded Table"/>
    <w:basedOn w:val="TableNormal"/>
    <w:uiPriority w:val="99"/>
    <w:rsid w:val="00C77ED9"/>
    <w:pPr>
      <w:spacing w:before="0"/>
    </w:pPr>
    <w:rPr>
      <w:rFonts w:asciiTheme="minorHAnsi" w:eastAsiaTheme="minorEastAsia" w:hAnsiTheme="minorHAnsi" w:cstheme="minorBidi"/>
      <w:color w:val="000000"/>
      <w:sz w:val="22"/>
      <w:szCs w:val="22"/>
      <w:lang w:val="en-GB" w:eastAsia="en-GB"/>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C77ED9"/>
    <w:rPr>
      <w:i/>
    </w:rPr>
  </w:style>
  <w:style w:type="paragraph" w:customStyle="1" w:styleId="LetterTitle">
    <w:name w:val="Letter Title"/>
    <w:basedOn w:val="Paragraph"/>
    <w:qFormat/>
    <w:rsid w:val="00C77ED9"/>
    <w:rPr>
      <w:b/>
    </w:rPr>
  </w:style>
  <w:style w:type="paragraph" w:customStyle="1" w:styleId="LongQuestionPara">
    <w:name w:val="Long Question Para"/>
    <w:basedOn w:val="Paragraph"/>
    <w:link w:val="LongQuestionParaChar"/>
    <w:rsid w:val="00C77ED9"/>
    <w:pPr>
      <w:numPr>
        <w:numId w:val="29"/>
      </w:numPr>
      <w:spacing w:before="240" w:after="240"/>
      <w:outlineLvl w:val="1"/>
    </w:pPr>
    <w:rPr>
      <w:sz w:val="20"/>
    </w:rPr>
  </w:style>
  <w:style w:type="character" w:customStyle="1" w:styleId="LongQuestionParaChar">
    <w:name w:val="Long Question Para Char"/>
    <w:basedOn w:val="DefaultParagraphFont"/>
    <w:link w:val="LongQuestionPara"/>
    <w:rsid w:val="00C77ED9"/>
    <w:rPr>
      <w:rFonts w:ascii="Times New Roman" w:hAnsi="Times New Roman"/>
      <w:color w:val="000000"/>
      <w:sz w:val="20"/>
    </w:rPr>
  </w:style>
  <w:style w:type="paragraph" w:customStyle="1" w:styleId="ShortQuestionPara">
    <w:name w:val="Short Question Para"/>
    <w:basedOn w:val="Paragraph"/>
    <w:link w:val="ShortQuestionParaChar"/>
    <w:rsid w:val="00C77ED9"/>
    <w:pPr>
      <w:shd w:val="clear" w:color="auto" w:fill="D9D9D9" w:themeFill="background1" w:themeFillShade="D9"/>
      <w:tabs>
        <w:tab w:val="left" w:pos="270"/>
      </w:tabs>
      <w:spacing w:after="40"/>
      <w:outlineLvl w:val="1"/>
    </w:pPr>
    <w:rPr>
      <w:bCs/>
      <w:sz w:val="20"/>
    </w:rPr>
  </w:style>
  <w:style w:type="character" w:customStyle="1" w:styleId="ShortQuestionParaChar">
    <w:name w:val="Short Question Para Char"/>
    <w:basedOn w:val="DefaultParagraphFont"/>
    <w:link w:val="ShortQuestionPara"/>
    <w:rsid w:val="00C77ED9"/>
    <w:rPr>
      <w:bCs/>
      <w:color w:val="000000"/>
      <w:sz w:val="20"/>
      <w:szCs w:val="20"/>
      <w:shd w:val="clear" w:color="auto" w:fill="D9D9D9" w:themeFill="background1" w:themeFillShade="D9"/>
    </w:rPr>
  </w:style>
  <w:style w:type="character" w:customStyle="1" w:styleId="ParagraphChar">
    <w:name w:val="Paragraph Char"/>
    <w:basedOn w:val="DefaultParagraphFont"/>
    <w:rsid w:val="00F05319"/>
    <w:rPr>
      <w:rFonts w:ascii="Times New Roman" w:hAnsi="Times New Roman"/>
      <w:color w:val="000000"/>
      <w:sz w:val="24"/>
      <w:szCs w:val="24"/>
    </w:rPr>
  </w:style>
  <w:style w:type="paragraph" w:customStyle="1" w:styleId="811D3A974D454A258B71E3C4DE24C4F210">
    <w:name w:val="811D3A974D454A258B71E3C4DE24C4F210"/>
    <w:rsid w:val="00C77ED9"/>
    <w:pPr>
      <w:spacing w:before="0" w:after="120"/>
    </w:pPr>
    <w:rPr>
      <w:color w:val="000000"/>
      <w:szCs w:val="22"/>
    </w:rPr>
  </w:style>
  <w:style w:type="paragraph" w:customStyle="1" w:styleId="ListParagraphLevel3">
    <w:name w:val="List Paragraph Level 3"/>
    <w:qFormat/>
    <w:rsid w:val="00C77ED9"/>
    <w:pPr>
      <w:spacing w:before="0" w:after="120"/>
      <w:ind w:left="2160"/>
    </w:pPr>
    <w:rPr>
      <w:rFonts w:ascii="Times New Roman" w:hAnsi="Times New Roman"/>
      <w:color w:val="000000"/>
      <w:szCs w:val="20"/>
      <w:lang w:val="en-GB"/>
    </w:rPr>
  </w:style>
  <w:style w:type="paragraph" w:customStyle="1" w:styleId="BIWSHeading1">
    <w:name w:val="BIWS Heading 1"/>
    <w:basedOn w:val="Normal"/>
    <w:rsid w:val="00C77ED9"/>
    <w:pPr>
      <w:keepNext/>
      <w:tabs>
        <w:tab w:val="num" w:pos="720"/>
      </w:tabs>
      <w:spacing w:before="240" w:after="240" w:line="300" w:lineRule="atLeast"/>
      <w:ind w:left="720" w:hanging="720"/>
      <w:jc w:val="both"/>
      <w:outlineLvl w:val="0"/>
    </w:pPr>
    <w:rPr>
      <w:b/>
      <w:color w:val="000000"/>
      <w:kern w:val="28"/>
      <w:szCs w:val="20"/>
    </w:rPr>
  </w:style>
  <w:style w:type="paragraph" w:customStyle="1" w:styleId="Para-Clause-nonum">
    <w:name w:val="Para - Clause - no num"/>
    <w:aliases w:val="Body  clause"/>
    <w:basedOn w:val="Normal"/>
    <w:next w:val="Normal"/>
    <w:rsid w:val="00C77ED9"/>
    <w:pPr>
      <w:spacing w:after="120" w:line="300" w:lineRule="atLeast"/>
      <w:ind w:left="720"/>
      <w:jc w:val="both"/>
    </w:pPr>
    <w:rPr>
      <w:color w:val="000000"/>
      <w:szCs w:val="20"/>
    </w:rPr>
  </w:style>
  <w:style w:type="paragraph" w:customStyle="1" w:styleId="Para-Clause">
    <w:name w:val="Para - Clause"/>
    <w:basedOn w:val="Normal"/>
    <w:qFormat/>
    <w:rsid w:val="00C77ED9"/>
    <w:pPr>
      <w:keepNext/>
      <w:tabs>
        <w:tab w:val="num" w:pos="720"/>
      </w:tabs>
      <w:spacing w:after="240" w:line="300" w:lineRule="atLeast"/>
      <w:ind w:left="720" w:hanging="720"/>
      <w:jc w:val="both"/>
      <w:outlineLvl w:val="0"/>
    </w:pPr>
    <w:rPr>
      <w:color w:val="000000"/>
      <w:kern w:val="28"/>
      <w:szCs w:val="20"/>
    </w:rPr>
  </w:style>
  <w:style w:type="paragraph" w:customStyle="1" w:styleId="Para">
    <w:name w:val="Para"/>
    <w:aliases w:val="PLC Style - Normal"/>
    <w:link w:val="ParaChar"/>
    <w:qFormat/>
    <w:rsid w:val="00F05319"/>
    <w:rPr>
      <w:rFonts w:ascii="Times New Roman" w:hAnsi="Times New Roman"/>
      <w:color w:val="000000"/>
    </w:rPr>
  </w:style>
  <w:style w:type="character" w:customStyle="1" w:styleId="ParaChar">
    <w:name w:val="Para Char"/>
    <w:link w:val="Para"/>
    <w:rsid w:val="00F05319"/>
    <w:rPr>
      <w:rFonts w:ascii="Times New Roman" w:hAnsi="Times New Roman"/>
      <w:color w:val="000000"/>
    </w:rPr>
  </w:style>
  <w:style w:type="paragraph" w:customStyle="1" w:styleId="AttorneyName">
    <w:name w:val="Attorney Name"/>
    <w:basedOn w:val="Normal"/>
    <w:semiHidden/>
    <w:rsid w:val="00F05319"/>
    <w:pPr>
      <w:spacing w:line="227" w:lineRule="exact"/>
    </w:pPr>
    <w:rPr>
      <w:color w:val="000000"/>
      <w:szCs w:val="20"/>
    </w:rPr>
  </w:style>
  <w:style w:type="paragraph" w:customStyle="1" w:styleId="StyleCustomizableHeadingUnderline">
    <w:name w:val="Style Customizable Heading + Underline"/>
    <w:rsid w:val="00F05319"/>
    <w:pPr>
      <w:jc w:val="center"/>
      <w:outlineLvl w:val="0"/>
    </w:pPr>
    <w:rPr>
      <w:rFonts w:ascii="Times New Roman" w:hAnsi="Times New Roman"/>
      <w:bCs/>
      <w:color w:val="000000"/>
      <w:szCs w:val="22"/>
      <w:u w:val="single"/>
    </w:rPr>
  </w:style>
  <w:style w:type="paragraph" w:customStyle="1" w:styleId="E027B61024E14DDBA07128E9B0BF5D4F">
    <w:name w:val="E027B61024E14DDBA07128E9B0BF5D4F"/>
    <w:semiHidden/>
    <w:rsid w:val="00F05319"/>
    <w:pPr>
      <w:tabs>
        <w:tab w:val="num" w:pos="1440"/>
      </w:tabs>
      <w:ind w:left="1440" w:hanging="360"/>
      <w:contextualSpacing/>
    </w:pPr>
    <w:rPr>
      <w:color w:val="000000"/>
    </w:rPr>
  </w:style>
  <w:style w:type="paragraph" w:customStyle="1" w:styleId="SectionBrk">
    <w:name w:val="Section Brk"/>
    <w:link w:val="SectionBrkChar"/>
    <w:qFormat/>
    <w:rsid w:val="00F05319"/>
    <w:pPr>
      <w:jc w:val="center"/>
    </w:pPr>
    <w:rPr>
      <w:rFonts w:ascii="Times New Roman" w:hAnsi="Times New Roman"/>
      <w:color w:val="000000"/>
      <w:sz w:val="20"/>
      <w:szCs w:val="22"/>
    </w:rPr>
  </w:style>
  <w:style w:type="character" w:customStyle="1" w:styleId="SectionBrkChar">
    <w:name w:val="Section Brk Char"/>
    <w:basedOn w:val="DefaultParagraphFont"/>
    <w:link w:val="SectionBrk"/>
    <w:rsid w:val="00F05319"/>
    <w:rPr>
      <w:rFonts w:ascii="Times New Roman" w:hAnsi="Times New Roman"/>
      <w:color w:val="000000"/>
      <w:sz w:val="20"/>
      <w:szCs w:val="22"/>
    </w:rPr>
  </w:style>
  <w:style w:type="character" w:customStyle="1" w:styleId="ParagraphChar1">
    <w:name w:val="Paragraph Char1"/>
    <w:basedOn w:val="DefaultParagraphFont"/>
    <w:link w:val="Paragraph"/>
    <w:rsid w:val="00F05319"/>
    <w:rPr>
      <w:rFonts w:ascii="Times New Roman" w:hAnsi="Times New Roman"/>
      <w:color w:val="000000"/>
    </w:rPr>
  </w:style>
  <w:style w:type="paragraph" w:customStyle="1" w:styleId="AA5C26A7068140F887D5DE231B9C9FCE4">
    <w:name w:val="AA5C26A7068140F887D5DE231B9C9FCE4"/>
    <w:rsid w:val="00C77ED9"/>
    <w:pPr>
      <w:shd w:val="clear" w:color="auto" w:fill="FFFFFF"/>
      <w:spacing w:before="300" w:after="150" w:line="288" w:lineRule="atLeast"/>
      <w:outlineLvl w:val="1"/>
    </w:pPr>
    <w:rPr>
      <w:rFonts w:ascii="Verdana" w:hAnsi="Verdana" w:cstheme="minorHAnsi"/>
      <w:b/>
      <w:bCs/>
      <w:color w:val="000000"/>
      <w:sz w:val="27"/>
      <w:szCs w:val="22"/>
    </w:rPr>
  </w:style>
  <w:style w:type="character" w:customStyle="1" w:styleId="UnresolvedMention1">
    <w:name w:val="Unresolved Mention1"/>
    <w:basedOn w:val="DefaultParagraphFont"/>
    <w:uiPriority w:val="99"/>
    <w:semiHidden/>
    <w:unhideWhenUsed/>
    <w:rsid w:val="00A63EC9"/>
    <w:rPr>
      <w:color w:val="000000"/>
      <w:shd w:val="clear" w:color="auto" w:fill="E6E6E6"/>
    </w:rPr>
  </w:style>
  <w:style w:type="paragraph" w:styleId="TOC1">
    <w:name w:val="toc 1"/>
    <w:basedOn w:val="Normal"/>
    <w:next w:val="Normal"/>
    <w:autoRedefine/>
    <w:rsid w:val="00805BCE"/>
    <w:pPr>
      <w:spacing w:after="100"/>
    </w:pPr>
  </w:style>
  <w:style w:type="character" w:customStyle="1" w:styleId="Heading1Char1">
    <w:name w:val="Heading 1 Char1"/>
    <w:basedOn w:val="DefaultParagraphFont"/>
    <w:rsid w:val="003946F2"/>
    <w:rPr>
      <w:rFonts w:asciiTheme="majorHAnsi" w:eastAsiaTheme="majorEastAsia" w:hAnsiTheme="majorHAnsi" w:cstheme="majorBidi"/>
      <w:color w:val="365F91" w:themeColor="accent1" w:themeShade="BF"/>
      <w:sz w:val="40"/>
      <w:szCs w:val="40"/>
    </w:rPr>
  </w:style>
  <w:style w:type="paragraph" w:styleId="BodyText">
    <w:name w:val="Body Text"/>
    <w:basedOn w:val="Normal"/>
    <w:link w:val="BodyTextChar"/>
    <w:rsid w:val="006E4110"/>
    <w:pPr>
      <w:widowControl w:val="0"/>
      <w:spacing w:after="240"/>
      <w:ind w:firstLine="720"/>
    </w:pPr>
  </w:style>
  <w:style w:type="character" w:customStyle="1" w:styleId="BodyTextChar">
    <w:name w:val="Body Text Char"/>
    <w:basedOn w:val="DefaultParagraphFont"/>
    <w:link w:val="BodyText"/>
    <w:rsid w:val="006E4110"/>
    <w:rPr>
      <w:rFonts w:ascii="Times New Roman" w:hAnsi="Times New Roman"/>
    </w:rPr>
  </w:style>
  <w:style w:type="paragraph" w:styleId="BlockText">
    <w:name w:val="Block Text"/>
    <w:basedOn w:val="Normal"/>
    <w:autoRedefine/>
    <w:uiPriority w:val="1"/>
    <w:qFormat/>
    <w:rsid w:val="006E4110"/>
    <w:pPr>
      <w:spacing w:after="240"/>
    </w:pPr>
    <w:rPr>
      <w:iCs/>
    </w:rPr>
  </w:style>
  <w:style w:type="paragraph" w:styleId="BodyText2">
    <w:name w:val="Body Text 2"/>
    <w:basedOn w:val="Normal"/>
    <w:link w:val="BodyText2Char"/>
    <w:rsid w:val="006E4110"/>
    <w:pPr>
      <w:spacing w:line="480" w:lineRule="auto"/>
    </w:pPr>
  </w:style>
  <w:style w:type="character" w:customStyle="1" w:styleId="BodyText2Char">
    <w:name w:val="Body Text 2 Char"/>
    <w:basedOn w:val="DefaultParagraphFont"/>
    <w:link w:val="BodyText2"/>
    <w:rsid w:val="006E4110"/>
    <w:rPr>
      <w:rFonts w:ascii="Times New Roman" w:hAnsi="Times New Roman"/>
    </w:rPr>
  </w:style>
  <w:style w:type="paragraph" w:styleId="BodyText3">
    <w:name w:val="Body Text 3"/>
    <w:basedOn w:val="Normal"/>
    <w:link w:val="BodyText3Char"/>
    <w:rsid w:val="006E4110"/>
    <w:pPr>
      <w:spacing w:after="240" w:line="360" w:lineRule="auto"/>
    </w:pPr>
    <w:rPr>
      <w:szCs w:val="16"/>
    </w:rPr>
  </w:style>
  <w:style w:type="character" w:customStyle="1" w:styleId="BodyText3Char">
    <w:name w:val="Body Text 3 Char"/>
    <w:basedOn w:val="DefaultParagraphFont"/>
    <w:link w:val="BodyText3"/>
    <w:rsid w:val="006E4110"/>
    <w:rPr>
      <w:rFonts w:ascii="Times New Roman" w:hAnsi="Times New Roman"/>
      <w:szCs w:val="16"/>
    </w:rPr>
  </w:style>
  <w:style w:type="paragraph" w:styleId="BodyTextFirstIndent">
    <w:name w:val="Body Text First Indent"/>
    <w:basedOn w:val="BodyText"/>
    <w:link w:val="BodyTextFirstIndentChar"/>
    <w:rsid w:val="006E4110"/>
    <w:pPr>
      <w:ind w:firstLine="1440"/>
    </w:pPr>
  </w:style>
  <w:style w:type="character" w:customStyle="1" w:styleId="BodyTextFirstIndentChar">
    <w:name w:val="Body Text First Indent Char"/>
    <w:basedOn w:val="BodyTextChar"/>
    <w:link w:val="BodyTextFirstIndent"/>
    <w:rsid w:val="006E4110"/>
    <w:rPr>
      <w:rFonts w:ascii="Times New Roman" w:hAnsi="Times New Roman"/>
    </w:rPr>
  </w:style>
  <w:style w:type="paragraph" w:styleId="BodyTextIndent">
    <w:name w:val="Body Text Indent"/>
    <w:basedOn w:val="Normal"/>
    <w:link w:val="BodyTextIndentChar"/>
    <w:rsid w:val="006E4110"/>
    <w:pPr>
      <w:spacing w:after="240"/>
      <w:ind w:left="720" w:firstLine="720"/>
    </w:pPr>
  </w:style>
  <w:style w:type="character" w:customStyle="1" w:styleId="BodyTextIndentChar">
    <w:name w:val="Body Text Indent Char"/>
    <w:basedOn w:val="DefaultParagraphFont"/>
    <w:link w:val="BodyTextIndent"/>
    <w:rsid w:val="006E4110"/>
    <w:rPr>
      <w:rFonts w:ascii="Times New Roman" w:hAnsi="Times New Roman"/>
    </w:rPr>
  </w:style>
  <w:style w:type="paragraph" w:styleId="BodyTextFirstIndent2">
    <w:name w:val="Body Text First Indent 2"/>
    <w:basedOn w:val="BodyTextIndent"/>
    <w:link w:val="BodyTextFirstIndent2Char"/>
    <w:rsid w:val="006E4110"/>
    <w:pPr>
      <w:spacing w:after="0" w:line="480" w:lineRule="auto"/>
      <w:ind w:left="0" w:firstLine="1440"/>
    </w:pPr>
  </w:style>
  <w:style w:type="character" w:customStyle="1" w:styleId="BodyTextFirstIndent2Char">
    <w:name w:val="Body Text First Indent 2 Char"/>
    <w:basedOn w:val="BodyTextIndentChar"/>
    <w:link w:val="BodyTextFirstIndent2"/>
    <w:rsid w:val="006E4110"/>
    <w:rPr>
      <w:rFonts w:ascii="Times New Roman" w:hAnsi="Times New Roman"/>
    </w:rPr>
  </w:style>
  <w:style w:type="paragraph" w:styleId="BodyTextIndent2">
    <w:name w:val="Body Text Indent 2"/>
    <w:basedOn w:val="Normal"/>
    <w:link w:val="BodyTextIndent2Char"/>
    <w:rsid w:val="006E4110"/>
    <w:pPr>
      <w:spacing w:line="480" w:lineRule="auto"/>
      <w:ind w:left="720" w:firstLine="720"/>
    </w:pPr>
  </w:style>
  <w:style w:type="character" w:customStyle="1" w:styleId="BodyTextIndent2Char">
    <w:name w:val="Body Text Indent 2 Char"/>
    <w:basedOn w:val="DefaultParagraphFont"/>
    <w:link w:val="BodyTextIndent2"/>
    <w:rsid w:val="006E4110"/>
    <w:rPr>
      <w:rFonts w:ascii="Times New Roman" w:hAnsi="Times New Roman"/>
    </w:rPr>
  </w:style>
  <w:style w:type="paragraph" w:styleId="BodyTextIndent3">
    <w:name w:val="Body Text Indent 3"/>
    <w:basedOn w:val="Normal"/>
    <w:link w:val="BodyTextIndent3Char"/>
    <w:rsid w:val="006E4110"/>
    <w:pPr>
      <w:spacing w:after="240" w:line="360" w:lineRule="auto"/>
      <w:ind w:left="720"/>
    </w:pPr>
    <w:rPr>
      <w:szCs w:val="16"/>
    </w:rPr>
  </w:style>
  <w:style w:type="character" w:customStyle="1" w:styleId="BodyTextIndent3Char">
    <w:name w:val="Body Text Indent 3 Char"/>
    <w:basedOn w:val="DefaultParagraphFont"/>
    <w:link w:val="BodyTextIndent3"/>
    <w:rsid w:val="006E4110"/>
    <w:rPr>
      <w:rFonts w:ascii="Times New Roman" w:hAnsi="Times New Roman"/>
      <w:szCs w:val="16"/>
    </w:rPr>
  </w:style>
  <w:style w:type="paragraph" w:styleId="FootnoteText">
    <w:name w:val="footnote text"/>
    <w:basedOn w:val="Header"/>
    <w:link w:val="FootnoteTextChar"/>
    <w:uiPriority w:val="99"/>
    <w:semiHidden/>
    <w:rsid w:val="006E4110"/>
    <w:pPr>
      <w:framePr w:wrap="around" w:hAnchor="text"/>
      <w:tabs>
        <w:tab w:val="clear" w:pos="4680"/>
        <w:tab w:val="clear" w:pos="9360"/>
      </w:tabs>
      <w:spacing w:after="60" w:line="200" w:lineRule="exact"/>
    </w:pPr>
  </w:style>
  <w:style w:type="character" w:customStyle="1" w:styleId="FootnoteTextChar">
    <w:name w:val="Footnote Text Char"/>
    <w:basedOn w:val="DefaultParagraphFont"/>
    <w:link w:val="FootnoteText"/>
    <w:uiPriority w:val="99"/>
    <w:semiHidden/>
    <w:rsid w:val="006E4110"/>
    <w:rPr>
      <w:rFonts w:ascii="Times New Roman" w:hAnsi="Times New Roman"/>
    </w:rPr>
  </w:style>
  <w:style w:type="paragraph" w:customStyle="1" w:styleId="LetterDate">
    <w:name w:val="Letter Date"/>
    <w:basedOn w:val="NormalWeb"/>
    <w:next w:val="BodyText"/>
    <w:uiPriority w:val="18"/>
    <w:qFormat/>
    <w:rsid w:val="006E4110"/>
    <w:pPr>
      <w:spacing w:after="720"/>
      <w:ind w:left="3715"/>
    </w:pPr>
  </w:style>
  <w:style w:type="paragraph" w:styleId="NormalWeb">
    <w:name w:val="Normal (Web)"/>
    <w:basedOn w:val="Normal"/>
    <w:uiPriority w:val="99"/>
    <w:semiHidden/>
    <w:unhideWhenUsed/>
    <w:rsid w:val="006E4110"/>
  </w:style>
  <w:style w:type="paragraph" w:styleId="ListContinue">
    <w:name w:val="List Continue"/>
    <w:basedOn w:val="Normal"/>
    <w:uiPriority w:val="99"/>
    <w:semiHidden/>
    <w:rsid w:val="006E4110"/>
    <w:pPr>
      <w:spacing w:after="240"/>
      <w:ind w:left="720"/>
    </w:pPr>
  </w:style>
  <w:style w:type="paragraph" w:styleId="ListContinue2">
    <w:name w:val="List Continue 2"/>
    <w:basedOn w:val="Normal"/>
    <w:uiPriority w:val="99"/>
    <w:semiHidden/>
    <w:rsid w:val="006E4110"/>
    <w:pPr>
      <w:framePr w:wrap="around" w:vAnchor="text" w:hAnchor="text" w:y="1"/>
      <w:spacing w:after="240"/>
      <w:ind w:left="1440"/>
    </w:pPr>
  </w:style>
  <w:style w:type="paragraph" w:styleId="ListContinue3">
    <w:name w:val="List Continue 3"/>
    <w:basedOn w:val="Normal"/>
    <w:uiPriority w:val="99"/>
    <w:semiHidden/>
    <w:rsid w:val="006E4110"/>
    <w:pPr>
      <w:spacing w:after="240"/>
      <w:ind w:left="2160"/>
    </w:pPr>
  </w:style>
  <w:style w:type="paragraph" w:styleId="ListContinue4">
    <w:name w:val="List Continue 4"/>
    <w:basedOn w:val="Normal"/>
    <w:uiPriority w:val="99"/>
    <w:semiHidden/>
    <w:rsid w:val="006E4110"/>
    <w:pPr>
      <w:spacing w:after="240"/>
      <w:ind w:left="2880"/>
    </w:pPr>
  </w:style>
  <w:style w:type="paragraph" w:styleId="ListContinue5">
    <w:name w:val="List Continue 5"/>
    <w:basedOn w:val="Normal"/>
    <w:uiPriority w:val="99"/>
    <w:semiHidden/>
    <w:rsid w:val="006E4110"/>
    <w:pPr>
      <w:spacing w:after="240"/>
      <w:ind w:left="3600"/>
    </w:pPr>
  </w:style>
  <w:style w:type="paragraph" w:styleId="MacroText">
    <w:name w:val="macro"/>
    <w:link w:val="MacroTextChar"/>
    <w:uiPriority w:val="99"/>
    <w:semiHidden/>
    <w:unhideWhenUsed/>
    <w:rsid w:val="006E4110"/>
    <w:pPr>
      <w:tabs>
        <w:tab w:val="left" w:pos="480"/>
        <w:tab w:val="left" w:pos="960"/>
        <w:tab w:val="left" w:pos="1440"/>
        <w:tab w:val="left" w:pos="1920"/>
        <w:tab w:val="left" w:pos="2400"/>
        <w:tab w:val="left" w:pos="2880"/>
        <w:tab w:val="left" w:pos="3360"/>
        <w:tab w:val="left" w:pos="3840"/>
        <w:tab w:val="left" w:pos="4320"/>
      </w:tabs>
      <w:spacing w:before="0"/>
      <w:ind w:firstLine="720"/>
      <w:jc w:val="both"/>
    </w:pPr>
    <w:rPr>
      <w:rFonts w:ascii="Courier New" w:hAnsi="Courier New"/>
      <w:sz w:val="20"/>
      <w:szCs w:val="20"/>
    </w:rPr>
  </w:style>
  <w:style w:type="character" w:customStyle="1" w:styleId="MacroTextChar">
    <w:name w:val="Macro Text Char"/>
    <w:basedOn w:val="DefaultParagraphFont"/>
    <w:link w:val="MacroText"/>
    <w:uiPriority w:val="99"/>
    <w:semiHidden/>
    <w:rsid w:val="006E4110"/>
    <w:rPr>
      <w:rFonts w:ascii="Courier New" w:hAnsi="Courier New"/>
      <w:sz w:val="20"/>
      <w:szCs w:val="20"/>
    </w:rPr>
  </w:style>
  <w:style w:type="paragraph" w:styleId="MessageHeader">
    <w:name w:val="Message Header"/>
    <w:basedOn w:val="Normal"/>
    <w:link w:val="MessageHeaderChar"/>
    <w:uiPriority w:val="99"/>
    <w:semiHidden/>
    <w:rsid w:val="006E411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E4110"/>
    <w:rPr>
      <w:rFonts w:asciiTheme="majorHAnsi" w:eastAsiaTheme="majorEastAsia" w:hAnsiTheme="majorHAnsi" w:cstheme="majorBidi"/>
      <w:shd w:val="pct20" w:color="auto" w:fill="auto"/>
    </w:rPr>
  </w:style>
  <w:style w:type="paragraph" w:styleId="Quote">
    <w:name w:val="Quote"/>
    <w:basedOn w:val="Normal"/>
    <w:next w:val="BodyTextContinued"/>
    <w:link w:val="QuoteChar"/>
    <w:qFormat/>
    <w:rsid w:val="006E4110"/>
    <w:pPr>
      <w:spacing w:after="240"/>
      <w:ind w:left="1440" w:right="1440"/>
    </w:pPr>
    <w:rPr>
      <w:szCs w:val="20"/>
    </w:rPr>
  </w:style>
  <w:style w:type="character" w:customStyle="1" w:styleId="QuoteChar">
    <w:name w:val="Quote Char"/>
    <w:basedOn w:val="DefaultParagraphFont"/>
    <w:link w:val="Quote"/>
    <w:rsid w:val="006E4110"/>
    <w:rPr>
      <w:rFonts w:ascii="Times New Roman" w:hAnsi="Times New Roman"/>
      <w:szCs w:val="20"/>
    </w:rPr>
  </w:style>
  <w:style w:type="paragraph" w:styleId="Signature">
    <w:name w:val="Signature"/>
    <w:basedOn w:val="Normal"/>
    <w:link w:val="SignatureChar"/>
    <w:uiPriority w:val="21"/>
    <w:qFormat/>
    <w:rsid w:val="006E4110"/>
    <w:pPr>
      <w:framePr w:wrap="around" w:vAnchor="text" w:hAnchor="text" w:y="1"/>
      <w:tabs>
        <w:tab w:val="left" w:pos="9360"/>
      </w:tabs>
    </w:pPr>
  </w:style>
  <w:style w:type="character" w:customStyle="1" w:styleId="SignatureChar">
    <w:name w:val="Signature Char"/>
    <w:basedOn w:val="DefaultParagraphFont"/>
    <w:link w:val="Signature"/>
    <w:uiPriority w:val="21"/>
    <w:rsid w:val="006E4110"/>
    <w:rPr>
      <w:rFonts w:ascii="Times New Roman" w:hAnsi="Times New Roman"/>
    </w:rPr>
  </w:style>
  <w:style w:type="paragraph" w:styleId="Subtitle">
    <w:name w:val="Subtitle"/>
    <w:basedOn w:val="Normal"/>
    <w:next w:val="BodyText"/>
    <w:link w:val="SubtitleChar"/>
    <w:uiPriority w:val="2"/>
    <w:qFormat/>
    <w:rsid w:val="006E4110"/>
    <w:pPr>
      <w:numPr>
        <w:ilvl w:val="1"/>
      </w:numPr>
      <w:spacing w:after="240"/>
      <w:ind w:firstLine="720"/>
      <w:jc w:val="center"/>
    </w:pPr>
    <w:rPr>
      <w:rFonts w:eastAsiaTheme="majorEastAsia" w:cstheme="majorBidi"/>
      <w:iCs/>
      <w:caps/>
      <w:spacing w:val="40"/>
    </w:rPr>
  </w:style>
  <w:style w:type="character" w:customStyle="1" w:styleId="SubtitleChar">
    <w:name w:val="Subtitle Char"/>
    <w:basedOn w:val="DefaultParagraphFont"/>
    <w:link w:val="Subtitle"/>
    <w:uiPriority w:val="2"/>
    <w:rsid w:val="006E4110"/>
    <w:rPr>
      <w:rFonts w:ascii="Times New Roman" w:eastAsiaTheme="majorEastAsia" w:hAnsi="Times New Roman" w:cstheme="majorBidi"/>
      <w:iCs/>
      <w:caps/>
      <w:spacing w:val="40"/>
    </w:rPr>
  </w:style>
  <w:style w:type="paragraph" w:customStyle="1" w:styleId="BodyTextContinued">
    <w:name w:val="Body Text Continued"/>
    <w:basedOn w:val="BodyText"/>
    <w:next w:val="BodyText"/>
    <w:rsid w:val="006E4110"/>
    <w:pPr>
      <w:ind w:firstLine="0"/>
    </w:pPr>
    <w:rPr>
      <w:szCs w:val="20"/>
    </w:rPr>
  </w:style>
  <w:style w:type="paragraph" w:styleId="NoSpacing">
    <w:name w:val="No Spacing"/>
    <w:uiPriority w:val="4"/>
    <w:qFormat/>
    <w:rsid w:val="006E4110"/>
    <w:pPr>
      <w:spacing w:before="0"/>
      <w:ind w:firstLine="720"/>
      <w:jc w:val="both"/>
    </w:pPr>
    <w:rPr>
      <w:rFonts w:ascii="Times New Roman" w:hAnsi="Times New Roman"/>
    </w:rPr>
  </w:style>
  <w:style w:type="character" w:customStyle="1" w:styleId="PersonalComposeStyle">
    <w:name w:val="Personal Compose Style"/>
    <w:basedOn w:val="DefaultParagraphFont"/>
    <w:uiPriority w:val="30"/>
    <w:semiHidden/>
    <w:rsid w:val="006E4110"/>
    <w:rPr>
      <w:rFonts w:ascii="Arial" w:hAnsi="Arial"/>
      <w:sz w:val="20"/>
    </w:rPr>
  </w:style>
  <w:style w:type="character" w:customStyle="1" w:styleId="PersonalReplyStyle">
    <w:name w:val="Personal Reply Style"/>
    <w:basedOn w:val="DefaultParagraphFont"/>
    <w:uiPriority w:val="30"/>
    <w:semiHidden/>
    <w:qFormat/>
    <w:rsid w:val="006E4110"/>
    <w:rPr>
      <w:rFonts w:ascii="Arial" w:hAnsi="Arial"/>
      <w:sz w:val="20"/>
    </w:rPr>
  </w:style>
  <w:style w:type="paragraph" w:customStyle="1" w:styleId="1Block">
    <w:name w:val="1Block"/>
    <w:basedOn w:val="Normal"/>
    <w:uiPriority w:val="1"/>
    <w:qFormat/>
    <w:rsid w:val="006E4110"/>
    <w:pPr>
      <w:spacing w:after="240"/>
      <w:ind w:left="1440" w:right="1440"/>
    </w:pPr>
  </w:style>
  <w:style w:type="paragraph" w:styleId="Salutation">
    <w:name w:val="Salutation"/>
    <w:basedOn w:val="Normal"/>
    <w:next w:val="Normal"/>
    <w:link w:val="SalutationChar"/>
    <w:uiPriority w:val="21"/>
    <w:qFormat/>
    <w:rsid w:val="006E4110"/>
  </w:style>
  <w:style w:type="character" w:customStyle="1" w:styleId="SalutationChar">
    <w:name w:val="Salutation Char"/>
    <w:basedOn w:val="DefaultParagraphFont"/>
    <w:link w:val="Salutation"/>
    <w:uiPriority w:val="21"/>
    <w:rsid w:val="006E4110"/>
    <w:rPr>
      <w:rFonts w:ascii="Times New Roman" w:hAnsi="Times New Roman"/>
    </w:rPr>
  </w:style>
  <w:style w:type="paragraph" w:styleId="List">
    <w:name w:val="List"/>
    <w:basedOn w:val="Normal"/>
    <w:uiPriority w:val="99"/>
    <w:semiHidden/>
    <w:rsid w:val="006E4110"/>
    <w:pPr>
      <w:ind w:left="360" w:hanging="360"/>
      <w:contextualSpacing/>
    </w:pPr>
  </w:style>
  <w:style w:type="paragraph" w:styleId="ListParagraph">
    <w:name w:val="List Paragraph"/>
    <w:basedOn w:val="Normal"/>
    <w:uiPriority w:val="34"/>
    <w:qFormat/>
    <w:rsid w:val="006E4110"/>
    <w:pPr>
      <w:ind w:left="720"/>
      <w:contextualSpacing/>
    </w:pPr>
  </w:style>
  <w:style w:type="character" w:customStyle="1" w:styleId="DocID-KJ">
    <w:name w:val="DocID-KJ"/>
    <w:basedOn w:val="DefaultParagraphFont"/>
    <w:uiPriority w:val="1"/>
    <w:rsid w:val="006E4110"/>
    <w:rPr>
      <w:sz w:val="16"/>
    </w:rPr>
  </w:style>
  <w:style w:type="character" w:styleId="UnresolvedMention">
    <w:name w:val="Unresolved Mention"/>
    <w:basedOn w:val="DefaultParagraphFont"/>
    <w:rsid w:val="006E4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tacticalidio.sharepoint.com/:w:/s/engineering/IQBM6bS2UCYsToztOpHBknI-ATI3DLybL0_5RrzqyD208FY?rtime=42M7foeK3kg" TargetMode="Externa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42BF4D-7CA5-4B89-B053-B35F2BD9A3DF}">
  <we:reference id="wa200007271" version="1.0.0.3" store="en-US" storeType="OMEX"/>
  <we:alternateReferences>
    <we:reference id="wa200007271" version="1.0.0.3" store="WA20000727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86B3C6E4316845834590871F0DD24D" ma:contentTypeVersion="11" ma:contentTypeDescription="Create a new document." ma:contentTypeScope="" ma:versionID="250bebc22dbcb4401fd348c1d248d476">
  <xsd:schema xmlns:xsd="http://www.w3.org/2001/XMLSchema" xmlns:xs="http://www.w3.org/2001/XMLSchema" xmlns:p="http://schemas.microsoft.com/office/2006/metadata/properties" xmlns:ns2="994b735d-b14b-4bcc-b439-15fda26fc1cb" xmlns:ns3="ec1b7ea9-3a55-4484-8b99-87063dd386d0" targetNamespace="http://schemas.microsoft.com/office/2006/metadata/properties" ma:root="true" ma:fieldsID="e4e4facd87d365306df978662ef36ddc" ns2:_="" ns3:_="">
    <xsd:import namespace="994b735d-b14b-4bcc-b439-15fda26fc1cb"/>
    <xsd:import namespace="ec1b7ea9-3a55-4484-8b99-87063dd386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4b735d-b14b-4bcc-b439-15fda26fc1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eb0aa3-2512-4e73-8076-5c6224b5a6f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1b7ea9-3a55-4484-8b99-87063dd386d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164a1a-4890-4dd7-8b9f-b3b6c068d18a}" ma:internalName="TaxCatchAll" ma:showField="CatchAllData" ma:web="ec1b7ea9-3a55-4484-8b99-87063dd386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ec1b7ea9-3a55-4484-8b99-87063dd386d0" xsi:nil="true"/>
    <lcf76f155ced4ddcb4097134ff3c332f xmlns="994b735d-b14b-4bcc-b439-15fda26fc1c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3E5CE4-1686-4345-B3C3-89A4A19ECF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4b735d-b14b-4bcc-b439-15fda26fc1cb"/>
    <ds:schemaRef ds:uri="ec1b7ea9-3a55-4484-8b99-87063dd386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731F16-F68F-4945-8A6A-E9302DA0E247}">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61FD2138-887D-45B3-93DF-7BDAF343081C}">
  <ds:schemaRefs>
    <ds:schemaRef ds:uri="http://schemas.microsoft.com/office/2006/metadata/properties"/>
    <ds:schemaRef ds:uri="http://schemas.microsoft.com/office/infopath/2007/PartnerControls"/>
    <ds:schemaRef ds:uri="ec1b7ea9-3a55-4484-8b99-87063dd386d0"/>
    <ds:schemaRef ds:uri="994b735d-b14b-4bcc-b439-15fda26fc1cb"/>
  </ds:schemaRefs>
</ds:datastoreItem>
</file>

<file path=customXml/itemProps4.xml><?xml version="1.0" encoding="utf-8"?>
<ds:datastoreItem xmlns:ds="http://schemas.openxmlformats.org/officeDocument/2006/customXml" ds:itemID="{7E1B4D34-3A8C-43DE-9942-26A15EA8635E}">
  <ds:schemaRefs>
    <ds:schemaRef ds:uri="http://schemas.microsoft.com/sharepoint/v3/contenttype/forms"/>
  </ds:schemaRefs>
</ds:datastoreItem>
</file>

<file path=docMetadata/LabelInfo.xml><?xml version="1.0" encoding="utf-8"?>
<clbl:labelList xmlns:clbl="http://schemas.microsoft.com/office/2020/mipLabelMetadata">
  <clbl:label id="{4cab87e7-ddd1-4f76-bd4a-59a91eabc62f}"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11</Pages>
  <Words>5899</Words>
  <Characters>32865</Characters>
  <Application>Microsoft Office Word</Application>
  <DocSecurity>0</DocSecurity>
  <Lines>440</Lines>
  <Paragraphs>74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Hogan</dc:creator>
  <cp:lastModifiedBy>Robert Herbaugh - Tactical ID</cp:lastModifiedBy>
  <cp:revision>8</cp:revision>
  <cp:lastPrinted>2026-01-27T23:10:00Z</cp:lastPrinted>
  <dcterms:created xsi:type="dcterms:W3CDTF">2026-03-25T14:35:00Z</dcterms:created>
  <dcterms:modified xsi:type="dcterms:W3CDTF">2026-04-03T00:02:00Z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4898-4125-0955.3</vt:lpwstr>
  </property>
  <property fmtid="{D5CDD505-2E9C-101B-9397-08002B2CF9AE}" pid="3" name="DocXFormat">
    <vt:lpwstr>DocID-KJ</vt:lpwstr>
  </property>
  <property fmtid="{D5CDD505-2E9C-101B-9397-08002B2CF9AE}" pid="4" name="DocXLocation">
    <vt:lpwstr>NoDocId</vt:lpwstr>
  </property>
  <property fmtid="{D5CDD505-2E9C-101B-9397-08002B2CF9AE}" pid="5" name="hydoc7a7ce884591f3da0">
    <vt:lpwstr>019c00ef-b647-7522-b221-c632b70aebce</vt:lpwstr>
  </property>
  <property fmtid="{D5CDD505-2E9C-101B-9397-08002B2CF9AE}" pid="6" name="ndDocumentId">
    <vt:lpwstr>4898-4125-0955</vt:lpwstr>
  </property>
  <property fmtid="{D5CDD505-2E9C-101B-9397-08002B2CF9AE}" pid="7" name="hydoc8bcc382053416fc9">
    <vt:lpwstr>019c018f-7b6e-7400-98d5-5b78facb5889</vt:lpwstr>
  </property>
  <property fmtid="{D5CDD505-2E9C-101B-9397-08002B2CF9AE}" pid="8" name="ContentTypeId">
    <vt:lpwstr>0x0101003A86B3C6E4316845834590871F0DD24D</vt:lpwstr>
  </property>
  <property fmtid="{D5CDD505-2E9C-101B-9397-08002B2CF9AE}" pid="9" name="MediaServiceImageTags">
    <vt:lpwstr/>
  </property>
</Properties>
</file>