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EA" w:rsidRDefault="00B14AAF">
      <w:pPr>
        <w:rPr>
          <w:lang w:val="en-US"/>
        </w:rPr>
      </w:pPr>
      <w:r w:rsidRPr="00B14AAF">
        <w:rPr>
          <w:lang w:val="en-US"/>
        </w:rPr>
        <w:t>Message Queues</w:t>
      </w:r>
    </w:p>
    <w:p w:rsidR="00B14AAF" w:rsidRDefault="002012F7">
      <w:r w:rsidRPr="002012F7">
        <w:t xml:space="preserve">Komponenty wykorzystywane do komunikacji </w:t>
      </w:r>
      <w:proofErr w:type="spellStart"/>
      <w:r w:rsidRPr="002012F7">
        <w:t>międzywątkowej</w:t>
      </w:r>
      <w:proofErr w:type="spellEnd"/>
      <w:r w:rsidRPr="002012F7">
        <w:t xml:space="preserve"> oraz międzyprocesowej</w:t>
      </w:r>
      <w:r>
        <w:t>.</w:t>
      </w:r>
      <w:r w:rsidR="00B73BDF">
        <w:t xml:space="preserve"> Kolejki używane są do przesyłania wiadomości (sterowanie, zawartość).</w:t>
      </w:r>
    </w:p>
    <w:p w:rsidR="00B73BDF" w:rsidRPr="002012F7" w:rsidRDefault="00B73BDF">
      <w:r>
        <w:t xml:space="preserve">Kolejka komunikatów jest asynchronicznym protokołem polegającym na </w:t>
      </w:r>
    </w:p>
    <w:p w:rsidR="00B14AAF" w:rsidRPr="002012F7" w:rsidRDefault="00B14AAF"/>
    <w:sectPr w:rsidR="00B14AAF" w:rsidRPr="002012F7" w:rsidSect="001E7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4AAF"/>
    <w:rsid w:val="001E71EA"/>
    <w:rsid w:val="002012F7"/>
    <w:rsid w:val="00B14AAF"/>
    <w:rsid w:val="00B73BDF"/>
    <w:rsid w:val="00E90845"/>
    <w:rsid w:val="00FD2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33</Words>
  <Characters>200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4</cp:revision>
  <dcterms:created xsi:type="dcterms:W3CDTF">2013-06-16T13:43:00Z</dcterms:created>
  <dcterms:modified xsi:type="dcterms:W3CDTF">2013-06-16T20:21:00Z</dcterms:modified>
</cp:coreProperties>
</file>