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74FF" w14:textId="578A8A41" w:rsidR="00856FAC" w:rsidRPr="00856FAC" w:rsidRDefault="00856FAC" w:rsidP="00856FAC">
      <w:pPr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Bài </w:t>
      </w:r>
      <w:proofErr w:type="spellStart"/>
      <w:r>
        <w:rPr>
          <w:b/>
          <w:bCs/>
          <w:lang w:val="en-US"/>
        </w:rPr>
        <w:t>tập</w:t>
      </w:r>
      <w:proofErr w:type="spellEnd"/>
      <w:r>
        <w:rPr>
          <w:b/>
          <w:bCs/>
          <w:lang w:val="en-US"/>
        </w:rPr>
        <w:t xml:space="preserve"> phần </w:t>
      </w:r>
      <w:proofErr w:type="spellStart"/>
      <w:r>
        <w:rPr>
          <w:b/>
          <w:bCs/>
          <w:lang w:val="en-US"/>
        </w:rPr>
        <w:t>tìm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kiếm</w:t>
      </w:r>
      <w:proofErr w:type="spellEnd"/>
      <w:r>
        <w:rPr>
          <w:b/>
          <w:bCs/>
          <w:lang w:val="en-US"/>
        </w:rPr>
        <w:t xml:space="preserve"> (Search)</w:t>
      </w:r>
    </w:p>
    <w:p w14:paraId="2EAE8F68" w14:textId="77777777" w:rsidR="00856FAC" w:rsidRDefault="00856FAC" w:rsidP="003E75D3">
      <w:pPr>
        <w:ind w:left="720" w:hanging="360"/>
        <w:rPr>
          <w:lang w:val="en-US"/>
        </w:rPr>
      </w:pP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các bài toán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và viết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trình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trường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file: </w:t>
      </w:r>
    </w:p>
    <w:p w14:paraId="59C0F40E" w14:textId="1C30A011" w:rsidR="00856FAC" w:rsidRDefault="00856FAC" w:rsidP="00856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Bài 1: </w:t>
      </w:r>
      <w:r w:rsidRPr="00856FAC">
        <w:rPr>
          <w:lang w:val="en-US"/>
        </w:rPr>
        <w:t>mssv_Search_bt01.js</w:t>
      </w:r>
    </w:p>
    <w:p w14:paraId="1DFDBCD2" w14:textId="7BACE889" w:rsidR="00856FAC" w:rsidRDefault="00856FAC" w:rsidP="00856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Bài 2: mssv_Search_bt02.js</w:t>
      </w:r>
    </w:p>
    <w:p w14:paraId="47667861" w14:textId="30A12F07" w:rsidR="00856FAC" w:rsidRPr="00856FAC" w:rsidRDefault="00856FAC" w:rsidP="00856F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Bài 3: mssv_Search_bt03.js</w:t>
      </w:r>
    </w:p>
    <w:p w14:paraId="426B7539" w14:textId="5712536F" w:rsidR="00E75EEC" w:rsidRDefault="003E75D3" w:rsidP="003E75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(function)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giải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bài toán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giải thuật Move-to-Front.</w:t>
      </w:r>
    </w:p>
    <w:p w14:paraId="20C7D9F4" w14:textId="48A4FC7D" w:rsidR="003E75D3" w:rsidRDefault="003E75D3" w:rsidP="003E75D3">
      <w:pPr>
        <w:pStyle w:val="ListParagraph"/>
        <w:rPr>
          <w:lang w:val="en-US"/>
        </w:rPr>
      </w:pPr>
      <w:r>
        <w:rPr>
          <w:lang w:val="en-US"/>
        </w:rPr>
        <w:t xml:space="preserve">Đầu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lớp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Student,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hiện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tính </w:t>
      </w:r>
      <w:proofErr w:type="spellStart"/>
      <w:r>
        <w:rPr>
          <w:lang w:val="en-US"/>
        </w:rPr>
        <w:t>mssv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string.</w:t>
      </w:r>
    </w:p>
    <w:p w14:paraId="4FAA569D" w14:textId="3B8007FC" w:rsidR="003E75D3" w:rsidRDefault="003E75D3" w:rsidP="003E75D3">
      <w:pPr>
        <w:pStyle w:val="ListParagrap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số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phần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move-to-front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-1.</w:t>
      </w:r>
    </w:p>
    <w:p w14:paraId="500D1B40" w14:textId="01A49429" w:rsidR="003E75D3" w:rsidRDefault="003E75D3" w:rsidP="00216E90">
      <w:pPr>
        <w:jc w:val="center"/>
        <w:rPr>
          <w:lang w:val="en-US"/>
        </w:rPr>
      </w:pPr>
      <w:r w:rsidRPr="003E75D3">
        <w:rPr>
          <w:lang w:val="en-US"/>
        </w:rPr>
        <w:drawing>
          <wp:inline distT="0" distB="0" distL="0" distR="0" wp14:anchorId="21D49721" wp14:editId="6A23F0F2">
            <wp:extent cx="4808593" cy="3283817"/>
            <wp:effectExtent l="0" t="0" r="0" b="0"/>
            <wp:docPr id="1828008878" name="Picture 1" descr="A diagram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08878" name="Picture 1" descr="A diagram of a metho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475" cy="32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8521" w14:textId="32CE9F90" w:rsidR="00216E90" w:rsidRDefault="00216E90" w:rsidP="00216E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tự bài 1, </w:t>
      </w:r>
      <w:proofErr w:type="spellStart"/>
      <w:r>
        <w:rPr>
          <w:lang w:val="en-US"/>
        </w:rPr>
        <w:t>hãy</w:t>
      </w:r>
      <w:proofErr w:type="spellEnd"/>
      <w:r>
        <w:rPr>
          <w:lang w:val="en-US"/>
        </w:rPr>
        <w:t xml:space="preserve"> viết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giải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bài toán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giải thuật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(transpose).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số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phần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-1.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>.</w:t>
      </w:r>
    </w:p>
    <w:p w14:paraId="0867681A" w14:textId="492C9CE1" w:rsidR="00216E90" w:rsidRDefault="00216E90" w:rsidP="00216E90">
      <w:pPr>
        <w:jc w:val="center"/>
        <w:rPr>
          <w:lang w:val="en-US"/>
        </w:rPr>
      </w:pPr>
      <w:r w:rsidRPr="00216E90">
        <w:rPr>
          <w:lang w:val="en-US"/>
        </w:rPr>
        <w:lastRenderedPageBreak/>
        <w:drawing>
          <wp:inline distT="0" distB="0" distL="0" distR="0" wp14:anchorId="4F8B5255" wp14:editId="581CDF77">
            <wp:extent cx="5236560" cy="3012141"/>
            <wp:effectExtent l="0" t="0" r="2540" b="0"/>
            <wp:docPr id="1895515185" name="Picture 1" descr="A diagram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15185" name="Picture 1" descr="A diagram of a metho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114" cy="30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9CF" w14:textId="35AB0A49" w:rsidR="00216E90" w:rsidRDefault="00216E90" w:rsidP="00216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Viết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jumpSearch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dần</w:t>
      </w:r>
      <w:proofErr w:type="spellEnd"/>
      <w:r w:rsidR="00C66B4E">
        <w:rPr>
          <w:lang w:val="en-US"/>
        </w:rPr>
        <w:t xml:space="preserve">, </w:t>
      </w:r>
      <w:proofErr w:type="spellStart"/>
      <w:r w:rsidR="00C66B4E">
        <w:rPr>
          <w:lang w:val="en-US"/>
        </w:rPr>
        <w:t>biết</w:t>
      </w:r>
      <w:proofErr w:type="spellEnd"/>
      <w:r w:rsidR="00C66B4E">
        <w:rPr>
          <w:lang w:val="en-US"/>
        </w:rPr>
        <w:t xml:space="preserve">: đầu </w:t>
      </w:r>
      <w:proofErr w:type="spellStart"/>
      <w:r w:rsidR="00C66B4E">
        <w:rPr>
          <w:lang w:val="en-US"/>
        </w:rPr>
        <w:t>vào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là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một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mảng</w:t>
      </w:r>
      <w:proofErr w:type="spellEnd"/>
      <w:r w:rsidR="00C66B4E">
        <w:rPr>
          <w:lang w:val="en-US"/>
        </w:rPr>
        <w:t xml:space="preserve"> các số </w:t>
      </w:r>
      <w:proofErr w:type="spellStart"/>
      <w:r w:rsidR="00C66B4E">
        <w:rPr>
          <w:lang w:val="en-US"/>
        </w:rPr>
        <w:t>thực</w:t>
      </w:r>
      <w:proofErr w:type="spellEnd"/>
      <w:r w:rsidR="00C66B4E">
        <w:rPr>
          <w:lang w:val="en-US"/>
        </w:rPr>
        <w:t xml:space="preserve"> và </w:t>
      </w:r>
      <w:proofErr w:type="spellStart"/>
      <w:r w:rsidR="00C66B4E">
        <w:rPr>
          <w:lang w:val="en-US"/>
        </w:rPr>
        <w:t>giá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trị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cần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tìm</w:t>
      </w:r>
      <w:proofErr w:type="spellEnd"/>
      <w:r w:rsidR="00C66B4E">
        <w:rPr>
          <w:lang w:val="en-US"/>
        </w:rPr>
        <w:t xml:space="preserve">, đầu </w:t>
      </w:r>
      <w:proofErr w:type="spellStart"/>
      <w:r w:rsidR="00C66B4E">
        <w:rPr>
          <w:lang w:val="en-US"/>
        </w:rPr>
        <w:t>ra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là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chỉ</w:t>
      </w:r>
      <w:proofErr w:type="spellEnd"/>
      <w:r w:rsidR="00C66B4E">
        <w:rPr>
          <w:lang w:val="en-US"/>
        </w:rPr>
        <w:t xml:space="preserve"> số </w:t>
      </w:r>
      <w:proofErr w:type="spellStart"/>
      <w:r w:rsidR="00C66B4E">
        <w:rPr>
          <w:lang w:val="en-US"/>
        </w:rPr>
        <w:t>của</w:t>
      </w:r>
      <w:proofErr w:type="spellEnd"/>
      <w:r w:rsidR="00C66B4E">
        <w:rPr>
          <w:lang w:val="en-US"/>
        </w:rPr>
        <w:t xml:space="preserve"> phần </w:t>
      </w:r>
      <w:proofErr w:type="spellStart"/>
      <w:r w:rsidR="00C66B4E">
        <w:rPr>
          <w:lang w:val="en-US"/>
        </w:rPr>
        <w:t>tử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nếu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tìm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thấy</w:t>
      </w:r>
      <w:proofErr w:type="spellEnd"/>
      <w:r w:rsidR="00C66B4E">
        <w:rPr>
          <w:lang w:val="en-US"/>
        </w:rPr>
        <w:t xml:space="preserve">, -1 </w:t>
      </w:r>
      <w:proofErr w:type="spellStart"/>
      <w:r w:rsidR="00C66B4E">
        <w:rPr>
          <w:lang w:val="en-US"/>
        </w:rPr>
        <w:t>nếu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không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tìm</w:t>
      </w:r>
      <w:proofErr w:type="spellEnd"/>
      <w:r w:rsidR="00C66B4E">
        <w:rPr>
          <w:lang w:val="en-US"/>
        </w:rPr>
        <w:t xml:space="preserve"> </w:t>
      </w:r>
      <w:proofErr w:type="spellStart"/>
      <w:r w:rsidR="00C66B4E">
        <w:rPr>
          <w:lang w:val="en-US"/>
        </w:rPr>
        <w:t>thấy</w:t>
      </w:r>
      <w:proofErr w:type="spellEnd"/>
      <w:r w:rsidR="00C66B4E">
        <w:rPr>
          <w:lang w:val="en-US"/>
        </w:rPr>
        <w:t>.</w:t>
      </w:r>
    </w:p>
    <w:p w14:paraId="66F8461E" w14:textId="66A09098" w:rsidR="00216E90" w:rsidRDefault="00C66B4E" w:rsidP="00C66B4E">
      <w:pPr>
        <w:rPr>
          <w:lang w:val="en-US"/>
        </w:rPr>
      </w:pPr>
      <w:r w:rsidRPr="00C66B4E">
        <w:rPr>
          <w:lang w:val="en-US"/>
        </w:rPr>
        <w:drawing>
          <wp:inline distT="0" distB="0" distL="0" distR="0" wp14:anchorId="38D81792" wp14:editId="59C765E2">
            <wp:extent cx="5943600" cy="2198370"/>
            <wp:effectExtent l="0" t="0" r="0" b="0"/>
            <wp:docPr id="490734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343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B07" w14:textId="23585B52" w:rsidR="005202AD" w:rsidRDefault="00857CF2" w:rsidP="00857CF2">
      <w:pPr>
        <w:jc w:val="center"/>
        <w:rPr>
          <w:lang w:val="en-US"/>
        </w:rPr>
      </w:pPr>
      <w:r>
        <w:rPr>
          <w:lang w:val="en-US"/>
        </w:rPr>
        <w:t xml:space="preserve">Tài liệu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</w:p>
    <w:p w14:paraId="0C861901" w14:textId="1064EB78" w:rsidR="00857CF2" w:rsidRDefault="00857CF2" w:rsidP="00857CF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createData.js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trình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liệu (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lớp Student,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phần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3BA23AEA" w14:textId="55DF830B" w:rsidR="00857CF2" w:rsidRDefault="00857CF2" w:rsidP="00857CF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dataStudent.json</w:t>
      </w:r>
      <w:proofErr w:type="spellEnd"/>
      <w:r>
        <w:rPr>
          <w:lang w:val="en-US"/>
        </w:rPr>
        <w:t xml:space="preserve">: File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liệu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14:paraId="44A7F418" w14:textId="7B50C88D" w:rsidR="00857CF2" w:rsidRDefault="00857CF2" w:rsidP="00857C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readJsonFile.js: File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trình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liệu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dataStudent.json</w:t>
      </w:r>
      <w:proofErr w:type="spellEnd"/>
    </w:p>
    <w:p w14:paraId="359DCAFF" w14:textId="77777777" w:rsidR="00857CF2" w:rsidRPr="00857CF2" w:rsidRDefault="00857CF2" w:rsidP="00857CF2">
      <w:pPr>
        <w:pStyle w:val="ListParagraph"/>
        <w:numPr>
          <w:ilvl w:val="0"/>
          <w:numId w:val="3"/>
        </w:numPr>
        <w:rPr>
          <w:lang w:val="en-US"/>
        </w:rPr>
      </w:pPr>
    </w:p>
    <w:sectPr w:rsidR="00857CF2" w:rsidRPr="0085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329D"/>
    <w:multiLevelType w:val="hybridMultilevel"/>
    <w:tmpl w:val="951CD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8181F"/>
    <w:multiLevelType w:val="hybridMultilevel"/>
    <w:tmpl w:val="5C84C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03E1"/>
    <w:multiLevelType w:val="hybridMultilevel"/>
    <w:tmpl w:val="CBF89252"/>
    <w:lvl w:ilvl="0" w:tplc="71DEDAA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815518">
    <w:abstractNumId w:val="0"/>
  </w:num>
  <w:num w:numId="2" w16cid:durableId="1895582682">
    <w:abstractNumId w:val="2"/>
  </w:num>
  <w:num w:numId="3" w16cid:durableId="71442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D3"/>
    <w:rsid w:val="00216E90"/>
    <w:rsid w:val="003E75D3"/>
    <w:rsid w:val="005202AD"/>
    <w:rsid w:val="00555755"/>
    <w:rsid w:val="00584A4B"/>
    <w:rsid w:val="007A7546"/>
    <w:rsid w:val="00856FAC"/>
    <w:rsid w:val="00857CF2"/>
    <w:rsid w:val="008A09DF"/>
    <w:rsid w:val="009D0933"/>
    <w:rsid w:val="009D3D3B"/>
    <w:rsid w:val="00B03C56"/>
    <w:rsid w:val="00BC1089"/>
    <w:rsid w:val="00BE1EB9"/>
    <w:rsid w:val="00C2668D"/>
    <w:rsid w:val="00C66B4E"/>
    <w:rsid w:val="00CF245E"/>
    <w:rsid w:val="00E579F5"/>
    <w:rsid w:val="00E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0210"/>
  <w15:chartTrackingRefBased/>
  <w15:docId w15:val="{23D1FC66-200D-4316-9F02-FC378BB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D3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D3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D3"/>
    <w:rPr>
      <w:rFonts w:eastAsiaTheme="majorEastAsia" w:cstheme="majorBidi"/>
      <w:color w:val="0F4761" w:themeColor="accent1" w:themeShade="BF"/>
      <w:sz w:val="28"/>
      <w:szCs w:val="35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D3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D3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D3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D3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D3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D3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E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75D3"/>
    <w:rPr>
      <w:rFonts w:asciiTheme="majorHAnsi" w:eastAsiaTheme="majorEastAsia" w:hAnsiTheme="majorHAnsi" w:cstheme="majorBidi"/>
      <w:spacing w:val="-10"/>
      <w:kern w:val="28"/>
      <w:sz w:val="56"/>
      <w:szCs w:val="71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75D3"/>
    <w:rPr>
      <w:rFonts w:eastAsiaTheme="majorEastAsia" w:cstheme="majorBidi"/>
      <w:color w:val="595959" w:themeColor="text1" w:themeTint="A6"/>
      <w:spacing w:val="15"/>
      <w:sz w:val="28"/>
      <w:szCs w:val="35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3E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D3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3E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D3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3E7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FA3EFFB004048A48998EBA566480B" ma:contentTypeVersion="1" ma:contentTypeDescription="Create a new document." ma:contentTypeScope="" ma:versionID="358edf1f4d60f34158fb06cbc2abdbe7">
  <xsd:schema xmlns:xsd="http://www.w3.org/2001/XMLSchema" xmlns:xs="http://www.w3.org/2001/XMLSchema" xmlns:p="http://schemas.microsoft.com/office/2006/metadata/properties" xmlns:ns2="f28f1609-12ad-4961-855d-4ec5c612d29f" targetNamespace="http://schemas.microsoft.com/office/2006/metadata/properties" ma:root="true" ma:fieldsID="761fcea2775d76a3605d5ce02efb0815" ns2:_="">
    <xsd:import namespace="f28f1609-12ad-4961-855d-4ec5c612d29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f1609-12ad-4961-855d-4ec5c612d2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8f1609-12ad-4961-855d-4ec5c612d29f" xsi:nil="true"/>
  </documentManagement>
</p:properties>
</file>

<file path=customXml/itemProps1.xml><?xml version="1.0" encoding="utf-8"?>
<ds:datastoreItem xmlns:ds="http://schemas.openxmlformats.org/officeDocument/2006/customXml" ds:itemID="{AFC48855-EDA1-409C-BF9D-2964ADEB7775}"/>
</file>

<file path=customXml/itemProps2.xml><?xml version="1.0" encoding="utf-8"?>
<ds:datastoreItem xmlns:ds="http://schemas.openxmlformats.org/officeDocument/2006/customXml" ds:itemID="{CB331BDA-E2FE-4B35-AE6D-2FEE5751DBC6}"/>
</file>

<file path=customXml/itemProps3.xml><?xml version="1.0" encoding="utf-8"?>
<ds:datastoreItem xmlns:ds="http://schemas.openxmlformats.org/officeDocument/2006/customXml" ds:itemID="{AD702ADD-2A4B-4675-9509-6B2C5D1118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Tung</dc:creator>
  <cp:keywords/>
  <dc:description/>
  <cp:lastModifiedBy>Nguyen Viet Tung</cp:lastModifiedBy>
  <cp:revision>5</cp:revision>
  <dcterms:created xsi:type="dcterms:W3CDTF">2024-11-21T03:28:00Z</dcterms:created>
  <dcterms:modified xsi:type="dcterms:W3CDTF">2024-11-21T05:35:00Z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0x010100673FA3EFFB004048A48998EBA566480B</vt:lpwstr>
  </property>
</Properties>
</file>