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1220" w14:textId="77777777" w:rsidR="0092170C" w:rsidRDefault="0092170C" w:rsidP="0092170C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19A440B3" w14:textId="77777777" w:rsidR="0092170C" w:rsidRDefault="0092170C" w:rsidP="0092170C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399D1DE5" wp14:editId="5B90AB30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8"/>
        </w:rPr>
        <w:t>ROČNÍKOVÁ PRÁCE</w:t>
      </w:r>
    </w:p>
    <w:p w14:paraId="4D52DC3B" w14:textId="77777777" w:rsidR="0092170C" w:rsidRDefault="0092170C" w:rsidP="0092170C">
      <w:pPr>
        <w:ind w:firstLine="0"/>
        <w:jc w:val="center"/>
        <w:rPr>
          <w:b/>
        </w:rPr>
      </w:pPr>
    </w:p>
    <w:p w14:paraId="7ED7AF07" w14:textId="77777777" w:rsidR="0092170C" w:rsidRDefault="0092170C" w:rsidP="0092170C"/>
    <w:p w14:paraId="33629974" w14:textId="362F4530" w:rsidR="0092170C" w:rsidRDefault="0092170C" w:rsidP="0092170C">
      <w:pPr>
        <w:rPr>
          <w:sz w:val="28"/>
        </w:rPr>
      </w:pPr>
      <w:r>
        <w:rPr>
          <w:sz w:val="36"/>
        </w:rPr>
        <w:t xml:space="preserve">Tadeáš </w:t>
      </w:r>
      <w:proofErr w:type="spellStart"/>
      <w:r>
        <w:rPr>
          <w:sz w:val="36"/>
        </w:rPr>
        <w:t>Tondl</w:t>
      </w:r>
      <w:proofErr w:type="spellEnd"/>
    </w:p>
    <w:p w14:paraId="68A5BEFF" w14:textId="5734FFC8" w:rsidR="0092170C" w:rsidRDefault="0092170C" w:rsidP="0092170C">
      <w:pPr>
        <w:ind w:firstLine="0"/>
        <w:jc w:val="center"/>
        <w:rPr>
          <w:sz w:val="32"/>
        </w:rPr>
      </w:pPr>
      <w:r>
        <w:rPr>
          <w:sz w:val="32"/>
        </w:rPr>
        <w:t>Mladá Boleslav 2022</w:t>
      </w:r>
    </w:p>
    <w:p w14:paraId="0ECC792C" w14:textId="77777777" w:rsidR="0092170C" w:rsidRDefault="0092170C" w:rsidP="0092170C">
      <w:pPr>
        <w:jc w:val="center"/>
        <w:rPr>
          <w:sz w:val="48"/>
        </w:rPr>
      </w:pPr>
    </w:p>
    <w:p w14:paraId="5551367E" w14:textId="77777777" w:rsidR="0092170C" w:rsidRDefault="0092170C" w:rsidP="0092170C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7A471BE" w14:textId="77777777" w:rsidR="0092170C" w:rsidRDefault="0092170C" w:rsidP="0092170C">
      <w:pPr>
        <w:jc w:val="center"/>
        <w:rPr>
          <w:b/>
          <w:noProof/>
          <w:sz w:val="52"/>
          <w:lang w:eastAsia="cs-CZ"/>
        </w:rPr>
      </w:pPr>
    </w:p>
    <w:p w14:paraId="6AAC4410" w14:textId="77777777" w:rsidR="0092170C" w:rsidRDefault="0092170C" w:rsidP="0092170C">
      <w:pPr>
        <w:jc w:val="center"/>
        <w:rPr>
          <w:b/>
          <w:noProof/>
          <w:sz w:val="22"/>
          <w:lang w:eastAsia="cs-CZ"/>
        </w:rPr>
      </w:pPr>
    </w:p>
    <w:p w14:paraId="6DBC02EF" w14:textId="77777777" w:rsidR="0092170C" w:rsidRDefault="0092170C" w:rsidP="0092170C">
      <w:pPr>
        <w:jc w:val="center"/>
        <w:rPr>
          <w:b/>
          <w:noProof/>
          <w:lang w:eastAsia="cs-CZ"/>
        </w:rPr>
      </w:pPr>
    </w:p>
    <w:p w14:paraId="60C984F5" w14:textId="77777777" w:rsidR="0092170C" w:rsidRDefault="0092170C" w:rsidP="0092170C">
      <w:pPr>
        <w:jc w:val="center"/>
        <w:rPr>
          <w:b/>
          <w:noProof/>
          <w:sz w:val="20"/>
          <w:lang w:eastAsia="cs-CZ"/>
        </w:rPr>
      </w:pPr>
    </w:p>
    <w:p w14:paraId="2DFE87D7" w14:textId="77777777" w:rsidR="0092170C" w:rsidRDefault="0092170C" w:rsidP="0092170C">
      <w:pPr>
        <w:rPr>
          <w:b/>
          <w:noProof/>
          <w:sz w:val="28"/>
          <w:lang w:eastAsia="cs-CZ"/>
        </w:rPr>
      </w:pPr>
    </w:p>
    <w:p w14:paraId="18AE1EF8" w14:textId="77777777" w:rsidR="0092170C" w:rsidRDefault="0092170C" w:rsidP="0092170C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6AE6DE18" w14:textId="77777777" w:rsidR="0092170C" w:rsidRDefault="0092170C" w:rsidP="0092170C">
      <w:pPr>
        <w:jc w:val="center"/>
        <w:rPr>
          <w:b/>
          <w:sz w:val="14"/>
        </w:rPr>
      </w:pPr>
    </w:p>
    <w:p w14:paraId="35E31BEE" w14:textId="58FC2B38" w:rsidR="0092170C" w:rsidRDefault="0092170C" w:rsidP="0092170C">
      <w:pPr>
        <w:ind w:firstLine="0"/>
        <w:jc w:val="center"/>
        <w:rPr>
          <w:b/>
        </w:rPr>
      </w:pPr>
      <w:r>
        <w:rPr>
          <w:b/>
        </w:rPr>
        <w:t xml:space="preserve">Autor: Tadeáš </w:t>
      </w:r>
      <w:proofErr w:type="spellStart"/>
      <w:r>
        <w:rPr>
          <w:b/>
        </w:rPr>
        <w:t>Tondl</w:t>
      </w:r>
      <w:proofErr w:type="spellEnd"/>
      <w:r>
        <w:rPr>
          <w:b/>
        </w:rPr>
        <w:br/>
        <w:t>Studijní obor: 18-20-M/01 Informační technologie</w:t>
      </w:r>
      <w:r>
        <w:rPr>
          <w:b/>
        </w:rPr>
        <w:br/>
        <w:t xml:space="preserve">Vedoucí práce: </w:t>
      </w:r>
      <w:r w:rsidR="000D7D74">
        <w:rPr>
          <w:b/>
        </w:rPr>
        <w:t xml:space="preserve">Jan </w:t>
      </w:r>
      <w:proofErr w:type="spellStart"/>
      <w:r w:rsidR="000D7D74">
        <w:rPr>
          <w:b/>
        </w:rPr>
        <w:t>Till</w:t>
      </w:r>
      <w:proofErr w:type="spellEnd"/>
    </w:p>
    <w:p w14:paraId="64B351CD" w14:textId="00EA7FCD" w:rsidR="0092170C" w:rsidRDefault="0092170C" w:rsidP="0092170C">
      <w:pPr>
        <w:ind w:firstLine="0"/>
        <w:jc w:val="center"/>
        <w:rPr>
          <w:sz w:val="32"/>
        </w:rPr>
      </w:pPr>
      <w:r>
        <w:rPr>
          <w:sz w:val="32"/>
        </w:rPr>
        <w:t>Mladá Boleslav 2022</w:t>
      </w:r>
      <w:r>
        <w:rPr>
          <w:sz w:val="32"/>
        </w:rPr>
        <w:br w:type="page"/>
      </w:r>
    </w:p>
    <w:p w14:paraId="7CEA0287" w14:textId="77777777" w:rsidR="000D7D74" w:rsidRDefault="000D7D74" w:rsidP="000D7D74">
      <w:pPr>
        <w:spacing w:line="240" w:lineRule="auto"/>
        <w:rPr>
          <w:b/>
        </w:rPr>
      </w:pPr>
    </w:p>
    <w:p w14:paraId="386FFF49" w14:textId="77777777" w:rsidR="000D7D74" w:rsidRDefault="000D7D74" w:rsidP="000D7D74">
      <w:pPr>
        <w:spacing w:line="240" w:lineRule="auto"/>
        <w:rPr>
          <w:b/>
        </w:rPr>
      </w:pPr>
    </w:p>
    <w:p w14:paraId="3BA1724E" w14:textId="77777777" w:rsidR="000D7D74" w:rsidRDefault="000D7D74" w:rsidP="000D7D74">
      <w:pPr>
        <w:spacing w:line="240" w:lineRule="auto"/>
        <w:rPr>
          <w:b/>
        </w:rPr>
      </w:pPr>
    </w:p>
    <w:p w14:paraId="3BAAEB8F" w14:textId="77777777" w:rsidR="000D7D74" w:rsidRDefault="000D7D74" w:rsidP="000D7D74">
      <w:pPr>
        <w:spacing w:line="240" w:lineRule="auto"/>
        <w:rPr>
          <w:b/>
        </w:rPr>
      </w:pPr>
    </w:p>
    <w:p w14:paraId="271BA2E5" w14:textId="77777777" w:rsidR="000D7D74" w:rsidRDefault="000D7D74" w:rsidP="000D7D74">
      <w:pPr>
        <w:spacing w:line="240" w:lineRule="auto"/>
        <w:rPr>
          <w:b/>
        </w:rPr>
      </w:pPr>
    </w:p>
    <w:p w14:paraId="6A44EBC7" w14:textId="77777777" w:rsidR="000D7D74" w:rsidRDefault="000D7D74" w:rsidP="000D7D74">
      <w:pPr>
        <w:spacing w:line="240" w:lineRule="auto"/>
        <w:rPr>
          <w:b/>
        </w:rPr>
      </w:pPr>
    </w:p>
    <w:p w14:paraId="71162129" w14:textId="77777777" w:rsidR="000D7D74" w:rsidRDefault="000D7D74" w:rsidP="000D7D74">
      <w:pPr>
        <w:spacing w:line="240" w:lineRule="auto"/>
        <w:rPr>
          <w:b/>
        </w:rPr>
      </w:pPr>
    </w:p>
    <w:p w14:paraId="79030300" w14:textId="77777777" w:rsidR="000D7D74" w:rsidRDefault="000D7D74" w:rsidP="000D7D74">
      <w:pPr>
        <w:spacing w:line="240" w:lineRule="auto"/>
        <w:rPr>
          <w:b/>
        </w:rPr>
      </w:pPr>
    </w:p>
    <w:p w14:paraId="0397006E" w14:textId="77777777" w:rsidR="000D7D74" w:rsidRDefault="000D7D74" w:rsidP="000D7D74">
      <w:pPr>
        <w:spacing w:line="240" w:lineRule="auto"/>
        <w:rPr>
          <w:b/>
        </w:rPr>
      </w:pPr>
    </w:p>
    <w:p w14:paraId="52F81EF4" w14:textId="77777777" w:rsidR="000D7D74" w:rsidRDefault="000D7D74" w:rsidP="000D7D74">
      <w:pPr>
        <w:spacing w:line="240" w:lineRule="auto"/>
        <w:rPr>
          <w:b/>
        </w:rPr>
      </w:pPr>
    </w:p>
    <w:p w14:paraId="13C849D0" w14:textId="77777777" w:rsidR="000D7D74" w:rsidRDefault="000D7D74" w:rsidP="000D7D74">
      <w:pPr>
        <w:spacing w:line="240" w:lineRule="auto"/>
        <w:rPr>
          <w:b/>
        </w:rPr>
      </w:pPr>
    </w:p>
    <w:p w14:paraId="05C47BDF" w14:textId="77777777" w:rsidR="000D7D74" w:rsidRDefault="000D7D74" w:rsidP="000D7D74">
      <w:pPr>
        <w:spacing w:line="240" w:lineRule="auto"/>
        <w:rPr>
          <w:b/>
        </w:rPr>
      </w:pPr>
      <w:r>
        <w:rPr>
          <w:b/>
        </w:rPr>
        <w:t>Prohlášení</w:t>
      </w:r>
    </w:p>
    <w:p w14:paraId="5DD0BC2D" w14:textId="77777777" w:rsidR="000D7D74" w:rsidRDefault="000D7D74" w:rsidP="000D7D74">
      <w:pPr>
        <w:spacing w:line="240" w:lineRule="auto"/>
        <w:ind w:firstLine="567"/>
      </w:pPr>
      <w:r>
        <w:t>Prohlašuji, že jsem svou ročníkovou práci vypracoval samostatně a použil jsem pouze podklady (literaturu, projekty, SW atd.) uvedené v přiloženém seznamu.</w:t>
      </w:r>
    </w:p>
    <w:p w14:paraId="2BD003F5" w14:textId="77777777" w:rsidR="000D7D74" w:rsidRDefault="000D7D74" w:rsidP="000D7D74">
      <w:pPr>
        <w:spacing w:line="240" w:lineRule="auto"/>
        <w:ind w:firstLine="567"/>
      </w:pPr>
      <w:r>
        <w:t>Nemám závažný důvod proti zpřístupňování této ročníkové práce v souladu se zákonem č. 121/2000 Sb., o právu autorském, o právech souvisejících s právem autorským a o změně některých zákonů (autorský zákon) v platném znění.</w:t>
      </w:r>
    </w:p>
    <w:p w14:paraId="6634A046" w14:textId="77777777" w:rsidR="000D7D74" w:rsidRDefault="000D7D74" w:rsidP="000D7D74">
      <w:pPr>
        <w:spacing w:line="240" w:lineRule="auto"/>
      </w:pPr>
    </w:p>
    <w:p w14:paraId="75C2F35E" w14:textId="77777777" w:rsidR="000D7D74" w:rsidRDefault="000D7D74" w:rsidP="000D7D74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ind w:firstLine="0"/>
      </w:pPr>
      <w:r>
        <w:t>V Mladé Boleslavi dne</w:t>
      </w:r>
      <w:r>
        <w:tab/>
      </w:r>
      <w:r>
        <w:tab/>
        <w:t>podpis:</w:t>
      </w:r>
      <w:r>
        <w:tab/>
      </w:r>
    </w:p>
    <w:p w14:paraId="2DBCD2C2" w14:textId="52955615" w:rsidR="0077287C" w:rsidRDefault="0077287C">
      <w:pPr>
        <w:spacing w:before="0"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571501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30E4B" w14:textId="25087984" w:rsidR="00283985" w:rsidRDefault="00283985">
          <w:pPr>
            <w:pStyle w:val="Nadpisobsahu"/>
          </w:pPr>
          <w:r w:rsidRPr="00283985">
            <w:rPr>
              <w:b/>
              <w:bCs/>
            </w:rPr>
            <w:t>Obsah</w:t>
          </w:r>
        </w:p>
        <w:p w14:paraId="04DBA9C5" w14:textId="62CB1A97" w:rsidR="00283985" w:rsidRDefault="00283985">
          <w:pPr>
            <w:pStyle w:val="Obsah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39429" w:history="1">
            <w:r w:rsidRPr="009B3138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9B3138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9738" w14:textId="481D0A5A" w:rsidR="00283985" w:rsidRDefault="004734A1">
          <w:pPr>
            <w:pStyle w:val="Obsah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9430" w:history="1">
            <w:r w:rsidR="00283985" w:rsidRPr="009B3138">
              <w:rPr>
                <w:rStyle w:val="Hypertextovodkaz"/>
                <w:noProof/>
              </w:rPr>
              <w:t>2</w:t>
            </w:r>
            <w:r w:rsidR="002839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283985" w:rsidRPr="009B3138">
              <w:rPr>
                <w:rStyle w:val="Hypertextovodkaz"/>
                <w:noProof/>
              </w:rPr>
              <w:t>Obsah práce</w:t>
            </w:r>
            <w:r w:rsidR="00283985">
              <w:rPr>
                <w:noProof/>
                <w:webHidden/>
              </w:rPr>
              <w:tab/>
            </w:r>
            <w:r w:rsidR="00283985">
              <w:rPr>
                <w:noProof/>
                <w:webHidden/>
              </w:rPr>
              <w:fldChar w:fldCharType="begin"/>
            </w:r>
            <w:r w:rsidR="00283985">
              <w:rPr>
                <w:noProof/>
                <w:webHidden/>
              </w:rPr>
              <w:instrText xml:space="preserve"> PAGEREF _Toc102339430 \h </w:instrText>
            </w:r>
            <w:r w:rsidR="00283985">
              <w:rPr>
                <w:noProof/>
                <w:webHidden/>
              </w:rPr>
            </w:r>
            <w:r w:rsidR="00283985">
              <w:rPr>
                <w:noProof/>
                <w:webHidden/>
              </w:rPr>
              <w:fldChar w:fldCharType="separate"/>
            </w:r>
            <w:r w:rsidR="00283985">
              <w:rPr>
                <w:noProof/>
                <w:webHidden/>
              </w:rPr>
              <w:t>7</w:t>
            </w:r>
            <w:r w:rsidR="00283985">
              <w:rPr>
                <w:noProof/>
                <w:webHidden/>
              </w:rPr>
              <w:fldChar w:fldCharType="end"/>
            </w:r>
          </w:hyperlink>
        </w:p>
        <w:p w14:paraId="50124970" w14:textId="45C6E0A1" w:rsidR="00283985" w:rsidRDefault="004734A1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9431" w:history="1">
            <w:r w:rsidR="00283985" w:rsidRPr="009B3138">
              <w:rPr>
                <w:rStyle w:val="Hypertextovodkaz"/>
                <w:noProof/>
              </w:rPr>
              <w:t>2.1</w:t>
            </w:r>
            <w:r w:rsidR="002839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283985" w:rsidRPr="009B3138">
              <w:rPr>
                <w:rStyle w:val="Hypertextovodkaz"/>
                <w:noProof/>
              </w:rPr>
              <w:t>Grafický design</w:t>
            </w:r>
            <w:r w:rsidR="00283985">
              <w:rPr>
                <w:noProof/>
                <w:webHidden/>
              </w:rPr>
              <w:tab/>
            </w:r>
            <w:r w:rsidR="00283985">
              <w:rPr>
                <w:noProof/>
                <w:webHidden/>
              </w:rPr>
              <w:fldChar w:fldCharType="begin"/>
            </w:r>
            <w:r w:rsidR="00283985">
              <w:rPr>
                <w:noProof/>
                <w:webHidden/>
              </w:rPr>
              <w:instrText xml:space="preserve"> PAGEREF _Toc102339431 \h </w:instrText>
            </w:r>
            <w:r w:rsidR="00283985">
              <w:rPr>
                <w:noProof/>
                <w:webHidden/>
              </w:rPr>
            </w:r>
            <w:r w:rsidR="00283985">
              <w:rPr>
                <w:noProof/>
                <w:webHidden/>
              </w:rPr>
              <w:fldChar w:fldCharType="separate"/>
            </w:r>
            <w:r w:rsidR="00283985">
              <w:rPr>
                <w:noProof/>
                <w:webHidden/>
              </w:rPr>
              <w:t>7</w:t>
            </w:r>
            <w:r w:rsidR="00283985">
              <w:rPr>
                <w:noProof/>
                <w:webHidden/>
              </w:rPr>
              <w:fldChar w:fldCharType="end"/>
            </w:r>
          </w:hyperlink>
        </w:p>
        <w:p w14:paraId="68981E88" w14:textId="3E4CF1A9" w:rsidR="00283985" w:rsidRDefault="004734A1">
          <w:pPr>
            <w:pStyle w:val="Obsah3"/>
            <w:tabs>
              <w:tab w:val="left" w:pos="1895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9432" w:history="1">
            <w:r w:rsidR="00283985" w:rsidRPr="009B3138">
              <w:rPr>
                <w:rStyle w:val="Hypertextovodkaz"/>
                <w:noProof/>
              </w:rPr>
              <w:t>2.1.1</w:t>
            </w:r>
            <w:r w:rsidR="002839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283985" w:rsidRPr="009B3138">
              <w:rPr>
                <w:rStyle w:val="Hypertextovodkaz"/>
                <w:noProof/>
              </w:rPr>
              <w:t>Písmo</w:t>
            </w:r>
            <w:r w:rsidR="00283985">
              <w:rPr>
                <w:noProof/>
                <w:webHidden/>
              </w:rPr>
              <w:tab/>
            </w:r>
            <w:r w:rsidR="00283985">
              <w:rPr>
                <w:noProof/>
                <w:webHidden/>
              </w:rPr>
              <w:fldChar w:fldCharType="begin"/>
            </w:r>
            <w:r w:rsidR="00283985">
              <w:rPr>
                <w:noProof/>
                <w:webHidden/>
              </w:rPr>
              <w:instrText xml:space="preserve"> PAGEREF _Toc102339432 \h </w:instrText>
            </w:r>
            <w:r w:rsidR="00283985">
              <w:rPr>
                <w:noProof/>
                <w:webHidden/>
              </w:rPr>
            </w:r>
            <w:r w:rsidR="00283985">
              <w:rPr>
                <w:noProof/>
                <w:webHidden/>
              </w:rPr>
              <w:fldChar w:fldCharType="separate"/>
            </w:r>
            <w:r w:rsidR="00283985">
              <w:rPr>
                <w:noProof/>
                <w:webHidden/>
              </w:rPr>
              <w:t>7</w:t>
            </w:r>
            <w:r w:rsidR="00283985">
              <w:rPr>
                <w:noProof/>
                <w:webHidden/>
              </w:rPr>
              <w:fldChar w:fldCharType="end"/>
            </w:r>
          </w:hyperlink>
        </w:p>
        <w:p w14:paraId="2ED8473C" w14:textId="3D4C439D" w:rsidR="00283985" w:rsidRDefault="004734A1">
          <w:pPr>
            <w:pStyle w:val="Obsah3"/>
            <w:tabs>
              <w:tab w:val="left" w:pos="1895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9433" w:history="1">
            <w:r w:rsidR="00283985" w:rsidRPr="009B3138">
              <w:rPr>
                <w:rStyle w:val="Hypertextovodkaz"/>
                <w:noProof/>
              </w:rPr>
              <w:t>2.1.2</w:t>
            </w:r>
            <w:r w:rsidR="002839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283985" w:rsidRPr="009B3138">
              <w:rPr>
                <w:rStyle w:val="Hypertextovodkaz"/>
                <w:noProof/>
              </w:rPr>
              <w:t>Hlavní prvek</w:t>
            </w:r>
            <w:r w:rsidR="00283985">
              <w:rPr>
                <w:noProof/>
                <w:webHidden/>
              </w:rPr>
              <w:tab/>
            </w:r>
            <w:r w:rsidR="00283985">
              <w:rPr>
                <w:noProof/>
                <w:webHidden/>
              </w:rPr>
              <w:fldChar w:fldCharType="begin"/>
            </w:r>
            <w:r w:rsidR="00283985">
              <w:rPr>
                <w:noProof/>
                <w:webHidden/>
              </w:rPr>
              <w:instrText xml:space="preserve"> PAGEREF _Toc102339433 \h </w:instrText>
            </w:r>
            <w:r w:rsidR="00283985">
              <w:rPr>
                <w:noProof/>
                <w:webHidden/>
              </w:rPr>
            </w:r>
            <w:r w:rsidR="00283985">
              <w:rPr>
                <w:noProof/>
                <w:webHidden/>
              </w:rPr>
              <w:fldChar w:fldCharType="separate"/>
            </w:r>
            <w:r w:rsidR="00283985">
              <w:rPr>
                <w:noProof/>
                <w:webHidden/>
              </w:rPr>
              <w:t>8</w:t>
            </w:r>
            <w:r w:rsidR="00283985">
              <w:rPr>
                <w:noProof/>
                <w:webHidden/>
              </w:rPr>
              <w:fldChar w:fldCharType="end"/>
            </w:r>
          </w:hyperlink>
        </w:p>
        <w:p w14:paraId="3A319DFE" w14:textId="5A1478DF" w:rsidR="00283985" w:rsidRDefault="004734A1">
          <w:pPr>
            <w:pStyle w:val="Obsah3"/>
            <w:tabs>
              <w:tab w:val="left" w:pos="1895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9434" w:history="1">
            <w:r w:rsidR="00283985" w:rsidRPr="009B3138">
              <w:rPr>
                <w:rStyle w:val="Hypertextovodkaz"/>
                <w:noProof/>
              </w:rPr>
              <w:t>2.1.3</w:t>
            </w:r>
            <w:r w:rsidR="002839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283985" w:rsidRPr="009B3138">
              <w:rPr>
                <w:rStyle w:val="Hypertextovodkaz"/>
                <w:noProof/>
              </w:rPr>
              <w:t>Ikony</w:t>
            </w:r>
            <w:r w:rsidR="00283985">
              <w:rPr>
                <w:noProof/>
                <w:webHidden/>
              </w:rPr>
              <w:tab/>
            </w:r>
            <w:r w:rsidR="00283985">
              <w:rPr>
                <w:noProof/>
                <w:webHidden/>
              </w:rPr>
              <w:fldChar w:fldCharType="begin"/>
            </w:r>
            <w:r w:rsidR="00283985">
              <w:rPr>
                <w:noProof/>
                <w:webHidden/>
              </w:rPr>
              <w:instrText xml:space="preserve"> PAGEREF _Toc102339434 \h </w:instrText>
            </w:r>
            <w:r w:rsidR="00283985">
              <w:rPr>
                <w:noProof/>
                <w:webHidden/>
              </w:rPr>
            </w:r>
            <w:r w:rsidR="00283985">
              <w:rPr>
                <w:noProof/>
                <w:webHidden/>
              </w:rPr>
              <w:fldChar w:fldCharType="separate"/>
            </w:r>
            <w:r w:rsidR="00283985">
              <w:rPr>
                <w:noProof/>
                <w:webHidden/>
              </w:rPr>
              <w:t>8</w:t>
            </w:r>
            <w:r w:rsidR="00283985">
              <w:rPr>
                <w:noProof/>
                <w:webHidden/>
              </w:rPr>
              <w:fldChar w:fldCharType="end"/>
            </w:r>
          </w:hyperlink>
        </w:p>
        <w:p w14:paraId="1C86E0E8" w14:textId="2B8F502B" w:rsidR="00283985" w:rsidRDefault="004734A1">
          <w:pPr>
            <w:pStyle w:val="Obsah3"/>
            <w:tabs>
              <w:tab w:val="left" w:pos="1895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9435" w:history="1">
            <w:r w:rsidR="00283985" w:rsidRPr="009B3138">
              <w:rPr>
                <w:rStyle w:val="Hypertextovodkaz"/>
                <w:noProof/>
              </w:rPr>
              <w:t>2.1.4</w:t>
            </w:r>
            <w:r w:rsidR="002839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283985" w:rsidRPr="009B3138">
              <w:rPr>
                <w:rStyle w:val="Hypertextovodkaz"/>
                <w:noProof/>
              </w:rPr>
              <w:t>Textová pole</w:t>
            </w:r>
            <w:r w:rsidR="00283985">
              <w:rPr>
                <w:noProof/>
                <w:webHidden/>
              </w:rPr>
              <w:tab/>
            </w:r>
            <w:r w:rsidR="00283985">
              <w:rPr>
                <w:noProof/>
                <w:webHidden/>
              </w:rPr>
              <w:fldChar w:fldCharType="begin"/>
            </w:r>
            <w:r w:rsidR="00283985">
              <w:rPr>
                <w:noProof/>
                <w:webHidden/>
              </w:rPr>
              <w:instrText xml:space="preserve"> PAGEREF _Toc102339435 \h </w:instrText>
            </w:r>
            <w:r w:rsidR="00283985">
              <w:rPr>
                <w:noProof/>
                <w:webHidden/>
              </w:rPr>
            </w:r>
            <w:r w:rsidR="00283985">
              <w:rPr>
                <w:noProof/>
                <w:webHidden/>
              </w:rPr>
              <w:fldChar w:fldCharType="separate"/>
            </w:r>
            <w:r w:rsidR="00283985">
              <w:rPr>
                <w:noProof/>
                <w:webHidden/>
              </w:rPr>
              <w:t>9</w:t>
            </w:r>
            <w:r w:rsidR="00283985">
              <w:rPr>
                <w:noProof/>
                <w:webHidden/>
              </w:rPr>
              <w:fldChar w:fldCharType="end"/>
            </w:r>
          </w:hyperlink>
        </w:p>
        <w:p w14:paraId="7D6EF0A1" w14:textId="4BA193BB" w:rsidR="00283985" w:rsidRDefault="004734A1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9436" w:history="1">
            <w:r w:rsidR="00283985" w:rsidRPr="009B3138">
              <w:rPr>
                <w:rStyle w:val="Hypertextovodkaz"/>
                <w:noProof/>
              </w:rPr>
              <w:t>2.2</w:t>
            </w:r>
            <w:r w:rsidR="002839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283985" w:rsidRPr="009B3138">
              <w:rPr>
                <w:rStyle w:val="Hypertextovodkaz"/>
                <w:noProof/>
              </w:rPr>
              <w:t>Zachovávání dat</w:t>
            </w:r>
            <w:r w:rsidR="00283985">
              <w:rPr>
                <w:noProof/>
                <w:webHidden/>
              </w:rPr>
              <w:tab/>
            </w:r>
            <w:r w:rsidR="00283985">
              <w:rPr>
                <w:noProof/>
                <w:webHidden/>
              </w:rPr>
              <w:fldChar w:fldCharType="begin"/>
            </w:r>
            <w:r w:rsidR="00283985">
              <w:rPr>
                <w:noProof/>
                <w:webHidden/>
              </w:rPr>
              <w:instrText xml:space="preserve"> PAGEREF _Toc102339436 \h </w:instrText>
            </w:r>
            <w:r w:rsidR="00283985">
              <w:rPr>
                <w:noProof/>
                <w:webHidden/>
              </w:rPr>
            </w:r>
            <w:r w:rsidR="00283985">
              <w:rPr>
                <w:noProof/>
                <w:webHidden/>
              </w:rPr>
              <w:fldChar w:fldCharType="separate"/>
            </w:r>
            <w:r w:rsidR="00283985">
              <w:rPr>
                <w:noProof/>
                <w:webHidden/>
              </w:rPr>
              <w:t>9</w:t>
            </w:r>
            <w:r w:rsidR="00283985">
              <w:rPr>
                <w:noProof/>
                <w:webHidden/>
              </w:rPr>
              <w:fldChar w:fldCharType="end"/>
            </w:r>
          </w:hyperlink>
        </w:p>
        <w:p w14:paraId="24125437" w14:textId="44B3FCEC" w:rsidR="00283985" w:rsidRDefault="004734A1">
          <w:pPr>
            <w:pStyle w:val="Obsah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9437" w:history="1">
            <w:r w:rsidR="00283985" w:rsidRPr="009B3138">
              <w:rPr>
                <w:rStyle w:val="Hypertextovodkaz"/>
                <w:noProof/>
              </w:rPr>
              <w:t>3</w:t>
            </w:r>
            <w:r w:rsidR="002839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283985" w:rsidRPr="009B3138">
              <w:rPr>
                <w:rStyle w:val="Hypertextovodkaz"/>
                <w:noProof/>
              </w:rPr>
              <w:t>Závěr</w:t>
            </w:r>
            <w:r w:rsidR="00283985">
              <w:rPr>
                <w:noProof/>
                <w:webHidden/>
              </w:rPr>
              <w:tab/>
            </w:r>
            <w:r w:rsidR="00283985">
              <w:rPr>
                <w:noProof/>
                <w:webHidden/>
              </w:rPr>
              <w:fldChar w:fldCharType="begin"/>
            </w:r>
            <w:r w:rsidR="00283985">
              <w:rPr>
                <w:noProof/>
                <w:webHidden/>
              </w:rPr>
              <w:instrText xml:space="preserve"> PAGEREF _Toc102339437 \h </w:instrText>
            </w:r>
            <w:r w:rsidR="00283985">
              <w:rPr>
                <w:noProof/>
                <w:webHidden/>
              </w:rPr>
            </w:r>
            <w:r w:rsidR="00283985">
              <w:rPr>
                <w:noProof/>
                <w:webHidden/>
              </w:rPr>
              <w:fldChar w:fldCharType="separate"/>
            </w:r>
            <w:r w:rsidR="00283985">
              <w:rPr>
                <w:noProof/>
                <w:webHidden/>
              </w:rPr>
              <w:t>10</w:t>
            </w:r>
            <w:r w:rsidR="00283985">
              <w:rPr>
                <w:noProof/>
                <w:webHidden/>
              </w:rPr>
              <w:fldChar w:fldCharType="end"/>
            </w:r>
          </w:hyperlink>
        </w:p>
        <w:p w14:paraId="6E35820B" w14:textId="7754C5B7" w:rsidR="00283985" w:rsidRDefault="004734A1">
          <w:pPr>
            <w:pStyle w:val="Obsah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9438" w:history="1">
            <w:r w:rsidR="00283985" w:rsidRPr="009B3138">
              <w:rPr>
                <w:rStyle w:val="Hypertextovodkaz"/>
                <w:noProof/>
              </w:rPr>
              <w:t>4</w:t>
            </w:r>
            <w:r w:rsidR="002839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283985" w:rsidRPr="009B3138">
              <w:rPr>
                <w:rStyle w:val="Hypertextovodkaz"/>
                <w:noProof/>
              </w:rPr>
              <w:t>Přílohy</w:t>
            </w:r>
            <w:r w:rsidR="00283985">
              <w:rPr>
                <w:noProof/>
                <w:webHidden/>
              </w:rPr>
              <w:tab/>
            </w:r>
            <w:r w:rsidR="00283985">
              <w:rPr>
                <w:noProof/>
                <w:webHidden/>
              </w:rPr>
              <w:fldChar w:fldCharType="begin"/>
            </w:r>
            <w:r w:rsidR="00283985">
              <w:rPr>
                <w:noProof/>
                <w:webHidden/>
              </w:rPr>
              <w:instrText xml:space="preserve"> PAGEREF _Toc102339438 \h </w:instrText>
            </w:r>
            <w:r w:rsidR="00283985">
              <w:rPr>
                <w:noProof/>
                <w:webHidden/>
              </w:rPr>
            </w:r>
            <w:r w:rsidR="00283985">
              <w:rPr>
                <w:noProof/>
                <w:webHidden/>
              </w:rPr>
              <w:fldChar w:fldCharType="separate"/>
            </w:r>
            <w:r w:rsidR="00283985">
              <w:rPr>
                <w:noProof/>
                <w:webHidden/>
              </w:rPr>
              <w:t>11</w:t>
            </w:r>
            <w:r w:rsidR="00283985">
              <w:rPr>
                <w:noProof/>
                <w:webHidden/>
              </w:rPr>
              <w:fldChar w:fldCharType="end"/>
            </w:r>
          </w:hyperlink>
        </w:p>
        <w:p w14:paraId="15CAC574" w14:textId="78FBB09F" w:rsidR="00283985" w:rsidRDefault="004734A1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9439" w:history="1">
            <w:r w:rsidR="00283985" w:rsidRPr="009B3138">
              <w:rPr>
                <w:rStyle w:val="Hypertextovodkaz"/>
                <w:noProof/>
              </w:rPr>
              <w:t>4.1</w:t>
            </w:r>
            <w:r w:rsidR="002839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283985" w:rsidRPr="009B3138">
              <w:rPr>
                <w:rStyle w:val="Hypertextovodkaz"/>
                <w:noProof/>
              </w:rPr>
              <w:t>Obrázky</w:t>
            </w:r>
            <w:r w:rsidR="00283985">
              <w:rPr>
                <w:noProof/>
                <w:webHidden/>
              </w:rPr>
              <w:tab/>
            </w:r>
            <w:r w:rsidR="00283985">
              <w:rPr>
                <w:noProof/>
                <w:webHidden/>
              </w:rPr>
              <w:fldChar w:fldCharType="begin"/>
            </w:r>
            <w:r w:rsidR="00283985">
              <w:rPr>
                <w:noProof/>
                <w:webHidden/>
              </w:rPr>
              <w:instrText xml:space="preserve"> PAGEREF _Toc102339439 \h </w:instrText>
            </w:r>
            <w:r w:rsidR="00283985">
              <w:rPr>
                <w:noProof/>
                <w:webHidden/>
              </w:rPr>
            </w:r>
            <w:r w:rsidR="00283985">
              <w:rPr>
                <w:noProof/>
                <w:webHidden/>
              </w:rPr>
              <w:fldChar w:fldCharType="separate"/>
            </w:r>
            <w:r w:rsidR="00283985">
              <w:rPr>
                <w:noProof/>
                <w:webHidden/>
              </w:rPr>
              <w:t>11</w:t>
            </w:r>
            <w:r w:rsidR="00283985">
              <w:rPr>
                <w:noProof/>
                <w:webHidden/>
              </w:rPr>
              <w:fldChar w:fldCharType="end"/>
            </w:r>
          </w:hyperlink>
        </w:p>
        <w:p w14:paraId="1F05A485" w14:textId="0D13C2BC" w:rsidR="00283985" w:rsidRDefault="004734A1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9440" w:history="1">
            <w:r w:rsidR="00283985" w:rsidRPr="009B3138">
              <w:rPr>
                <w:rStyle w:val="Hypertextovodkaz"/>
                <w:noProof/>
              </w:rPr>
              <w:t>4.2</w:t>
            </w:r>
            <w:r w:rsidR="002839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283985" w:rsidRPr="009B3138">
              <w:rPr>
                <w:rStyle w:val="Hypertextovodkaz"/>
                <w:noProof/>
              </w:rPr>
              <w:t>Zdroje</w:t>
            </w:r>
            <w:r w:rsidR="00283985">
              <w:rPr>
                <w:noProof/>
                <w:webHidden/>
              </w:rPr>
              <w:tab/>
            </w:r>
            <w:r w:rsidR="00283985">
              <w:rPr>
                <w:noProof/>
                <w:webHidden/>
              </w:rPr>
              <w:fldChar w:fldCharType="begin"/>
            </w:r>
            <w:r w:rsidR="00283985">
              <w:rPr>
                <w:noProof/>
                <w:webHidden/>
              </w:rPr>
              <w:instrText xml:space="preserve"> PAGEREF _Toc102339440 \h </w:instrText>
            </w:r>
            <w:r w:rsidR="00283985">
              <w:rPr>
                <w:noProof/>
                <w:webHidden/>
              </w:rPr>
            </w:r>
            <w:r w:rsidR="00283985">
              <w:rPr>
                <w:noProof/>
                <w:webHidden/>
              </w:rPr>
              <w:fldChar w:fldCharType="separate"/>
            </w:r>
            <w:r w:rsidR="00283985">
              <w:rPr>
                <w:noProof/>
                <w:webHidden/>
              </w:rPr>
              <w:t>11</w:t>
            </w:r>
            <w:r w:rsidR="00283985">
              <w:rPr>
                <w:noProof/>
                <w:webHidden/>
              </w:rPr>
              <w:fldChar w:fldCharType="end"/>
            </w:r>
          </w:hyperlink>
        </w:p>
        <w:p w14:paraId="24866B46" w14:textId="2A2178EF" w:rsidR="0077287C" w:rsidRPr="00283985" w:rsidRDefault="00283985" w:rsidP="00283985">
          <w:r>
            <w:rPr>
              <w:b/>
              <w:bCs/>
            </w:rPr>
            <w:fldChar w:fldCharType="end"/>
          </w:r>
        </w:p>
      </w:sdtContent>
    </w:sdt>
    <w:p w14:paraId="334821DE" w14:textId="2347C179" w:rsidR="004B08C5" w:rsidRPr="007F1BFC" w:rsidRDefault="004B08C5" w:rsidP="001100F7">
      <w:pPr>
        <w:pStyle w:val="Nadpis1"/>
      </w:pPr>
      <w:bookmarkStart w:id="0" w:name="_Toc102339429"/>
      <w:r w:rsidRPr="007F1BFC">
        <w:lastRenderedPageBreak/>
        <w:t>Úvod</w:t>
      </w:r>
      <w:bookmarkEnd w:id="0"/>
    </w:p>
    <w:p w14:paraId="12D60F22" w14:textId="497AF33A" w:rsidR="004B08C5" w:rsidRDefault="004B08C5" w:rsidP="004B08C5">
      <w:pPr>
        <w:ind w:left="708" w:firstLine="1"/>
      </w:pPr>
      <w:r>
        <w:t xml:space="preserve">Smyslem této práce bylo vytvořit </w:t>
      </w:r>
      <w:r w:rsidR="00E14F97">
        <w:t xml:space="preserve">jednoduchou </w:t>
      </w:r>
      <w:r>
        <w:t xml:space="preserve">stránku, která umožní uživatelům vytvořit hlasovaní na jejich libovolnou otázku. Stránka funguje </w:t>
      </w:r>
      <w:r w:rsidR="00E14F97">
        <w:t>snadno</w:t>
      </w:r>
      <w:r>
        <w:t>. Uživatel vyplní pole pro otázku</w:t>
      </w:r>
      <w:r w:rsidR="00F13794">
        <w:t xml:space="preserve"> a níže minimálně dvě odpovědi, následovně klikne na tlačítko </w:t>
      </w:r>
      <w:r w:rsidR="00F13794" w:rsidRPr="004865AD">
        <w:t>‘</w:t>
      </w:r>
      <w:proofErr w:type="spellStart"/>
      <w:r w:rsidR="00F13794" w:rsidRPr="004865AD">
        <w:t>Create</w:t>
      </w:r>
      <w:proofErr w:type="spellEnd"/>
      <w:r w:rsidR="00F13794" w:rsidRPr="004865AD">
        <w:t xml:space="preserve"> </w:t>
      </w:r>
      <w:proofErr w:type="spellStart"/>
      <w:r w:rsidR="00F13794" w:rsidRPr="004865AD">
        <w:t>Poll</w:t>
      </w:r>
      <w:proofErr w:type="spellEnd"/>
      <w:r w:rsidR="00F13794" w:rsidRPr="004865AD">
        <w:t xml:space="preserve">’ a </w:t>
      </w:r>
      <w:r w:rsidR="008C57C5" w:rsidRPr="004865AD">
        <w:t>vytvoření hlasování</w:t>
      </w:r>
      <w:r w:rsidR="00F13794" w:rsidRPr="004865AD">
        <w:t xml:space="preserve"> je hotové.</w:t>
      </w:r>
      <w:r w:rsidR="00641C29" w:rsidRPr="004865AD">
        <w:t xml:space="preserve"> Po vytvoření se tlačítko změní na link na hlasovaní vytvořené uživatelem.</w:t>
      </w:r>
      <w:r w:rsidR="00795167" w:rsidRPr="004865AD">
        <w:t xml:space="preserve"> Jakmile klikne na tlačítko, tak ho stránka přesměruje na jeho vytvořené hlasovaní, kde si může vybrat jednu z mnoha možností a hlasovat pro ni. Nadále může tento sčítač hlasů poslat lidem, od kterých </w:t>
      </w:r>
      <w:proofErr w:type="gramStart"/>
      <w:r w:rsidR="00795167" w:rsidRPr="004865AD">
        <w:t>chce</w:t>
      </w:r>
      <w:proofErr w:type="gramEnd"/>
      <w:r w:rsidR="00795167" w:rsidRPr="004865AD">
        <w:t xml:space="preserve"> aby </w:t>
      </w:r>
      <w:r w:rsidR="001F5D74" w:rsidRPr="004865AD">
        <w:t xml:space="preserve">v něm hlasovali. </w:t>
      </w:r>
      <w:proofErr w:type="spellStart"/>
      <w:r w:rsidR="001F5D74" w:rsidRPr="004865AD">
        <w:t>Uděláto</w:t>
      </w:r>
      <w:proofErr w:type="spellEnd"/>
      <w:r w:rsidR="001F5D74" w:rsidRPr="004865AD">
        <w:t xml:space="preserve"> jednoduše, zkopíruje aktuální adresu webu a pošle ji. Jakmile si uživatel vybere pro kterou možnost chce hlasovat, tak se může podívat na odpovědi po stisknutí tlačítka ‘show </w:t>
      </w:r>
      <w:proofErr w:type="spellStart"/>
      <w:r w:rsidR="001F5D74" w:rsidRPr="004865AD">
        <w:t>results</w:t>
      </w:r>
      <w:proofErr w:type="spellEnd"/>
      <w:r w:rsidR="001F5D74" w:rsidRPr="004865AD">
        <w:t xml:space="preserve">’, </w:t>
      </w:r>
      <w:r w:rsidR="001F5D74">
        <w:t xml:space="preserve">a nebo může za aktuální adresu stránky </w:t>
      </w:r>
      <w:proofErr w:type="gramStart"/>
      <w:r w:rsidR="001F5D74">
        <w:t xml:space="preserve">napsat </w:t>
      </w:r>
      <w:r w:rsidR="001F5D74" w:rsidRPr="004865AD">
        <w:t>‘</w:t>
      </w:r>
      <w:proofErr w:type="gramEnd"/>
      <w:r w:rsidR="001F5D74" w:rsidRPr="004865AD">
        <w:t>/</w:t>
      </w:r>
      <w:proofErr w:type="spellStart"/>
      <w:r w:rsidR="001F5D74" w:rsidRPr="004865AD">
        <w:t>results</w:t>
      </w:r>
      <w:proofErr w:type="spellEnd"/>
      <w:r w:rsidR="001F5D74" w:rsidRPr="004865AD">
        <w:t>’.</w:t>
      </w:r>
      <w:r w:rsidR="001F5D74">
        <w:t xml:space="preserve"> Kde bude zobrazen počet hlasů na určitou možnost hlasovaní.</w:t>
      </w:r>
      <w:r w:rsidR="00FE17F7">
        <w:t xml:space="preserve"> </w:t>
      </w:r>
    </w:p>
    <w:p w14:paraId="0CD1E5D8" w14:textId="4962F53C" w:rsidR="00FE17F7" w:rsidRDefault="00FE17F7" w:rsidP="004B08C5">
      <w:pPr>
        <w:ind w:left="708" w:firstLine="1"/>
      </w:pPr>
      <w:r>
        <w:t xml:space="preserve">Cílem tvoření stránky bylo, aby stránka již od jejího názvu, byla jednoduchá. Žádné příliš komplikované </w:t>
      </w:r>
      <w:r w:rsidR="0090219B">
        <w:t xml:space="preserve">akce. Jestli uživatel hledá webovou aplikaci, která mu umožní si vytvořit jeho vlastní sčítač hlasů, který může poslat jiným uživatelům pro zjištění nejlepší dané odpovědi díky demokracii, tak je to tato. </w:t>
      </w:r>
    </w:p>
    <w:p w14:paraId="5EA4BB6E" w14:textId="70B76145" w:rsidR="00070302" w:rsidRPr="00FE17F7" w:rsidRDefault="00070302">
      <w:pPr>
        <w:spacing w:before="0" w:after="160" w:line="259" w:lineRule="auto"/>
        <w:ind w:firstLine="0"/>
        <w:jc w:val="left"/>
      </w:pPr>
      <w:r>
        <w:br w:type="page"/>
      </w:r>
    </w:p>
    <w:p w14:paraId="6B919405" w14:textId="6B83EC8B" w:rsidR="000C431F" w:rsidRPr="000C431F" w:rsidRDefault="006D51D8" w:rsidP="001100F7">
      <w:pPr>
        <w:pStyle w:val="Nadpis1"/>
      </w:pPr>
      <w:bookmarkStart w:id="1" w:name="_Toc102339430"/>
      <w:r w:rsidRPr="00AE031E">
        <w:lastRenderedPageBreak/>
        <w:t>Obsah práce</w:t>
      </w:r>
      <w:bookmarkEnd w:id="1"/>
    </w:p>
    <w:p w14:paraId="7DDC7EFC" w14:textId="4EECE4CA" w:rsidR="006D51D8" w:rsidRPr="00AE031E" w:rsidRDefault="006D51D8" w:rsidP="001100F7">
      <w:pPr>
        <w:pStyle w:val="Nadpis2"/>
      </w:pPr>
      <w:bookmarkStart w:id="2" w:name="_Toc102339431"/>
      <w:r w:rsidRPr="00AE031E">
        <w:t>Grafický design</w:t>
      </w:r>
      <w:bookmarkEnd w:id="2"/>
    </w:p>
    <w:p w14:paraId="711203A1" w14:textId="433463F2" w:rsidR="00C1052D" w:rsidRDefault="000C431F" w:rsidP="00C1052D">
      <w:pPr>
        <w:ind w:left="708" w:firstLine="1"/>
      </w:pPr>
      <w:r>
        <w:t xml:space="preserve">  </w:t>
      </w:r>
      <w:r w:rsidR="00C1052D">
        <w:t xml:space="preserve">Grafický design se skládá z jednoduchých tmavších barev. V dnešní době většina uživatelů preferuje tmavé téma nad světlím, takže design stránky byl položen na středu těchto faktorů a barvy stránky se podobají </w:t>
      </w:r>
      <w:r w:rsidR="00E46336">
        <w:t xml:space="preserve">modro </w:t>
      </w:r>
      <w:r w:rsidR="00C1052D">
        <w:t>šedivé barvě.</w:t>
      </w:r>
    </w:p>
    <w:p w14:paraId="51E0F73D" w14:textId="2311A11F" w:rsidR="00AE031E" w:rsidRDefault="00AE031E" w:rsidP="001100F7">
      <w:pPr>
        <w:pStyle w:val="Nadpis3"/>
      </w:pPr>
      <w:bookmarkStart w:id="3" w:name="_Toc102339432"/>
      <w:r>
        <w:t>Písmo</w:t>
      </w:r>
      <w:bookmarkEnd w:id="3"/>
    </w:p>
    <w:p w14:paraId="086483BB" w14:textId="5CC57473" w:rsidR="00525397" w:rsidRDefault="00AE031E" w:rsidP="00525397">
      <w:pPr>
        <w:ind w:left="708" w:firstLine="1"/>
      </w:pPr>
      <w:r>
        <w:t xml:space="preserve">Pro Písmo byl vybrán font </w:t>
      </w:r>
      <w:r w:rsidR="00DD405B">
        <w:t>Akshar</w:t>
      </w:r>
      <w:r w:rsidR="00DD405B">
        <w:rPr>
          <w:rStyle w:val="Znakapoznpodarou"/>
        </w:rPr>
        <w:t xml:space="preserve"> </w:t>
      </w:r>
      <w:r w:rsidR="00DD405B">
        <w:rPr>
          <w:rStyle w:val="Znakapoznpodarou"/>
        </w:rPr>
        <w:footnoteReference w:id="1"/>
      </w:r>
      <w:r>
        <w:t xml:space="preserve">, </w:t>
      </w:r>
      <w:r w:rsidR="00E46336">
        <w:t>je to bezpatkový font</w:t>
      </w:r>
      <w:r w:rsidR="00525397">
        <w:t xml:space="preserve">, barva písma </w:t>
      </w:r>
      <w:r w:rsidR="00FE1AD1">
        <w:t>je převážně černá, aby písmo bylo čitelné na jeho tmavém pozadí</w:t>
      </w:r>
      <w:r w:rsidR="00766BB6">
        <w:t>.</w:t>
      </w:r>
      <w:r w:rsidR="00B97914">
        <w:t xml:space="preserve"> </w:t>
      </w:r>
      <w:r w:rsidR="00FE1AD1">
        <w:t xml:space="preserve">Barva Loga je </w:t>
      </w:r>
      <w:r w:rsidR="00FE1AD1" w:rsidRPr="00766BB6">
        <w:t>#182129</w:t>
      </w:r>
      <w:r w:rsidR="00FE1AD1">
        <w:t xml:space="preserve">. velikost písma otázky má velikost 21 pixelů. Možnosti </w:t>
      </w:r>
      <w:r w:rsidR="009E1DFE">
        <w:t>mají velikost 16 pixelů. Tlačítka používají velikost 13 pixelů. Odkazy mají 12 pixelů.</w:t>
      </w:r>
    </w:p>
    <w:p w14:paraId="34FE2FFB" w14:textId="77777777" w:rsidR="00577D79" w:rsidRDefault="002605D9" w:rsidP="00577D79">
      <w:pPr>
        <w:keepNext/>
        <w:ind w:left="708" w:firstLine="1"/>
        <w:jc w:val="center"/>
      </w:pPr>
      <w:r w:rsidRPr="009E1DFE">
        <w:rPr>
          <w:noProof/>
          <w:lang w:val="en-US"/>
        </w:rPr>
        <w:drawing>
          <wp:inline distT="0" distB="0" distL="0" distR="0" wp14:anchorId="267C986D" wp14:editId="27E7D784">
            <wp:extent cx="5781502" cy="1515745"/>
            <wp:effectExtent l="0" t="0" r="0" b="8255"/>
            <wp:docPr id="2" name="Obrázek 2" descr="Obsah obrázku text, klávesnice, elektronika, světlo&#10;&#10;Popis byl vytvořen automatick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, klávesnice, elektronika, světlo&#10;&#10;Popis byl vytvořen automaticky">
                      <a:hlinkClick r:id="rId9"/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675" cy="151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3D5D" w14:textId="07F48A9C" w:rsidR="002605D9" w:rsidRDefault="00577D79" w:rsidP="00577D79">
      <w:pPr>
        <w:pStyle w:val="Titulek"/>
        <w:jc w:val="center"/>
      </w:pPr>
      <w:bookmarkStart w:id="4" w:name="_Toc102338590"/>
      <w:r>
        <w:t xml:space="preserve">Obrázek </w:t>
      </w:r>
      <w:r w:rsidR="004734A1">
        <w:fldChar w:fldCharType="begin"/>
      </w:r>
      <w:r w:rsidR="004734A1">
        <w:instrText xml:space="preserve"> SEQ Obrázek \* ARABIC </w:instrText>
      </w:r>
      <w:r w:rsidR="004734A1">
        <w:fldChar w:fldCharType="separate"/>
      </w:r>
      <w:r>
        <w:rPr>
          <w:noProof/>
        </w:rPr>
        <w:t>1</w:t>
      </w:r>
      <w:r w:rsidR="004734A1">
        <w:rPr>
          <w:noProof/>
        </w:rPr>
        <w:fldChar w:fldCharType="end"/>
      </w:r>
      <w:r>
        <w:t xml:space="preserve"> </w:t>
      </w:r>
      <w:proofErr w:type="spellStart"/>
      <w:r>
        <w:t>fonz</w:t>
      </w:r>
      <w:proofErr w:type="spellEnd"/>
      <w:r>
        <w:t xml:space="preserve"> </w:t>
      </w:r>
      <w:proofErr w:type="spellStart"/>
      <w:r>
        <w:t>Akshar</w:t>
      </w:r>
      <w:bookmarkEnd w:id="4"/>
      <w:proofErr w:type="spellEnd"/>
    </w:p>
    <w:p w14:paraId="1B0F73EA" w14:textId="31E65B9B" w:rsidR="009E1DFE" w:rsidRDefault="009E1DFE" w:rsidP="002605D9">
      <w:pPr>
        <w:ind w:left="708" w:firstLine="1"/>
        <w:jc w:val="left"/>
        <w:rPr>
          <w:lang w:val="en-US"/>
        </w:rPr>
      </w:pPr>
    </w:p>
    <w:p w14:paraId="41CA3011" w14:textId="16407026" w:rsidR="00600985" w:rsidRDefault="00600985" w:rsidP="00600985">
      <w:pPr>
        <w:keepNext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tLeast"/>
        <w:ind w:firstLine="0"/>
        <w:jc w:val="left"/>
        <w:rPr>
          <w:rFonts w:ascii="Consolas" w:eastAsia="Times New Roman" w:hAnsi="Consolas" w:cs="Courier New"/>
          <w:color w:val="080808"/>
          <w:sz w:val="22"/>
          <w:lang w:val="en-GB" w:eastAsia="en-GB"/>
        </w:rPr>
      </w:pPr>
      <w:r w:rsidRPr="007447D9">
        <w:rPr>
          <w:rFonts w:ascii="Consolas" w:eastAsia="Times New Roman" w:hAnsi="Consolas" w:cs="Courier New"/>
          <w:color w:val="080808"/>
          <w:sz w:val="22"/>
          <w:lang w:val="en-GB" w:eastAsia="en-GB"/>
        </w:rPr>
        <w:t>font</w:t>
      </w:r>
      <w:r w:rsidRPr="007447D9">
        <w:rPr>
          <w:rFonts w:ascii="Consolas" w:eastAsia="Times New Roman" w:hAnsi="Consolas" w:cs="Courier New"/>
          <w:color w:val="794938"/>
          <w:sz w:val="22"/>
          <w:lang w:val="en-GB" w:eastAsia="en-GB"/>
        </w:rPr>
        <w:t>-</w:t>
      </w:r>
      <w:r w:rsidRPr="007447D9">
        <w:rPr>
          <w:rFonts w:ascii="Consolas" w:eastAsia="Times New Roman" w:hAnsi="Consolas" w:cs="Courier New"/>
          <w:color w:val="080808"/>
          <w:sz w:val="22"/>
          <w:lang w:val="en-GB" w:eastAsia="en-GB"/>
        </w:rPr>
        <w:t>family</w:t>
      </w:r>
      <w:r w:rsidRPr="007447D9">
        <w:rPr>
          <w:rFonts w:ascii="Consolas" w:eastAsia="Times New Roman" w:hAnsi="Consolas" w:cs="Courier New"/>
          <w:color w:val="794938"/>
          <w:sz w:val="22"/>
          <w:lang w:val="en-GB" w:eastAsia="en-GB"/>
        </w:rPr>
        <w:t>:</w:t>
      </w:r>
      <w:r w:rsidRPr="007447D9">
        <w:rPr>
          <w:rFonts w:ascii="Consolas" w:eastAsia="Times New Roman" w:hAnsi="Consolas" w:cs="Courier New"/>
          <w:color w:val="080808"/>
          <w:sz w:val="22"/>
          <w:lang w:val="en-GB" w:eastAsia="en-GB"/>
        </w:rPr>
        <w:t xml:space="preserve"> '</w:t>
      </w:r>
      <w:proofErr w:type="spellStart"/>
      <w:r>
        <w:rPr>
          <w:rFonts w:ascii="Consolas" w:eastAsia="Times New Roman" w:hAnsi="Consolas" w:cs="Courier New"/>
          <w:b/>
          <w:bCs/>
          <w:color w:val="811F24"/>
          <w:sz w:val="22"/>
          <w:lang w:val="en-GB" w:eastAsia="en-GB"/>
        </w:rPr>
        <w:t>Akshar</w:t>
      </w:r>
      <w:proofErr w:type="spellEnd"/>
      <w:r w:rsidRPr="007447D9">
        <w:rPr>
          <w:rFonts w:ascii="Consolas" w:eastAsia="Times New Roman" w:hAnsi="Consolas" w:cs="Courier New"/>
          <w:color w:val="080808"/>
          <w:sz w:val="22"/>
          <w:lang w:val="en-GB" w:eastAsia="en-GB"/>
        </w:rPr>
        <w:t>'</w:t>
      </w:r>
      <w:r w:rsidRPr="007447D9">
        <w:rPr>
          <w:rFonts w:ascii="Consolas" w:eastAsia="Times New Roman" w:hAnsi="Consolas" w:cs="Courier New"/>
          <w:color w:val="794938"/>
          <w:sz w:val="22"/>
          <w:lang w:val="en-GB" w:eastAsia="en-GB"/>
        </w:rPr>
        <w:t>,</w:t>
      </w:r>
      <w:r w:rsidRPr="007447D9">
        <w:rPr>
          <w:rFonts w:ascii="Consolas" w:eastAsia="Times New Roman" w:hAnsi="Consolas" w:cs="Courier New"/>
          <w:color w:val="080808"/>
          <w:sz w:val="22"/>
          <w:lang w:val="en-GB" w:eastAsia="en-GB"/>
        </w:rPr>
        <w:t xml:space="preserve"> sans</w:t>
      </w:r>
      <w:r w:rsidRPr="007447D9">
        <w:rPr>
          <w:rFonts w:ascii="Consolas" w:eastAsia="Times New Roman" w:hAnsi="Consolas" w:cs="Courier New"/>
          <w:color w:val="794938"/>
          <w:sz w:val="22"/>
          <w:lang w:val="en-GB" w:eastAsia="en-GB"/>
        </w:rPr>
        <w:t>-</w:t>
      </w:r>
      <w:proofErr w:type="gramStart"/>
      <w:r w:rsidRPr="007447D9">
        <w:rPr>
          <w:rFonts w:ascii="Consolas" w:eastAsia="Times New Roman" w:hAnsi="Consolas" w:cs="Courier New"/>
          <w:color w:val="080808"/>
          <w:sz w:val="22"/>
          <w:lang w:val="en-GB" w:eastAsia="en-GB"/>
        </w:rPr>
        <w:t>serif;</w:t>
      </w:r>
      <w:proofErr w:type="gramEnd"/>
    </w:p>
    <w:p w14:paraId="4C8A3814" w14:textId="6F4E24B1" w:rsidR="00600985" w:rsidRDefault="00600985" w:rsidP="00600985">
      <w:pPr>
        <w:spacing w:before="0" w:after="200" w:line="240" w:lineRule="auto"/>
        <w:jc w:val="left"/>
        <w:rPr>
          <w:rFonts w:ascii="Calibri" w:eastAsia="Calibri" w:hAnsi="Calibri" w:cs="Times New Roman"/>
          <w:b/>
          <w:bCs/>
          <w:color w:val="4F81BD"/>
          <w:sz w:val="18"/>
          <w:szCs w:val="18"/>
        </w:rPr>
      </w:pPr>
      <w:r w:rsidRPr="00600985">
        <w:rPr>
          <w:rFonts w:ascii="Calibri" w:eastAsia="Calibri" w:hAnsi="Calibri" w:cs="Times New Roman"/>
          <w:b/>
          <w:bCs/>
          <w:color w:val="4F81BD"/>
          <w:sz w:val="18"/>
          <w:szCs w:val="18"/>
        </w:rPr>
        <w:t xml:space="preserve">Zdrojový kód č. </w:t>
      </w:r>
      <w:r w:rsidRPr="00600985">
        <w:rPr>
          <w:rFonts w:ascii="Calibri" w:eastAsia="Calibri" w:hAnsi="Calibri" w:cs="Times New Roman"/>
          <w:b/>
          <w:bCs/>
          <w:color w:val="4F81BD"/>
          <w:sz w:val="18"/>
          <w:szCs w:val="18"/>
        </w:rPr>
        <w:fldChar w:fldCharType="begin"/>
      </w:r>
      <w:r w:rsidRPr="00600985">
        <w:rPr>
          <w:rFonts w:ascii="Calibri" w:eastAsia="Calibri" w:hAnsi="Calibri" w:cs="Times New Roman"/>
          <w:b/>
          <w:bCs/>
          <w:color w:val="4F81BD"/>
          <w:sz w:val="18"/>
          <w:szCs w:val="18"/>
        </w:rPr>
        <w:instrText xml:space="preserve"> SEQ Zdrojový_kód_č. \* ARABIC </w:instrText>
      </w:r>
      <w:r w:rsidRPr="00600985">
        <w:rPr>
          <w:rFonts w:ascii="Calibri" w:eastAsia="Calibri" w:hAnsi="Calibri" w:cs="Times New Roman"/>
          <w:b/>
          <w:bCs/>
          <w:color w:val="4F81BD"/>
          <w:sz w:val="18"/>
          <w:szCs w:val="18"/>
        </w:rPr>
        <w:fldChar w:fldCharType="separate"/>
      </w:r>
      <w:r w:rsidRPr="00600985">
        <w:rPr>
          <w:rFonts w:ascii="Calibri" w:eastAsia="Calibri" w:hAnsi="Calibri" w:cs="Times New Roman"/>
          <w:b/>
          <w:bCs/>
          <w:noProof/>
          <w:color w:val="4F81BD"/>
          <w:sz w:val="18"/>
          <w:szCs w:val="18"/>
        </w:rPr>
        <w:t>1</w:t>
      </w:r>
      <w:r w:rsidRPr="00600985">
        <w:rPr>
          <w:rFonts w:ascii="Calibri" w:eastAsia="Calibri" w:hAnsi="Calibri" w:cs="Times New Roman"/>
          <w:b/>
          <w:bCs/>
          <w:noProof/>
          <w:color w:val="4F81BD"/>
          <w:sz w:val="18"/>
          <w:szCs w:val="18"/>
        </w:rPr>
        <w:fldChar w:fldCharType="end"/>
      </w:r>
      <w:r w:rsidRPr="00600985">
        <w:rPr>
          <w:rFonts w:ascii="Calibri" w:eastAsia="Calibri" w:hAnsi="Calibri" w:cs="Times New Roman"/>
          <w:b/>
          <w:bCs/>
          <w:color w:val="4F81BD"/>
          <w:sz w:val="18"/>
          <w:szCs w:val="18"/>
        </w:rPr>
        <w:t>: Nastavení fontu v CSS souboru¨</w:t>
      </w:r>
    </w:p>
    <w:p w14:paraId="23E29184" w14:textId="2B2E5588" w:rsidR="00600985" w:rsidRPr="00600985" w:rsidRDefault="00600985" w:rsidP="00600985"/>
    <w:p w14:paraId="56B9CB7A" w14:textId="29E8DE7F" w:rsidR="001100F7" w:rsidRDefault="001100F7" w:rsidP="001100F7">
      <w:pPr>
        <w:pStyle w:val="Nadpis3"/>
      </w:pPr>
      <w:bookmarkStart w:id="5" w:name="_Toc102339433"/>
      <w:r>
        <w:lastRenderedPageBreak/>
        <w:t>Hlavní prvek</w:t>
      </w:r>
      <w:bookmarkEnd w:id="5"/>
    </w:p>
    <w:p w14:paraId="4679A3FC" w14:textId="398F8028" w:rsidR="009C3D49" w:rsidRDefault="00860B38" w:rsidP="009C3D49">
      <w:r>
        <w:t xml:space="preserve">Hlavní prvek má lehce zaoblené hrany ve velikosti </w:t>
      </w:r>
      <w:r w:rsidR="0007645A">
        <w:t>8</w:t>
      </w:r>
      <w:r>
        <w:t xml:space="preserve"> pixelů. Barva okrajů je modro černá </w:t>
      </w:r>
      <w:r w:rsidRPr="00860B38">
        <w:t>#121b1e</w:t>
      </w:r>
      <w:r>
        <w:t xml:space="preserve">. pozadí prvku má světle modro šedou barvu </w:t>
      </w:r>
      <w:r w:rsidR="00947ABD" w:rsidRPr="00947ABD">
        <w:t>#495c74</w:t>
      </w:r>
      <w:r w:rsidR="00947ABD">
        <w:t xml:space="preserve"> s šířkou vnitřních okrajů 24 pixelů 20 pixel</w:t>
      </w:r>
      <w:r w:rsidR="0083151E">
        <w:t>ů.</w:t>
      </w:r>
    </w:p>
    <w:p w14:paraId="3A16B605" w14:textId="77777777" w:rsidR="00577D79" w:rsidRDefault="00644F26" w:rsidP="00577D79">
      <w:pPr>
        <w:keepNext/>
        <w:jc w:val="center"/>
      </w:pPr>
      <w:r w:rsidRPr="00644F26">
        <w:rPr>
          <w:noProof/>
        </w:rPr>
        <w:drawing>
          <wp:inline distT="0" distB="0" distL="0" distR="0" wp14:anchorId="26D2235C" wp14:editId="02AB1BB1">
            <wp:extent cx="4718050" cy="3887470"/>
            <wp:effectExtent l="0" t="0" r="6350" b="0"/>
            <wp:docPr id="3" name="Obrázek 3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ůl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5898" w14:textId="66300751" w:rsidR="00644F26" w:rsidRDefault="00577D79" w:rsidP="00577D79">
      <w:pPr>
        <w:pStyle w:val="Titulek"/>
        <w:jc w:val="center"/>
      </w:pPr>
      <w:bookmarkStart w:id="6" w:name="_Toc102338591"/>
      <w:r>
        <w:t xml:space="preserve">Obrázek </w:t>
      </w:r>
      <w:r w:rsidR="004734A1">
        <w:fldChar w:fldCharType="begin"/>
      </w:r>
      <w:r w:rsidR="004734A1">
        <w:instrText xml:space="preserve"> SEQ Obrázek \* ARABIC </w:instrText>
      </w:r>
      <w:r w:rsidR="004734A1">
        <w:fldChar w:fldCharType="separate"/>
      </w:r>
      <w:r>
        <w:rPr>
          <w:noProof/>
        </w:rPr>
        <w:t>2</w:t>
      </w:r>
      <w:r w:rsidR="004734A1">
        <w:rPr>
          <w:noProof/>
        </w:rPr>
        <w:fldChar w:fldCharType="end"/>
      </w:r>
      <w:r>
        <w:t xml:space="preserve"> </w:t>
      </w:r>
      <w:r w:rsidRPr="00953F92">
        <w:t>Ukázka hlavního prvku</w:t>
      </w:r>
      <w:bookmarkEnd w:id="6"/>
    </w:p>
    <w:p w14:paraId="7A68C8D5" w14:textId="1F27E2E8" w:rsidR="00DC6D8A" w:rsidRDefault="00DC6D8A" w:rsidP="00DC6D8A">
      <w:pPr>
        <w:pStyle w:val="Nadpis3"/>
      </w:pPr>
      <w:bookmarkStart w:id="7" w:name="_Toc102339434"/>
      <w:r>
        <w:t>Ikony</w:t>
      </w:r>
      <w:bookmarkEnd w:id="7"/>
    </w:p>
    <w:p w14:paraId="5838A84F" w14:textId="07122FBD" w:rsidR="00DC6D8A" w:rsidRDefault="00DC6D8A" w:rsidP="00DC6D8A">
      <w:r>
        <w:t>Stránka má pouze 1 ikonu která je umístěná v kořenovém adresáři webu</w:t>
      </w:r>
      <w:r w:rsidR="00BB119F">
        <w:t xml:space="preserve">. Ikonka nebyla od </w:t>
      </w:r>
      <w:proofErr w:type="spellStart"/>
      <w:r w:rsidR="00BB119F">
        <w:t>nikud</w:t>
      </w:r>
      <w:proofErr w:type="spellEnd"/>
      <w:r w:rsidR="00BB119F">
        <w:t xml:space="preserve"> </w:t>
      </w:r>
      <w:proofErr w:type="spellStart"/>
      <w:r w:rsidR="00BB119F">
        <w:t>vybrana</w:t>
      </w:r>
      <w:proofErr w:type="spellEnd"/>
      <w:r w:rsidR="00BB119F">
        <w:t>. Ikonka</w:t>
      </w:r>
      <w:r>
        <w:t xml:space="preserve"> byla vytvořena samotným autorem</w:t>
      </w:r>
      <w:r w:rsidR="00754105">
        <w:t>, a autor je na ni velice hrdý.</w:t>
      </w:r>
    </w:p>
    <w:p w14:paraId="28E2D53E" w14:textId="77777777" w:rsidR="00577D79" w:rsidRDefault="00192158" w:rsidP="00577D79">
      <w:pPr>
        <w:keepNext/>
        <w:jc w:val="center"/>
      </w:pPr>
      <w:r>
        <w:rPr>
          <w:noProof/>
        </w:rPr>
        <w:drawing>
          <wp:inline distT="0" distB="0" distL="0" distR="0" wp14:anchorId="088CA968" wp14:editId="73C4603B">
            <wp:extent cx="304800" cy="3048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41AD" w14:textId="72439399" w:rsidR="00192158" w:rsidRDefault="00577D79" w:rsidP="00577D79">
      <w:pPr>
        <w:pStyle w:val="Titulek"/>
        <w:jc w:val="center"/>
      </w:pPr>
      <w:bookmarkStart w:id="8" w:name="_Toc102338592"/>
      <w:r>
        <w:t xml:space="preserve">Obrázek </w:t>
      </w:r>
      <w:r w:rsidR="004734A1">
        <w:fldChar w:fldCharType="begin"/>
      </w:r>
      <w:r w:rsidR="004734A1">
        <w:instrText xml:space="preserve"> SEQ Obrázek \* ARABIC </w:instrText>
      </w:r>
      <w:r w:rsidR="004734A1">
        <w:fldChar w:fldCharType="separate"/>
      </w:r>
      <w:r>
        <w:rPr>
          <w:noProof/>
        </w:rPr>
        <w:t>3</w:t>
      </w:r>
      <w:r w:rsidR="004734A1">
        <w:rPr>
          <w:noProof/>
        </w:rPr>
        <w:fldChar w:fldCharType="end"/>
      </w:r>
      <w:r>
        <w:t xml:space="preserve"> </w:t>
      </w:r>
      <w:proofErr w:type="spellStart"/>
      <w:r>
        <w:t>Favicon</w:t>
      </w:r>
      <w:proofErr w:type="spellEnd"/>
      <w:r>
        <w:t xml:space="preserve"> stránky</w:t>
      </w:r>
      <w:bookmarkEnd w:id="8"/>
    </w:p>
    <w:p w14:paraId="4CE06942" w14:textId="50D75DDC" w:rsidR="00DA4FC1" w:rsidRDefault="00311014" w:rsidP="00DA4FC1">
      <w:pPr>
        <w:pStyle w:val="Nadpis3"/>
      </w:pPr>
      <w:bookmarkStart w:id="9" w:name="_Toc102339435"/>
      <w:r>
        <w:lastRenderedPageBreak/>
        <w:t>Textová pole</w:t>
      </w:r>
      <w:bookmarkEnd w:id="9"/>
    </w:p>
    <w:p w14:paraId="723D2ABB" w14:textId="742FB5CB" w:rsidR="0090219B" w:rsidRDefault="00311014" w:rsidP="0090219B">
      <w:r>
        <w:t>Na stránce jsou dva typy textových polí, jedno pro otázku a druhé pro odpovědi.</w:t>
      </w:r>
      <w:r w:rsidR="00AC1C60">
        <w:t xml:space="preserve"> Pole pro odpověď má </w:t>
      </w:r>
      <w:r w:rsidR="00146A96">
        <w:t>dolní dvojnásobnou hranu o velikosti 2 pixelů s barvou #111. Pole pro odpovědi používají přerušované čáry s velikostí 2 pixelů.</w:t>
      </w:r>
      <w:r w:rsidR="0090219B">
        <w:t xml:space="preserve"> U pole pro otázku byla vybrána tlustější čára, která zvýrazní její podstatu, nemůžou se sčítat </w:t>
      </w:r>
      <w:proofErr w:type="gramStart"/>
      <w:r w:rsidR="0090219B">
        <w:t>odpovědi</w:t>
      </w:r>
      <w:proofErr w:type="gramEnd"/>
      <w:r w:rsidR="0090219B">
        <w:t xml:space="preserve"> když chybí otázka. Textová pole pro </w:t>
      </w:r>
      <w:r w:rsidR="00BB119F">
        <w:t xml:space="preserve">odpovědi používají přerušovanou čáru, která </w:t>
      </w:r>
      <w:proofErr w:type="gramStart"/>
      <w:r w:rsidR="00BB119F">
        <w:t>značí</w:t>
      </w:r>
      <w:proofErr w:type="gramEnd"/>
      <w:r w:rsidR="00BB119F">
        <w:t xml:space="preserve"> že je jedna z mnoha, není až tolik důležitá.</w:t>
      </w:r>
    </w:p>
    <w:p w14:paraId="27136817" w14:textId="2E8CF879" w:rsidR="0090219B" w:rsidRDefault="0090219B">
      <w:pPr>
        <w:spacing w:before="0" w:after="160" w:line="259" w:lineRule="auto"/>
        <w:ind w:firstLine="0"/>
        <w:jc w:val="left"/>
      </w:pPr>
      <w:r>
        <w:br w:type="page"/>
      </w:r>
    </w:p>
    <w:p w14:paraId="712503AF" w14:textId="77777777" w:rsidR="0090219B" w:rsidRDefault="0090219B" w:rsidP="00AC1C60"/>
    <w:p w14:paraId="51373261" w14:textId="04373A14" w:rsidR="004865AD" w:rsidRDefault="004865AD" w:rsidP="004865AD">
      <w:pPr>
        <w:pStyle w:val="Nadpis2"/>
      </w:pPr>
      <w:bookmarkStart w:id="10" w:name="_Toc102339436"/>
      <w:r>
        <w:t>Zachovávání dat</w:t>
      </w:r>
      <w:bookmarkEnd w:id="10"/>
    </w:p>
    <w:p w14:paraId="55BBD560" w14:textId="06DCFBFC" w:rsidR="004865AD" w:rsidRDefault="004865AD" w:rsidP="004865AD">
      <w:r>
        <w:t>Na ukládání dat je používán JSON</w:t>
      </w:r>
      <w:r w:rsidR="00B653AA">
        <w:rPr>
          <w:rStyle w:val="Znakapoznpodarou"/>
        </w:rPr>
        <w:footnoteReference w:id="2"/>
      </w:r>
      <w:r>
        <w:t xml:space="preserve">. Celá stránka má dva JSON soubory. Soubor </w:t>
      </w:r>
      <w:proofErr w:type="spellStart"/>
      <w:r>
        <w:t>Polls.json</w:t>
      </w:r>
      <w:proofErr w:type="spellEnd"/>
      <w:r w:rsidR="00FE17F7">
        <w:t xml:space="preserve"> </w:t>
      </w:r>
      <w:r>
        <w:t xml:space="preserve">zachovává uživatelem vytvořená hlasování. Každé hlasování má svoje ID, Zadanou otázku a odpovědi. Další soubor </w:t>
      </w:r>
      <w:proofErr w:type="spellStart"/>
      <w:r>
        <w:t>Answers.json</w:t>
      </w:r>
      <w:proofErr w:type="spellEnd"/>
      <w:r>
        <w:t xml:space="preserve"> uchovává odpovědi a jejich počet hlasů</w:t>
      </w:r>
      <w:r w:rsidR="002B0871">
        <w:t>.</w:t>
      </w:r>
    </w:p>
    <w:p w14:paraId="0A4951AC" w14:textId="39CED760" w:rsidR="001C2D5C" w:rsidRDefault="001C2D5C">
      <w:pPr>
        <w:spacing w:before="0" w:after="160" w:line="259" w:lineRule="auto"/>
        <w:ind w:firstLine="0"/>
        <w:jc w:val="left"/>
      </w:pPr>
      <w:r>
        <w:br w:type="page"/>
      </w:r>
    </w:p>
    <w:p w14:paraId="4F2957F0" w14:textId="77777777" w:rsidR="001C2D5C" w:rsidRDefault="001C2D5C" w:rsidP="004865AD"/>
    <w:p w14:paraId="29FAD78F" w14:textId="2E56E22A" w:rsidR="0098292B" w:rsidRDefault="0098292B" w:rsidP="0098292B">
      <w:pPr>
        <w:pStyle w:val="Nadpis1"/>
      </w:pPr>
      <w:bookmarkStart w:id="11" w:name="_Toc102339437"/>
      <w:r>
        <w:t>Závěr</w:t>
      </w:r>
      <w:bookmarkEnd w:id="11"/>
    </w:p>
    <w:p w14:paraId="562F282B" w14:textId="480716ED" w:rsidR="0098292B" w:rsidRDefault="00C57C5E" w:rsidP="0098292B">
      <w:r>
        <w:t xml:space="preserve">Vytváření této webové aplikace nebylo až tak </w:t>
      </w:r>
      <w:r w:rsidR="00F63286">
        <w:t>náročné,</w:t>
      </w:r>
      <w:r w:rsidR="001C2D5C">
        <w:t xml:space="preserve"> </w:t>
      </w:r>
      <w:r w:rsidR="00F63286">
        <w:t xml:space="preserve">jak si autor myslel, </w:t>
      </w:r>
      <w:r w:rsidR="001C2D5C">
        <w:t>a</w:t>
      </w:r>
      <w:r w:rsidR="00F63286">
        <w:t>le nakonec</w:t>
      </w:r>
      <w:r w:rsidR="001C2D5C">
        <w:t xml:space="preserve"> všechno šlo podle plánu. </w:t>
      </w:r>
      <w:r w:rsidR="00283985">
        <w:t>O</w:t>
      </w:r>
      <w:r w:rsidR="001C2D5C">
        <w:t xml:space="preserve">všem při vytváření stránky přišlo i pár problémů. Asi největší </w:t>
      </w:r>
      <w:r w:rsidR="00F63286">
        <w:t>problém,</w:t>
      </w:r>
      <w:r w:rsidR="001C2D5C">
        <w:t xml:space="preserve"> který nastal bylo sbírání uložených hlasů. </w:t>
      </w:r>
      <w:r w:rsidR="00F63286">
        <w:t xml:space="preserve">Také nastaly problémy s tlačítky, která měly udělat více úkolů zároveň, takže se koncept zjednodušil a na konec i zlepšil. </w:t>
      </w:r>
      <w:r w:rsidR="00283985">
        <w:t>Při vy</w:t>
      </w:r>
      <w:r w:rsidR="00FE17F7">
        <w:t xml:space="preserve">tváření stránky se autor přiučil i nové a důležité informace, které se mu do budoucna určitě budou hodit. </w:t>
      </w:r>
      <w:r w:rsidR="00DB3FDA">
        <w:t xml:space="preserve">Na začátku návrh webové aplikace měl </w:t>
      </w:r>
      <w:r w:rsidR="00B70D5C">
        <w:t>úplně jiné barevné schéma. Stránka měla červeno fialové barvy a font byl až moc dětský. Tato změna byla z důvodu názoru pár lidí při prvním testování a sbírání recenzí. Cekově Autor</w:t>
      </w:r>
      <w:r w:rsidR="00DB3FDA">
        <w:t xml:space="preserve"> je s touto prací </w:t>
      </w:r>
      <w:r w:rsidR="00B70D5C">
        <w:t xml:space="preserve">velice </w:t>
      </w:r>
      <w:r w:rsidR="00DB3FDA">
        <w:t>spokojen</w:t>
      </w:r>
      <w:r w:rsidR="00B70D5C">
        <w:t>ý</w:t>
      </w:r>
      <w:r w:rsidR="00DB3FDA">
        <w:t xml:space="preserve">. Webová aplikace dělá </w:t>
      </w:r>
      <w:proofErr w:type="gramStart"/>
      <w:r w:rsidR="00DB3FDA">
        <w:t>to</w:t>
      </w:r>
      <w:proofErr w:type="gramEnd"/>
      <w:r w:rsidR="00DB3FDA">
        <w:t xml:space="preserve"> co má bez žádných chyb, kterých si autor všiml. </w:t>
      </w:r>
      <w:r w:rsidR="00B70D5C">
        <w:t>Celková tvorba aplikace byla zábavná, někdy ale i k utrpení.</w:t>
      </w:r>
      <w:r w:rsidR="00610CDB">
        <w:t xml:space="preserve"> Autor si z projektu vzal pár zajímavých informací. Jakožto třeba že v určité situaci se musí místo tagu </w:t>
      </w:r>
      <w:proofErr w:type="spellStart"/>
      <w:r w:rsidR="00610CDB">
        <w:t>Button</w:t>
      </w:r>
      <w:proofErr w:type="spellEnd"/>
      <w:r w:rsidR="00610CDB">
        <w:t xml:space="preserve"> se musí použít tag Input. </w:t>
      </w:r>
    </w:p>
    <w:p w14:paraId="22F603FD" w14:textId="5303B941" w:rsidR="00F63286" w:rsidRDefault="00F63286">
      <w:pPr>
        <w:spacing w:before="0" w:after="160" w:line="259" w:lineRule="auto"/>
        <w:ind w:firstLine="0"/>
        <w:jc w:val="left"/>
      </w:pPr>
      <w:r>
        <w:br w:type="page"/>
      </w:r>
    </w:p>
    <w:p w14:paraId="50E6E33B" w14:textId="77777777" w:rsidR="00F63286" w:rsidRDefault="00F63286" w:rsidP="0098292B"/>
    <w:p w14:paraId="02A8A02C" w14:textId="65ACD484" w:rsidR="001C2D5C" w:rsidRDefault="002605D9" w:rsidP="002605D9">
      <w:pPr>
        <w:pStyle w:val="Nadpis1"/>
      </w:pPr>
      <w:bookmarkStart w:id="12" w:name="_Toc102339438"/>
      <w:r>
        <w:t>Přílohy</w:t>
      </w:r>
      <w:bookmarkEnd w:id="12"/>
    </w:p>
    <w:p w14:paraId="3261A99D" w14:textId="65923652" w:rsidR="002605D9" w:rsidRDefault="002605D9" w:rsidP="002605D9">
      <w:pPr>
        <w:pStyle w:val="Nadpis2"/>
      </w:pPr>
      <w:bookmarkStart w:id="13" w:name="_Toc102339439"/>
      <w:r>
        <w:t>Obrázky</w:t>
      </w:r>
      <w:bookmarkEnd w:id="13"/>
    </w:p>
    <w:p w14:paraId="26F0AB04" w14:textId="225B2146" w:rsidR="00577D79" w:rsidRDefault="00577D79">
      <w:pPr>
        <w:pStyle w:val="Seznamobr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02338590" w:history="1">
        <w:r w:rsidRPr="00F76BEE">
          <w:rPr>
            <w:rStyle w:val="Hypertextovodkaz"/>
            <w:noProof/>
          </w:rPr>
          <w:t>Obrázek 1 fonz Akshar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_Toc102338590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DD75BE" w14:textId="779D22D4" w:rsidR="00577D79" w:rsidRDefault="004734A1">
      <w:pPr>
        <w:pStyle w:val="Seznamobrzk"/>
        <w:tabs>
          <w:tab w:val="right" w:leader="dot" w:pos="9062"/>
        </w:tabs>
        <w:rPr>
          <w:noProof/>
        </w:rPr>
      </w:pPr>
      <w:hyperlink w:anchor="_Toc102338591" w:history="1">
        <w:r w:rsidR="00577D79" w:rsidRPr="00F76BEE">
          <w:rPr>
            <w:rStyle w:val="Hypertextovodkaz"/>
            <w:noProof/>
          </w:rPr>
          <w:t>Obrázek 2 Ukázka hlavního prvku</w:t>
        </w:r>
        <w:r w:rsidR="00577D79">
          <w:rPr>
            <w:noProof/>
            <w:webHidden/>
          </w:rPr>
          <w:tab/>
        </w:r>
        <w:r w:rsidR="00577D79">
          <w:rPr>
            <w:noProof/>
            <w:webHidden/>
          </w:rPr>
          <w:fldChar w:fldCharType="begin"/>
        </w:r>
        <w:r w:rsidR="00577D79">
          <w:rPr>
            <w:noProof/>
            <w:webHidden/>
          </w:rPr>
          <w:instrText xml:space="preserve"> PAGEREF _Toc102338591 \h </w:instrText>
        </w:r>
        <w:r w:rsidR="00577D79">
          <w:rPr>
            <w:noProof/>
            <w:webHidden/>
          </w:rPr>
        </w:r>
        <w:r w:rsidR="00577D79">
          <w:rPr>
            <w:noProof/>
            <w:webHidden/>
          </w:rPr>
          <w:fldChar w:fldCharType="separate"/>
        </w:r>
        <w:r w:rsidR="00577D79">
          <w:rPr>
            <w:noProof/>
            <w:webHidden/>
          </w:rPr>
          <w:t>6</w:t>
        </w:r>
        <w:r w:rsidR="00577D79">
          <w:rPr>
            <w:noProof/>
            <w:webHidden/>
          </w:rPr>
          <w:fldChar w:fldCharType="end"/>
        </w:r>
      </w:hyperlink>
    </w:p>
    <w:p w14:paraId="3FFAEA31" w14:textId="16160CD2" w:rsidR="00577D79" w:rsidRDefault="004734A1">
      <w:pPr>
        <w:pStyle w:val="Seznamobrzk"/>
        <w:tabs>
          <w:tab w:val="right" w:leader="dot" w:pos="9062"/>
        </w:tabs>
        <w:rPr>
          <w:noProof/>
        </w:rPr>
      </w:pPr>
      <w:hyperlink w:anchor="_Toc102338592" w:history="1">
        <w:r w:rsidR="00577D79" w:rsidRPr="00F76BEE">
          <w:rPr>
            <w:rStyle w:val="Hypertextovodkaz"/>
            <w:noProof/>
          </w:rPr>
          <w:t>Obrázek 3 Favicon stránky</w:t>
        </w:r>
        <w:r w:rsidR="00577D79">
          <w:rPr>
            <w:noProof/>
            <w:webHidden/>
          </w:rPr>
          <w:tab/>
        </w:r>
        <w:r w:rsidR="00577D79">
          <w:rPr>
            <w:noProof/>
            <w:webHidden/>
          </w:rPr>
          <w:fldChar w:fldCharType="begin"/>
        </w:r>
        <w:r w:rsidR="00577D79">
          <w:rPr>
            <w:noProof/>
            <w:webHidden/>
          </w:rPr>
          <w:instrText xml:space="preserve"> PAGEREF _Toc102338592 \h </w:instrText>
        </w:r>
        <w:r w:rsidR="00577D79">
          <w:rPr>
            <w:noProof/>
            <w:webHidden/>
          </w:rPr>
        </w:r>
        <w:r w:rsidR="00577D79">
          <w:rPr>
            <w:noProof/>
            <w:webHidden/>
          </w:rPr>
          <w:fldChar w:fldCharType="separate"/>
        </w:r>
        <w:r w:rsidR="00577D79">
          <w:rPr>
            <w:noProof/>
            <w:webHidden/>
          </w:rPr>
          <w:t>6</w:t>
        </w:r>
        <w:r w:rsidR="00577D79">
          <w:rPr>
            <w:noProof/>
            <w:webHidden/>
          </w:rPr>
          <w:fldChar w:fldCharType="end"/>
        </w:r>
      </w:hyperlink>
    </w:p>
    <w:p w14:paraId="353ACED1" w14:textId="1C9E93ED" w:rsidR="002605D9" w:rsidRDefault="00577D79" w:rsidP="00577D79">
      <w:pPr>
        <w:pStyle w:val="Nadpis2"/>
      </w:pPr>
      <w:r>
        <w:fldChar w:fldCharType="end"/>
      </w:r>
      <w:bookmarkStart w:id="14" w:name="_Toc102339440"/>
      <w:r>
        <w:t>Zdroje</w:t>
      </w:r>
      <w:bookmarkEnd w:id="14"/>
    </w:p>
    <w:p w14:paraId="0A9D9A4E" w14:textId="432EDB14" w:rsidR="00577D79" w:rsidRDefault="00577D79" w:rsidP="00577D79">
      <w:proofErr w:type="spellStart"/>
      <w:r>
        <w:t>React</w:t>
      </w:r>
      <w:proofErr w:type="spellEnd"/>
      <w:r>
        <w:t xml:space="preserve"> </w:t>
      </w:r>
      <w:proofErr w:type="gramStart"/>
      <w:r>
        <w:t>JS :</w:t>
      </w:r>
      <w:proofErr w:type="gramEnd"/>
      <w:r>
        <w:t xml:space="preserve"> </w:t>
      </w:r>
      <w:hyperlink r:id="rId13" w:history="1">
        <w:r w:rsidRPr="00754CF9">
          <w:rPr>
            <w:rStyle w:val="Hypertextovodkaz"/>
          </w:rPr>
          <w:t>https://reactjs.org/</w:t>
        </w:r>
      </w:hyperlink>
    </w:p>
    <w:p w14:paraId="779773F1" w14:textId="5D733152" w:rsidR="00C64DF7" w:rsidRDefault="00C64DF7" w:rsidP="00577D79">
      <w:proofErr w:type="gramStart"/>
      <w:r>
        <w:t>Akshar :</w:t>
      </w:r>
      <w:proofErr w:type="gramEnd"/>
      <w:r>
        <w:t xml:space="preserve"> </w:t>
      </w:r>
      <w:hyperlink r:id="rId14" w:history="1">
        <w:r w:rsidR="00283985" w:rsidRPr="00754CF9">
          <w:rPr>
            <w:rStyle w:val="Hypertextovodkaz"/>
          </w:rPr>
          <w:t>https://fonts.google.com/specimen/Akshar</w:t>
        </w:r>
      </w:hyperlink>
    </w:p>
    <w:p w14:paraId="20EEA2D9" w14:textId="77777777" w:rsidR="00283985" w:rsidRDefault="00283985" w:rsidP="00577D79"/>
    <w:p w14:paraId="103ADC67" w14:textId="1BE3BE86" w:rsidR="00577D79" w:rsidRPr="00577D79" w:rsidRDefault="00577D79" w:rsidP="00577D79"/>
    <w:sectPr w:rsidR="00577D79" w:rsidRPr="00577D79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D1772" w14:textId="77777777" w:rsidR="004734A1" w:rsidRDefault="004734A1" w:rsidP="00DD405B">
      <w:pPr>
        <w:spacing w:before="0" w:after="0" w:line="240" w:lineRule="auto"/>
      </w:pPr>
      <w:r>
        <w:separator/>
      </w:r>
    </w:p>
  </w:endnote>
  <w:endnote w:type="continuationSeparator" w:id="0">
    <w:p w14:paraId="6048880B" w14:textId="77777777" w:rsidR="004734A1" w:rsidRDefault="004734A1" w:rsidP="00DD40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7182" w14:textId="54829072" w:rsidR="007F1BFC" w:rsidRPr="007F1BFC" w:rsidRDefault="007F1BFC" w:rsidP="007F1BFC">
    <w:pPr>
      <w:pStyle w:val="Zpat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0DD06" w14:textId="77777777" w:rsidR="004734A1" w:rsidRDefault="004734A1" w:rsidP="00DD405B">
      <w:pPr>
        <w:spacing w:before="0" w:after="0" w:line="240" w:lineRule="auto"/>
      </w:pPr>
      <w:r>
        <w:separator/>
      </w:r>
    </w:p>
  </w:footnote>
  <w:footnote w:type="continuationSeparator" w:id="0">
    <w:p w14:paraId="0EB17C50" w14:textId="77777777" w:rsidR="004734A1" w:rsidRDefault="004734A1" w:rsidP="00DD405B">
      <w:pPr>
        <w:spacing w:before="0" w:after="0" w:line="240" w:lineRule="auto"/>
      </w:pPr>
      <w:r>
        <w:continuationSeparator/>
      </w:r>
    </w:p>
  </w:footnote>
  <w:footnote w:id="1">
    <w:p w14:paraId="56ED78FE" w14:textId="59BF3E13" w:rsidR="00DD405B" w:rsidRDefault="00DD405B" w:rsidP="00DD405B">
      <w:pPr>
        <w:pStyle w:val="Textpoznpodarou"/>
      </w:pPr>
      <w:r>
        <w:rPr>
          <w:rStyle w:val="Znakapoznpodarou"/>
        </w:rPr>
        <w:footnoteRef/>
      </w:r>
      <w:r>
        <w:t xml:space="preserve"> Akshar</w:t>
      </w:r>
      <w:r w:rsidRPr="00C01702">
        <w:t xml:space="preserve"> Dostupné z: </w:t>
      </w:r>
      <w:r w:rsidRPr="00DD405B">
        <w:t>https://fonts.google.com/specimen/Akshar</w:t>
      </w:r>
    </w:p>
  </w:footnote>
  <w:footnote w:id="2">
    <w:p w14:paraId="18FBFD27" w14:textId="2F2F2805" w:rsidR="00B653AA" w:rsidRDefault="00B653AA">
      <w:pPr>
        <w:pStyle w:val="Textpoznpodarou"/>
      </w:pPr>
      <w:r>
        <w:rPr>
          <w:rStyle w:val="Znakapoznpodarou"/>
        </w:rPr>
        <w:footnoteRef/>
      </w:r>
      <w:r>
        <w:t xml:space="preserve"> 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10E19" w14:textId="7F56A7CD" w:rsidR="00283985" w:rsidRDefault="00283985" w:rsidP="00283985">
    <w:pPr>
      <w:pStyle w:val="Zhlav"/>
      <w:jc w:val="center"/>
    </w:pPr>
    <w:r>
      <w:rPr>
        <w:noProof/>
        <w:lang w:eastAsia="cs-CZ"/>
      </w:rPr>
      <w:drawing>
        <wp:inline distT="0" distB="0" distL="0" distR="0" wp14:anchorId="1F3E8FCE" wp14:editId="3E1FA54E">
          <wp:extent cx="636912" cy="402318"/>
          <wp:effectExtent l="0" t="0" r="0" b="0"/>
          <wp:docPr id="5" name="Obrázek 5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F6263FC" w14:textId="77777777" w:rsidR="00283985" w:rsidRDefault="0028398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E15"/>
    <w:multiLevelType w:val="multilevel"/>
    <w:tmpl w:val="63902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A10AA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78502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E31F42"/>
    <w:multiLevelType w:val="hybridMultilevel"/>
    <w:tmpl w:val="9786766E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3B43502"/>
    <w:multiLevelType w:val="multilevel"/>
    <w:tmpl w:val="C902DD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B3E787A"/>
    <w:multiLevelType w:val="multilevel"/>
    <w:tmpl w:val="C9A671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C33FB7"/>
    <w:multiLevelType w:val="multilevel"/>
    <w:tmpl w:val="11F8BF1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DB3314D"/>
    <w:multiLevelType w:val="hybridMultilevel"/>
    <w:tmpl w:val="2396864E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13B2D18"/>
    <w:multiLevelType w:val="hybridMultilevel"/>
    <w:tmpl w:val="6CBCECA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508537">
    <w:abstractNumId w:val="8"/>
  </w:num>
  <w:num w:numId="2" w16cid:durableId="884492223">
    <w:abstractNumId w:val="2"/>
  </w:num>
  <w:num w:numId="3" w16cid:durableId="138303928">
    <w:abstractNumId w:val="3"/>
  </w:num>
  <w:num w:numId="4" w16cid:durableId="88740950">
    <w:abstractNumId w:val="7"/>
  </w:num>
  <w:num w:numId="5" w16cid:durableId="907570230">
    <w:abstractNumId w:val="1"/>
  </w:num>
  <w:num w:numId="6" w16cid:durableId="2129817096">
    <w:abstractNumId w:val="5"/>
  </w:num>
  <w:num w:numId="7" w16cid:durableId="1207716945">
    <w:abstractNumId w:val="0"/>
  </w:num>
  <w:num w:numId="8" w16cid:durableId="665288097">
    <w:abstractNumId w:val="4"/>
  </w:num>
  <w:num w:numId="9" w16cid:durableId="841430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2D"/>
    <w:rsid w:val="00070302"/>
    <w:rsid w:val="0007645A"/>
    <w:rsid w:val="000C431F"/>
    <w:rsid w:val="000D7D74"/>
    <w:rsid w:val="001100F7"/>
    <w:rsid w:val="00146A96"/>
    <w:rsid w:val="00192158"/>
    <w:rsid w:val="001A63F1"/>
    <w:rsid w:val="001C2D5C"/>
    <w:rsid w:val="001F5D74"/>
    <w:rsid w:val="00236F4D"/>
    <w:rsid w:val="0024792D"/>
    <w:rsid w:val="002605D9"/>
    <w:rsid w:val="00283985"/>
    <w:rsid w:val="002B0871"/>
    <w:rsid w:val="002F23D3"/>
    <w:rsid w:val="00311014"/>
    <w:rsid w:val="004734A1"/>
    <w:rsid w:val="004865AD"/>
    <w:rsid w:val="004A5937"/>
    <w:rsid w:val="004B08C5"/>
    <w:rsid w:val="00525397"/>
    <w:rsid w:val="00577D79"/>
    <w:rsid w:val="005C268C"/>
    <w:rsid w:val="00600985"/>
    <w:rsid w:val="00610CDB"/>
    <w:rsid w:val="00641C29"/>
    <w:rsid w:val="00644F26"/>
    <w:rsid w:val="006D51D8"/>
    <w:rsid w:val="006D5D59"/>
    <w:rsid w:val="00754105"/>
    <w:rsid w:val="00766BB6"/>
    <w:rsid w:val="0077287C"/>
    <w:rsid w:val="00795167"/>
    <w:rsid w:val="007F1BFC"/>
    <w:rsid w:val="0083151E"/>
    <w:rsid w:val="00855898"/>
    <w:rsid w:val="00860B38"/>
    <w:rsid w:val="008C57C5"/>
    <w:rsid w:val="008E1731"/>
    <w:rsid w:val="0090219B"/>
    <w:rsid w:val="0092170C"/>
    <w:rsid w:val="00947ABD"/>
    <w:rsid w:val="0098292B"/>
    <w:rsid w:val="009C3D49"/>
    <w:rsid w:val="009E1DFE"/>
    <w:rsid w:val="00AC1C60"/>
    <w:rsid w:val="00AC49CA"/>
    <w:rsid w:val="00AE031E"/>
    <w:rsid w:val="00B52822"/>
    <w:rsid w:val="00B653AA"/>
    <w:rsid w:val="00B70D5C"/>
    <w:rsid w:val="00B97914"/>
    <w:rsid w:val="00BB119F"/>
    <w:rsid w:val="00C1052D"/>
    <w:rsid w:val="00C57C5E"/>
    <w:rsid w:val="00C64DF7"/>
    <w:rsid w:val="00DA4FC1"/>
    <w:rsid w:val="00DB3FDA"/>
    <w:rsid w:val="00DC6D8A"/>
    <w:rsid w:val="00DD0A6B"/>
    <w:rsid w:val="00DD405B"/>
    <w:rsid w:val="00E14F97"/>
    <w:rsid w:val="00E46336"/>
    <w:rsid w:val="00F13794"/>
    <w:rsid w:val="00F63286"/>
    <w:rsid w:val="00FC7905"/>
    <w:rsid w:val="00FE17F7"/>
    <w:rsid w:val="00FE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6381"/>
  <w15:chartTrackingRefBased/>
  <w15:docId w15:val="{20628389-EF9F-476A-B7C8-78EEFC7A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2170C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2605D9"/>
    <w:pPr>
      <w:keepNext/>
      <w:keepLines/>
      <w:numPr>
        <w:numId w:val="9"/>
      </w:numPr>
      <w:spacing w:before="240" w:after="0" w:line="259" w:lineRule="auto"/>
      <w:jc w:val="left"/>
      <w:outlineLvl w:val="0"/>
    </w:pPr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1BFC"/>
    <w:pPr>
      <w:keepNext/>
      <w:keepLines/>
      <w:numPr>
        <w:ilvl w:val="1"/>
        <w:numId w:val="9"/>
      </w:numPr>
      <w:spacing w:before="40" w:after="0"/>
      <w:outlineLvl w:val="1"/>
    </w:pPr>
    <w:rPr>
      <w:rFonts w:ascii="Cambria" w:eastAsiaTheme="majorEastAsia" w:hAnsi="Cambria" w:cstheme="majorBidi"/>
      <w:color w:val="00B0F0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F1BFC"/>
    <w:pPr>
      <w:keepNext/>
      <w:keepLines/>
      <w:numPr>
        <w:ilvl w:val="2"/>
        <w:numId w:val="9"/>
      </w:numPr>
      <w:spacing w:before="40" w:after="0"/>
      <w:outlineLvl w:val="2"/>
    </w:pPr>
    <w:rPr>
      <w:rFonts w:ascii="Cambria" w:eastAsiaTheme="majorEastAsia" w:hAnsi="Cambria" w:cstheme="majorBidi"/>
      <w:color w:val="00B0F0"/>
      <w:sz w:val="26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C431F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C431F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C431F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C431F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C431F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C431F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4792D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2605D9"/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character" w:styleId="Odkaznakoment">
    <w:name w:val="annotation reference"/>
    <w:basedOn w:val="Standardnpsmoodstavce"/>
    <w:uiPriority w:val="99"/>
    <w:semiHidden/>
    <w:unhideWhenUsed/>
    <w:rsid w:val="0092170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92170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92170C"/>
    <w:rPr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4B08C5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F1BFC"/>
    <w:rPr>
      <w:rFonts w:ascii="Cambria" w:eastAsiaTheme="majorEastAsia" w:hAnsi="Cambria" w:cstheme="majorBidi"/>
      <w:color w:val="00B0F0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F1BFC"/>
    <w:rPr>
      <w:rFonts w:ascii="Cambria" w:eastAsiaTheme="majorEastAsia" w:hAnsi="Cambria" w:cstheme="majorBidi"/>
      <w:color w:val="00B0F0"/>
      <w:sz w:val="26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855898"/>
    <w:pPr>
      <w:spacing w:before="0" w:after="200" w:line="240" w:lineRule="auto"/>
    </w:pPr>
    <w:rPr>
      <w:b/>
      <w:bCs/>
      <w:color w:val="4472C4" w:themeColor="accent1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D405B"/>
    <w:pPr>
      <w:spacing w:before="0"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D405B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DD405B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7F1BF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F1BFC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7F1BF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F1BFC"/>
    <w:rPr>
      <w:sz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C431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C431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C431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C431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C43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C43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znamobrzk">
    <w:name w:val="table of figures"/>
    <w:basedOn w:val="Normln"/>
    <w:next w:val="Normln"/>
    <w:uiPriority w:val="99"/>
    <w:unhideWhenUsed/>
    <w:rsid w:val="00577D79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577D7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77D79"/>
    <w:rPr>
      <w:color w:val="605E5C"/>
      <w:shd w:val="clear" w:color="auto" w:fill="E1DFDD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653AA"/>
    <w:pPr>
      <w:spacing w:before="0"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653AA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B653AA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7287C"/>
    <w:pPr>
      <w:numPr>
        <w:numId w:val="0"/>
      </w:numPr>
      <w:outlineLvl w:val="9"/>
    </w:pPr>
    <w:rPr>
      <w:rFonts w:asciiTheme="majorHAnsi" w:hAnsiTheme="majorHAnsi"/>
      <w:b w:val="0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7287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7287C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77287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actjs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Users\Tadab\Downloads\Simple-Poll-master\Simple-Poll-master\backend" TargetMode="External"/><Relationship Id="rId14" Type="http://schemas.openxmlformats.org/officeDocument/2006/relationships/hyperlink" Target="https://fonts.google.com/specimen/Aksh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E03C73-E1E6-405C-9D41-F015424872FA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34491-972F-4873-943D-7C4ABDFDE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925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Tadeáš Tondl</dc:creator>
  <cp:keywords/>
  <dc:description/>
  <cp:lastModifiedBy>Tada Bender</cp:lastModifiedBy>
  <cp:revision>2</cp:revision>
  <dcterms:created xsi:type="dcterms:W3CDTF">2022-05-01T21:48:00Z</dcterms:created>
  <dcterms:modified xsi:type="dcterms:W3CDTF">2022-05-01T21:48:00Z</dcterms:modified>
</cp:coreProperties>
</file>