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23" w:rsidRPr="00286423" w:rsidRDefault="00286423" w:rsidP="00286423">
      <w:pPr>
        <w:jc w:val="left"/>
        <w:rPr>
          <w:rFonts w:ascii="Times New Roman" w:eastAsia="黑体" w:hAnsi="Times New Roman" w:cs="Times New Roman"/>
          <w:sz w:val="36"/>
          <w:szCs w:val="20"/>
        </w:rPr>
      </w:pPr>
      <w:r w:rsidRPr="00286423">
        <w:rPr>
          <w:rFonts w:ascii="幼圆" w:eastAsia="幼圆" w:hAnsi="Times New Roman" w:cs="Times New Roman" w:hint="eastAsia"/>
          <w:sz w:val="28"/>
          <w:szCs w:val="28"/>
        </w:rPr>
        <w:t>项目名称：</w:t>
      </w:r>
      <w:r>
        <w:rPr>
          <w:rFonts w:ascii="幼圆" w:eastAsia="幼圆" w:hAnsi="Times New Roman" w:cs="Times New Roman"/>
          <w:sz w:val="28"/>
          <w:szCs w:val="28"/>
        </w:rPr>
        <w:t xml:space="preserve"> </w:t>
      </w:r>
      <w:bookmarkStart w:id="0" w:name="_Hlk489622918"/>
      <w:r w:rsidR="000F3883">
        <w:rPr>
          <w:rFonts w:ascii="幼圆" w:eastAsia="幼圆" w:hAnsi="Times New Roman" w:cs="Times New Roman" w:hint="eastAsia"/>
          <w:sz w:val="28"/>
          <w:szCs w:val="28"/>
        </w:rPr>
        <w:t>图像处理典型算法演示系统</w:t>
      </w:r>
      <w:bookmarkEnd w:id="0"/>
      <w:r>
        <w:rPr>
          <w:rFonts w:ascii="幼圆" w:eastAsia="幼圆" w:hAnsi="Times New Roman" w:cs="Times New Roman"/>
          <w:sz w:val="28"/>
          <w:szCs w:val="28"/>
        </w:rPr>
        <w:t xml:space="preserve">     </w:t>
      </w:r>
      <w:r w:rsidR="000F3883">
        <w:rPr>
          <w:rFonts w:ascii="幼圆" w:eastAsia="幼圆" w:hAnsi="Times New Roman" w:cs="Times New Roman"/>
          <w:sz w:val="28"/>
          <w:szCs w:val="28"/>
        </w:rPr>
        <w:t xml:space="preserve">             </w:t>
      </w:r>
      <w:r w:rsidRPr="00286423">
        <w:rPr>
          <w:rFonts w:ascii="幼圆" w:eastAsia="幼圆" w:hAnsi="Times New Roman" w:cs="Times New Roman" w:hint="eastAsia"/>
          <w:sz w:val="28"/>
          <w:szCs w:val="28"/>
        </w:rPr>
        <w:t>第</w:t>
      </w:r>
      <w:r w:rsidR="00C40774">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版</w:t>
      </w:r>
    </w:p>
    <w:p w:rsidR="00286423" w:rsidRPr="00286423" w:rsidRDefault="00286423" w:rsidP="00286423">
      <w:pPr>
        <w:rPr>
          <w:rFonts w:ascii="幼圆" w:eastAsia="幼圆" w:hAnsi="Times New Roman" w:cs="Times New Roman"/>
          <w:sz w:val="28"/>
          <w:szCs w:val="28"/>
        </w:rPr>
      </w:pPr>
      <w:r w:rsidRPr="00286423">
        <w:rPr>
          <w:rFonts w:ascii="幼圆" w:eastAsia="幼圆" w:hAnsi="Times New Roman" w:cs="Times New Roman" w:hint="eastAsia"/>
          <w:sz w:val="28"/>
          <w:szCs w:val="28"/>
        </w:rPr>
        <w:t>项目编号：</w:t>
      </w:r>
      <w:r w:rsidR="006A11C7">
        <w:rPr>
          <w:rFonts w:ascii="幼圆" w:eastAsia="幼圆" w:hAnsi="Times New Roman" w:cs="Times New Roman"/>
          <w:sz w:val="28"/>
          <w:szCs w:val="28"/>
        </w:rPr>
        <w:tab/>
      </w:r>
      <w:r w:rsidR="006A11C7">
        <w:rPr>
          <w:rFonts w:ascii="幼圆" w:eastAsia="幼圆" w:hAnsi="Times New Roman" w:cs="Times New Roman" w:hint="eastAsia"/>
          <w:sz w:val="28"/>
          <w:szCs w:val="28"/>
        </w:rPr>
        <w:t>001</w:t>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sz w:val="28"/>
          <w:szCs w:val="28"/>
        </w:rPr>
        <w:tab/>
      </w:r>
      <w:r w:rsidR="006A11C7">
        <w:rPr>
          <w:rFonts w:ascii="幼圆" w:eastAsia="幼圆" w:hAnsi="Times New Roman" w:cs="Times New Roman" w:hint="eastAsia"/>
          <w:sz w:val="28"/>
          <w:szCs w:val="28"/>
        </w:rPr>
        <w:tab/>
      </w:r>
      <w:r w:rsidR="006A11C7">
        <w:rPr>
          <w:rFonts w:ascii="幼圆" w:eastAsia="幼圆" w:hAnsi="Times New Roman" w:cs="Times New Roman" w:hint="eastAsia"/>
          <w:sz w:val="28"/>
          <w:szCs w:val="28"/>
        </w:rPr>
        <w:tab/>
      </w:r>
      <w:r w:rsidRPr="00286423">
        <w:rPr>
          <w:rFonts w:ascii="幼圆" w:eastAsia="幼圆" w:hAnsi="Times New Roman" w:cs="Times New Roman" w:hint="eastAsia"/>
          <w:sz w:val="28"/>
          <w:szCs w:val="28"/>
        </w:rPr>
        <w:t>第</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 xml:space="preserve"> 册/共 </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册</w:t>
      </w:r>
    </w:p>
    <w:p w:rsidR="00286423" w:rsidRPr="00286423" w:rsidRDefault="00286423" w:rsidP="00286423">
      <w:pPr>
        <w:rPr>
          <w:rFonts w:ascii="幼圆" w:eastAsia="幼圆" w:hAnsi="Times New Roman" w:cs="Times New Roman"/>
          <w:color w:val="000000"/>
          <w:sz w:val="36"/>
          <w:szCs w:val="20"/>
        </w:rPr>
      </w:pPr>
      <w:r w:rsidRPr="00286423">
        <w:rPr>
          <w:rFonts w:ascii="幼圆" w:eastAsia="幼圆" w:hAnsi="Times New Roman" w:cs="Times New Roman" w:hint="eastAsia"/>
          <w:sz w:val="28"/>
          <w:szCs w:val="28"/>
        </w:rPr>
        <w:t>文档编号：</w:t>
      </w:r>
      <w:r w:rsidR="006A11C7">
        <w:rPr>
          <w:rFonts w:ascii="幼圆" w:eastAsia="幼圆" w:hAnsi="Times New Roman" w:cs="Times New Roman" w:hint="eastAsia"/>
          <w:sz w:val="28"/>
          <w:szCs w:val="28"/>
        </w:rPr>
        <w:t>001</w:t>
      </w:r>
      <w:r w:rsidRPr="00286423">
        <w:rPr>
          <w:rFonts w:ascii="幼圆" w:eastAsia="幼圆" w:hAnsi="Times New Roman" w:cs="Times New Roman" w:hint="eastAsia"/>
          <w:sz w:val="28"/>
          <w:szCs w:val="28"/>
        </w:rPr>
        <w:t>_PD_</w:t>
      </w:r>
      <w:r w:rsidR="006A11C7">
        <w:rPr>
          <w:rFonts w:ascii="幼圆" w:eastAsia="幼圆" w:hAnsi="Times New Roman" w:cs="Times New Roman" w:hint="eastAsia"/>
          <w:sz w:val="28"/>
          <w:szCs w:val="28"/>
        </w:rPr>
        <w:t>1</w:t>
      </w:r>
      <w:r w:rsidRPr="00286423">
        <w:rPr>
          <w:rFonts w:ascii="幼圆" w:eastAsia="幼圆" w:hAnsi="Times New Roman" w:cs="Times New Roman" w:hint="eastAsia"/>
          <w:sz w:val="28"/>
          <w:szCs w:val="28"/>
        </w:rPr>
        <w:t xml:space="preserve">   </w:t>
      </w:r>
      <w:r w:rsidRPr="00286423">
        <w:rPr>
          <w:rFonts w:ascii="幼圆" w:eastAsia="幼圆" w:hAnsi="Times New Roman" w:cs="Times New Roman" w:hint="eastAsia"/>
          <w:sz w:val="28"/>
          <w:szCs w:val="28"/>
        </w:rPr>
        <w:tab/>
      </w:r>
      <w:r w:rsidRPr="00286423">
        <w:rPr>
          <w:rFonts w:ascii="幼圆" w:eastAsia="幼圆" w:hAnsi="Times New Roman" w:cs="Times New Roman" w:hint="eastAsia"/>
          <w:sz w:val="28"/>
          <w:szCs w:val="28"/>
        </w:rPr>
        <w:tab/>
        <w:t xml:space="preserve">                 </w:t>
      </w: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286423" w:rsidRPr="00286423" w:rsidRDefault="00286423" w:rsidP="00286423">
      <w:pPr>
        <w:rPr>
          <w:rFonts w:ascii="幼圆" w:eastAsia="幼圆" w:hAnsi="Times New Roman" w:cs="Times New Roman"/>
          <w:color w:val="000000"/>
          <w:sz w:val="36"/>
          <w:szCs w:val="20"/>
        </w:rPr>
      </w:pPr>
    </w:p>
    <w:p w:rsidR="006A11C7" w:rsidRDefault="006A11C7" w:rsidP="00286423">
      <w:pPr>
        <w:jc w:val="center"/>
        <w:rPr>
          <w:rFonts w:ascii="黑体" w:eastAsia="黑体" w:hAnsi="Times New Roman" w:cs="Times New Roman"/>
          <w:sz w:val="56"/>
          <w:szCs w:val="84"/>
        </w:rPr>
      </w:pPr>
      <w:r w:rsidRPr="006A11C7">
        <w:rPr>
          <w:rFonts w:ascii="黑体" w:eastAsia="黑体" w:hAnsi="Times New Roman" w:cs="Times New Roman" w:hint="eastAsia"/>
          <w:sz w:val="56"/>
          <w:szCs w:val="84"/>
        </w:rPr>
        <w:t>图像处理典型算法演示系统</w:t>
      </w:r>
    </w:p>
    <w:p w:rsidR="00286423" w:rsidRPr="006A11C7" w:rsidRDefault="006A11C7" w:rsidP="00286423">
      <w:pPr>
        <w:jc w:val="center"/>
        <w:rPr>
          <w:rFonts w:ascii="黑体" w:eastAsia="黑体" w:hAnsi="Times New Roman" w:cs="Times New Roman"/>
          <w:sz w:val="56"/>
          <w:szCs w:val="84"/>
        </w:rPr>
      </w:pPr>
      <w:r w:rsidRPr="006A11C7">
        <w:rPr>
          <w:rFonts w:ascii="黑体" w:eastAsia="黑体" w:hAnsi="Times New Roman" w:cs="Times New Roman" w:hint="eastAsia"/>
          <w:sz w:val="56"/>
          <w:szCs w:val="84"/>
        </w:rPr>
        <w:t>需求规格说明书</w:t>
      </w:r>
    </w:p>
    <w:p w:rsidR="00286423" w:rsidRPr="00286423" w:rsidRDefault="00286423" w:rsidP="00286423">
      <w:pPr>
        <w:jc w:val="center"/>
        <w:rPr>
          <w:rFonts w:ascii="Times New Roman" w:eastAsia="楷体_GB2312" w:hAnsi="Times New Roman" w:cs="Times New Roman"/>
          <w:sz w:val="72"/>
          <w:szCs w:val="20"/>
        </w:rPr>
      </w:pPr>
    </w:p>
    <w:p w:rsidR="00286423" w:rsidRPr="00286423" w:rsidRDefault="00286423" w:rsidP="00286423">
      <w:pPr>
        <w:jc w:val="center"/>
        <w:rPr>
          <w:rFonts w:ascii="Times New Roman" w:eastAsia="黑体" w:hAnsi="Times New Roman" w:cs="Times New Roman"/>
          <w:sz w:val="36"/>
          <w:szCs w:val="24"/>
        </w:rPr>
      </w:pPr>
      <w:r w:rsidRPr="00286423">
        <w:rPr>
          <w:rFonts w:ascii="Times New Roman" w:eastAsia="黑体" w:hAnsi="Times New Roman" w:cs="Times New Roman"/>
          <w:sz w:val="36"/>
          <w:szCs w:val="24"/>
        </w:rPr>
        <w:t>版本：</w:t>
      </w:r>
      <w:r w:rsidRPr="00286423">
        <w:rPr>
          <w:rFonts w:ascii="Times New Roman" w:eastAsia="黑体" w:hAnsi="Times New Roman" w:cs="Times New Roman"/>
          <w:sz w:val="36"/>
          <w:szCs w:val="24"/>
        </w:rPr>
        <w:t>Ver 0.1</w:t>
      </w:r>
    </w:p>
    <w:p w:rsidR="00286423" w:rsidRPr="00286423" w:rsidRDefault="00286423" w:rsidP="00286423">
      <w:pPr>
        <w:jc w:val="center"/>
        <w:rPr>
          <w:rFonts w:ascii="Times New Roman" w:eastAsia="黑体" w:hAnsi="Times New Roman" w:cs="Times New Roman"/>
          <w:sz w:val="36"/>
          <w:szCs w:val="20"/>
        </w:rPr>
      </w:pPr>
    </w:p>
    <w:p w:rsidR="00286423" w:rsidRPr="00286423" w:rsidRDefault="00286423" w:rsidP="00286423">
      <w:pPr>
        <w:jc w:val="center"/>
        <w:rPr>
          <w:rFonts w:ascii="Times New Roman" w:eastAsia="黑体" w:hAnsi="Times New Roman" w:cs="Times New Roman"/>
          <w:sz w:val="36"/>
          <w:szCs w:val="20"/>
        </w:rPr>
      </w:pPr>
    </w:p>
    <w:p w:rsidR="00286423" w:rsidRPr="00286423" w:rsidRDefault="00286423" w:rsidP="00286423">
      <w:pPr>
        <w:jc w:val="center"/>
        <w:rPr>
          <w:rFonts w:ascii="Times New Roman" w:eastAsia="黑体" w:hAnsi="Times New Roman" w:cs="Times New Roman"/>
          <w:sz w:val="36"/>
          <w:szCs w:val="20"/>
        </w:rPr>
      </w:pPr>
    </w:p>
    <w:p w:rsidR="006A11C7" w:rsidRDefault="006A11C7" w:rsidP="006A11C7">
      <w:pPr>
        <w:rPr>
          <w:rFonts w:ascii="Times New Roman" w:eastAsia="黑体" w:hAnsi="Times New Roman" w:cs="Times New Roman"/>
          <w:sz w:val="36"/>
          <w:szCs w:val="20"/>
        </w:rPr>
      </w:pPr>
    </w:p>
    <w:p w:rsidR="00286423" w:rsidRPr="00286423" w:rsidRDefault="00286423" w:rsidP="006A11C7">
      <w:pPr>
        <w:rPr>
          <w:rFonts w:ascii="Times New Roman" w:eastAsia="黑体" w:hAnsi="Times New Roman" w:cs="Times New Roman"/>
          <w:sz w:val="36"/>
          <w:szCs w:val="20"/>
        </w:rPr>
      </w:pPr>
    </w:p>
    <w:p w:rsidR="00286423" w:rsidRPr="006A11C7" w:rsidRDefault="00286423" w:rsidP="006A11C7">
      <w:pPr>
        <w:jc w:val="center"/>
        <w:rPr>
          <w:rFonts w:ascii="楷体_GB2312" w:eastAsia="楷体_GB2312" w:hAnsi="Times New Roman" w:cs="Times New Roman"/>
          <w:sz w:val="30"/>
          <w:szCs w:val="30"/>
        </w:rPr>
      </w:pPr>
    </w:p>
    <w:tbl>
      <w:tblPr>
        <w:tblpPr w:leftFromText="180" w:rightFromText="180" w:vertAnchor="text" w:horzAnchor="margin" w:tblpXSpec="center" w:tblpY="517"/>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1245"/>
        <w:gridCol w:w="1245"/>
        <w:gridCol w:w="1185"/>
        <w:gridCol w:w="1320"/>
        <w:gridCol w:w="1230"/>
        <w:gridCol w:w="1245"/>
        <w:gridCol w:w="1245"/>
      </w:tblGrid>
      <w:tr w:rsidR="006A11C7" w:rsidRPr="00286423" w:rsidTr="006A11C7">
        <w:trPr>
          <w:trHeight w:val="448"/>
        </w:trPr>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总页数</w:t>
            </w:r>
          </w:p>
        </w:tc>
        <w:tc>
          <w:tcPr>
            <w:tcW w:w="1245" w:type="dxa"/>
            <w:vAlign w:val="center"/>
          </w:tcPr>
          <w:p w:rsidR="006A11C7" w:rsidRPr="00286423" w:rsidRDefault="006A11C7" w:rsidP="006A11C7">
            <w:pPr>
              <w:jc w:val="center"/>
              <w:rPr>
                <w:rFonts w:ascii="幼圆" w:eastAsia="幼圆" w:hAnsi="Times New Roman" w:cs="Times New Roman"/>
                <w:szCs w:val="20"/>
              </w:rPr>
            </w:pPr>
          </w:p>
        </w:tc>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正文</w:t>
            </w:r>
          </w:p>
        </w:tc>
        <w:tc>
          <w:tcPr>
            <w:tcW w:w="1185" w:type="dxa"/>
            <w:vAlign w:val="center"/>
          </w:tcPr>
          <w:p w:rsidR="006A11C7" w:rsidRPr="00286423" w:rsidRDefault="006A11C7" w:rsidP="006A11C7">
            <w:pPr>
              <w:jc w:val="center"/>
              <w:rPr>
                <w:rFonts w:ascii="幼圆" w:eastAsia="幼圆" w:hAnsi="Times New Roman" w:cs="Times New Roman"/>
                <w:szCs w:val="20"/>
              </w:rPr>
            </w:pPr>
          </w:p>
        </w:tc>
        <w:tc>
          <w:tcPr>
            <w:tcW w:w="1320"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附录</w:t>
            </w:r>
          </w:p>
        </w:tc>
        <w:tc>
          <w:tcPr>
            <w:tcW w:w="1230" w:type="dxa"/>
            <w:vAlign w:val="center"/>
          </w:tcPr>
          <w:p w:rsidR="006A11C7" w:rsidRPr="00286423" w:rsidRDefault="006A11C7" w:rsidP="006A11C7">
            <w:pPr>
              <w:jc w:val="center"/>
              <w:rPr>
                <w:rFonts w:ascii="幼圆" w:eastAsia="幼圆" w:hAnsi="Times New Roman" w:cs="Times New Roman"/>
                <w:szCs w:val="20"/>
              </w:rPr>
            </w:pPr>
          </w:p>
        </w:tc>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hint="eastAsia"/>
                <w:szCs w:val="20"/>
              </w:rPr>
              <w:t>生效日期</w:t>
            </w:r>
          </w:p>
        </w:tc>
        <w:tc>
          <w:tcPr>
            <w:tcW w:w="1245" w:type="dxa"/>
            <w:vAlign w:val="center"/>
          </w:tcPr>
          <w:p w:rsidR="006A11C7" w:rsidRPr="00286423" w:rsidRDefault="006A11C7" w:rsidP="006A11C7">
            <w:pPr>
              <w:jc w:val="center"/>
              <w:rPr>
                <w:rFonts w:ascii="幼圆" w:eastAsia="幼圆" w:hAnsi="Times New Roman" w:cs="Times New Roman"/>
                <w:szCs w:val="20"/>
              </w:rPr>
            </w:pPr>
          </w:p>
        </w:tc>
      </w:tr>
      <w:tr w:rsidR="006A11C7" w:rsidRPr="00286423" w:rsidTr="006A11C7">
        <w:trPr>
          <w:cantSplit/>
          <w:trHeight w:val="448"/>
        </w:trPr>
        <w:tc>
          <w:tcPr>
            <w:tcW w:w="1245" w:type="dxa"/>
            <w:vAlign w:val="center"/>
          </w:tcPr>
          <w:p w:rsidR="006A11C7" w:rsidRPr="00286423" w:rsidRDefault="006A11C7" w:rsidP="006A11C7">
            <w:pPr>
              <w:jc w:val="center"/>
              <w:rPr>
                <w:rFonts w:ascii="幼圆" w:eastAsia="幼圆" w:hAnsi="Times New Roman" w:cs="Times New Roman"/>
                <w:szCs w:val="20"/>
              </w:rPr>
            </w:pPr>
            <w:r w:rsidRPr="00286423">
              <w:rPr>
                <w:rFonts w:ascii="幼圆" w:eastAsia="幼圆" w:hAnsi="Times New Roman" w:cs="Times New Roman"/>
                <w:szCs w:val="20"/>
              </w:rPr>
              <w:t>编制：</w:t>
            </w:r>
          </w:p>
        </w:tc>
        <w:tc>
          <w:tcPr>
            <w:tcW w:w="3675" w:type="dxa"/>
            <w:gridSpan w:val="3"/>
            <w:vAlign w:val="center"/>
          </w:tcPr>
          <w:p w:rsidR="006A11C7" w:rsidRPr="00286423" w:rsidRDefault="006A11C7" w:rsidP="006A11C7">
            <w:pPr>
              <w:jc w:val="center"/>
              <w:rPr>
                <w:rFonts w:ascii="幼圆" w:eastAsia="幼圆" w:hAnsi="Times New Roman" w:cs="Times New Roman"/>
                <w:szCs w:val="24"/>
              </w:rPr>
            </w:pPr>
          </w:p>
        </w:tc>
        <w:tc>
          <w:tcPr>
            <w:tcW w:w="1320" w:type="dxa"/>
            <w:vAlign w:val="center"/>
          </w:tcPr>
          <w:p w:rsidR="006A11C7" w:rsidRPr="00286423" w:rsidRDefault="006A11C7" w:rsidP="006A11C7">
            <w:pPr>
              <w:jc w:val="center"/>
              <w:rPr>
                <w:rFonts w:ascii="幼圆" w:eastAsia="幼圆" w:hAnsi="Times New Roman" w:cs="Times New Roman"/>
                <w:szCs w:val="24"/>
              </w:rPr>
            </w:pPr>
            <w:r w:rsidRPr="00286423">
              <w:rPr>
                <w:rFonts w:ascii="幼圆" w:eastAsia="幼圆" w:hAnsi="Times New Roman" w:cs="Times New Roman"/>
                <w:szCs w:val="24"/>
              </w:rPr>
              <w:t>审批：</w:t>
            </w:r>
          </w:p>
        </w:tc>
        <w:tc>
          <w:tcPr>
            <w:tcW w:w="3720" w:type="dxa"/>
            <w:gridSpan w:val="3"/>
            <w:vAlign w:val="center"/>
          </w:tcPr>
          <w:p w:rsidR="006A11C7" w:rsidRPr="00286423" w:rsidRDefault="006D0F99" w:rsidP="006A11C7">
            <w:pPr>
              <w:jc w:val="center"/>
              <w:rPr>
                <w:rFonts w:ascii="幼圆" w:eastAsia="幼圆" w:hAnsi="Times New Roman" w:cs="Times New Roman"/>
                <w:szCs w:val="24"/>
              </w:rPr>
            </w:pPr>
            <w:r>
              <w:rPr>
                <w:rFonts w:ascii="幼圆" w:eastAsia="幼圆" w:hAnsi="Times New Roman" w:cs="Times New Roman" w:hint="eastAsia"/>
                <w:szCs w:val="24"/>
              </w:rPr>
              <w:t>L</w:t>
            </w:r>
            <w:r>
              <w:rPr>
                <w:rFonts w:ascii="幼圆" w:eastAsia="幼圆" w:hAnsi="Times New Roman" w:cs="Times New Roman"/>
                <w:szCs w:val="24"/>
              </w:rPr>
              <w:t>iu</w:t>
            </w:r>
          </w:p>
        </w:tc>
      </w:tr>
    </w:tbl>
    <w:p w:rsidR="006A11C7" w:rsidRDefault="006A11C7" w:rsidP="006A11C7">
      <w:pPr>
        <w:pStyle w:val="a5"/>
        <w:numPr>
          <w:ilvl w:val="0"/>
          <w:numId w:val="1"/>
        </w:numPr>
        <w:ind w:firstLineChars="0"/>
        <w:jc w:val="left"/>
        <w:rPr>
          <w:rFonts w:ascii="Times New Roman" w:eastAsia="楷体_GB2312" w:hAnsi="Times New Roman" w:cs="Times New Roman"/>
          <w:sz w:val="36"/>
          <w:szCs w:val="24"/>
        </w:rPr>
      </w:pPr>
      <w:r w:rsidRPr="006A11C7">
        <w:rPr>
          <w:rFonts w:ascii="Times New Roman" w:eastAsia="楷体_GB2312" w:hAnsi="Times New Roman" w:cs="Times New Roman" w:hint="eastAsia"/>
          <w:sz w:val="36"/>
          <w:szCs w:val="24"/>
        </w:rPr>
        <w:lastRenderedPageBreak/>
        <w:t>概述</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sidRPr="006A11C7">
        <w:rPr>
          <w:rFonts w:ascii="Times New Roman" w:eastAsia="楷体_GB2312" w:hAnsi="Times New Roman" w:cs="Times New Roman" w:hint="eastAsia"/>
          <w:sz w:val="36"/>
          <w:szCs w:val="24"/>
        </w:rPr>
        <w:t>编写目的</w:t>
      </w:r>
    </w:p>
    <w:p w:rsidR="00490285" w:rsidRPr="00D02F3D" w:rsidRDefault="00490285" w:rsidP="00490285">
      <w:pPr>
        <w:pStyle w:val="a5"/>
        <w:ind w:left="630" w:firstLineChars="0" w:firstLine="0"/>
        <w:jc w:val="left"/>
        <w:rPr>
          <w:rFonts w:ascii="Times New Roman" w:eastAsia="楷体_GB2312" w:hAnsi="Times New Roman" w:cs="Times New Roman"/>
          <w:sz w:val="24"/>
          <w:szCs w:val="24"/>
        </w:rPr>
      </w:pPr>
      <w:r w:rsidRPr="00D02F3D">
        <w:rPr>
          <w:rFonts w:ascii="Times New Roman" w:eastAsia="楷体_GB2312" w:hAnsi="Times New Roman" w:cs="Times New Roman" w:hint="eastAsia"/>
          <w:sz w:val="24"/>
          <w:szCs w:val="24"/>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490285" w:rsidRPr="00490285" w:rsidRDefault="00490285" w:rsidP="00490285">
      <w:pPr>
        <w:pStyle w:val="a5"/>
        <w:ind w:left="630" w:firstLineChars="0" w:firstLine="0"/>
        <w:jc w:val="left"/>
        <w:rPr>
          <w:rFonts w:ascii="Times New Roman" w:eastAsia="楷体_GB2312" w:hAnsi="Times New Roman" w:cs="Times New Roman"/>
          <w:sz w:val="24"/>
          <w:szCs w:val="24"/>
        </w:rPr>
      </w:pPr>
      <w:r w:rsidRPr="00490285">
        <w:rPr>
          <w:rFonts w:ascii="Times New Roman" w:eastAsia="楷体_GB2312" w:hAnsi="Times New Roman" w:cs="Times New Roman" w:hint="eastAsia"/>
          <w:sz w:val="24"/>
          <w:szCs w:val="24"/>
        </w:rPr>
        <w:t>a)</w:t>
      </w:r>
      <w:r w:rsidRPr="00490285">
        <w:rPr>
          <w:rFonts w:ascii="Times New Roman" w:eastAsia="楷体_GB2312" w:hAnsi="Times New Roman" w:cs="Times New Roman" w:hint="eastAsia"/>
          <w:sz w:val="24"/>
          <w:szCs w:val="24"/>
        </w:rPr>
        <w:t>软件设计总体要求，作为软件开发人员、软件测试人员相互了解的基础。</w:t>
      </w:r>
    </w:p>
    <w:p w:rsidR="00490285" w:rsidRPr="00D02F3D" w:rsidRDefault="00490285" w:rsidP="00490285">
      <w:pPr>
        <w:pStyle w:val="a5"/>
        <w:ind w:left="630" w:firstLineChars="0" w:firstLine="0"/>
        <w:jc w:val="left"/>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b)</w:t>
      </w:r>
      <w:r w:rsidRPr="00D02F3D">
        <w:rPr>
          <w:rFonts w:ascii="Times New Roman" w:eastAsia="楷体_GB2312" w:hAnsi="Times New Roman" w:cs="Times New Roman" w:hint="eastAsia"/>
          <w:sz w:val="24"/>
          <w:szCs w:val="24"/>
        </w:rPr>
        <w:t>功能、性能要求，数据结构和采集要求，重要的接口要求，作为软件设计人员进行概要设计的依据。</w:t>
      </w:r>
    </w:p>
    <w:p w:rsidR="00D02F3D" w:rsidRPr="00490285" w:rsidRDefault="00490285" w:rsidP="00490285">
      <w:pPr>
        <w:pStyle w:val="a5"/>
        <w:ind w:left="630" w:firstLineChars="0" w:firstLine="0"/>
        <w:jc w:val="left"/>
        <w:rPr>
          <w:rFonts w:ascii="Times New Roman" w:eastAsia="楷体_GB2312" w:hAnsi="Times New Roman" w:cs="Times New Roman"/>
          <w:sz w:val="24"/>
          <w:szCs w:val="24"/>
        </w:rPr>
      </w:pPr>
      <w:r>
        <w:rPr>
          <w:rFonts w:ascii="Times New Roman" w:eastAsia="楷体_GB2312" w:hAnsi="Times New Roman" w:cs="Times New Roman" w:hint="eastAsia"/>
          <w:sz w:val="24"/>
          <w:szCs w:val="24"/>
        </w:rPr>
        <w:t>c)</w:t>
      </w:r>
      <w:r w:rsidRPr="00D02F3D">
        <w:rPr>
          <w:rFonts w:ascii="Times New Roman" w:eastAsia="楷体_GB2312" w:hAnsi="Times New Roman" w:cs="Times New Roman" w:hint="eastAsia"/>
          <w:sz w:val="24"/>
          <w:szCs w:val="24"/>
        </w:rPr>
        <w:t>软件确认测试的依据。</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编写依据</w:t>
      </w:r>
    </w:p>
    <w:p w:rsidR="00490285" w:rsidRPr="00490285" w:rsidRDefault="00490285" w:rsidP="00490285">
      <w:pPr>
        <w:pStyle w:val="a5"/>
        <w:ind w:left="630" w:firstLineChars="0" w:firstLine="0"/>
        <w:jc w:val="left"/>
        <w:rPr>
          <w:rFonts w:ascii="Times New Roman" w:eastAsia="楷体_GB2312" w:hAnsi="Times New Roman" w:cs="Times New Roman"/>
          <w:sz w:val="24"/>
          <w:szCs w:val="24"/>
        </w:rPr>
      </w:pPr>
      <w:r w:rsidRPr="00490285">
        <w:rPr>
          <w:rFonts w:ascii="Times New Roman" w:eastAsia="楷体_GB2312" w:hAnsi="Times New Roman" w:cs="Times New Roman" w:hint="eastAsia"/>
          <w:sz w:val="24"/>
          <w:szCs w:val="24"/>
        </w:rPr>
        <w:t>略</w:t>
      </w:r>
    </w:p>
    <w:p w:rsidR="006A11C7" w:rsidRDefault="006A11C7" w:rsidP="006A11C7">
      <w:pPr>
        <w:pStyle w:val="a5"/>
        <w:numPr>
          <w:ilvl w:val="1"/>
          <w:numId w:val="3"/>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术语和缩略词</w:t>
      </w:r>
    </w:p>
    <w:tbl>
      <w:tblPr>
        <w:tblStyle w:val="a6"/>
        <w:tblW w:w="0" w:type="auto"/>
        <w:tblInd w:w="720" w:type="dxa"/>
        <w:tblLook w:val="04A0" w:firstRow="1" w:lastRow="0" w:firstColumn="1" w:lastColumn="0" w:noHBand="0" w:noVBand="1"/>
      </w:tblPr>
      <w:tblGrid>
        <w:gridCol w:w="2536"/>
        <w:gridCol w:w="5040"/>
      </w:tblGrid>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r w:rsidRPr="00490285">
              <w:rPr>
                <w:rFonts w:ascii="Times New Roman" w:eastAsia="楷体_GB2312" w:hAnsi="Times New Roman" w:cs="Times New Roman" w:hint="eastAsia"/>
                <w:sz w:val="28"/>
                <w:szCs w:val="24"/>
              </w:rPr>
              <w:t>编写、术语及符号</w:t>
            </w:r>
          </w:p>
        </w:tc>
        <w:tc>
          <w:tcPr>
            <w:tcW w:w="5040" w:type="dxa"/>
          </w:tcPr>
          <w:p w:rsidR="00490285" w:rsidRPr="00490285" w:rsidRDefault="00490285" w:rsidP="00490285">
            <w:pPr>
              <w:pStyle w:val="a5"/>
              <w:ind w:firstLineChars="0" w:firstLine="0"/>
              <w:jc w:val="left"/>
              <w:rPr>
                <w:rFonts w:ascii="Times New Roman" w:eastAsia="楷体_GB2312" w:hAnsi="Times New Roman" w:cs="Times New Roman"/>
                <w:sz w:val="28"/>
                <w:szCs w:val="24"/>
              </w:rPr>
            </w:pPr>
            <w:r w:rsidRPr="00490285">
              <w:rPr>
                <w:rFonts w:ascii="Times New Roman" w:eastAsia="楷体_GB2312" w:hAnsi="Times New Roman" w:cs="Times New Roman" w:hint="eastAsia"/>
                <w:sz w:val="28"/>
                <w:szCs w:val="24"/>
              </w:rPr>
              <w:t>解释</w:t>
            </w: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r w:rsidR="00490285" w:rsidTr="00490285">
        <w:tc>
          <w:tcPr>
            <w:tcW w:w="2536"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c>
          <w:tcPr>
            <w:tcW w:w="5040" w:type="dxa"/>
          </w:tcPr>
          <w:p w:rsidR="00490285" w:rsidRDefault="00490285" w:rsidP="00490285">
            <w:pPr>
              <w:pStyle w:val="a5"/>
              <w:ind w:firstLineChars="0" w:firstLine="0"/>
              <w:jc w:val="left"/>
              <w:rPr>
                <w:rFonts w:ascii="Times New Roman" w:eastAsia="楷体_GB2312" w:hAnsi="Times New Roman" w:cs="Times New Roman"/>
                <w:sz w:val="36"/>
                <w:szCs w:val="24"/>
              </w:rPr>
            </w:pPr>
          </w:p>
        </w:tc>
      </w:tr>
    </w:tbl>
    <w:p w:rsidR="00490285" w:rsidRDefault="00490285" w:rsidP="00490285">
      <w:pPr>
        <w:pStyle w:val="a5"/>
        <w:ind w:left="720" w:firstLineChars="0" w:firstLine="0"/>
        <w:jc w:val="left"/>
        <w:rPr>
          <w:rFonts w:ascii="Times New Roman" w:eastAsia="楷体_GB2312" w:hAnsi="Times New Roman" w:cs="Times New Roman"/>
          <w:sz w:val="36"/>
          <w:szCs w:val="24"/>
        </w:rPr>
      </w:pPr>
    </w:p>
    <w:p w:rsidR="006A11C7" w:rsidRDefault="006A11C7" w:rsidP="006A11C7">
      <w:pPr>
        <w:pStyle w:val="a5"/>
        <w:numPr>
          <w:ilvl w:val="0"/>
          <w:numId w:val="1"/>
        </w:numPr>
        <w:ind w:firstLineChars="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软件概要</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2.1 </w:t>
      </w:r>
      <w:r w:rsidRPr="00413513">
        <w:rPr>
          <w:rFonts w:ascii="Times New Roman" w:eastAsia="楷体_GB2312" w:hAnsi="Times New Roman" w:cs="Times New Roman" w:hint="eastAsia"/>
          <w:sz w:val="36"/>
          <w:szCs w:val="24"/>
        </w:rPr>
        <w:t>软件总体描述</w:t>
      </w:r>
    </w:p>
    <w:p w:rsidR="00413513" w:rsidRDefault="00413513" w:rsidP="00413513">
      <w:pPr>
        <w:pStyle w:val="a5"/>
        <w:ind w:left="36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运行在windows平台上的图像处理相关算法的演示软件。软件的主要功能为 打开一个图像文件，然后对其进行使用算法处理，得到我们所需要的信息。</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2.2 </w:t>
      </w:r>
      <w:r w:rsidRPr="00413513">
        <w:rPr>
          <w:rFonts w:ascii="Times New Roman" w:eastAsia="楷体_GB2312" w:hAnsi="Times New Roman" w:cs="Times New Roman" w:hint="eastAsia"/>
          <w:sz w:val="36"/>
          <w:szCs w:val="24"/>
        </w:rPr>
        <w:t>软件设计约束及有关说明</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开发环境：Qt 5.7 与</w:t>
      </w:r>
      <w:r w:rsidR="00942510">
        <w:rPr>
          <w:rFonts w:asciiTheme="majorEastAsia" w:eastAsiaTheme="majorEastAsia" w:hAnsiTheme="majorEastAsia" w:cs="Times New Roman" w:hint="eastAsia"/>
          <w:sz w:val="24"/>
          <w:szCs w:val="24"/>
        </w:rPr>
        <w:t xml:space="preserve"> CL</w:t>
      </w:r>
      <w:r>
        <w:rPr>
          <w:rFonts w:asciiTheme="majorEastAsia" w:eastAsiaTheme="majorEastAsia" w:hAnsiTheme="majorEastAsia" w:cs="Times New Roman" w:hint="eastAsia"/>
          <w:sz w:val="24"/>
          <w:szCs w:val="24"/>
        </w:rPr>
        <w:t>ion 64bit</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开发语言：C++</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遵循的规范：暂无</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lastRenderedPageBreak/>
        <w:t>测试环境：本地</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软件交付形式：.exe 的可执行文件，以及相关的文档。</w:t>
      </w:r>
    </w:p>
    <w:p w:rsidR="00413513" w:rsidRDefault="00413513" w:rsidP="00413513">
      <w:pPr>
        <w:pStyle w:val="a5"/>
        <w:ind w:left="360" w:firstLineChars="0" w:firstLine="0"/>
        <w:jc w:val="left"/>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软件交付日期：2017-08-31</w:t>
      </w:r>
    </w:p>
    <w:p w:rsidR="00413513" w:rsidRPr="00413513" w:rsidRDefault="00413513" w:rsidP="00413513">
      <w:pPr>
        <w:jc w:val="left"/>
        <w:rPr>
          <w:rFonts w:ascii="Times New Roman" w:eastAsia="楷体_GB2312" w:hAnsi="Times New Roman" w:cs="Times New Roman"/>
          <w:sz w:val="36"/>
          <w:szCs w:val="24"/>
        </w:rPr>
      </w:pPr>
      <w:r w:rsidRPr="00413513">
        <w:rPr>
          <w:rFonts w:ascii="Times New Roman" w:eastAsia="楷体_GB2312" w:hAnsi="Times New Roman" w:cs="Times New Roman"/>
          <w:sz w:val="36"/>
          <w:szCs w:val="24"/>
        </w:rPr>
        <w:t xml:space="preserve">2.3 </w:t>
      </w:r>
      <w:r w:rsidRPr="00413513">
        <w:rPr>
          <w:rFonts w:ascii="Times New Roman" w:eastAsia="楷体_GB2312" w:hAnsi="Times New Roman" w:cs="Times New Roman" w:hint="eastAsia"/>
          <w:sz w:val="36"/>
          <w:szCs w:val="24"/>
        </w:rPr>
        <w:t>使用者特点</w:t>
      </w:r>
    </w:p>
    <w:p w:rsidR="00413513" w:rsidRPr="00570846" w:rsidRDefault="00413513" w:rsidP="00570846">
      <w:pPr>
        <w:pStyle w:val="a5"/>
        <w:ind w:left="360" w:firstLineChars="0" w:firstLine="0"/>
        <w:jc w:val="left"/>
        <w:rPr>
          <w:rFonts w:asciiTheme="minorEastAsia" w:hAnsiTheme="minorEastAsia" w:cs="Times New Roman"/>
          <w:sz w:val="24"/>
          <w:szCs w:val="24"/>
        </w:rPr>
      </w:pPr>
      <w:r>
        <w:rPr>
          <w:rFonts w:asciiTheme="minorEastAsia" w:hAnsiTheme="minorEastAsia" w:cs="Times New Roman" w:hint="eastAsia"/>
          <w:sz w:val="24"/>
          <w:szCs w:val="24"/>
        </w:rPr>
        <w:t>本软件可以运行在windows 10 系统下，使用者包括项目人员，开发人员，以及项目评估人员，使用者在计算机的应用使用方面不存在障碍。</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 </w:t>
      </w:r>
      <w:r w:rsidRPr="00B36731">
        <w:rPr>
          <w:rFonts w:ascii="Times New Roman" w:eastAsia="楷体_GB2312" w:hAnsi="Times New Roman" w:cs="Times New Roman" w:hint="eastAsia"/>
          <w:sz w:val="36"/>
          <w:szCs w:val="24"/>
        </w:rPr>
        <w:t>开发和运行环境</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3.1 </w:t>
      </w:r>
      <w:r w:rsidRPr="00B36731">
        <w:rPr>
          <w:rFonts w:ascii="Times New Roman" w:eastAsia="楷体_GB2312" w:hAnsi="Times New Roman" w:cs="Times New Roman" w:hint="eastAsia"/>
          <w:sz w:val="36"/>
          <w:szCs w:val="24"/>
        </w:rPr>
        <w:t>硬件环境</w:t>
      </w:r>
    </w:p>
    <w:p w:rsidR="00B36731" w:rsidRPr="00B36731" w:rsidRDefault="00B36731" w:rsidP="00B36731">
      <w:pPr>
        <w:jc w:val="left"/>
        <w:rPr>
          <w:rFonts w:ascii="宋体" w:eastAsia="宋体" w:hAnsi="宋体" w:cs="Times New Roman"/>
          <w:sz w:val="24"/>
          <w:szCs w:val="24"/>
        </w:rPr>
      </w:pPr>
      <w:r w:rsidRPr="00B36731">
        <w:rPr>
          <w:rFonts w:ascii="Times New Roman" w:eastAsia="楷体_GB2312" w:hAnsi="Times New Roman" w:cs="Times New Roman"/>
          <w:sz w:val="36"/>
          <w:szCs w:val="24"/>
        </w:rPr>
        <w:tab/>
      </w:r>
      <w:r w:rsidRPr="00B36731">
        <w:rPr>
          <w:rFonts w:ascii="宋体" w:eastAsia="宋体" w:hAnsi="宋体" w:cs="Times New Roman" w:hint="eastAsia"/>
          <w:sz w:val="24"/>
          <w:szCs w:val="24"/>
        </w:rPr>
        <w:t>图像处理典型算法演示系统的运行环境为个人计算机。详细需求见表3.1。</w:t>
      </w:r>
    </w:p>
    <w:p w:rsidR="00B36731" w:rsidRPr="00B36731" w:rsidRDefault="00B36731" w:rsidP="00B36731">
      <w:pPr>
        <w:jc w:val="center"/>
        <w:rPr>
          <w:rFonts w:ascii="宋体" w:eastAsia="宋体" w:hAnsi="宋体" w:cs="Times New Roman"/>
          <w:sz w:val="24"/>
          <w:szCs w:val="24"/>
        </w:rPr>
      </w:pPr>
      <w:r w:rsidRPr="00B36731">
        <w:rPr>
          <w:rFonts w:ascii="宋体" w:eastAsia="宋体" w:hAnsi="宋体" w:cs="Times New Roman" w:hint="eastAsia"/>
          <w:sz w:val="24"/>
          <w:szCs w:val="24"/>
        </w:rPr>
        <w:t>表3.1 软件运行硬件环境要求</w:t>
      </w:r>
    </w:p>
    <w:tbl>
      <w:tblPr>
        <w:tblStyle w:val="1"/>
        <w:tblW w:w="0" w:type="auto"/>
        <w:tblInd w:w="0" w:type="dxa"/>
        <w:tblLook w:val="04A0" w:firstRow="1" w:lastRow="0" w:firstColumn="1" w:lastColumn="0" w:noHBand="0" w:noVBand="1"/>
      </w:tblPr>
      <w:tblGrid>
        <w:gridCol w:w="4148"/>
        <w:gridCol w:w="4148"/>
      </w:tblGrid>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需求名称</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需求</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CPU</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主频1.80GHz以上</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内存</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≥1GB可用内存</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硬盘</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≥500MB可用硬盘空间</w:t>
            </w:r>
          </w:p>
        </w:tc>
      </w:tr>
    </w:tbl>
    <w:p w:rsidR="00B36731" w:rsidRPr="00B36731" w:rsidRDefault="00B36731" w:rsidP="00B36731">
      <w:pPr>
        <w:jc w:val="left"/>
        <w:rPr>
          <w:rFonts w:ascii="宋体" w:eastAsia="宋体" w:hAnsi="宋体" w:cs="Times New Roman"/>
          <w:sz w:val="24"/>
          <w:szCs w:val="24"/>
        </w:rPr>
      </w:pP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3.2 </w:t>
      </w:r>
      <w:r w:rsidRPr="00B36731">
        <w:rPr>
          <w:rFonts w:ascii="Times New Roman" w:eastAsia="楷体_GB2312" w:hAnsi="Times New Roman" w:cs="Times New Roman" w:hint="eastAsia"/>
          <w:sz w:val="36"/>
          <w:szCs w:val="24"/>
        </w:rPr>
        <w:t>支持软件环境</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图像处理典型算法演示系统软件环境需求见表3.2。</w:t>
      </w:r>
    </w:p>
    <w:p w:rsidR="00B36731" w:rsidRPr="00B36731" w:rsidRDefault="00B36731" w:rsidP="00B36731">
      <w:pPr>
        <w:jc w:val="center"/>
        <w:rPr>
          <w:rFonts w:ascii="宋体" w:eastAsia="宋体" w:hAnsi="宋体" w:cs="Times New Roman"/>
          <w:sz w:val="24"/>
          <w:szCs w:val="24"/>
        </w:rPr>
      </w:pPr>
      <w:r w:rsidRPr="00B36731">
        <w:rPr>
          <w:rFonts w:ascii="宋体" w:eastAsia="宋体" w:hAnsi="宋体" w:cs="Times New Roman" w:hint="eastAsia"/>
          <w:sz w:val="24"/>
          <w:szCs w:val="24"/>
        </w:rPr>
        <w:t>表3.2 软件运行软件环境要求</w:t>
      </w:r>
    </w:p>
    <w:tbl>
      <w:tblPr>
        <w:tblStyle w:val="1"/>
        <w:tblW w:w="0" w:type="auto"/>
        <w:tblInd w:w="0" w:type="dxa"/>
        <w:tblLook w:val="04A0" w:firstRow="1" w:lastRow="0" w:firstColumn="1" w:lastColumn="0" w:noHBand="0" w:noVBand="1"/>
      </w:tblPr>
      <w:tblGrid>
        <w:gridCol w:w="4148"/>
        <w:gridCol w:w="4148"/>
      </w:tblGrid>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操作系统</w:t>
            </w:r>
          </w:p>
        </w:tc>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vanish/>
                <w:sz w:val="24"/>
                <w:szCs w:val="24"/>
              </w:rPr>
            </w:pPr>
            <w:r w:rsidRPr="00B36731">
              <w:rPr>
                <w:rFonts w:ascii="宋体" w:eastAsia="宋体" w:hAnsi="宋体" w:hint="eastAsia"/>
                <w:sz w:val="24"/>
                <w:szCs w:val="24"/>
              </w:rPr>
              <w:t>32或者64位的Windows XP/Windows 7/Windows 8/Windows 8.1/Windows 10</w:t>
            </w: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hideMark/>
          </w:tcPr>
          <w:p w:rsidR="00B36731" w:rsidRPr="00B36731" w:rsidRDefault="00B36731" w:rsidP="00B36731">
            <w:pPr>
              <w:jc w:val="left"/>
              <w:rPr>
                <w:rFonts w:ascii="宋体" w:eastAsia="宋体" w:hAnsi="宋体"/>
                <w:sz w:val="24"/>
                <w:szCs w:val="24"/>
              </w:rPr>
            </w:pPr>
            <w:r w:rsidRPr="00B36731">
              <w:rPr>
                <w:rFonts w:ascii="宋体" w:eastAsia="宋体" w:hAnsi="宋体" w:hint="eastAsia"/>
                <w:sz w:val="24"/>
                <w:szCs w:val="24"/>
              </w:rPr>
              <w:t>运行库</w:t>
            </w: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r>
      <w:tr w:rsidR="00B36731" w:rsidRPr="00B36731" w:rsidTr="00B36731">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c>
          <w:tcPr>
            <w:tcW w:w="4148" w:type="dxa"/>
            <w:tcBorders>
              <w:top w:val="single" w:sz="4" w:space="0" w:color="auto"/>
              <w:left w:val="single" w:sz="4" w:space="0" w:color="auto"/>
              <w:bottom w:val="single" w:sz="4" w:space="0" w:color="auto"/>
              <w:right w:val="single" w:sz="4" w:space="0" w:color="auto"/>
            </w:tcBorders>
          </w:tcPr>
          <w:p w:rsidR="00B36731" w:rsidRPr="00B36731" w:rsidRDefault="00B36731" w:rsidP="00B36731">
            <w:pPr>
              <w:jc w:val="left"/>
              <w:rPr>
                <w:rFonts w:ascii="宋体" w:eastAsia="宋体" w:hAnsi="宋体"/>
                <w:sz w:val="24"/>
                <w:szCs w:val="24"/>
              </w:rPr>
            </w:pPr>
          </w:p>
        </w:tc>
      </w:tr>
    </w:tbl>
    <w:p w:rsidR="00B36731" w:rsidRPr="00B36731" w:rsidRDefault="00B36731" w:rsidP="00B36731">
      <w:pPr>
        <w:jc w:val="left"/>
        <w:rPr>
          <w:rFonts w:ascii="宋体" w:eastAsia="宋体" w:hAnsi="宋体" w:cs="Times New Roman"/>
          <w:sz w:val="24"/>
          <w:szCs w:val="24"/>
        </w:rPr>
      </w:pP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 </w:t>
      </w:r>
      <w:r w:rsidRPr="00B36731">
        <w:rPr>
          <w:rFonts w:ascii="Times New Roman" w:eastAsia="楷体_GB2312" w:hAnsi="Times New Roman" w:cs="Times New Roman" w:hint="eastAsia"/>
          <w:sz w:val="36"/>
          <w:szCs w:val="24"/>
        </w:rPr>
        <w:t>接口</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3.3.1 </w:t>
      </w:r>
      <w:r w:rsidRPr="00B36731">
        <w:rPr>
          <w:rFonts w:ascii="Times New Roman" w:eastAsia="楷体_GB2312" w:hAnsi="Times New Roman" w:cs="Times New Roman" w:hint="eastAsia"/>
          <w:sz w:val="36"/>
          <w:szCs w:val="24"/>
        </w:rPr>
        <w:t>外部接口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系统的用户界面部分按Windows应用软件用户界面的规范来设计，界面设计风格与Windows环境保持一致，采用对话框等方式作为用户界面，便于用户使用。</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3.3.2 </w:t>
      </w:r>
      <w:r w:rsidRPr="00B36731">
        <w:rPr>
          <w:rFonts w:ascii="Times New Roman" w:eastAsia="楷体_GB2312" w:hAnsi="Times New Roman" w:cs="Times New Roman" w:hint="eastAsia"/>
          <w:sz w:val="36"/>
          <w:szCs w:val="24"/>
        </w:rPr>
        <w:t>软件接口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系统需要运行在Windows XP及更高版本并装有XXX（运行库）的操作系统之上。</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3.3.3 </w:t>
      </w:r>
      <w:r w:rsidRPr="00B36731">
        <w:rPr>
          <w:rFonts w:ascii="Times New Roman" w:eastAsia="楷体_GB2312" w:hAnsi="Times New Roman" w:cs="Times New Roman" w:hint="eastAsia"/>
          <w:sz w:val="36"/>
          <w:szCs w:val="24"/>
        </w:rPr>
        <w:t>硬件接口</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Intel或其他系列的微型计算机，内存1G以上，硬盘512MB以上。</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lastRenderedPageBreak/>
        <w:t xml:space="preserve">3.3.4 </w:t>
      </w:r>
      <w:r w:rsidRPr="00B36731">
        <w:rPr>
          <w:rFonts w:ascii="Times New Roman" w:eastAsia="楷体_GB2312" w:hAnsi="Times New Roman" w:cs="Times New Roman" w:hint="eastAsia"/>
          <w:sz w:val="36"/>
          <w:szCs w:val="24"/>
        </w:rPr>
        <w:t>内部接口</w:t>
      </w:r>
    </w:p>
    <w:p w:rsidR="00B36731" w:rsidRPr="00B36731" w:rsidRDefault="00B36731" w:rsidP="00B36731">
      <w:pPr>
        <w:jc w:val="left"/>
        <w:rPr>
          <w:rFonts w:ascii="宋体" w:eastAsia="宋体" w:hAnsi="宋体" w:cs="Times New Roman"/>
          <w:sz w:val="24"/>
          <w:szCs w:val="24"/>
        </w:rPr>
      </w:pPr>
      <w:r w:rsidRPr="00B36731">
        <w:rPr>
          <w:rFonts w:ascii="宋体" w:eastAsia="宋体" w:hAnsi="宋体" w:cs="Times New Roman" w:hint="eastAsia"/>
          <w:sz w:val="24"/>
          <w:szCs w:val="24"/>
        </w:rPr>
        <w:t>//</w:t>
      </w:r>
    </w:p>
    <w:p w:rsidR="00B36731" w:rsidRPr="00B36731" w:rsidRDefault="00B36731" w:rsidP="00B36731">
      <w:pPr>
        <w:jc w:val="left"/>
        <w:rPr>
          <w:rFonts w:ascii="Times New Roman" w:eastAsia="楷体_GB2312" w:hAnsi="Times New Roman" w:cs="Times New Roman"/>
          <w:sz w:val="36"/>
          <w:szCs w:val="24"/>
        </w:rPr>
      </w:pPr>
      <w:r w:rsidRPr="00B36731">
        <w:rPr>
          <w:rFonts w:ascii="Times New Roman" w:eastAsia="楷体_GB2312" w:hAnsi="Times New Roman" w:cs="Times New Roman"/>
          <w:sz w:val="36"/>
          <w:szCs w:val="24"/>
        </w:rPr>
        <w:t xml:space="preserve">3.4 </w:t>
      </w:r>
      <w:r w:rsidRPr="00B36731">
        <w:rPr>
          <w:rFonts w:ascii="Times New Roman" w:eastAsia="楷体_GB2312" w:hAnsi="Times New Roman" w:cs="Times New Roman" w:hint="eastAsia"/>
          <w:sz w:val="36"/>
          <w:szCs w:val="24"/>
        </w:rPr>
        <w:t>控制和操作</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系统最终交付形式为.exe格式的可执行程序。控制该软件运行的方法为通过鼠标双击或命令行启动。</w:t>
      </w:r>
    </w:p>
    <w:p w:rsidR="00B36731" w:rsidRPr="00B36731" w:rsidRDefault="00B36731" w:rsidP="00B36731">
      <w:pPr>
        <w:ind w:firstLineChars="200" w:firstLine="480"/>
        <w:jc w:val="left"/>
        <w:rPr>
          <w:rFonts w:ascii="宋体" w:eastAsia="宋体" w:hAnsi="宋体" w:cs="Times New Roman"/>
          <w:sz w:val="24"/>
          <w:szCs w:val="24"/>
        </w:rPr>
      </w:pPr>
      <w:r w:rsidRPr="00B36731">
        <w:rPr>
          <w:rFonts w:ascii="宋体" w:eastAsia="宋体" w:hAnsi="宋体" w:cs="Times New Roman" w:hint="eastAsia"/>
          <w:sz w:val="24"/>
          <w:szCs w:val="24"/>
        </w:rPr>
        <w:t>系统各个功能项的设置及使用应符合人们使用计算机的操作习惯，通过常用的鼠标点击，键盘输入以及菜单等形式来完成启动和使用软件的过程，控制信号均由鼠标和键盘进行输入。</w:t>
      </w:r>
    </w:p>
    <w:p w:rsidR="002B34A3" w:rsidRDefault="003B0CBA" w:rsidP="002B34A3">
      <w:pPr>
        <w:pStyle w:val="a5"/>
        <w:ind w:firstLineChars="0" w:firstLine="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4.</w:t>
      </w:r>
      <w:r>
        <w:rPr>
          <w:rFonts w:ascii="Times New Roman" w:eastAsia="楷体_GB2312" w:hAnsi="Times New Roman" w:cs="Times New Roman"/>
          <w:sz w:val="36"/>
          <w:szCs w:val="24"/>
        </w:rPr>
        <w:t xml:space="preserve"> </w:t>
      </w:r>
      <w:r w:rsidR="002B34A3">
        <w:rPr>
          <w:rFonts w:ascii="Times New Roman" w:eastAsia="楷体_GB2312" w:hAnsi="Times New Roman" w:cs="Times New Roman" w:hint="eastAsia"/>
          <w:sz w:val="36"/>
          <w:szCs w:val="24"/>
        </w:rPr>
        <w:t>功能性需求</w:t>
      </w:r>
    </w:p>
    <w:p w:rsidR="00E067A2" w:rsidRPr="00E067A2" w:rsidRDefault="00E067A2" w:rsidP="00E067A2">
      <w:pPr>
        <w:ind w:left="360"/>
        <w:jc w:val="left"/>
        <w:rPr>
          <w:rFonts w:asciiTheme="minorEastAsia" w:hAnsiTheme="minorEastAsia" w:cs="Times New Roman"/>
          <w:sz w:val="24"/>
          <w:szCs w:val="24"/>
        </w:rPr>
      </w:pPr>
      <w:r w:rsidRPr="00E067A2">
        <w:rPr>
          <w:rFonts w:asciiTheme="minorEastAsia" w:hAnsiTheme="minorEastAsia" w:cs="Times New Roman" w:hint="eastAsia"/>
          <w:sz w:val="24"/>
          <w:szCs w:val="24"/>
        </w:rPr>
        <w:t>系统的功能性需求见表4.1。</w:t>
      </w:r>
    </w:p>
    <w:p w:rsidR="00E067A2" w:rsidRPr="00E067A2" w:rsidRDefault="00E067A2" w:rsidP="00E067A2">
      <w:pPr>
        <w:ind w:left="360"/>
        <w:jc w:val="center"/>
        <w:rPr>
          <w:rFonts w:asciiTheme="minorEastAsia" w:hAnsiTheme="minorEastAsia" w:cs="Times New Roman"/>
          <w:sz w:val="24"/>
          <w:szCs w:val="24"/>
        </w:rPr>
      </w:pPr>
      <w:r w:rsidRPr="00E067A2">
        <w:rPr>
          <w:rFonts w:asciiTheme="minorEastAsia" w:hAnsiTheme="minorEastAsia" w:cs="Times New Roman" w:hint="eastAsia"/>
          <w:sz w:val="24"/>
          <w:szCs w:val="24"/>
        </w:rPr>
        <w:t>表</w:t>
      </w:r>
      <w:r w:rsidRPr="00E067A2">
        <w:rPr>
          <w:rFonts w:asciiTheme="minorEastAsia" w:hAnsiTheme="minorEastAsia" w:cs="Times New Roman"/>
          <w:sz w:val="24"/>
          <w:szCs w:val="24"/>
        </w:rPr>
        <w:t xml:space="preserve">4.1 </w:t>
      </w:r>
      <w:r w:rsidRPr="00E067A2">
        <w:rPr>
          <w:rFonts w:asciiTheme="minorEastAsia" w:hAnsiTheme="minorEastAsia" w:cs="Times New Roman" w:hint="eastAsia"/>
          <w:sz w:val="24"/>
          <w:szCs w:val="24"/>
        </w:rPr>
        <w:t>功能性需求</w:t>
      </w:r>
    </w:p>
    <w:tbl>
      <w:tblPr>
        <w:tblStyle w:val="2"/>
        <w:tblW w:w="0" w:type="auto"/>
        <w:tblInd w:w="360" w:type="dxa"/>
        <w:tblLook w:val="04A0" w:firstRow="1" w:lastRow="0" w:firstColumn="1" w:lastColumn="0" w:noHBand="0" w:noVBand="1"/>
      </w:tblPr>
      <w:tblGrid>
        <w:gridCol w:w="1195"/>
        <w:gridCol w:w="1701"/>
        <w:gridCol w:w="5040"/>
      </w:tblGrid>
      <w:tr w:rsidR="00E067A2" w:rsidRPr="00E067A2" w:rsidTr="00AB12B1">
        <w:tc>
          <w:tcPr>
            <w:tcW w:w="1195"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模块</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功能</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功能描述</w:t>
            </w:r>
          </w:p>
        </w:tc>
      </w:tr>
      <w:tr w:rsidR="00E067A2" w:rsidRPr="00E067A2" w:rsidTr="00AB12B1">
        <w:tc>
          <w:tcPr>
            <w:tcW w:w="1195" w:type="dxa"/>
            <w:vMerge w:val="restart"/>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文件</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打开</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可以打开</w:t>
            </w:r>
            <w:r w:rsidRPr="00E067A2">
              <w:rPr>
                <w:rFonts w:asciiTheme="minorEastAsia" w:hAnsiTheme="minorEastAsia" w:cs="Times New Roman"/>
                <w:sz w:val="24"/>
                <w:szCs w:val="24"/>
              </w:rPr>
              <w:t>.bmp/.png/.jpeg</w:t>
            </w:r>
            <w:r w:rsidRPr="00E067A2">
              <w:rPr>
                <w:rFonts w:asciiTheme="minorEastAsia" w:hAnsiTheme="minorEastAsia" w:cs="Times New Roman" w:hint="eastAsia"/>
                <w:sz w:val="24"/>
                <w:szCs w:val="24"/>
              </w:rPr>
              <w:t>格式的图片文件。</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保存</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可以保存</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另存为</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可以将当前打开的文件另存为.bmp/.png/.jpeg格式的图片文件。</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打印</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可以调用操作系统的打印功能打印</w:t>
            </w:r>
            <w:r w:rsid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打印预览</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可以调用操作系统的打印预览功能。</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打印设置</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可以调用操作系统的打印设置功能。</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最近文件</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可以显示最近打开过的文件列表。</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退出</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保存</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并退出。</w:t>
            </w:r>
          </w:p>
        </w:tc>
      </w:tr>
      <w:tr w:rsidR="00E067A2" w:rsidRPr="00E067A2" w:rsidTr="00AB12B1">
        <w:tc>
          <w:tcPr>
            <w:tcW w:w="1195" w:type="dxa"/>
            <w:vMerge w:val="restart"/>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灰度变换</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灰值化</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进行灰值化操作。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灰度转彩色</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进行灰度转彩色操作。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负相</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进行负相操作。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二值化</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进行二值化操作。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线性拉伸</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进行线性拉伸操作。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对数拉伸</w:t>
            </w:r>
          </w:p>
        </w:tc>
        <w:tc>
          <w:tcPr>
            <w:tcW w:w="5040" w:type="dxa"/>
          </w:tcPr>
          <w:p w:rsidR="00E067A2" w:rsidRPr="00E067A2" w:rsidRDefault="00E067A2" w:rsidP="00A17FA4">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进行对数拉伸操作。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指数拉伸</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进行指数拉伸操作。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直方图绘制</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绘制</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的直方图。</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直方图均衡</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进行直方图均衡操作。</w:t>
            </w:r>
          </w:p>
        </w:tc>
      </w:tr>
      <w:tr w:rsidR="00E067A2" w:rsidRPr="00E067A2" w:rsidTr="00AB12B1">
        <w:tc>
          <w:tcPr>
            <w:tcW w:w="1195" w:type="dxa"/>
            <w:vMerge w:val="restart"/>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几何变换</w:t>
            </w: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平移</w:t>
            </w:r>
          </w:p>
        </w:tc>
        <w:tc>
          <w:tcPr>
            <w:tcW w:w="5040" w:type="dxa"/>
          </w:tcPr>
          <w:p w:rsidR="00E067A2" w:rsidRPr="00E067A2" w:rsidRDefault="00E067A2" w:rsidP="00A17FA4">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平移</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转置</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转置</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水平镜像</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进行水平镜像操作。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垂直镜像</w:t>
            </w:r>
          </w:p>
        </w:tc>
        <w:tc>
          <w:tcPr>
            <w:tcW w:w="5040" w:type="dxa"/>
          </w:tcPr>
          <w:p w:rsidR="00E067A2" w:rsidRPr="00E067A2" w:rsidRDefault="00E067A2" w:rsidP="00A17FA4">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进行垂直镜像操作。</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缩放</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缩放</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顺时针旋转</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将</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顺时针旋转90°。</w:t>
            </w:r>
          </w:p>
        </w:tc>
      </w:tr>
      <w:tr w:rsidR="00E067A2" w:rsidRPr="00E067A2" w:rsidTr="00AB12B1">
        <w:tc>
          <w:tcPr>
            <w:tcW w:w="1195" w:type="dxa"/>
            <w:vMerge/>
          </w:tcPr>
          <w:p w:rsidR="00E067A2" w:rsidRPr="00E067A2" w:rsidRDefault="00E067A2" w:rsidP="00E067A2">
            <w:pPr>
              <w:jc w:val="left"/>
              <w:rPr>
                <w:rFonts w:asciiTheme="minorEastAsia" w:hAnsiTheme="minorEastAsia" w:cs="Times New Roman"/>
                <w:sz w:val="24"/>
                <w:szCs w:val="24"/>
              </w:rPr>
            </w:pPr>
          </w:p>
        </w:tc>
        <w:tc>
          <w:tcPr>
            <w:tcW w:w="1701"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逆时针旋转</w:t>
            </w:r>
          </w:p>
        </w:tc>
        <w:tc>
          <w:tcPr>
            <w:tcW w:w="5040" w:type="dxa"/>
          </w:tcPr>
          <w:p w:rsidR="00E067A2" w:rsidRPr="00E067A2" w:rsidRDefault="00E067A2" w:rsidP="00E067A2">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将</w:t>
            </w:r>
            <w:r w:rsidR="00A17FA4" w:rsidRPr="00A17FA4">
              <w:rPr>
                <w:rFonts w:asciiTheme="minorEastAsia" w:hAnsiTheme="minorEastAsia" w:cs="Times New Roman" w:hint="eastAsia"/>
                <w:sz w:val="24"/>
                <w:szCs w:val="24"/>
              </w:rPr>
              <w:t>目标图片</w:t>
            </w:r>
            <w:r w:rsidRPr="00E067A2">
              <w:rPr>
                <w:rFonts w:asciiTheme="minorEastAsia" w:hAnsiTheme="minorEastAsia" w:cs="Times New Roman" w:hint="eastAsia"/>
                <w:sz w:val="24"/>
                <w:szCs w:val="24"/>
              </w:rPr>
              <w:t>逆时针旋转</w:t>
            </w:r>
            <w:r w:rsidRPr="00E067A2">
              <w:rPr>
                <w:rFonts w:asciiTheme="minorEastAsia" w:hAnsiTheme="minorEastAsia" w:cs="Times New Roman"/>
                <w:sz w:val="24"/>
                <w:szCs w:val="24"/>
              </w:rPr>
              <w:t>90</w:t>
            </w:r>
            <w:r w:rsidRPr="00E067A2">
              <w:rPr>
                <w:rFonts w:asciiTheme="minorEastAsia" w:hAnsiTheme="minorEastAsia" w:cs="Times New Roman" w:hint="eastAsia"/>
                <w:sz w:val="24"/>
                <w:szCs w:val="24"/>
              </w:rPr>
              <w:t>°。</w:t>
            </w:r>
          </w:p>
        </w:tc>
      </w:tr>
      <w:tr w:rsidR="00EA5DE2" w:rsidRPr="00E067A2" w:rsidTr="00AB12B1">
        <w:tc>
          <w:tcPr>
            <w:tcW w:w="1195" w:type="dxa"/>
            <w:vMerge w:val="restart"/>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图像变换域处理</w:t>
            </w:r>
          </w:p>
        </w:tc>
        <w:tc>
          <w:tcPr>
            <w:tcW w:w="1701" w:type="dxa"/>
          </w:tcPr>
          <w:p w:rsidR="00EA5DE2" w:rsidRPr="00E067A2" w:rsidRDefault="00EA5DE2" w:rsidP="00E067A2">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傅里叶变换</w:t>
            </w:r>
          </w:p>
        </w:tc>
        <w:tc>
          <w:tcPr>
            <w:tcW w:w="5040" w:type="dxa"/>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对</w:t>
            </w:r>
            <w:r w:rsidR="00A17FA4" w:rsidRPr="00A17FA4">
              <w:rPr>
                <w:rFonts w:asciiTheme="minorEastAsia" w:hAnsiTheme="minorEastAsia" w:cs="Times New Roman" w:hint="eastAsia"/>
                <w:sz w:val="24"/>
                <w:szCs w:val="24"/>
              </w:rPr>
              <w:t>目标图片</w:t>
            </w:r>
            <w:r>
              <w:rPr>
                <w:rFonts w:asciiTheme="minorEastAsia" w:hAnsiTheme="minorEastAsia" w:cs="Times New Roman" w:hint="eastAsia"/>
                <w:sz w:val="24"/>
                <w:szCs w:val="24"/>
              </w:rPr>
              <w:t>进行傅里叶变换。</w:t>
            </w:r>
          </w:p>
        </w:tc>
      </w:tr>
      <w:tr w:rsidR="00EA5DE2" w:rsidRPr="00E067A2" w:rsidTr="00AB12B1">
        <w:tc>
          <w:tcPr>
            <w:tcW w:w="1195" w:type="dxa"/>
            <w:vMerge/>
          </w:tcPr>
          <w:p w:rsidR="00EA5DE2" w:rsidRPr="00E067A2" w:rsidRDefault="00EA5DE2" w:rsidP="00E067A2">
            <w:pPr>
              <w:jc w:val="left"/>
              <w:rPr>
                <w:rFonts w:asciiTheme="minorEastAsia" w:hAnsiTheme="minorEastAsia" w:cs="Times New Roman"/>
                <w:sz w:val="24"/>
                <w:szCs w:val="24"/>
              </w:rPr>
            </w:pPr>
          </w:p>
        </w:tc>
        <w:tc>
          <w:tcPr>
            <w:tcW w:w="1701" w:type="dxa"/>
          </w:tcPr>
          <w:p w:rsidR="00EA5DE2" w:rsidRPr="00E067A2" w:rsidRDefault="00EA5DE2" w:rsidP="00E067A2">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小波变换</w:t>
            </w:r>
          </w:p>
        </w:tc>
        <w:tc>
          <w:tcPr>
            <w:tcW w:w="5040" w:type="dxa"/>
          </w:tcPr>
          <w:p w:rsidR="00EA5DE2" w:rsidRPr="00E067A2" w:rsidRDefault="00A17FA4" w:rsidP="00E067A2">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对目标图片进行小波变换。</w:t>
            </w:r>
          </w:p>
        </w:tc>
      </w:tr>
      <w:tr w:rsidR="00EA5DE2" w:rsidRPr="00E067A2" w:rsidTr="00AB12B1">
        <w:tc>
          <w:tcPr>
            <w:tcW w:w="1195" w:type="dxa"/>
            <w:vMerge/>
          </w:tcPr>
          <w:p w:rsidR="00EA5DE2" w:rsidRPr="00E067A2" w:rsidRDefault="00EA5DE2" w:rsidP="00E067A2">
            <w:pPr>
              <w:jc w:val="left"/>
              <w:rPr>
                <w:rFonts w:asciiTheme="minorEastAsia" w:hAnsiTheme="minorEastAsia" w:cs="Times New Roman"/>
                <w:sz w:val="24"/>
                <w:szCs w:val="24"/>
              </w:rPr>
            </w:pPr>
          </w:p>
        </w:tc>
        <w:tc>
          <w:tcPr>
            <w:tcW w:w="1701" w:type="dxa"/>
          </w:tcPr>
          <w:p w:rsidR="00EA5DE2" w:rsidRPr="00E067A2" w:rsidRDefault="00EA5DE2"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离散余弦变换</w:t>
            </w:r>
          </w:p>
        </w:tc>
        <w:tc>
          <w:tcPr>
            <w:tcW w:w="5040" w:type="dxa"/>
          </w:tcPr>
          <w:p w:rsidR="00EA5DE2" w:rsidRPr="00E067A2" w:rsidRDefault="00A17FA4" w:rsidP="00E067A2">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对目标图片进行离散余弦变换。</w:t>
            </w:r>
          </w:p>
        </w:tc>
      </w:tr>
      <w:tr w:rsidR="000E59DF" w:rsidRPr="00E067A2" w:rsidTr="00AB12B1">
        <w:tc>
          <w:tcPr>
            <w:tcW w:w="1195" w:type="dxa"/>
            <w:vMerge w:val="restart"/>
          </w:tcPr>
          <w:p w:rsidR="000E59DF" w:rsidRPr="00E067A2" w:rsidRDefault="000E59DF" w:rsidP="00186F2E">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lastRenderedPageBreak/>
              <w:t>图像分割</w:t>
            </w:r>
          </w:p>
        </w:tc>
        <w:tc>
          <w:tcPr>
            <w:tcW w:w="1701" w:type="dxa"/>
          </w:tcPr>
          <w:p w:rsidR="000E59DF" w:rsidRPr="00E067A2" w:rsidRDefault="000E59DF" w:rsidP="00186F2E">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大津阈值分割</w:t>
            </w:r>
          </w:p>
        </w:tc>
        <w:tc>
          <w:tcPr>
            <w:tcW w:w="5040" w:type="dxa"/>
          </w:tcPr>
          <w:p w:rsidR="000E59DF" w:rsidRPr="00E067A2"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w:t>
            </w:r>
            <w:r w:rsidRPr="0064116B">
              <w:rPr>
                <w:rFonts w:asciiTheme="minorEastAsia" w:hAnsiTheme="minorEastAsia" w:cs="Times New Roman" w:hint="eastAsia"/>
                <w:sz w:val="24"/>
                <w:szCs w:val="24"/>
              </w:rPr>
              <w:t>大津阈值分割</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186F2E">
            <w:pPr>
              <w:jc w:val="left"/>
              <w:rPr>
                <w:rFonts w:asciiTheme="minorEastAsia" w:hAnsiTheme="minorEastAsia" w:cs="Times New Roman" w:hint="eastAsia"/>
                <w:sz w:val="24"/>
                <w:szCs w:val="24"/>
              </w:rPr>
            </w:pPr>
          </w:p>
        </w:tc>
        <w:tc>
          <w:tcPr>
            <w:tcW w:w="1701" w:type="dxa"/>
          </w:tcPr>
          <w:p w:rsidR="000E59DF" w:rsidRPr="00E067A2"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交互式阈值分割</w:t>
            </w:r>
          </w:p>
        </w:tc>
        <w:tc>
          <w:tcPr>
            <w:tcW w:w="5040" w:type="dxa"/>
          </w:tcPr>
          <w:p w:rsidR="000E59DF" w:rsidRDefault="000E59DF" w:rsidP="00186F2E">
            <w:pPr>
              <w:jc w:val="left"/>
              <w:rPr>
                <w:rFonts w:asciiTheme="minorEastAsia" w:hAnsiTheme="minorEastAsia" w:cs="Times New Roman"/>
                <w:sz w:val="24"/>
                <w:szCs w:val="24"/>
              </w:rPr>
            </w:pPr>
            <w:r>
              <w:rPr>
                <w:rFonts w:asciiTheme="minorEastAsia" w:hAnsiTheme="minorEastAsia" w:cs="Times New Roman" w:hint="eastAsia"/>
                <w:sz w:val="24"/>
                <w:szCs w:val="24"/>
              </w:rPr>
              <w:t>对</w:t>
            </w:r>
            <w:r w:rsidRPr="00F6047F">
              <w:rPr>
                <w:rFonts w:asciiTheme="minorEastAsia" w:hAnsiTheme="minorEastAsia" w:cs="Times New Roman" w:hint="eastAsia"/>
                <w:sz w:val="24"/>
                <w:szCs w:val="24"/>
              </w:rPr>
              <w:t>目标图片</w:t>
            </w:r>
            <w:r>
              <w:rPr>
                <w:rFonts w:asciiTheme="minorEastAsia" w:hAnsiTheme="minorEastAsia" w:cs="Times New Roman" w:hint="eastAsia"/>
                <w:sz w:val="24"/>
                <w:szCs w:val="24"/>
              </w:rPr>
              <w:t>进行</w:t>
            </w:r>
            <w:r w:rsidRPr="0064116B">
              <w:rPr>
                <w:rFonts w:asciiTheme="minorEastAsia" w:hAnsiTheme="minorEastAsia" w:cs="Times New Roman" w:hint="eastAsia"/>
                <w:sz w:val="24"/>
                <w:szCs w:val="24"/>
              </w:rPr>
              <w:t>交互式阈值分割</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hint="eastAsia"/>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Robert算子</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使用</w:t>
            </w:r>
            <w:r w:rsidRPr="00E067A2">
              <w:rPr>
                <w:rFonts w:asciiTheme="minorEastAsia" w:hAnsiTheme="minorEastAsia" w:cs="Times New Roman" w:hint="eastAsia"/>
                <w:sz w:val="24"/>
                <w:szCs w:val="24"/>
              </w:rPr>
              <w:t>Robert算子</w:t>
            </w:r>
            <w:r>
              <w:rPr>
                <w:rFonts w:asciiTheme="minorEastAsia" w:hAnsiTheme="minorEastAsia" w:cs="Times New Roman" w:hint="eastAsia"/>
                <w:sz w:val="24"/>
                <w:szCs w:val="24"/>
              </w:rPr>
              <w:t>进行</w:t>
            </w:r>
            <w:r w:rsidRPr="00F6047F">
              <w:rPr>
                <w:rFonts w:asciiTheme="minorEastAsia" w:hAnsiTheme="minorEastAsia" w:cs="Times New Roman" w:hint="eastAsia"/>
                <w:sz w:val="24"/>
                <w:szCs w:val="24"/>
              </w:rPr>
              <w:t>目标图片</w:t>
            </w:r>
            <w:r>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Sobel算子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使用Sobel算子进行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Prewitt算子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使用Prewitt算子进行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Laplacian算子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使用Laplacian算子进行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Gauss-Laplacian算子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使用Gauss-Laplacian算子进行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Krisch算子</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使用Krisch算子进行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自定义模板边缘</w:t>
            </w:r>
          </w:p>
        </w:tc>
        <w:tc>
          <w:tcPr>
            <w:tcW w:w="5040" w:type="dxa"/>
          </w:tcPr>
          <w:p w:rsidR="000E59DF" w:rsidRPr="00E067A2" w:rsidRDefault="000E59DF" w:rsidP="00A4148C">
            <w:pPr>
              <w:jc w:val="left"/>
              <w:rPr>
                <w:rFonts w:asciiTheme="minorEastAsia" w:hAnsiTheme="minorEastAsia" w:cs="Times New Roman"/>
                <w:sz w:val="24"/>
                <w:szCs w:val="24"/>
              </w:rPr>
            </w:pPr>
            <w:r w:rsidRPr="00186F2E">
              <w:rPr>
                <w:rFonts w:asciiTheme="minorEastAsia" w:hAnsiTheme="minorEastAsia" w:cs="Times New Roman" w:hint="eastAsia"/>
                <w:sz w:val="24"/>
                <w:szCs w:val="24"/>
              </w:rPr>
              <w:t>使用自定义模板边缘进行</w:t>
            </w:r>
            <w:r w:rsidRPr="00F6047F">
              <w:rPr>
                <w:rFonts w:asciiTheme="minorEastAsia" w:hAnsiTheme="minorEastAsia" w:cs="Times New Roman" w:hint="eastAsia"/>
                <w:sz w:val="24"/>
                <w:szCs w:val="24"/>
              </w:rPr>
              <w:t>目标图片</w:t>
            </w:r>
            <w:r w:rsidRPr="00186F2E">
              <w:rPr>
                <w:rFonts w:asciiTheme="minorEastAsia" w:hAnsiTheme="minorEastAsia" w:cs="Times New Roman" w:hint="eastAsia"/>
                <w:sz w:val="24"/>
                <w:szCs w:val="24"/>
              </w:rPr>
              <w:t>分割。</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区域生长</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对目标图片进行区域生长操作。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轮廓提取</w:t>
            </w:r>
          </w:p>
        </w:tc>
        <w:tc>
          <w:tcPr>
            <w:tcW w:w="5040"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对目标图片进行轮廓提取操作。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边界跟踪</w:t>
            </w:r>
          </w:p>
        </w:tc>
        <w:tc>
          <w:tcPr>
            <w:tcW w:w="5040"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sz w:val="24"/>
                <w:szCs w:val="24"/>
              </w:rPr>
              <w:t>对目标图片进行边界跟踪操作</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Hough变换</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w:t>
            </w:r>
            <w:r>
              <w:rPr>
                <w:rFonts w:asciiTheme="minorEastAsia" w:hAnsiTheme="minorEastAsia" w:cs="Times New Roman" w:hint="eastAsia"/>
                <w:sz w:val="24"/>
                <w:szCs w:val="24"/>
              </w:rPr>
              <w:t>Hough变换操作。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sidRPr="00E067A2">
              <w:rPr>
                <w:rFonts w:asciiTheme="minorEastAsia" w:hAnsiTheme="minorEastAsia" w:cs="Times New Roman" w:hint="eastAsia"/>
                <w:sz w:val="24"/>
                <w:szCs w:val="24"/>
              </w:rPr>
              <w:t>Hough变换做线检测</w:t>
            </w:r>
          </w:p>
        </w:tc>
        <w:tc>
          <w:tcPr>
            <w:tcW w:w="5040"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对目标图片使用</w:t>
            </w:r>
            <w:r>
              <w:rPr>
                <w:rFonts w:asciiTheme="minorEastAsia" w:hAnsiTheme="minorEastAsia" w:cs="Times New Roman" w:hint="eastAsia"/>
                <w:sz w:val="24"/>
                <w:szCs w:val="24"/>
              </w:rPr>
              <w:t>Hough变换进行线检测。</w:t>
            </w:r>
          </w:p>
        </w:tc>
      </w:tr>
      <w:tr w:rsidR="000E59DF" w:rsidRPr="00E067A2" w:rsidTr="00AB12B1">
        <w:tc>
          <w:tcPr>
            <w:tcW w:w="1195" w:type="dxa"/>
            <w:vMerge w:val="restart"/>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图像增强</w:t>
            </w: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加高斯噪声</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对目标图片添加高斯噪声。</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加椒盐噪声</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对目标图片添加椒盐噪声</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均值平滑</w:t>
            </w:r>
          </w:p>
        </w:tc>
        <w:tc>
          <w:tcPr>
            <w:tcW w:w="5040" w:type="dxa"/>
          </w:tcPr>
          <w:p w:rsidR="000E59DF"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对目标图片进行均值平滑操作。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中值平滑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对目标图片进行中值平滑操作</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加权平滑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对目标图片进行加权平滑操作。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选择式掩模平滑</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对目标图片进行选择式掩模平滑操作。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梯度锐化</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hint="eastAsia"/>
                <w:sz w:val="24"/>
                <w:szCs w:val="24"/>
              </w:rPr>
              <w:t>对目标图片进行梯度锐化操作。</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拉普拉斯锐化</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对目标图片进行拉普拉斯锐化操作</w:t>
            </w:r>
            <w:r>
              <w:rPr>
                <w:rFonts w:asciiTheme="minorEastAsia" w:hAnsiTheme="minorEastAsia" w:cs="Times New Roman" w:hint="eastAsia"/>
                <w:sz w:val="24"/>
                <w:szCs w:val="24"/>
              </w:rPr>
              <w:t>。</w:t>
            </w:r>
          </w:p>
        </w:tc>
      </w:tr>
      <w:tr w:rsidR="000E59DF" w:rsidRPr="00E067A2" w:rsidTr="00AB12B1">
        <w:tc>
          <w:tcPr>
            <w:tcW w:w="1195" w:type="dxa"/>
            <w:vMerge/>
          </w:tcPr>
          <w:p w:rsidR="000E59DF" w:rsidRPr="00E067A2" w:rsidRDefault="000E59DF" w:rsidP="00A4148C">
            <w:pPr>
              <w:jc w:val="left"/>
              <w:rPr>
                <w:rFonts w:asciiTheme="minorEastAsia" w:hAnsiTheme="minorEastAsia" w:cs="Times New Roman"/>
                <w:sz w:val="24"/>
                <w:szCs w:val="24"/>
              </w:rPr>
            </w:pPr>
          </w:p>
        </w:tc>
        <w:tc>
          <w:tcPr>
            <w:tcW w:w="1701" w:type="dxa"/>
          </w:tcPr>
          <w:p w:rsidR="000E59DF" w:rsidRPr="00E067A2" w:rsidRDefault="000E59DF" w:rsidP="00A4148C">
            <w:pPr>
              <w:jc w:val="left"/>
              <w:rPr>
                <w:rFonts w:asciiTheme="minorEastAsia" w:hAnsiTheme="minorEastAsia" w:cs="Times New Roman" w:hint="eastAsia"/>
                <w:sz w:val="24"/>
                <w:szCs w:val="24"/>
              </w:rPr>
            </w:pPr>
            <w:r>
              <w:rPr>
                <w:rFonts w:asciiTheme="minorEastAsia" w:hAnsiTheme="minorEastAsia" w:cs="Times New Roman" w:hint="eastAsia"/>
                <w:sz w:val="24"/>
                <w:szCs w:val="24"/>
              </w:rPr>
              <w:t>图像质量评价</w:t>
            </w:r>
          </w:p>
        </w:tc>
        <w:tc>
          <w:tcPr>
            <w:tcW w:w="5040" w:type="dxa"/>
          </w:tcPr>
          <w:p w:rsidR="000E59DF" w:rsidRDefault="000E59DF" w:rsidP="00A4148C">
            <w:pPr>
              <w:jc w:val="left"/>
              <w:rPr>
                <w:rFonts w:asciiTheme="minorEastAsia" w:hAnsiTheme="minorEastAsia" w:cs="Times New Roman"/>
                <w:sz w:val="24"/>
                <w:szCs w:val="24"/>
              </w:rPr>
            </w:pPr>
            <w:r>
              <w:rPr>
                <w:rFonts w:asciiTheme="minorEastAsia" w:hAnsiTheme="minorEastAsia" w:cs="Times New Roman"/>
                <w:sz w:val="24"/>
                <w:szCs w:val="24"/>
              </w:rPr>
              <w:t>对目标图片进行图像质量评价</w:t>
            </w:r>
            <w:r>
              <w:rPr>
                <w:rFonts w:asciiTheme="minorEastAsia" w:hAnsiTheme="minorEastAsia" w:cs="Times New Roman" w:hint="eastAsia"/>
                <w:sz w:val="24"/>
                <w:szCs w:val="24"/>
              </w:rPr>
              <w:t>。</w:t>
            </w:r>
            <w:bookmarkStart w:id="1" w:name="_GoBack"/>
            <w:bookmarkEnd w:id="1"/>
          </w:p>
        </w:tc>
      </w:tr>
    </w:tbl>
    <w:p w:rsidR="000E0B9D" w:rsidRPr="00E067A2" w:rsidRDefault="000E0B9D" w:rsidP="002B34A3">
      <w:pPr>
        <w:pStyle w:val="a5"/>
        <w:ind w:firstLineChars="0" w:firstLine="0"/>
        <w:jc w:val="left"/>
        <w:rPr>
          <w:rFonts w:ascii="Times New Roman" w:eastAsia="楷体_GB2312" w:hAnsi="Times New Roman" w:cs="Times New Roman" w:hint="eastAsia"/>
          <w:sz w:val="36"/>
          <w:szCs w:val="24"/>
        </w:rPr>
      </w:pPr>
    </w:p>
    <w:p w:rsidR="002B34A3" w:rsidRPr="006A11C7" w:rsidRDefault="002B34A3" w:rsidP="002B34A3">
      <w:pPr>
        <w:pStyle w:val="a5"/>
        <w:ind w:firstLineChars="0" w:firstLine="0"/>
        <w:jc w:val="left"/>
        <w:rPr>
          <w:rFonts w:ascii="Times New Roman" w:eastAsia="楷体_GB2312" w:hAnsi="Times New Roman" w:cs="Times New Roman"/>
          <w:sz w:val="36"/>
          <w:szCs w:val="24"/>
        </w:rPr>
      </w:pPr>
      <w:r>
        <w:rPr>
          <w:rFonts w:ascii="Times New Roman" w:eastAsia="楷体_GB2312" w:hAnsi="Times New Roman" w:cs="Times New Roman" w:hint="eastAsia"/>
          <w:sz w:val="36"/>
          <w:szCs w:val="24"/>
        </w:rPr>
        <w:t xml:space="preserve">5. </w:t>
      </w:r>
      <w:r>
        <w:rPr>
          <w:rFonts w:ascii="Times New Roman" w:eastAsia="楷体_GB2312" w:hAnsi="Times New Roman" w:cs="Times New Roman" w:hint="eastAsia"/>
          <w:sz w:val="36"/>
          <w:szCs w:val="24"/>
        </w:rPr>
        <w:t>非功能性需求</w:t>
      </w:r>
    </w:p>
    <w:p w:rsidR="00D23C30" w:rsidRPr="006A11C7" w:rsidRDefault="00D23C30" w:rsidP="006A11C7">
      <w:pPr>
        <w:jc w:val="left"/>
        <w:rPr>
          <w:rFonts w:ascii="Times New Roman" w:eastAsia="楷体_GB2312" w:hAnsi="Times New Roman" w:cs="Times New Roman"/>
          <w:sz w:val="36"/>
          <w:szCs w:val="24"/>
        </w:rPr>
      </w:pPr>
    </w:p>
    <w:sectPr w:rsidR="00D23C30" w:rsidRPr="006A1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07C" w:rsidRDefault="00F1507C" w:rsidP="00286423">
      <w:r>
        <w:separator/>
      </w:r>
    </w:p>
  </w:endnote>
  <w:endnote w:type="continuationSeparator" w:id="0">
    <w:p w:rsidR="00F1507C" w:rsidRDefault="00F1507C" w:rsidP="0028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07C" w:rsidRDefault="00F1507C" w:rsidP="00286423">
      <w:r>
        <w:separator/>
      </w:r>
    </w:p>
  </w:footnote>
  <w:footnote w:type="continuationSeparator" w:id="0">
    <w:p w:rsidR="00F1507C" w:rsidRDefault="00F1507C" w:rsidP="00286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03314"/>
    <w:multiLevelType w:val="hybridMultilevel"/>
    <w:tmpl w:val="E09EA9F0"/>
    <w:lvl w:ilvl="0" w:tplc="25E05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114B2B"/>
    <w:multiLevelType w:val="multilevel"/>
    <w:tmpl w:val="E1C4B0A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78A4B21"/>
    <w:multiLevelType w:val="hybridMultilevel"/>
    <w:tmpl w:val="9134F39E"/>
    <w:lvl w:ilvl="0" w:tplc="C6FC65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6B"/>
    <w:rsid w:val="000E0B9D"/>
    <w:rsid w:val="000E59DF"/>
    <w:rsid w:val="000F3883"/>
    <w:rsid w:val="00186F2E"/>
    <w:rsid w:val="00286423"/>
    <w:rsid w:val="002B34A3"/>
    <w:rsid w:val="003B0CBA"/>
    <w:rsid w:val="00413513"/>
    <w:rsid w:val="00437AAF"/>
    <w:rsid w:val="00462E36"/>
    <w:rsid w:val="00490285"/>
    <w:rsid w:val="00570846"/>
    <w:rsid w:val="005C2DDD"/>
    <w:rsid w:val="0064116B"/>
    <w:rsid w:val="00654854"/>
    <w:rsid w:val="006A0E29"/>
    <w:rsid w:val="006A11C7"/>
    <w:rsid w:val="006D0F99"/>
    <w:rsid w:val="0078345D"/>
    <w:rsid w:val="007C016A"/>
    <w:rsid w:val="00806AD4"/>
    <w:rsid w:val="008700A8"/>
    <w:rsid w:val="008F2472"/>
    <w:rsid w:val="00942510"/>
    <w:rsid w:val="0094416B"/>
    <w:rsid w:val="00A17FA4"/>
    <w:rsid w:val="00A4148C"/>
    <w:rsid w:val="00A80FA1"/>
    <w:rsid w:val="00A82C49"/>
    <w:rsid w:val="00B36731"/>
    <w:rsid w:val="00B74C74"/>
    <w:rsid w:val="00C40774"/>
    <w:rsid w:val="00C651B0"/>
    <w:rsid w:val="00D02F3D"/>
    <w:rsid w:val="00D23C30"/>
    <w:rsid w:val="00DE0A93"/>
    <w:rsid w:val="00E067A2"/>
    <w:rsid w:val="00EA5DE2"/>
    <w:rsid w:val="00F1507C"/>
    <w:rsid w:val="00F6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69B89F-44A2-41CB-8949-9E86944E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423"/>
    <w:rPr>
      <w:sz w:val="18"/>
      <w:szCs w:val="18"/>
    </w:rPr>
  </w:style>
  <w:style w:type="paragraph" w:styleId="a4">
    <w:name w:val="footer"/>
    <w:basedOn w:val="a"/>
    <w:link w:val="Char0"/>
    <w:uiPriority w:val="99"/>
    <w:unhideWhenUsed/>
    <w:rsid w:val="0028642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423"/>
    <w:rPr>
      <w:sz w:val="18"/>
      <w:szCs w:val="18"/>
    </w:rPr>
  </w:style>
  <w:style w:type="paragraph" w:styleId="a5">
    <w:name w:val="List Paragraph"/>
    <w:basedOn w:val="a"/>
    <w:uiPriority w:val="34"/>
    <w:qFormat/>
    <w:rsid w:val="006A11C7"/>
    <w:pPr>
      <w:ind w:firstLineChars="200" w:firstLine="420"/>
    </w:pPr>
  </w:style>
  <w:style w:type="table" w:styleId="a6">
    <w:name w:val="Table Grid"/>
    <w:basedOn w:val="a1"/>
    <w:uiPriority w:val="39"/>
    <w:rsid w:val="0049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6"/>
    <w:uiPriority w:val="39"/>
    <w:rsid w:val="00B36731"/>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uiPriority w:val="39"/>
    <w:rsid w:val="00E0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187">
      <w:bodyDiv w:val="1"/>
      <w:marLeft w:val="0"/>
      <w:marRight w:val="0"/>
      <w:marTop w:val="0"/>
      <w:marBottom w:val="0"/>
      <w:divBdr>
        <w:top w:val="none" w:sz="0" w:space="0" w:color="auto"/>
        <w:left w:val="none" w:sz="0" w:space="0" w:color="auto"/>
        <w:bottom w:val="none" w:sz="0" w:space="0" w:color="auto"/>
        <w:right w:val="none" w:sz="0" w:space="0" w:color="auto"/>
      </w:divBdr>
    </w:div>
    <w:div w:id="193857616">
      <w:bodyDiv w:val="1"/>
      <w:marLeft w:val="0"/>
      <w:marRight w:val="0"/>
      <w:marTop w:val="0"/>
      <w:marBottom w:val="0"/>
      <w:divBdr>
        <w:top w:val="none" w:sz="0" w:space="0" w:color="auto"/>
        <w:left w:val="none" w:sz="0" w:space="0" w:color="auto"/>
        <w:bottom w:val="none" w:sz="0" w:space="0" w:color="auto"/>
        <w:right w:val="none" w:sz="0" w:space="0" w:color="auto"/>
      </w:divBdr>
    </w:div>
    <w:div w:id="228198172">
      <w:bodyDiv w:val="1"/>
      <w:marLeft w:val="0"/>
      <w:marRight w:val="0"/>
      <w:marTop w:val="0"/>
      <w:marBottom w:val="0"/>
      <w:divBdr>
        <w:top w:val="none" w:sz="0" w:space="0" w:color="auto"/>
        <w:left w:val="none" w:sz="0" w:space="0" w:color="auto"/>
        <w:bottom w:val="none" w:sz="0" w:space="0" w:color="auto"/>
        <w:right w:val="none" w:sz="0" w:space="0" w:color="auto"/>
      </w:divBdr>
    </w:div>
    <w:div w:id="572862482">
      <w:bodyDiv w:val="1"/>
      <w:marLeft w:val="0"/>
      <w:marRight w:val="0"/>
      <w:marTop w:val="0"/>
      <w:marBottom w:val="0"/>
      <w:divBdr>
        <w:top w:val="none" w:sz="0" w:space="0" w:color="auto"/>
        <w:left w:val="none" w:sz="0" w:space="0" w:color="auto"/>
        <w:bottom w:val="none" w:sz="0" w:space="0" w:color="auto"/>
        <w:right w:val="none" w:sz="0" w:space="0" w:color="auto"/>
      </w:divBdr>
    </w:div>
    <w:div w:id="623779418">
      <w:bodyDiv w:val="1"/>
      <w:marLeft w:val="0"/>
      <w:marRight w:val="0"/>
      <w:marTop w:val="0"/>
      <w:marBottom w:val="0"/>
      <w:divBdr>
        <w:top w:val="none" w:sz="0" w:space="0" w:color="auto"/>
        <w:left w:val="none" w:sz="0" w:space="0" w:color="auto"/>
        <w:bottom w:val="none" w:sz="0" w:space="0" w:color="auto"/>
        <w:right w:val="none" w:sz="0" w:space="0" w:color="auto"/>
      </w:divBdr>
    </w:div>
    <w:div w:id="951861481">
      <w:bodyDiv w:val="1"/>
      <w:marLeft w:val="0"/>
      <w:marRight w:val="0"/>
      <w:marTop w:val="0"/>
      <w:marBottom w:val="0"/>
      <w:divBdr>
        <w:top w:val="none" w:sz="0" w:space="0" w:color="auto"/>
        <w:left w:val="none" w:sz="0" w:space="0" w:color="auto"/>
        <w:bottom w:val="none" w:sz="0" w:space="0" w:color="auto"/>
        <w:right w:val="none" w:sz="0" w:space="0" w:color="auto"/>
      </w:divBdr>
    </w:div>
    <w:div w:id="20252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刘学真</dc:creator>
  <cp:keywords/>
  <dc:description/>
  <cp:lastModifiedBy>刘学真</cp:lastModifiedBy>
  <cp:revision>28</cp:revision>
  <dcterms:created xsi:type="dcterms:W3CDTF">2017-08-04T07:02:00Z</dcterms:created>
  <dcterms:modified xsi:type="dcterms:W3CDTF">2017-08-08T10:30:00Z</dcterms:modified>
</cp:coreProperties>
</file>