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78960" w14:textId="51DDE58A" w:rsidR="008E1343" w:rsidRPr="008E1343" w:rsidRDefault="008E1343" w:rsidP="008E1343">
      <w:pPr>
        <w:jc w:val="center"/>
        <w:rPr>
          <w:b/>
          <w:bCs/>
          <w:sz w:val="32"/>
          <w:szCs w:val="32"/>
        </w:rPr>
      </w:pPr>
      <w:r w:rsidRPr="008E1343">
        <w:rPr>
          <w:b/>
          <w:bCs/>
          <w:sz w:val="32"/>
          <w:szCs w:val="32"/>
        </w:rPr>
        <w:t>Documento Técnico del Proyecto de Software</w:t>
      </w:r>
    </w:p>
    <w:p w14:paraId="3768ADF0" w14:textId="37F6650E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  <w:r w:rsidRPr="008E1343">
        <w:rPr>
          <w:b/>
          <w:bCs/>
        </w:rPr>
        <w:t>Análisis, Arquitectura, Framework y Patrones de Diseño</w:t>
      </w:r>
    </w:p>
    <w:p w14:paraId="0083D514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5C9216BD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678579AA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6B7F2C85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08DBEA26" w14:textId="5DA57448" w:rsidR="008E1343" w:rsidRPr="008E1343" w:rsidRDefault="008E1343" w:rsidP="008E1343">
      <w:pPr>
        <w:jc w:val="center"/>
        <w:rPr>
          <w:b/>
          <w:bCs/>
        </w:rPr>
      </w:pPr>
      <w:r w:rsidRPr="008E1343">
        <w:rPr>
          <w:b/>
          <w:bCs/>
        </w:rPr>
        <w:t>PROYECTO: “Traduce Señas”</w:t>
      </w:r>
    </w:p>
    <w:p w14:paraId="77B262C8" w14:textId="77777777" w:rsidR="008E1343" w:rsidRPr="008E1343" w:rsidRDefault="008E1343" w:rsidP="008E1343">
      <w:pPr>
        <w:jc w:val="center"/>
        <w:rPr>
          <w:b/>
          <w:bCs/>
        </w:rPr>
      </w:pPr>
    </w:p>
    <w:p w14:paraId="11848E97" w14:textId="77777777" w:rsidR="008E1343" w:rsidRPr="008E1343" w:rsidRDefault="008E1343" w:rsidP="008E1343">
      <w:pPr>
        <w:jc w:val="center"/>
        <w:rPr>
          <w:b/>
          <w:bCs/>
        </w:rPr>
      </w:pPr>
    </w:p>
    <w:p w14:paraId="255EFB1E" w14:textId="77777777" w:rsidR="008E1343" w:rsidRPr="008E1343" w:rsidRDefault="008E1343" w:rsidP="008E1343">
      <w:pPr>
        <w:jc w:val="center"/>
        <w:rPr>
          <w:b/>
          <w:bCs/>
        </w:rPr>
      </w:pPr>
    </w:p>
    <w:p w14:paraId="3AEF64AE" w14:textId="77777777" w:rsidR="008E1343" w:rsidRPr="008E1343" w:rsidRDefault="008E1343" w:rsidP="008E1343">
      <w:pPr>
        <w:jc w:val="center"/>
        <w:rPr>
          <w:b/>
          <w:bCs/>
        </w:rPr>
      </w:pPr>
    </w:p>
    <w:p w14:paraId="0CF643C0" w14:textId="77777777" w:rsidR="008E1343" w:rsidRPr="008E1343" w:rsidRDefault="008E1343" w:rsidP="008E1343">
      <w:pPr>
        <w:jc w:val="center"/>
        <w:rPr>
          <w:b/>
          <w:bCs/>
        </w:rPr>
      </w:pPr>
    </w:p>
    <w:p w14:paraId="5E91DCBD" w14:textId="77777777" w:rsidR="008E1343" w:rsidRPr="008E1343" w:rsidRDefault="008E1343" w:rsidP="008E1343">
      <w:pPr>
        <w:jc w:val="center"/>
        <w:rPr>
          <w:b/>
          <w:bCs/>
          <w:sz w:val="20"/>
          <w:szCs w:val="20"/>
        </w:rPr>
      </w:pPr>
      <w:r w:rsidRPr="008E1343">
        <w:rPr>
          <w:b/>
          <w:bCs/>
          <w:sz w:val="20"/>
          <w:szCs w:val="20"/>
        </w:rPr>
        <w:t>INTEGRANTES:</w:t>
      </w:r>
    </w:p>
    <w:p w14:paraId="1CCE1D26" w14:textId="77777777" w:rsidR="008E1343" w:rsidRPr="008E1343" w:rsidRDefault="008E1343" w:rsidP="008E1343">
      <w:pPr>
        <w:jc w:val="center"/>
        <w:rPr>
          <w:b/>
          <w:bCs/>
        </w:rPr>
      </w:pPr>
      <w:r w:rsidRPr="008E1343">
        <w:rPr>
          <w:b/>
          <w:bCs/>
        </w:rPr>
        <w:t>Luis Alejandro Duarte Aldana</w:t>
      </w:r>
    </w:p>
    <w:p w14:paraId="2A40F028" w14:textId="77777777" w:rsidR="008E1343" w:rsidRPr="008E1343" w:rsidRDefault="008E1343" w:rsidP="008E1343">
      <w:pPr>
        <w:jc w:val="center"/>
        <w:rPr>
          <w:b/>
          <w:bCs/>
        </w:rPr>
      </w:pPr>
      <w:r w:rsidRPr="008E1343">
        <w:rPr>
          <w:b/>
          <w:bCs/>
        </w:rPr>
        <w:t>Juan Mauricio Suaza Solorzano</w:t>
      </w:r>
    </w:p>
    <w:p w14:paraId="1849EE99" w14:textId="77777777" w:rsidR="008E1343" w:rsidRPr="008E1343" w:rsidRDefault="008E1343" w:rsidP="008E1343">
      <w:pPr>
        <w:jc w:val="center"/>
        <w:rPr>
          <w:b/>
          <w:bCs/>
        </w:rPr>
      </w:pPr>
      <w:r w:rsidRPr="008E1343">
        <w:rPr>
          <w:b/>
          <w:bCs/>
        </w:rPr>
        <w:t>Juan Camilo Fierro Esquivel</w:t>
      </w:r>
    </w:p>
    <w:p w14:paraId="675322AB" w14:textId="77777777" w:rsidR="008E1343" w:rsidRPr="008E1343" w:rsidRDefault="008E1343" w:rsidP="008E1343">
      <w:pPr>
        <w:jc w:val="center"/>
        <w:rPr>
          <w:b/>
          <w:bCs/>
        </w:rPr>
      </w:pPr>
    </w:p>
    <w:p w14:paraId="7B65F812" w14:textId="77777777" w:rsidR="008E1343" w:rsidRPr="008E1343" w:rsidRDefault="008E1343" w:rsidP="008E1343">
      <w:pPr>
        <w:jc w:val="center"/>
        <w:rPr>
          <w:b/>
          <w:bCs/>
        </w:rPr>
      </w:pPr>
    </w:p>
    <w:p w14:paraId="11EAD7B5" w14:textId="77777777" w:rsidR="008E1343" w:rsidRPr="008E1343" w:rsidRDefault="008E1343" w:rsidP="008E1343">
      <w:pPr>
        <w:jc w:val="center"/>
        <w:rPr>
          <w:b/>
          <w:bCs/>
        </w:rPr>
      </w:pPr>
    </w:p>
    <w:p w14:paraId="48FC5613" w14:textId="77777777" w:rsidR="008E1343" w:rsidRPr="008E1343" w:rsidRDefault="008E1343" w:rsidP="008E1343">
      <w:pPr>
        <w:jc w:val="center"/>
        <w:rPr>
          <w:b/>
          <w:bCs/>
        </w:rPr>
      </w:pPr>
    </w:p>
    <w:p w14:paraId="068AAA59" w14:textId="77777777" w:rsidR="008E1343" w:rsidRPr="008E1343" w:rsidRDefault="008E1343" w:rsidP="008E1343">
      <w:pPr>
        <w:jc w:val="center"/>
        <w:rPr>
          <w:b/>
          <w:bCs/>
        </w:rPr>
      </w:pPr>
    </w:p>
    <w:p w14:paraId="7961F652" w14:textId="77777777" w:rsidR="008E1343" w:rsidRPr="008E1343" w:rsidRDefault="008E1343" w:rsidP="008E1343">
      <w:pPr>
        <w:jc w:val="center"/>
        <w:rPr>
          <w:b/>
          <w:bCs/>
        </w:rPr>
      </w:pPr>
    </w:p>
    <w:p w14:paraId="3E339124" w14:textId="77777777" w:rsidR="008E1343" w:rsidRPr="008E1343" w:rsidRDefault="008E1343" w:rsidP="008E1343">
      <w:pPr>
        <w:jc w:val="center"/>
        <w:rPr>
          <w:b/>
          <w:bCs/>
        </w:rPr>
      </w:pPr>
    </w:p>
    <w:p w14:paraId="5B53D48A" w14:textId="77777777" w:rsidR="008E1343" w:rsidRPr="008E1343" w:rsidRDefault="008E1343" w:rsidP="008E1343">
      <w:pPr>
        <w:jc w:val="center"/>
        <w:rPr>
          <w:b/>
          <w:bCs/>
          <w:sz w:val="20"/>
          <w:szCs w:val="20"/>
        </w:rPr>
      </w:pPr>
      <w:r w:rsidRPr="008E1343">
        <w:rPr>
          <w:b/>
          <w:bCs/>
          <w:sz w:val="20"/>
          <w:szCs w:val="20"/>
        </w:rPr>
        <w:t>INSTRUCTOR:</w:t>
      </w:r>
    </w:p>
    <w:p w14:paraId="3A0D9065" w14:textId="655D4D56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  <w:r w:rsidRPr="008E1343">
        <w:rPr>
          <w:b/>
          <w:bCs/>
          <w:sz w:val="24"/>
          <w:szCs w:val="24"/>
        </w:rPr>
        <w:t>Carlos julio cadena</w:t>
      </w:r>
    </w:p>
    <w:p w14:paraId="1A80D202" w14:textId="77777777" w:rsidR="008E1343" w:rsidRPr="008E1343" w:rsidRDefault="008E1343" w:rsidP="008E1343">
      <w:pPr>
        <w:jc w:val="center"/>
        <w:rPr>
          <w:b/>
          <w:bCs/>
        </w:rPr>
      </w:pPr>
    </w:p>
    <w:p w14:paraId="5B054CAC" w14:textId="77777777" w:rsidR="008E1343" w:rsidRPr="008E1343" w:rsidRDefault="008E1343" w:rsidP="008E1343">
      <w:pPr>
        <w:jc w:val="center"/>
        <w:rPr>
          <w:b/>
          <w:bCs/>
        </w:rPr>
      </w:pPr>
    </w:p>
    <w:p w14:paraId="755B5A4B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669B36C1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2305D7E0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150855F8" w14:textId="77777777" w:rsid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2EF4B067" w14:textId="77777777" w:rsid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7705BB67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7967EC8D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</w:p>
    <w:p w14:paraId="4CA3DA18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  <w:r w:rsidRPr="008E1343">
        <w:rPr>
          <w:b/>
          <w:bCs/>
          <w:sz w:val="24"/>
          <w:szCs w:val="24"/>
        </w:rPr>
        <w:t>SERVICIO NACIONAL DE APRENDIZAJE – SENA</w:t>
      </w:r>
    </w:p>
    <w:p w14:paraId="44F2A575" w14:textId="77777777" w:rsidR="008E1343" w:rsidRPr="008E1343" w:rsidRDefault="008E1343" w:rsidP="008E1343">
      <w:pPr>
        <w:jc w:val="center"/>
        <w:rPr>
          <w:b/>
          <w:bCs/>
          <w:sz w:val="24"/>
          <w:szCs w:val="24"/>
        </w:rPr>
      </w:pPr>
      <w:r w:rsidRPr="008E1343">
        <w:rPr>
          <w:b/>
          <w:bCs/>
          <w:sz w:val="24"/>
          <w:szCs w:val="24"/>
        </w:rPr>
        <w:t>Análisis y Desarrollo De Software</w:t>
      </w:r>
    </w:p>
    <w:p w14:paraId="2BC25212" w14:textId="77777777" w:rsidR="008E1343" w:rsidRPr="008E1343" w:rsidRDefault="008E1343" w:rsidP="008E1343">
      <w:pPr>
        <w:jc w:val="center"/>
        <w:rPr>
          <w:b/>
          <w:bCs/>
        </w:rPr>
      </w:pPr>
    </w:p>
    <w:p w14:paraId="58D34AD7" w14:textId="77777777" w:rsidR="008E1343" w:rsidRPr="008E1343" w:rsidRDefault="008E1343" w:rsidP="008E1343">
      <w:pPr>
        <w:jc w:val="center"/>
        <w:rPr>
          <w:b/>
          <w:bCs/>
        </w:rPr>
      </w:pPr>
    </w:p>
    <w:p w14:paraId="3CEAECD4" w14:textId="77777777" w:rsidR="008E1343" w:rsidRPr="008E1343" w:rsidRDefault="008E1343" w:rsidP="008E1343">
      <w:pPr>
        <w:jc w:val="center"/>
        <w:rPr>
          <w:b/>
          <w:bCs/>
        </w:rPr>
      </w:pPr>
    </w:p>
    <w:p w14:paraId="447D4C10" w14:textId="77777777" w:rsidR="008E1343" w:rsidRPr="008E1343" w:rsidRDefault="008E1343" w:rsidP="008E1343">
      <w:pPr>
        <w:jc w:val="center"/>
        <w:rPr>
          <w:b/>
          <w:bCs/>
        </w:rPr>
      </w:pPr>
    </w:p>
    <w:p w14:paraId="15DBE94B" w14:textId="77777777" w:rsidR="008E1343" w:rsidRPr="008E1343" w:rsidRDefault="008E1343" w:rsidP="008E1343">
      <w:pPr>
        <w:jc w:val="center"/>
        <w:rPr>
          <w:b/>
          <w:bCs/>
        </w:rPr>
      </w:pPr>
    </w:p>
    <w:p w14:paraId="30918FCE" w14:textId="77777777" w:rsidR="008E1343" w:rsidRPr="008E1343" w:rsidRDefault="008E1343" w:rsidP="008E1343">
      <w:pPr>
        <w:jc w:val="center"/>
        <w:rPr>
          <w:b/>
          <w:bCs/>
        </w:rPr>
      </w:pPr>
    </w:p>
    <w:p w14:paraId="5B469618" w14:textId="77777777" w:rsidR="008E1343" w:rsidRPr="008E1343" w:rsidRDefault="008E1343" w:rsidP="008E1343">
      <w:pPr>
        <w:jc w:val="center"/>
        <w:rPr>
          <w:b/>
          <w:bCs/>
        </w:rPr>
      </w:pPr>
    </w:p>
    <w:p w14:paraId="3DF902C4" w14:textId="77777777" w:rsidR="008E1343" w:rsidRPr="008E1343" w:rsidRDefault="008E1343" w:rsidP="008E1343">
      <w:pPr>
        <w:jc w:val="center"/>
        <w:rPr>
          <w:b/>
          <w:bCs/>
        </w:rPr>
      </w:pPr>
    </w:p>
    <w:p w14:paraId="14EBF033" w14:textId="77777777" w:rsidR="008E1343" w:rsidRPr="008E1343" w:rsidRDefault="008E1343" w:rsidP="008E1343">
      <w:pPr>
        <w:jc w:val="center"/>
        <w:rPr>
          <w:b/>
          <w:bCs/>
          <w:sz w:val="28"/>
          <w:szCs w:val="28"/>
        </w:rPr>
      </w:pPr>
    </w:p>
    <w:p w14:paraId="3A6A8395" w14:textId="269C7797" w:rsidR="008E1343" w:rsidRPr="008E1343" w:rsidRDefault="008E1343" w:rsidP="008E1343">
      <w:pPr>
        <w:jc w:val="center"/>
        <w:rPr>
          <w:b/>
          <w:bCs/>
          <w:sz w:val="28"/>
          <w:szCs w:val="28"/>
        </w:rPr>
      </w:pPr>
      <w:r w:rsidRPr="008E1343">
        <w:rPr>
          <w:b/>
          <w:bCs/>
          <w:sz w:val="28"/>
          <w:szCs w:val="28"/>
        </w:rPr>
        <w:t>2026</w:t>
      </w:r>
    </w:p>
    <w:p w14:paraId="2346C7AB" w14:textId="77777777" w:rsidR="008E1343" w:rsidRPr="008E1343" w:rsidRDefault="008E1343" w:rsidP="008E1343">
      <w:pPr>
        <w:jc w:val="center"/>
        <w:rPr>
          <w:rFonts w:ascii="Calibri" w:hAnsi="Calibri" w:cs="Calibri"/>
        </w:rPr>
      </w:pPr>
    </w:p>
    <w:p w14:paraId="33103897" w14:textId="77777777" w:rsidR="008E1343" w:rsidRDefault="008E1343" w:rsidP="008E1343">
      <w:pPr>
        <w:jc w:val="center"/>
      </w:pPr>
    </w:p>
    <w:p w14:paraId="1509BF07" w14:textId="77777777" w:rsidR="008E1343" w:rsidRDefault="008E1343" w:rsidP="008E1343">
      <w:pPr>
        <w:jc w:val="center"/>
      </w:pPr>
    </w:p>
    <w:p w14:paraId="448FAC8E" w14:textId="3ECFF8E0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lastRenderedPageBreak/>
        <w:t>Introducción</w:t>
      </w:r>
    </w:p>
    <w:p w14:paraId="2F884A25" w14:textId="77777777" w:rsidR="008E1343" w:rsidRPr="008E1343" w:rsidRDefault="008E1343" w:rsidP="008E1343">
      <w:pPr>
        <w:pStyle w:val="Prrafodelista"/>
        <w:ind w:left="360"/>
        <w:rPr>
          <w:b/>
          <w:bCs/>
        </w:rPr>
      </w:pPr>
    </w:p>
    <w:p w14:paraId="56DB8AD7" w14:textId="7E8399FC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Propósito del documento</w:t>
      </w:r>
    </w:p>
    <w:p w14:paraId="3F6A5058" w14:textId="114F2F94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Alcance</w:t>
      </w:r>
    </w:p>
    <w:p w14:paraId="6C990B92" w14:textId="100CE2C7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Relación con el proyecto formativo</w:t>
      </w:r>
    </w:p>
    <w:p w14:paraId="6838A806" w14:textId="77777777" w:rsidR="008E1343" w:rsidRPr="008E1343" w:rsidRDefault="008E1343" w:rsidP="008E1343">
      <w:pPr>
        <w:ind w:left="360"/>
        <w:rPr>
          <w:b/>
          <w:bCs/>
        </w:rPr>
      </w:pPr>
    </w:p>
    <w:p w14:paraId="465DC471" w14:textId="1F40F471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Análisis de Insumos del Proyecto</w:t>
      </w:r>
    </w:p>
    <w:p w14:paraId="1E0CD269" w14:textId="77777777" w:rsidR="008E1343" w:rsidRPr="008E1343" w:rsidRDefault="008E1343" w:rsidP="00A0485C">
      <w:pPr>
        <w:pStyle w:val="Prrafodelista"/>
        <w:ind w:left="792"/>
        <w:rPr>
          <w:b/>
          <w:bCs/>
        </w:rPr>
      </w:pPr>
    </w:p>
    <w:p w14:paraId="16460C2E" w14:textId="0AEFD78C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Análisis del SRS</w:t>
      </w:r>
    </w:p>
    <w:p w14:paraId="184DEE1F" w14:textId="24B92A50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Análisis del modelado</w:t>
      </w:r>
    </w:p>
    <w:p w14:paraId="00B4D197" w14:textId="108BA8EE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Análisis de mockups</w:t>
      </w:r>
    </w:p>
    <w:p w14:paraId="33D9356B" w14:textId="66DFE51B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Análisis de interacciones</w:t>
      </w:r>
    </w:p>
    <w:p w14:paraId="6E88C6D4" w14:textId="77777777" w:rsidR="008E1343" w:rsidRPr="008E1343" w:rsidRDefault="008E1343" w:rsidP="008E1343">
      <w:pPr>
        <w:pStyle w:val="Prrafodelista"/>
        <w:ind w:left="792"/>
        <w:rPr>
          <w:b/>
          <w:bCs/>
        </w:rPr>
      </w:pPr>
    </w:p>
    <w:p w14:paraId="2EE3201E" w14:textId="6DF72BC2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Selección del Framework Front-End</w:t>
      </w:r>
    </w:p>
    <w:p w14:paraId="1DE5F48F" w14:textId="77777777" w:rsidR="008E1343" w:rsidRPr="008E1343" w:rsidRDefault="008E1343" w:rsidP="008E1343">
      <w:pPr>
        <w:rPr>
          <w:b/>
          <w:bCs/>
        </w:rPr>
      </w:pPr>
    </w:p>
    <w:p w14:paraId="5A53E07F" w14:textId="4D76C423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Alternativas evaluadas</w:t>
      </w:r>
    </w:p>
    <w:p w14:paraId="5ED8562B" w14:textId="18684897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Framework seleccionado</w:t>
      </w:r>
    </w:p>
    <w:p w14:paraId="2C6E92AE" w14:textId="487BFD17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Justificación técnica</w:t>
      </w:r>
    </w:p>
    <w:p w14:paraId="28FDD5A2" w14:textId="4E087495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Ventajas y limitaciones</w:t>
      </w:r>
    </w:p>
    <w:p w14:paraId="676DA639" w14:textId="77777777" w:rsidR="008E1343" w:rsidRPr="008E1343" w:rsidRDefault="008E1343" w:rsidP="008E1343">
      <w:pPr>
        <w:pStyle w:val="Prrafodelista"/>
        <w:ind w:left="792"/>
        <w:rPr>
          <w:b/>
          <w:bCs/>
        </w:rPr>
      </w:pPr>
    </w:p>
    <w:p w14:paraId="2CF97913" w14:textId="5F23A637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Definición de la Arquitectura Front-End</w:t>
      </w:r>
    </w:p>
    <w:p w14:paraId="21A3B3B0" w14:textId="77777777" w:rsidR="008E1343" w:rsidRPr="008E1343" w:rsidRDefault="008E1343" w:rsidP="008E1343">
      <w:pPr>
        <w:rPr>
          <w:b/>
          <w:bCs/>
        </w:rPr>
      </w:pPr>
    </w:p>
    <w:p w14:paraId="79A6A3D8" w14:textId="2C201F5E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Tipo de arquitectura seleccionada</w:t>
      </w:r>
    </w:p>
    <w:p w14:paraId="08E87C6D" w14:textId="005935A8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Estructura del proyecto (carpetas y módulos)</w:t>
      </w:r>
    </w:p>
    <w:p w14:paraId="59FA04E3" w14:textId="464D5976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Flujo de la aplicación</w:t>
      </w:r>
    </w:p>
    <w:p w14:paraId="679A6782" w14:textId="5C9E157A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Manejo de estados</w:t>
      </w:r>
    </w:p>
    <w:p w14:paraId="4116EE06" w14:textId="77777777" w:rsidR="008E1343" w:rsidRPr="008E1343" w:rsidRDefault="008E1343" w:rsidP="008E1343">
      <w:pPr>
        <w:pStyle w:val="Prrafodelista"/>
        <w:ind w:left="360"/>
        <w:rPr>
          <w:b/>
          <w:bCs/>
        </w:rPr>
      </w:pPr>
    </w:p>
    <w:p w14:paraId="2981C769" w14:textId="23ACA028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Definición de Patrones de Diseño</w:t>
      </w:r>
    </w:p>
    <w:p w14:paraId="142F1066" w14:textId="77777777" w:rsidR="008E1343" w:rsidRPr="008E1343" w:rsidRDefault="008E1343" w:rsidP="008E1343">
      <w:pPr>
        <w:rPr>
          <w:b/>
          <w:bCs/>
        </w:rPr>
      </w:pPr>
    </w:p>
    <w:p w14:paraId="72CBD12C" w14:textId="28F46BFB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Patrones seleccionados</w:t>
      </w:r>
    </w:p>
    <w:p w14:paraId="10247082" w14:textId="11066D71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Justificación de uso</w:t>
      </w:r>
    </w:p>
    <w:p w14:paraId="60FCF7E0" w14:textId="7F051A6A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Ejemplos de aplicación en el proyecto</w:t>
      </w:r>
    </w:p>
    <w:p w14:paraId="63BE459B" w14:textId="038AFD1E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Anti-patrones a evitar</w:t>
      </w:r>
    </w:p>
    <w:p w14:paraId="640D6439" w14:textId="77777777" w:rsidR="008E1343" w:rsidRPr="008E1343" w:rsidRDefault="008E1343" w:rsidP="008E1343">
      <w:pPr>
        <w:pStyle w:val="Prrafodelista"/>
        <w:ind w:left="360"/>
        <w:rPr>
          <w:b/>
          <w:bCs/>
        </w:rPr>
      </w:pPr>
    </w:p>
    <w:p w14:paraId="15814778" w14:textId="214ADBBD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Integración de la Solución Front-End</w:t>
      </w:r>
    </w:p>
    <w:p w14:paraId="2D97D334" w14:textId="77777777" w:rsidR="008E1343" w:rsidRPr="008E1343" w:rsidRDefault="008E1343" w:rsidP="008E1343">
      <w:pPr>
        <w:rPr>
          <w:b/>
          <w:bCs/>
        </w:rPr>
      </w:pPr>
    </w:p>
    <w:p w14:paraId="1B9F793F" w14:textId="571FC82E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Relación con el SRS</w:t>
      </w:r>
    </w:p>
    <w:p w14:paraId="4FFB37A2" w14:textId="45E0B3FA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Relación con mockups e interacciones</w:t>
      </w:r>
    </w:p>
    <w:p w14:paraId="73922235" w14:textId="0E8B9816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Relación con el modelado</w:t>
      </w:r>
    </w:p>
    <w:p w14:paraId="468B3D61" w14:textId="77777777" w:rsidR="008E1343" w:rsidRPr="008E1343" w:rsidRDefault="008E1343" w:rsidP="008E1343">
      <w:pPr>
        <w:pStyle w:val="Prrafodelista"/>
        <w:ind w:left="792"/>
        <w:rPr>
          <w:b/>
          <w:bCs/>
        </w:rPr>
      </w:pPr>
    </w:p>
    <w:p w14:paraId="48373BB9" w14:textId="1F6DA626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Conclusiones</w:t>
      </w:r>
    </w:p>
    <w:p w14:paraId="38F67715" w14:textId="77777777" w:rsidR="008E1343" w:rsidRPr="008E1343" w:rsidRDefault="008E1343" w:rsidP="008E1343">
      <w:pPr>
        <w:pStyle w:val="Prrafodelista"/>
        <w:ind w:left="360"/>
        <w:rPr>
          <w:b/>
          <w:bCs/>
        </w:rPr>
      </w:pPr>
    </w:p>
    <w:p w14:paraId="09FAF46A" w14:textId="51987FA9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Recomendaciones</w:t>
      </w:r>
    </w:p>
    <w:p w14:paraId="78EEE462" w14:textId="77777777" w:rsidR="008E1343" w:rsidRPr="008E1343" w:rsidRDefault="008E1343" w:rsidP="008E1343">
      <w:pPr>
        <w:pStyle w:val="Prrafodelista"/>
        <w:rPr>
          <w:b/>
          <w:bCs/>
        </w:rPr>
      </w:pPr>
    </w:p>
    <w:p w14:paraId="47328A42" w14:textId="77777777" w:rsidR="008E1343" w:rsidRPr="008E1343" w:rsidRDefault="008E1343" w:rsidP="008E1343">
      <w:pPr>
        <w:pStyle w:val="Prrafodelista"/>
        <w:ind w:left="360"/>
        <w:rPr>
          <w:b/>
          <w:bCs/>
        </w:rPr>
      </w:pPr>
    </w:p>
    <w:p w14:paraId="7B7F2F91" w14:textId="12D5A603" w:rsidR="008E1343" w:rsidRPr="008E1343" w:rsidRDefault="008E1343" w:rsidP="008E1343">
      <w:pPr>
        <w:pStyle w:val="Prrafodelista"/>
        <w:numPr>
          <w:ilvl w:val="0"/>
          <w:numId w:val="1"/>
        </w:numPr>
        <w:rPr>
          <w:b/>
          <w:bCs/>
        </w:rPr>
      </w:pPr>
      <w:r w:rsidRPr="008E1343">
        <w:rPr>
          <w:b/>
          <w:bCs/>
        </w:rPr>
        <w:t>Anexos (Opcional)</w:t>
      </w:r>
    </w:p>
    <w:p w14:paraId="5950BC32" w14:textId="6D9B5A8A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Diagramas</w:t>
      </w:r>
    </w:p>
    <w:p w14:paraId="32ABF7AD" w14:textId="046C62A4" w:rsidR="008E1343" w:rsidRPr="008E1343" w:rsidRDefault="008E1343" w:rsidP="008E1343">
      <w:pPr>
        <w:pStyle w:val="Prrafodelista"/>
        <w:numPr>
          <w:ilvl w:val="1"/>
          <w:numId w:val="1"/>
        </w:numPr>
        <w:rPr>
          <w:b/>
          <w:bCs/>
        </w:rPr>
      </w:pPr>
      <w:r w:rsidRPr="008E1343">
        <w:rPr>
          <w:b/>
          <w:bCs/>
        </w:rPr>
        <w:t>Estructura de carpetas detallada</w:t>
      </w:r>
    </w:p>
    <w:p w14:paraId="372ECE24" w14:textId="77777777" w:rsidR="008E1343" w:rsidRDefault="008E1343" w:rsidP="008E1343">
      <w:pPr>
        <w:jc w:val="center"/>
      </w:pPr>
    </w:p>
    <w:p w14:paraId="398CB089" w14:textId="77777777" w:rsidR="008E1343" w:rsidRDefault="008E1343"/>
    <w:p w14:paraId="7231B03C" w14:textId="77777777" w:rsidR="008E1343" w:rsidRDefault="008E1343"/>
    <w:p w14:paraId="59309BAE" w14:textId="16FAA71E" w:rsidR="008E1343" w:rsidRDefault="008E1343" w:rsidP="008E1343">
      <w:pPr>
        <w:pStyle w:val="Prrafodelista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r w:rsidRPr="008E1343">
        <w:rPr>
          <w:b/>
          <w:bCs/>
          <w:sz w:val="36"/>
          <w:szCs w:val="36"/>
        </w:rPr>
        <w:lastRenderedPageBreak/>
        <w:t>Introducción</w:t>
      </w:r>
    </w:p>
    <w:p w14:paraId="6E981F38" w14:textId="77777777" w:rsidR="008E1343" w:rsidRPr="008E1343" w:rsidRDefault="008E1343" w:rsidP="008E1343">
      <w:pPr>
        <w:jc w:val="both"/>
        <w:rPr>
          <w:b/>
          <w:bCs/>
          <w:sz w:val="36"/>
          <w:szCs w:val="36"/>
        </w:rPr>
      </w:pPr>
    </w:p>
    <w:p w14:paraId="666B6063" w14:textId="77777777" w:rsidR="008E1343" w:rsidRPr="008E1343" w:rsidRDefault="008E1343" w:rsidP="008E1343">
      <w:pPr>
        <w:rPr>
          <w:b/>
          <w:bCs/>
          <w:sz w:val="28"/>
          <w:szCs w:val="28"/>
        </w:rPr>
      </w:pPr>
    </w:p>
    <w:p w14:paraId="2FEFF1D4" w14:textId="599961B3" w:rsidR="008E1343" w:rsidRPr="008E1343" w:rsidRDefault="008E1343" w:rsidP="008E1343">
      <w:pPr>
        <w:pStyle w:val="Prrafodelista"/>
        <w:numPr>
          <w:ilvl w:val="1"/>
          <w:numId w:val="4"/>
        </w:numPr>
        <w:rPr>
          <w:b/>
          <w:bCs/>
          <w:sz w:val="28"/>
          <w:szCs w:val="28"/>
        </w:rPr>
      </w:pPr>
      <w:r w:rsidRPr="008E1343">
        <w:rPr>
          <w:b/>
          <w:bCs/>
          <w:sz w:val="28"/>
          <w:szCs w:val="28"/>
        </w:rPr>
        <w:t>propósito del documento:</w:t>
      </w:r>
    </w:p>
    <w:p w14:paraId="525D4D7B" w14:textId="77777777" w:rsidR="008E1343" w:rsidRDefault="008E1343" w:rsidP="008E1343">
      <w:pPr>
        <w:ind w:left="360"/>
        <w:rPr>
          <w:b/>
          <w:bCs/>
          <w:sz w:val="28"/>
          <w:szCs w:val="28"/>
        </w:rPr>
      </w:pPr>
    </w:p>
    <w:p w14:paraId="5D6CF590" w14:textId="5CFF858E" w:rsidR="008E1343" w:rsidRPr="00F9145D" w:rsidRDefault="008E1343" w:rsidP="008E1343">
      <w:pPr>
        <w:ind w:left="360"/>
        <w:rPr>
          <w:b/>
          <w:bCs/>
          <w:sz w:val="24"/>
          <w:szCs w:val="24"/>
        </w:rPr>
      </w:pPr>
      <w:r w:rsidRPr="00F9145D">
        <w:rPr>
          <w:sz w:val="24"/>
          <w:szCs w:val="24"/>
        </w:rPr>
        <w:t>El propósito de este documento es analizar los artefactos previamente desarrollados (SRS, mockups, modelado e interacciones) del proyecto con el fin de definir la arquitectura del sistema Traduce Señas, seleccionar el framework adecuado y establecer los patrones de diseño a implementar, garantizando una solución escalable, organizada y alineada con los requerimientos del proyecto.</w:t>
      </w:r>
    </w:p>
    <w:p w14:paraId="548BE2BC" w14:textId="77777777" w:rsidR="008E1343" w:rsidRPr="00F9145D" w:rsidRDefault="008E1343" w:rsidP="008E1343">
      <w:pPr>
        <w:rPr>
          <w:b/>
          <w:bCs/>
          <w:sz w:val="28"/>
          <w:szCs w:val="28"/>
        </w:rPr>
      </w:pPr>
    </w:p>
    <w:p w14:paraId="5D4FAAF1" w14:textId="77777777" w:rsidR="008E1343" w:rsidRPr="00F9145D" w:rsidRDefault="008E1343" w:rsidP="008E1343">
      <w:pPr>
        <w:rPr>
          <w:b/>
          <w:bCs/>
          <w:sz w:val="28"/>
          <w:szCs w:val="28"/>
        </w:rPr>
      </w:pPr>
    </w:p>
    <w:p w14:paraId="2A8FA3A6" w14:textId="6385DEEF" w:rsidR="008E1343" w:rsidRPr="00F9145D" w:rsidRDefault="008E1343" w:rsidP="008E1343">
      <w:pPr>
        <w:rPr>
          <w:b/>
          <w:bCs/>
          <w:sz w:val="28"/>
          <w:szCs w:val="28"/>
        </w:rPr>
      </w:pPr>
      <w:r w:rsidRPr="00F9145D">
        <w:rPr>
          <w:b/>
          <w:bCs/>
          <w:sz w:val="28"/>
          <w:szCs w:val="28"/>
        </w:rPr>
        <w:t xml:space="preserve"> </w:t>
      </w:r>
    </w:p>
    <w:p w14:paraId="089AF56D" w14:textId="77777777" w:rsidR="008E1343" w:rsidRPr="00F9145D" w:rsidRDefault="008E1343" w:rsidP="008E1343">
      <w:pPr>
        <w:pStyle w:val="Prrafodelista"/>
        <w:numPr>
          <w:ilvl w:val="1"/>
          <w:numId w:val="4"/>
        </w:numPr>
        <w:rPr>
          <w:b/>
          <w:bCs/>
          <w:sz w:val="28"/>
          <w:szCs w:val="28"/>
        </w:rPr>
      </w:pPr>
      <w:r w:rsidRPr="00F9145D">
        <w:rPr>
          <w:b/>
          <w:bCs/>
          <w:sz w:val="28"/>
          <w:szCs w:val="28"/>
        </w:rPr>
        <w:t>Alcance:</w:t>
      </w:r>
    </w:p>
    <w:p w14:paraId="337A3FF5" w14:textId="77777777" w:rsidR="008E1343" w:rsidRPr="00F9145D" w:rsidRDefault="008E1343" w:rsidP="008E1343">
      <w:pPr>
        <w:ind w:left="360"/>
        <w:rPr>
          <w:b/>
          <w:bCs/>
          <w:sz w:val="28"/>
          <w:szCs w:val="28"/>
        </w:rPr>
      </w:pPr>
    </w:p>
    <w:p w14:paraId="6AB874B9" w14:textId="28A289E7" w:rsidR="008E1343" w:rsidRPr="00F9145D" w:rsidRDefault="008E1343" w:rsidP="008E1343">
      <w:pPr>
        <w:ind w:left="360"/>
        <w:rPr>
          <w:b/>
          <w:bCs/>
          <w:sz w:val="24"/>
          <w:szCs w:val="24"/>
        </w:rPr>
      </w:pPr>
      <w:r w:rsidRPr="00F9145D">
        <w:rPr>
          <w:sz w:val="24"/>
          <w:szCs w:val="24"/>
        </w:rPr>
        <w:t>El presente documento abarca el análisis de los artefactos previamente desarrollados, como el SRS, mockups, modelado e interacciones del sistema, con el fin de definir el framework a utilizar, la arquitectura del proyecto y los patrones de diseño a implementar</w:t>
      </w:r>
      <w:r w:rsidRPr="00F9145D">
        <w:rPr>
          <w:b/>
          <w:bCs/>
          <w:sz w:val="24"/>
          <w:szCs w:val="24"/>
        </w:rPr>
        <w:t>.</w:t>
      </w:r>
    </w:p>
    <w:p w14:paraId="21BB53D8" w14:textId="77777777" w:rsidR="008E1343" w:rsidRPr="00F9145D" w:rsidRDefault="008E1343" w:rsidP="008E1343">
      <w:pPr>
        <w:ind w:left="360"/>
        <w:rPr>
          <w:b/>
          <w:bCs/>
          <w:sz w:val="24"/>
          <w:szCs w:val="24"/>
        </w:rPr>
      </w:pPr>
    </w:p>
    <w:p w14:paraId="6420432A" w14:textId="516F324F" w:rsidR="008E1343" w:rsidRPr="00F9145D" w:rsidRDefault="008E1343" w:rsidP="008E1343">
      <w:pPr>
        <w:ind w:left="360"/>
        <w:rPr>
          <w:b/>
          <w:bCs/>
          <w:sz w:val="24"/>
          <w:szCs w:val="24"/>
        </w:rPr>
      </w:pPr>
      <w:r w:rsidRPr="00F9145D">
        <w:rPr>
          <w:sz w:val="24"/>
          <w:szCs w:val="24"/>
        </w:rPr>
        <w:t>Incluye la organización estructural del sistema, la justificación técnica de las decisiones tomadas y la relación de estas con los requerimientos del proyecto.</w:t>
      </w:r>
    </w:p>
    <w:p w14:paraId="713CDC2E" w14:textId="6D8D8F1E" w:rsidR="008E1343" w:rsidRPr="00F9145D" w:rsidRDefault="008E1343" w:rsidP="008E1343">
      <w:pPr>
        <w:ind w:left="360"/>
        <w:rPr>
          <w:b/>
          <w:bCs/>
          <w:sz w:val="24"/>
          <w:szCs w:val="24"/>
        </w:rPr>
      </w:pPr>
      <w:r w:rsidRPr="00F9145D">
        <w:rPr>
          <w:b/>
          <w:bCs/>
          <w:sz w:val="24"/>
          <w:szCs w:val="24"/>
        </w:rPr>
        <w:t xml:space="preserve"> </w:t>
      </w:r>
    </w:p>
    <w:p w14:paraId="63D42A4D" w14:textId="25EAA809" w:rsidR="008E1343" w:rsidRPr="00F9145D" w:rsidRDefault="008E1343" w:rsidP="008E1343">
      <w:pPr>
        <w:ind w:left="360"/>
        <w:rPr>
          <w:sz w:val="24"/>
          <w:szCs w:val="24"/>
        </w:rPr>
      </w:pPr>
      <w:r w:rsidRPr="00F9145D">
        <w:rPr>
          <w:sz w:val="24"/>
          <w:szCs w:val="24"/>
        </w:rPr>
        <w:t>No contempla la implementación, desarrollo de código ni pruebas del sistema, limitándose únicamente a la fase de análisis y diseño.</w:t>
      </w:r>
    </w:p>
    <w:p w14:paraId="4DD247C8" w14:textId="77777777" w:rsidR="008E1343" w:rsidRPr="00F9145D" w:rsidRDefault="008E1343" w:rsidP="008E1343">
      <w:pPr>
        <w:ind w:left="360"/>
        <w:rPr>
          <w:sz w:val="24"/>
          <w:szCs w:val="24"/>
        </w:rPr>
      </w:pPr>
    </w:p>
    <w:p w14:paraId="275BD76E" w14:textId="77777777" w:rsidR="008E1343" w:rsidRPr="00F9145D" w:rsidRDefault="008E1343" w:rsidP="008E1343">
      <w:pPr>
        <w:ind w:left="360"/>
        <w:rPr>
          <w:sz w:val="24"/>
          <w:szCs w:val="24"/>
        </w:rPr>
      </w:pPr>
    </w:p>
    <w:p w14:paraId="6A9C18EC" w14:textId="196FD583" w:rsidR="008E1343" w:rsidRPr="00F9145D" w:rsidRDefault="00F9145D" w:rsidP="00F9145D">
      <w:pPr>
        <w:pStyle w:val="Prrafodelista"/>
        <w:numPr>
          <w:ilvl w:val="1"/>
          <w:numId w:val="4"/>
        </w:numPr>
        <w:rPr>
          <w:b/>
          <w:bCs/>
          <w:sz w:val="28"/>
          <w:szCs w:val="28"/>
        </w:rPr>
      </w:pPr>
      <w:r w:rsidRPr="00F9145D">
        <w:rPr>
          <w:b/>
          <w:bCs/>
          <w:sz w:val="28"/>
          <w:szCs w:val="28"/>
        </w:rPr>
        <w:t>Relación con el proyecto formativo</w:t>
      </w:r>
    </w:p>
    <w:p w14:paraId="3DD57607" w14:textId="77777777" w:rsidR="00F9145D" w:rsidRPr="00F9145D" w:rsidRDefault="00F9145D" w:rsidP="00F9145D">
      <w:pPr>
        <w:ind w:left="360"/>
        <w:rPr>
          <w:b/>
          <w:bCs/>
          <w:sz w:val="28"/>
          <w:szCs w:val="28"/>
        </w:rPr>
      </w:pPr>
    </w:p>
    <w:p w14:paraId="10CDC3E7" w14:textId="0002A4D2" w:rsidR="00F9145D" w:rsidRPr="00F9145D" w:rsidRDefault="00F9145D" w:rsidP="00F9145D">
      <w:pPr>
        <w:ind w:left="360"/>
      </w:pPr>
      <w:r w:rsidRPr="00F9145D">
        <w:t>El presente documento se relaciona directamente con el proyecto formativo, ya que toma como base los artefactos previamente desarrollados, como el SRS, los mockups, el modelado del sistema y la definición de interacciones.</w:t>
      </w:r>
    </w:p>
    <w:p w14:paraId="5EF88D89" w14:textId="77777777" w:rsidR="00F9145D" w:rsidRPr="00F9145D" w:rsidRDefault="00F9145D" w:rsidP="00F9145D">
      <w:pPr>
        <w:ind w:left="360"/>
      </w:pPr>
    </w:p>
    <w:p w14:paraId="49C8D36F" w14:textId="4FF2EE59" w:rsidR="00F9145D" w:rsidRPr="00F9145D" w:rsidRDefault="00F9145D" w:rsidP="00F9145D">
      <w:pPr>
        <w:ind w:left="360"/>
      </w:pPr>
      <w:r w:rsidRPr="00F9145D">
        <w:t xml:space="preserve">A partir de estos insumos, se establecen decisiones técnicas fundamentales como la selección del </w:t>
      </w:r>
      <w:proofErr w:type="spellStart"/>
      <w:r w:rsidRPr="00F9145D">
        <w:t>framework</w:t>
      </w:r>
      <w:proofErr w:type="spellEnd"/>
      <w:r w:rsidRPr="00F9145D">
        <w:t>, la definición de la arquitectura del sistema y la aplicación de patrones de diseño, los cuales permiten estructurar de manera adecuada el desarrollo del software.</w:t>
      </w:r>
    </w:p>
    <w:p w14:paraId="0A62DE0E" w14:textId="77777777" w:rsidR="00F9145D" w:rsidRPr="00F9145D" w:rsidRDefault="00F9145D" w:rsidP="00F9145D">
      <w:pPr>
        <w:ind w:left="360"/>
      </w:pPr>
    </w:p>
    <w:p w14:paraId="67B2E29B" w14:textId="1C245E61" w:rsidR="00F9145D" w:rsidRDefault="00F9145D" w:rsidP="00F9145D">
      <w:pPr>
        <w:ind w:left="360"/>
      </w:pPr>
      <w:r w:rsidRPr="00F9145D">
        <w:t>Este proceso contribuye al cumplimiento de los objetivos del proyecto formativo, asegurando que la solución propuesta sea organizada, escalable y alineada con los requerimientos planteados.</w:t>
      </w:r>
    </w:p>
    <w:p w14:paraId="26D95C85" w14:textId="77777777" w:rsidR="00F9145D" w:rsidRDefault="00F9145D" w:rsidP="00F9145D">
      <w:pPr>
        <w:ind w:left="360"/>
      </w:pPr>
    </w:p>
    <w:p w14:paraId="422DA5A7" w14:textId="77777777" w:rsidR="00F9145D" w:rsidRPr="00F9145D" w:rsidRDefault="00F9145D" w:rsidP="00F9145D">
      <w:pPr>
        <w:rPr>
          <w:sz w:val="36"/>
          <w:szCs w:val="36"/>
        </w:rPr>
      </w:pPr>
    </w:p>
    <w:p w14:paraId="2B730D1C" w14:textId="03176C0A" w:rsidR="00F9145D" w:rsidRPr="00690C0D" w:rsidRDefault="00F9145D" w:rsidP="00F9145D">
      <w:pPr>
        <w:rPr>
          <w:b/>
          <w:bCs/>
          <w:sz w:val="36"/>
          <w:szCs w:val="36"/>
        </w:rPr>
      </w:pPr>
      <w:r w:rsidRPr="00690C0D">
        <w:rPr>
          <w:b/>
          <w:bCs/>
          <w:sz w:val="36"/>
          <w:szCs w:val="36"/>
        </w:rPr>
        <w:lastRenderedPageBreak/>
        <w:t xml:space="preserve">2. </w:t>
      </w:r>
      <w:r w:rsidRPr="00690C0D">
        <w:rPr>
          <w:b/>
          <w:bCs/>
          <w:sz w:val="36"/>
          <w:szCs w:val="36"/>
        </w:rPr>
        <w:t>Análisis de Insumos del Proyecto</w:t>
      </w:r>
    </w:p>
    <w:p w14:paraId="7AE8AA9B" w14:textId="77777777" w:rsidR="00F9145D" w:rsidRPr="00690C0D" w:rsidRDefault="00F9145D" w:rsidP="00F9145D">
      <w:pPr>
        <w:rPr>
          <w:rFonts w:eastAsia="Aptos"/>
          <w:b/>
          <w:bCs/>
          <w:sz w:val="28"/>
          <w:szCs w:val="28"/>
        </w:rPr>
      </w:pPr>
    </w:p>
    <w:p w14:paraId="72D8CD8F" w14:textId="77777777" w:rsidR="00F9145D" w:rsidRPr="00690C0D" w:rsidRDefault="00F9145D" w:rsidP="00F9145D">
      <w:pPr>
        <w:rPr>
          <w:rFonts w:eastAsia="Aptos"/>
          <w:b/>
          <w:bCs/>
          <w:sz w:val="28"/>
          <w:szCs w:val="28"/>
        </w:rPr>
      </w:pPr>
    </w:p>
    <w:p w14:paraId="0B97E420" w14:textId="23F2D5CF" w:rsidR="00F9145D" w:rsidRPr="00690C0D" w:rsidRDefault="00F9145D" w:rsidP="00F9145D">
      <w:pPr>
        <w:rPr>
          <w:b/>
          <w:bCs/>
          <w:sz w:val="36"/>
          <w:szCs w:val="36"/>
        </w:rPr>
      </w:pPr>
      <w:r w:rsidRPr="00690C0D">
        <w:rPr>
          <w:rFonts w:eastAsia="Aptos"/>
          <w:b/>
          <w:bCs/>
          <w:sz w:val="28"/>
          <w:szCs w:val="28"/>
        </w:rPr>
        <w:t xml:space="preserve">2.1 </w:t>
      </w:r>
      <w:r w:rsidRPr="00690C0D">
        <w:rPr>
          <w:rFonts w:eastAsia="Aptos"/>
          <w:b/>
          <w:bCs/>
          <w:sz w:val="28"/>
          <w:szCs w:val="28"/>
        </w:rPr>
        <w:t>Análisis del SRS</w:t>
      </w:r>
    </w:p>
    <w:p w14:paraId="5D1750B4" w14:textId="77777777" w:rsidR="00F9145D" w:rsidRPr="00690C0D" w:rsidRDefault="00F9145D" w:rsidP="00F9145D">
      <w:pPr>
        <w:spacing w:before="240" w:after="240"/>
        <w:rPr>
          <w:rFonts w:eastAsia="Aptos"/>
          <w:sz w:val="24"/>
          <w:szCs w:val="24"/>
          <w:lang w:val="es-MX"/>
        </w:rPr>
      </w:pPr>
      <w:r w:rsidRPr="00690C0D">
        <w:rPr>
          <w:rFonts w:eastAsia="Aptos"/>
          <w:sz w:val="24"/>
          <w:szCs w:val="24"/>
          <w:lang w:val="es-MX"/>
        </w:rPr>
        <w:t>El documento de Especificación de Requisitos de Software (SRS) del proyecto “TraduceSeñas” permite identificar claramente las funcionalidades principales del sistema, así como sus requerimientos no funcionales.</w:t>
      </w:r>
    </w:p>
    <w:p w14:paraId="10D993E2" w14:textId="7F0D9A8F" w:rsidR="00F9145D" w:rsidRPr="00690C0D" w:rsidRDefault="00F9145D" w:rsidP="00F9145D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Funcionalidades principales</w:t>
      </w:r>
    </w:p>
    <w:p w14:paraId="0EBC8794" w14:textId="77777777" w:rsidR="00F9145D" w:rsidRPr="00690C0D" w:rsidRDefault="00F9145D" w:rsidP="00F9145D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A partir del SRS se identifican las siguientes funcionalidades clave del sistema:</w:t>
      </w:r>
    </w:p>
    <w:p w14:paraId="71A9E259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Gestión de usuarios (registro, inicio de sesión y recuperación de contraseña). </w:t>
      </w:r>
    </w:p>
    <w:p w14:paraId="1D5D6945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Traducción bidireccional de lengua de señas: </w:t>
      </w:r>
    </w:p>
    <w:p w14:paraId="239C3623" w14:textId="77777777" w:rsidR="00F9145D" w:rsidRPr="00690C0D" w:rsidRDefault="00F9145D" w:rsidP="00F9145D">
      <w:pPr>
        <w:pStyle w:val="Prrafodelista"/>
        <w:widowControl/>
        <w:numPr>
          <w:ilvl w:val="1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Señas → texto/audio. </w:t>
      </w:r>
    </w:p>
    <w:p w14:paraId="3AD5ADCA" w14:textId="77777777" w:rsidR="00F9145D" w:rsidRPr="00690C0D" w:rsidRDefault="00F9145D" w:rsidP="00F9145D">
      <w:pPr>
        <w:pStyle w:val="Prrafodelista"/>
        <w:widowControl/>
        <w:numPr>
          <w:ilvl w:val="1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Texto/audio → señas. </w:t>
      </w:r>
    </w:p>
    <w:p w14:paraId="3278E664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Navegación mediante panel principal y barra de navegación. </w:t>
      </w:r>
    </w:p>
    <w:p w14:paraId="632B5328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Configuración de perfil (idioma, tema, contraseña). </w:t>
      </w:r>
    </w:p>
    <w:p w14:paraId="102214A7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Visualización de historial de traducciones. </w:t>
      </w:r>
    </w:p>
    <w:p w14:paraId="067F0C75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Sistema de notificaciones visuales. </w:t>
      </w:r>
    </w:p>
    <w:p w14:paraId="530DAA69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Visualización del alfabeto en lengua de señas. </w:t>
      </w:r>
    </w:p>
    <w:p w14:paraId="4E4F6A0A" w14:textId="77777777" w:rsidR="00F9145D" w:rsidRPr="00690C0D" w:rsidRDefault="00F9145D" w:rsidP="00F9145D">
      <w:pPr>
        <w:pStyle w:val="Prrafodelista"/>
        <w:widowControl/>
        <w:numPr>
          <w:ilvl w:val="0"/>
          <w:numId w:val="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Módulo de estadísticas de uso (para administrador). </w:t>
      </w:r>
    </w:p>
    <w:p w14:paraId="2307936D" w14:textId="50870C87" w:rsidR="00F9145D" w:rsidRPr="00690C0D" w:rsidRDefault="00F9145D" w:rsidP="00F9145D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Estas funcionalidades evidencian que el sistema está orientado a la interacción en tiempo real y a la inclusión de usuarios con discapacidad auditiva. </w:t>
      </w:r>
    </w:p>
    <w:p w14:paraId="6B4D3DE3" w14:textId="3080C59C" w:rsidR="002C771A" w:rsidRPr="00690C0D" w:rsidRDefault="002C771A" w:rsidP="00F9145D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Requerimientos no funcionales</w:t>
      </w:r>
    </w:p>
    <w:p w14:paraId="5AE7AB2F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El sistema también define requerimientos no funcionales importantes:</w:t>
      </w:r>
    </w:p>
    <w:p w14:paraId="049F1467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Rendimiento: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La aplicación debe procesar la traducción en tiempo real con tiempos de respuesta menores a 5 segundos. </w:t>
      </w:r>
    </w:p>
    <w:p w14:paraId="65DE5D3A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Escalabilidad (Adaptabilidad):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Debe soportar el crecimiento de usuarios y datos sin afectar el rendimiento. </w:t>
      </w:r>
    </w:p>
    <w:p w14:paraId="1EAB618C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Seguridad: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Protección de datos personales y autenticación segura de usuarios. </w:t>
      </w:r>
    </w:p>
    <w:p w14:paraId="2FCA0BC8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Usabilidad: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Interfaz accesible, intuitiva y amigable, especialmente para personas con discapacidad auditiva. </w:t>
      </w:r>
    </w:p>
    <w:p w14:paraId="7532BBEA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lastRenderedPageBreak/>
        <w:t>Compatibilidad: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Funcionamiento en múltiples dispositivos (Android, iOS, navegadores). </w:t>
      </w:r>
    </w:p>
    <w:p w14:paraId="365FEC0E" w14:textId="77777777" w:rsidR="002C771A" w:rsidRPr="00690C0D" w:rsidRDefault="002C771A" w:rsidP="002C771A">
      <w:pPr>
        <w:pStyle w:val="Prrafodelista"/>
        <w:widowControl/>
        <w:numPr>
          <w:ilvl w:val="0"/>
          <w:numId w:val="10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Tolerancia a fallos: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Capacidad de recuperación ante errores sin pérdida de información. </w:t>
      </w:r>
    </w:p>
    <w:p w14:paraId="18EFAC3B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Estos requerimientos garantizan que el sistema no solo funcione correctamente, sino que sea eficiente, seguro y usable. </w:t>
      </w:r>
    </w:p>
    <w:p w14:paraId="6CAC279F" w14:textId="77777777" w:rsidR="002C771A" w:rsidRPr="00690C0D" w:rsidRDefault="002C771A" w:rsidP="002C771A">
      <w:pPr>
        <w:spacing w:before="240" w:after="240"/>
        <w:rPr>
          <w:rFonts w:eastAsia="Aptos"/>
          <w:sz w:val="24"/>
          <w:szCs w:val="24"/>
          <w:lang w:val="es-MX"/>
        </w:rPr>
      </w:pPr>
    </w:p>
    <w:p w14:paraId="72FFA54E" w14:textId="3BEEC90E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2.2 Análisis del modelado (Diagrama de clases)</w:t>
      </w:r>
    </w:p>
    <w:p w14:paraId="662086ED" w14:textId="2378F946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El diagrama de clases permite identificar la estructura lógica del sistema y sus entidades principales.</w:t>
      </w:r>
    </w:p>
    <w:p w14:paraId="55449C54" w14:textId="38EE5620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Entidades principales</w:t>
      </w:r>
    </w:p>
    <w:p w14:paraId="5B6B976B" w14:textId="0D6ACCEF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Entre las clases más relevantes se encuentran:</w:t>
      </w:r>
    </w:p>
    <w:p w14:paraId="499CD04B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Usuario:</w:t>
      </w:r>
      <w:r w:rsidRPr="00690C0D">
        <w:rPr>
          <w:rFonts w:eastAsia="Aptos"/>
          <w:sz w:val="24"/>
          <w:szCs w:val="24"/>
          <w:lang w:val="es-MX"/>
        </w:rPr>
        <w:t xml:space="preserve"> gestiona la información y autenticación de los usuarios. </w:t>
      </w:r>
    </w:p>
    <w:p w14:paraId="1FEFA0B8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Traducción:</w:t>
      </w:r>
      <w:r w:rsidRPr="00690C0D">
        <w:rPr>
          <w:rFonts w:eastAsia="Aptos"/>
          <w:sz w:val="24"/>
          <w:szCs w:val="24"/>
          <w:lang w:val="es-MX"/>
        </w:rPr>
        <w:t xml:space="preserve"> almacena las traducciones realizadas. </w:t>
      </w:r>
    </w:p>
    <w:p w14:paraId="46F573A8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Léxico de señas:</w:t>
      </w:r>
      <w:r w:rsidRPr="00690C0D">
        <w:rPr>
          <w:rFonts w:eastAsia="Aptos"/>
          <w:sz w:val="24"/>
          <w:szCs w:val="24"/>
          <w:lang w:val="es-MX"/>
        </w:rPr>
        <w:t xml:space="preserve"> contiene las palabras y su representación en señas. </w:t>
      </w:r>
    </w:p>
    <w:p w14:paraId="5162D271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Recursos multimedia:</w:t>
      </w:r>
      <w:r w:rsidRPr="00690C0D">
        <w:rPr>
          <w:rFonts w:eastAsia="Aptos"/>
          <w:sz w:val="24"/>
          <w:szCs w:val="24"/>
          <w:lang w:val="es-MX"/>
        </w:rPr>
        <w:t xml:space="preserve"> soporta imágenes o animaciones. </w:t>
      </w:r>
    </w:p>
    <w:p w14:paraId="57300DCB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 xml:space="preserve">Notificaciones: gestionadas mediante el patrón Observer. </w:t>
      </w:r>
    </w:p>
    <w:p w14:paraId="698E0F4B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proofErr w:type="spellStart"/>
      <w:r w:rsidRPr="00690C0D">
        <w:rPr>
          <w:rFonts w:eastAsia="Aptos"/>
          <w:b/>
          <w:bCs/>
          <w:sz w:val="24"/>
          <w:szCs w:val="24"/>
          <w:lang w:val="es-MX"/>
        </w:rPr>
        <w:t>DispositivoUsuario</w:t>
      </w:r>
      <w:proofErr w:type="spellEnd"/>
      <w:r w:rsidRPr="00690C0D">
        <w:rPr>
          <w:rFonts w:eastAsia="Aptos"/>
          <w:b/>
          <w:bCs/>
          <w:sz w:val="24"/>
          <w:szCs w:val="24"/>
          <w:lang w:val="es-MX"/>
        </w:rPr>
        <w:t>:</w:t>
      </w:r>
      <w:r w:rsidRPr="00690C0D">
        <w:rPr>
          <w:rFonts w:eastAsia="Aptos"/>
          <w:sz w:val="24"/>
          <w:szCs w:val="24"/>
          <w:lang w:val="es-MX"/>
        </w:rPr>
        <w:t xml:space="preserve"> para envío de notificaciones. </w:t>
      </w:r>
    </w:p>
    <w:p w14:paraId="09ED9554" w14:textId="77777777" w:rsidR="002C771A" w:rsidRPr="00690C0D" w:rsidRDefault="002C771A" w:rsidP="002C771A">
      <w:pPr>
        <w:pStyle w:val="Prrafodelista"/>
        <w:widowControl/>
        <w:numPr>
          <w:ilvl w:val="0"/>
          <w:numId w:val="1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Auditoría y uso:</w:t>
      </w:r>
      <w:r w:rsidRPr="00690C0D">
        <w:rPr>
          <w:rFonts w:eastAsia="Aptos"/>
          <w:sz w:val="24"/>
          <w:szCs w:val="24"/>
          <w:lang w:val="es-MX"/>
        </w:rPr>
        <w:t xml:space="preserve"> para registrar actividad del sistema. </w:t>
      </w:r>
    </w:p>
    <w:p w14:paraId="7A866C43" w14:textId="77777777" w:rsidR="002C771A" w:rsidRPr="00690C0D" w:rsidRDefault="002C771A" w:rsidP="002C771A">
      <w:pPr>
        <w:spacing w:before="240" w:after="240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>Y ya implementan patrones de diseño vendrían otras que son:</w:t>
      </w:r>
    </w:p>
    <w:p w14:paraId="11F441C0" w14:textId="77777777" w:rsidR="002C771A" w:rsidRPr="00690C0D" w:rsidRDefault="002C771A" w:rsidP="002C771A">
      <w:pPr>
        <w:pStyle w:val="Prrafodelista"/>
        <w:widowControl/>
        <w:numPr>
          <w:ilvl w:val="0"/>
          <w:numId w:val="1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Singleton (configuración y conexión) </w:t>
      </w:r>
    </w:p>
    <w:p w14:paraId="628B1C85" w14:textId="77777777" w:rsidR="002C771A" w:rsidRPr="00690C0D" w:rsidRDefault="002C771A" w:rsidP="002C771A">
      <w:pPr>
        <w:pStyle w:val="Prrafodelista"/>
        <w:widowControl/>
        <w:numPr>
          <w:ilvl w:val="0"/>
          <w:numId w:val="1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Factory (creación de traducciones y notificaciones) </w:t>
      </w:r>
    </w:p>
    <w:p w14:paraId="0DD1F5E2" w14:textId="77777777" w:rsidR="002C771A" w:rsidRPr="00690C0D" w:rsidRDefault="002C771A" w:rsidP="002C771A">
      <w:pPr>
        <w:pStyle w:val="Prrafodelista"/>
        <w:widowControl/>
        <w:numPr>
          <w:ilvl w:val="0"/>
          <w:numId w:val="1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Observer (eventos y notificaciones) </w:t>
      </w:r>
    </w:p>
    <w:p w14:paraId="4AD2913A" w14:textId="77777777" w:rsidR="002C771A" w:rsidRPr="00690C0D" w:rsidRDefault="002C771A" w:rsidP="002C771A">
      <w:pPr>
        <w:pStyle w:val="Prrafodelista"/>
        <w:widowControl/>
        <w:numPr>
          <w:ilvl w:val="0"/>
          <w:numId w:val="17"/>
        </w:numPr>
        <w:spacing w:line="279" w:lineRule="auto"/>
        <w:rPr>
          <w:rFonts w:eastAsia="Aptos"/>
        </w:rPr>
      </w:pPr>
      <w:proofErr w:type="spellStart"/>
      <w:r w:rsidRPr="00690C0D">
        <w:rPr>
          <w:rFonts w:eastAsia="Aptos"/>
          <w:sz w:val="24"/>
          <w:szCs w:val="24"/>
          <w:lang w:val="es-MX"/>
        </w:rPr>
        <w:t>Command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(acciones del usuario) </w:t>
      </w:r>
    </w:p>
    <w:p w14:paraId="5478479E" w14:textId="31F7C02B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Esto indica un diseño robusto, escalable y orientado a buenas prácticas. </w:t>
      </w:r>
    </w:p>
    <w:p w14:paraId="59631979" w14:textId="77777777" w:rsidR="002C771A" w:rsidRPr="00690C0D" w:rsidRDefault="002C771A" w:rsidP="002C771A">
      <w:pPr>
        <w:spacing w:before="240" w:after="240"/>
        <w:rPr>
          <w:rFonts w:eastAsia="Aptos"/>
          <w:sz w:val="24"/>
          <w:szCs w:val="24"/>
          <w:lang w:val="es-MX"/>
        </w:rPr>
      </w:pPr>
    </w:p>
    <w:p w14:paraId="7D0E8B02" w14:textId="7B3FCB31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Relación con la interfaz</w:t>
      </w:r>
    </w:p>
    <w:p w14:paraId="746860E2" w14:textId="25605E4E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Las entidades del modelo están directamente relacionadas con la interfaz:</w:t>
      </w:r>
    </w:p>
    <w:p w14:paraId="6359A3B4" w14:textId="77777777" w:rsidR="002C771A" w:rsidRPr="00690C0D" w:rsidRDefault="002C771A" w:rsidP="002C771A">
      <w:pPr>
        <w:pStyle w:val="Prrafodelista"/>
        <w:widowControl/>
        <w:numPr>
          <w:ilvl w:val="0"/>
          <w:numId w:val="9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 xml:space="preserve">Usuario → Pantallas de </w:t>
      </w:r>
      <w:proofErr w:type="spellStart"/>
      <w:r w:rsidRPr="00690C0D">
        <w:rPr>
          <w:rFonts w:eastAsia="Aptos"/>
          <w:b/>
          <w:bCs/>
          <w:sz w:val="24"/>
          <w:szCs w:val="24"/>
          <w:lang w:val="es-MX"/>
        </w:rPr>
        <w:t>login</w:t>
      </w:r>
      <w:proofErr w:type="spellEnd"/>
      <w:r w:rsidRPr="00690C0D">
        <w:rPr>
          <w:rFonts w:eastAsia="Aptos"/>
          <w:b/>
          <w:bCs/>
          <w:sz w:val="24"/>
          <w:szCs w:val="24"/>
          <w:lang w:val="es-MX"/>
        </w:rPr>
        <w:t>, registro y perfil.</w:t>
      </w:r>
      <w:r w:rsidRPr="00690C0D">
        <w:rPr>
          <w:rFonts w:eastAsia="Aptos"/>
          <w:sz w:val="24"/>
          <w:szCs w:val="24"/>
          <w:lang w:val="es-MX"/>
        </w:rPr>
        <w:t xml:space="preserve"> </w:t>
      </w:r>
    </w:p>
    <w:p w14:paraId="00EA15EC" w14:textId="77777777" w:rsidR="002C771A" w:rsidRPr="00690C0D" w:rsidRDefault="002C771A" w:rsidP="002C771A">
      <w:pPr>
        <w:pStyle w:val="Prrafodelista"/>
        <w:widowControl/>
        <w:numPr>
          <w:ilvl w:val="0"/>
          <w:numId w:val="9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Traducción → Pantalla principal de traducción.</w:t>
      </w:r>
      <w:r w:rsidRPr="00690C0D">
        <w:rPr>
          <w:rFonts w:eastAsia="Aptos"/>
          <w:sz w:val="24"/>
          <w:szCs w:val="24"/>
          <w:lang w:val="es-MX"/>
        </w:rPr>
        <w:t xml:space="preserve"> </w:t>
      </w:r>
    </w:p>
    <w:p w14:paraId="2F57B6EF" w14:textId="77777777" w:rsidR="002C771A" w:rsidRPr="00690C0D" w:rsidRDefault="002C771A" w:rsidP="002C771A">
      <w:pPr>
        <w:pStyle w:val="Prrafodelista"/>
        <w:widowControl/>
        <w:numPr>
          <w:ilvl w:val="0"/>
          <w:numId w:val="9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Notificaciones → Alertas visuales en la UI.</w:t>
      </w:r>
      <w:r w:rsidRPr="00690C0D">
        <w:rPr>
          <w:rFonts w:eastAsia="Aptos"/>
          <w:sz w:val="24"/>
          <w:szCs w:val="24"/>
          <w:lang w:val="es-MX"/>
        </w:rPr>
        <w:t xml:space="preserve"> </w:t>
      </w:r>
    </w:p>
    <w:p w14:paraId="5311AB24" w14:textId="77777777" w:rsidR="002C771A" w:rsidRPr="00690C0D" w:rsidRDefault="002C771A" w:rsidP="002C771A">
      <w:pPr>
        <w:pStyle w:val="Prrafodelista"/>
        <w:widowControl/>
        <w:numPr>
          <w:ilvl w:val="0"/>
          <w:numId w:val="9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lastRenderedPageBreak/>
        <w:t>Léxico → Módulo educativo (alfabeto).</w:t>
      </w:r>
      <w:r w:rsidRPr="00690C0D">
        <w:rPr>
          <w:rFonts w:eastAsia="Aptos"/>
          <w:sz w:val="24"/>
          <w:szCs w:val="24"/>
          <w:lang w:val="es-MX"/>
        </w:rPr>
        <w:t xml:space="preserve"> </w:t>
      </w:r>
    </w:p>
    <w:p w14:paraId="67DF71E2" w14:textId="77777777" w:rsidR="002C771A" w:rsidRPr="00690C0D" w:rsidRDefault="002C771A" w:rsidP="002C771A">
      <w:pPr>
        <w:pStyle w:val="Prrafodelista"/>
        <w:widowControl/>
        <w:numPr>
          <w:ilvl w:val="0"/>
          <w:numId w:val="9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 xml:space="preserve">Estadísticas → </w:t>
      </w:r>
      <w:proofErr w:type="spellStart"/>
      <w:r w:rsidRPr="00690C0D">
        <w:rPr>
          <w:rFonts w:eastAsia="Aptos"/>
          <w:b/>
          <w:bCs/>
          <w:sz w:val="24"/>
          <w:szCs w:val="24"/>
          <w:lang w:val="es-MX"/>
        </w:rPr>
        <w:t>Dashboard</w:t>
      </w:r>
      <w:proofErr w:type="spellEnd"/>
      <w:r w:rsidRPr="00690C0D">
        <w:rPr>
          <w:rFonts w:eastAsia="Aptos"/>
          <w:b/>
          <w:bCs/>
          <w:sz w:val="24"/>
          <w:szCs w:val="24"/>
          <w:lang w:val="es-MX"/>
        </w:rPr>
        <w:t xml:space="preserve"> del administrador.</w:t>
      </w:r>
      <w:r w:rsidRPr="00690C0D">
        <w:rPr>
          <w:rFonts w:eastAsia="Aptos"/>
          <w:sz w:val="24"/>
          <w:szCs w:val="24"/>
          <w:lang w:val="es-MX"/>
        </w:rPr>
        <w:t xml:space="preserve"> </w:t>
      </w:r>
    </w:p>
    <w:p w14:paraId="0220DF8B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Esto demuestra coherencia entre </w:t>
      </w:r>
      <w:proofErr w:type="spellStart"/>
      <w:r w:rsidRPr="00690C0D">
        <w:rPr>
          <w:rFonts w:eastAsia="Aptos"/>
          <w:sz w:val="24"/>
          <w:szCs w:val="24"/>
          <w:lang w:val="es-MX"/>
        </w:rPr>
        <w:t>backend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(modelo) y </w:t>
      </w:r>
      <w:proofErr w:type="spellStart"/>
      <w:r w:rsidRPr="00690C0D">
        <w:rPr>
          <w:rFonts w:eastAsia="Aptos"/>
          <w:sz w:val="24"/>
          <w:szCs w:val="24"/>
          <w:lang w:val="es-MX"/>
        </w:rPr>
        <w:t>frontend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(interfaz).</w:t>
      </w:r>
    </w:p>
    <w:p w14:paraId="422C9550" w14:textId="77777777" w:rsidR="002C771A" w:rsidRPr="00690C0D" w:rsidRDefault="002C771A" w:rsidP="002C771A"/>
    <w:p w14:paraId="179C840A" w14:textId="0001B288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2.3 Análisis de mockups</w:t>
      </w:r>
    </w:p>
    <w:p w14:paraId="2C23AB4B" w14:textId="1F3A38AA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A partir del análisis del diseño de mockup realizado en </w:t>
      </w:r>
      <w:proofErr w:type="spellStart"/>
      <w:r w:rsidRPr="00690C0D">
        <w:rPr>
          <w:rFonts w:eastAsia="Aptos"/>
          <w:sz w:val="24"/>
          <w:szCs w:val="24"/>
          <w:lang w:val="es-MX"/>
        </w:rPr>
        <w:t>Figma</w:t>
      </w:r>
      <w:proofErr w:type="spellEnd"/>
      <w:r w:rsidRPr="00690C0D">
        <w:rPr>
          <w:rFonts w:eastAsia="Aptos"/>
          <w:sz w:val="24"/>
          <w:szCs w:val="24"/>
          <w:lang w:val="es-MX"/>
        </w:rPr>
        <w:t>, se identifican los siguientes aspectos:</w:t>
      </w:r>
    </w:p>
    <w:p w14:paraId="24FF319C" w14:textId="44629CC5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 xml:space="preserve">Cantidad de pantallas </w:t>
      </w:r>
    </w:p>
    <w:p w14:paraId="17610857" w14:textId="54B7A9F0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El sistema presenta múltiples pantallas principales:</w:t>
      </w:r>
    </w:p>
    <w:p w14:paraId="0089B8DE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Inicio de sesión / registro </w:t>
      </w:r>
    </w:p>
    <w:p w14:paraId="3E85C629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Panel principal </w:t>
      </w:r>
    </w:p>
    <w:p w14:paraId="2D0FDE80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Pantalla de traducción </w:t>
      </w:r>
    </w:p>
    <w:p w14:paraId="54D79E01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Perfil de usuario </w:t>
      </w:r>
    </w:p>
    <w:p w14:paraId="6ED56D78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Historial de traducciones </w:t>
      </w:r>
    </w:p>
    <w:p w14:paraId="0CD57E05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Configuración (tema, idioma) </w:t>
      </w:r>
    </w:p>
    <w:p w14:paraId="75504F2B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Alfabeto en señas </w:t>
      </w:r>
    </w:p>
    <w:p w14:paraId="24FA1E28" w14:textId="77777777" w:rsidR="002C771A" w:rsidRPr="00690C0D" w:rsidRDefault="002C771A" w:rsidP="002C771A">
      <w:pPr>
        <w:pStyle w:val="Prrafodelista"/>
        <w:widowControl/>
        <w:numPr>
          <w:ilvl w:val="0"/>
          <w:numId w:val="1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>Estadísticas (</w:t>
      </w:r>
      <w:proofErr w:type="spellStart"/>
      <w:r w:rsidRPr="00690C0D">
        <w:rPr>
          <w:rFonts w:eastAsia="Aptos"/>
          <w:sz w:val="24"/>
          <w:szCs w:val="24"/>
          <w:lang w:val="es-MX"/>
        </w:rPr>
        <w:t>admin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) </w:t>
      </w:r>
    </w:p>
    <w:p w14:paraId="2A63AFFC" w14:textId="77777777" w:rsidR="002C771A" w:rsidRPr="00690C0D" w:rsidRDefault="002C771A" w:rsidP="002C771A"/>
    <w:p w14:paraId="485822FA" w14:textId="30C7E500" w:rsidR="002C771A" w:rsidRPr="00690C0D" w:rsidRDefault="002C771A" w:rsidP="002C771A">
      <w:pPr>
        <w:spacing w:before="240" w:after="240"/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>Componentes Reutilizables</w:t>
      </w:r>
    </w:p>
    <w:p w14:paraId="70C2BD74" w14:textId="236DDA30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Se identifican varios componentes reutilizables:</w:t>
      </w:r>
    </w:p>
    <w:p w14:paraId="79EB0485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Barra de navegación </w:t>
      </w:r>
    </w:p>
    <w:p w14:paraId="48196C69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Botones de acción (traducir, guardar, etc.) </w:t>
      </w:r>
    </w:p>
    <w:p w14:paraId="1260C8FF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>Formularios (</w:t>
      </w:r>
      <w:proofErr w:type="spellStart"/>
      <w:r w:rsidRPr="00690C0D">
        <w:rPr>
          <w:rFonts w:eastAsia="Aptos"/>
          <w:sz w:val="24"/>
          <w:szCs w:val="24"/>
          <w:lang w:val="es-MX"/>
        </w:rPr>
        <w:t>login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, registro) </w:t>
      </w:r>
    </w:p>
    <w:p w14:paraId="260B91BD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proofErr w:type="spellStart"/>
      <w:r w:rsidRPr="00690C0D">
        <w:rPr>
          <w:rFonts w:eastAsia="Aptos"/>
          <w:sz w:val="24"/>
          <w:szCs w:val="24"/>
          <w:lang w:val="es-MX"/>
        </w:rPr>
        <w:t>Cards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o contenedores de información </w:t>
      </w:r>
    </w:p>
    <w:p w14:paraId="24E2D4DB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Notificaciones visuales </w:t>
      </w:r>
    </w:p>
    <w:p w14:paraId="2D0C9D31" w14:textId="77777777" w:rsidR="002C771A" w:rsidRPr="00690C0D" w:rsidRDefault="002C771A" w:rsidP="002C771A">
      <w:pPr>
        <w:pStyle w:val="Prrafodelista"/>
        <w:widowControl/>
        <w:numPr>
          <w:ilvl w:val="0"/>
          <w:numId w:val="15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Inputs de texto </w:t>
      </w:r>
    </w:p>
    <w:p w14:paraId="57F72D27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Esto favorece el uso de </w:t>
      </w:r>
      <w:proofErr w:type="spellStart"/>
      <w:r w:rsidRPr="00690C0D">
        <w:rPr>
          <w:rFonts w:eastAsia="Aptos"/>
          <w:sz w:val="24"/>
          <w:szCs w:val="24"/>
          <w:lang w:val="es-MX"/>
        </w:rPr>
        <w:t>frameworks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como </w:t>
      </w:r>
      <w:proofErr w:type="spellStart"/>
      <w:r w:rsidRPr="00690C0D">
        <w:rPr>
          <w:rFonts w:eastAsia="Aptos"/>
          <w:sz w:val="24"/>
          <w:szCs w:val="24"/>
          <w:lang w:val="es-MX"/>
        </w:rPr>
        <w:t>React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Native con componentes reutilizables.</w:t>
      </w:r>
    </w:p>
    <w:p w14:paraId="408C0E87" w14:textId="77777777" w:rsidR="002C771A" w:rsidRPr="00690C0D" w:rsidRDefault="002C771A" w:rsidP="002C771A"/>
    <w:p w14:paraId="3A60A4F9" w14:textId="7A87CF82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Complejidad visual</w:t>
      </w:r>
    </w:p>
    <w:p w14:paraId="67551C4E" w14:textId="5933FC3D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La complejidad visual del sistema es </w:t>
      </w:r>
      <w:r w:rsidRPr="00690C0D">
        <w:rPr>
          <w:rFonts w:eastAsia="Aptos"/>
          <w:b/>
          <w:bCs/>
          <w:sz w:val="24"/>
          <w:szCs w:val="24"/>
          <w:lang w:val="es-MX"/>
        </w:rPr>
        <w:t>media-alta</w:t>
      </w:r>
      <w:r w:rsidRPr="00690C0D">
        <w:rPr>
          <w:rFonts w:eastAsia="Aptos"/>
          <w:sz w:val="24"/>
          <w:szCs w:val="24"/>
          <w:lang w:val="es-MX"/>
        </w:rPr>
        <w:t>, debido a:</w:t>
      </w:r>
    </w:p>
    <w:p w14:paraId="472BBC2B" w14:textId="77777777" w:rsidR="002C771A" w:rsidRPr="00690C0D" w:rsidRDefault="002C771A" w:rsidP="002C771A">
      <w:pPr>
        <w:pStyle w:val="Prrafodelista"/>
        <w:widowControl/>
        <w:numPr>
          <w:ilvl w:val="0"/>
          <w:numId w:val="14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lastRenderedPageBreak/>
        <w:t xml:space="preserve">Uso de cámara en tiempo real </w:t>
      </w:r>
    </w:p>
    <w:p w14:paraId="73DEA3AC" w14:textId="77777777" w:rsidR="002C771A" w:rsidRPr="00690C0D" w:rsidRDefault="002C771A" w:rsidP="002C771A">
      <w:pPr>
        <w:pStyle w:val="Prrafodelista"/>
        <w:widowControl/>
        <w:numPr>
          <w:ilvl w:val="0"/>
          <w:numId w:val="14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Visualización de traducciones </w:t>
      </w:r>
    </w:p>
    <w:p w14:paraId="3F39E676" w14:textId="77777777" w:rsidR="002C771A" w:rsidRPr="00690C0D" w:rsidRDefault="002C771A" w:rsidP="002C771A">
      <w:pPr>
        <w:pStyle w:val="Prrafodelista"/>
        <w:widowControl/>
        <w:numPr>
          <w:ilvl w:val="0"/>
          <w:numId w:val="14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Elementos accesibles (botones grandes, iconos) </w:t>
      </w:r>
    </w:p>
    <w:p w14:paraId="2B4B02C7" w14:textId="77777777" w:rsidR="002C771A" w:rsidRPr="00690C0D" w:rsidRDefault="002C771A" w:rsidP="002C771A">
      <w:pPr>
        <w:pStyle w:val="Prrafodelista"/>
        <w:widowControl/>
        <w:numPr>
          <w:ilvl w:val="0"/>
          <w:numId w:val="14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Posible uso de animaciones (avatar 3D) </w:t>
      </w:r>
    </w:p>
    <w:p w14:paraId="77B651D3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Sin embargo, el diseño busca ser claro, accesible e intuitivo.</w:t>
      </w:r>
    </w:p>
    <w:p w14:paraId="43E813DD" w14:textId="77777777" w:rsidR="002C771A" w:rsidRPr="00690C0D" w:rsidRDefault="002C771A" w:rsidP="002C771A">
      <w:pPr>
        <w:rPr>
          <w:lang w:val="es-MX" w:eastAsia="en-US"/>
        </w:rPr>
      </w:pPr>
    </w:p>
    <w:p w14:paraId="247621E8" w14:textId="77777777" w:rsidR="002C771A" w:rsidRPr="00690C0D" w:rsidRDefault="002C771A" w:rsidP="002C771A">
      <w:pPr>
        <w:rPr>
          <w:lang w:val="es-MX" w:eastAsia="en-US"/>
        </w:rPr>
      </w:pPr>
    </w:p>
    <w:p w14:paraId="017636E1" w14:textId="14DB70A6" w:rsidR="002C771A" w:rsidRPr="00690C0D" w:rsidRDefault="002C771A" w:rsidP="002C771A">
      <w:pPr>
        <w:rPr>
          <w:b/>
          <w:bCs/>
          <w:sz w:val="36"/>
          <w:szCs w:val="36"/>
          <w:lang w:val="es-MX" w:eastAsia="en-US"/>
        </w:rPr>
      </w:pPr>
      <w:r w:rsidRPr="00690C0D">
        <w:rPr>
          <w:b/>
          <w:bCs/>
          <w:sz w:val="36"/>
          <w:szCs w:val="36"/>
          <w:lang w:val="es-MX" w:eastAsia="en-US"/>
        </w:rPr>
        <w:t>2.4 Análisis de interacciones</w:t>
      </w:r>
    </w:p>
    <w:p w14:paraId="74C7C32F" w14:textId="77777777" w:rsidR="002C771A" w:rsidRPr="00690C0D" w:rsidRDefault="002C771A" w:rsidP="002C771A">
      <w:pPr>
        <w:spacing w:before="240" w:after="240"/>
        <w:rPr>
          <w:rFonts w:eastAsia="Aptos"/>
          <w:sz w:val="24"/>
          <w:szCs w:val="24"/>
          <w:lang w:val="es-MX"/>
        </w:rPr>
      </w:pPr>
      <w:r w:rsidRPr="00690C0D">
        <w:rPr>
          <w:rFonts w:eastAsia="Aptos"/>
          <w:sz w:val="24"/>
          <w:szCs w:val="24"/>
          <w:lang w:val="es-MX"/>
        </w:rPr>
        <w:t>El sistema presenta múltiples interacciones entre el usuario y la aplicación.</w:t>
      </w:r>
    </w:p>
    <w:p w14:paraId="253EEB07" w14:textId="05C45731" w:rsidR="002C771A" w:rsidRPr="00690C0D" w:rsidRDefault="002C771A" w:rsidP="002C771A">
      <w:pPr>
        <w:spacing w:before="240" w:after="240"/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>Navegación entre vistas</w:t>
      </w:r>
    </w:p>
    <w:p w14:paraId="1060F71E" w14:textId="77777777" w:rsidR="002C771A" w:rsidRPr="00690C0D" w:rsidRDefault="002C771A" w:rsidP="002C771A">
      <w:pPr>
        <w:pStyle w:val="Prrafodelista"/>
        <w:widowControl/>
        <w:numPr>
          <w:ilvl w:val="0"/>
          <w:numId w:val="13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Inicio → </w:t>
      </w:r>
      <w:proofErr w:type="spellStart"/>
      <w:r w:rsidRPr="00690C0D">
        <w:rPr>
          <w:rFonts w:eastAsia="Aptos"/>
          <w:sz w:val="24"/>
          <w:szCs w:val="24"/>
          <w:lang w:val="es-MX"/>
        </w:rPr>
        <w:t>Login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/Registro </w:t>
      </w:r>
    </w:p>
    <w:p w14:paraId="72F4EEF2" w14:textId="77777777" w:rsidR="002C771A" w:rsidRPr="00690C0D" w:rsidRDefault="002C771A" w:rsidP="002C771A">
      <w:pPr>
        <w:pStyle w:val="Prrafodelista"/>
        <w:widowControl/>
        <w:numPr>
          <w:ilvl w:val="0"/>
          <w:numId w:val="13"/>
        </w:numPr>
        <w:spacing w:line="279" w:lineRule="auto"/>
        <w:rPr>
          <w:rFonts w:eastAsia="Aptos"/>
        </w:rPr>
      </w:pPr>
      <w:proofErr w:type="spellStart"/>
      <w:r w:rsidRPr="00690C0D">
        <w:rPr>
          <w:rFonts w:eastAsia="Aptos"/>
          <w:sz w:val="24"/>
          <w:szCs w:val="24"/>
          <w:lang w:val="es-MX"/>
        </w:rPr>
        <w:t>Login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→ Panel principal </w:t>
      </w:r>
    </w:p>
    <w:p w14:paraId="397FAAD5" w14:textId="77777777" w:rsidR="002C771A" w:rsidRPr="00690C0D" w:rsidRDefault="002C771A" w:rsidP="002C771A">
      <w:pPr>
        <w:pStyle w:val="Prrafodelista"/>
        <w:widowControl/>
        <w:numPr>
          <w:ilvl w:val="0"/>
          <w:numId w:val="13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Panel → Módulos (traducción, perfil, historial, etc.) </w:t>
      </w:r>
    </w:p>
    <w:p w14:paraId="71C97D06" w14:textId="77777777" w:rsidR="002C771A" w:rsidRPr="00690C0D" w:rsidRDefault="002C771A" w:rsidP="002C771A">
      <w:pPr>
        <w:pStyle w:val="Prrafodelista"/>
        <w:widowControl/>
        <w:numPr>
          <w:ilvl w:val="0"/>
          <w:numId w:val="13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Navegación mediante barra persistente </w:t>
      </w:r>
    </w:p>
    <w:p w14:paraId="59CE529A" w14:textId="77777777" w:rsidR="002C771A" w:rsidRPr="00690C0D" w:rsidRDefault="002C771A" w:rsidP="002C771A"/>
    <w:p w14:paraId="05333101" w14:textId="4607BC4E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Eventos del usuario</w:t>
      </w:r>
    </w:p>
    <w:p w14:paraId="5363C3DC" w14:textId="40187451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Principales acciones del usuario:</w:t>
      </w:r>
    </w:p>
    <w:p w14:paraId="355DA504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Iniciar sesión / registrarse </w:t>
      </w:r>
    </w:p>
    <w:p w14:paraId="649058FA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Activar cámara para traducción </w:t>
      </w:r>
    </w:p>
    <w:p w14:paraId="10B25673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Ingresar texto </w:t>
      </w:r>
    </w:p>
    <w:p w14:paraId="24AB3546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Cambiar configuración (tema, idioma) </w:t>
      </w:r>
    </w:p>
    <w:p w14:paraId="57277A72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Consultar historial </w:t>
      </w:r>
    </w:p>
    <w:p w14:paraId="02586B92" w14:textId="77777777" w:rsidR="002C771A" w:rsidRPr="00690C0D" w:rsidRDefault="002C771A" w:rsidP="002C771A">
      <w:pPr>
        <w:pStyle w:val="Prrafodelista"/>
        <w:widowControl/>
        <w:numPr>
          <w:ilvl w:val="0"/>
          <w:numId w:val="12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Visualizar alfabeto </w:t>
      </w:r>
    </w:p>
    <w:p w14:paraId="15236C40" w14:textId="77777777" w:rsidR="002C771A" w:rsidRPr="00690C0D" w:rsidRDefault="002C771A" w:rsidP="002C771A">
      <w:pPr>
        <w:rPr>
          <w:b/>
          <w:bCs/>
          <w:sz w:val="28"/>
          <w:szCs w:val="28"/>
        </w:rPr>
      </w:pPr>
    </w:p>
    <w:p w14:paraId="1D484AED" w14:textId="7600F3F3" w:rsidR="002C771A" w:rsidRPr="00690C0D" w:rsidRDefault="002C771A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Flujo de la aplicación</w:t>
      </w:r>
    </w:p>
    <w:p w14:paraId="15C0AB20" w14:textId="4768DF38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Flujo principal:</w:t>
      </w:r>
    </w:p>
    <w:p w14:paraId="1B71B1CF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Usuario inicia sesión </w:t>
      </w:r>
    </w:p>
    <w:p w14:paraId="73BF1B1A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Accede al panel principal </w:t>
      </w:r>
    </w:p>
    <w:p w14:paraId="057FAA89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Selecciona módulo (traducción) </w:t>
      </w:r>
    </w:p>
    <w:p w14:paraId="0DBE0770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Activa cámara o ingresa texto </w:t>
      </w:r>
    </w:p>
    <w:p w14:paraId="4E3019F8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Sistema procesa la información </w:t>
      </w:r>
    </w:p>
    <w:p w14:paraId="26612779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Muestra resultado (texto/audio/señas) </w:t>
      </w:r>
    </w:p>
    <w:p w14:paraId="78340167" w14:textId="77777777" w:rsidR="002C771A" w:rsidRPr="00690C0D" w:rsidRDefault="002C771A" w:rsidP="002C771A">
      <w:pPr>
        <w:pStyle w:val="Prrafodelista"/>
        <w:widowControl/>
        <w:numPr>
          <w:ilvl w:val="0"/>
          <w:numId w:val="11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lastRenderedPageBreak/>
        <w:t xml:space="preserve">Guarda historial </w:t>
      </w:r>
    </w:p>
    <w:p w14:paraId="365A66A4" w14:textId="77777777" w:rsidR="002C771A" w:rsidRPr="00690C0D" w:rsidRDefault="002C771A" w:rsidP="002C771A">
      <w:pPr>
        <w:spacing w:before="240" w:after="240"/>
        <w:rPr>
          <w:rFonts w:eastAsia="Aptos"/>
          <w:sz w:val="24"/>
          <w:szCs w:val="24"/>
          <w:lang w:val="es-MX"/>
        </w:rPr>
      </w:pPr>
      <w:r w:rsidRPr="00690C0D">
        <w:rPr>
          <w:rFonts w:eastAsia="Aptos"/>
          <w:sz w:val="24"/>
          <w:szCs w:val="24"/>
          <w:lang w:val="es-MX"/>
        </w:rPr>
        <w:t>Este flujo demuestra que el sistema está orientado a procesos en tiempo real y centrado en el usuario.</w:t>
      </w:r>
    </w:p>
    <w:p w14:paraId="0AAFC399" w14:textId="13EF79DC" w:rsidR="002C771A" w:rsidRPr="00690C0D" w:rsidRDefault="002C771A" w:rsidP="002C771A">
      <w:pPr>
        <w:spacing w:before="240" w:after="240"/>
      </w:pPr>
      <w:r w:rsidRPr="00690C0D">
        <w:rPr>
          <w:rFonts w:eastAsia="Aptos"/>
          <w:b/>
          <w:bCs/>
          <w:sz w:val="36"/>
          <w:szCs w:val="36"/>
        </w:rPr>
        <w:t>3. Selección del Framework Front-</w:t>
      </w:r>
      <w:proofErr w:type="spellStart"/>
      <w:r w:rsidRPr="00690C0D">
        <w:rPr>
          <w:rFonts w:eastAsia="Aptos"/>
          <w:b/>
          <w:bCs/>
          <w:sz w:val="36"/>
          <w:szCs w:val="36"/>
        </w:rPr>
        <w:t>End</w:t>
      </w:r>
      <w:proofErr w:type="spellEnd"/>
    </w:p>
    <w:p w14:paraId="7D47D106" w14:textId="06B45FC2" w:rsidR="002C771A" w:rsidRPr="00690C0D" w:rsidRDefault="002C771A" w:rsidP="002C771A">
      <w:pPr>
        <w:spacing w:before="240" w:after="240"/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>3.1 Alternativas evaluadas</w:t>
      </w:r>
    </w:p>
    <w:p w14:paraId="20C98BE1" w14:textId="45207EDD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Para el desarrollo del </w:t>
      </w:r>
      <w:proofErr w:type="spellStart"/>
      <w:r w:rsidRPr="00690C0D">
        <w:rPr>
          <w:rFonts w:eastAsia="Aptos"/>
          <w:sz w:val="24"/>
          <w:szCs w:val="24"/>
          <w:lang w:val="es-MX"/>
        </w:rPr>
        <w:t>frontend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del proyecto “</w:t>
      </w:r>
      <w:proofErr w:type="spellStart"/>
      <w:r w:rsidRPr="00690C0D">
        <w:rPr>
          <w:rFonts w:eastAsia="Aptos"/>
          <w:sz w:val="24"/>
          <w:szCs w:val="24"/>
          <w:lang w:val="es-MX"/>
        </w:rPr>
        <w:t>TraduceSeña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”, se evaluaron diferentes </w:t>
      </w:r>
      <w:proofErr w:type="spellStart"/>
      <w:r w:rsidRPr="00690C0D">
        <w:rPr>
          <w:rFonts w:eastAsia="Aptos"/>
          <w:sz w:val="24"/>
          <w:szCs w:val="24"/>
          <w:lang w:val="es-MX"/>
        </w:rPr>
        <w:t>frameworks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y tecnologías, teniendo en cuenta criterios como rendimiento, facilidad de desarrollo, compatibilidad con dispositivos móviles, integración con inteligencia artificial y escalabilidad.</w:t>
      </w:r>
    </w:p>
    <w:p w14:paraId="42B130A8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Las alternativas analizadas fueron:</w:t>
      </w:r>
    </w:p>
    <w:p w14:paraId="1CEC5E1B" w14:textId="00A7004F" w:rsidR="002C771A" w:rsidRPr="00690C0D" w:rsidRDefault="002C771A" w:rsidP="002C771A">
      <w:pPr>
        <w:spacing w:before="240" w:after="240"/>
        <w:rPr>
          <w:b/>
          <w:bCs/>
          <w:sz w:val="28"/>
          <w:szCs w:val="28"/>
        </w:rPr>
      </w:pPr>
      <w:proofErr w:type="spellStart"/>
      <w:r w:rsidRPr="00690C0D">
        <w:rPr>
          <w:b/>
          <w:bCs/>
          <w:sz w:val="28"/>
          <w:szCs w:val="28"/>
        </w:rPr>
        <w:t>React</w:t>
      </w:r>
      <w:proofErr w:type="spellEnd"/>
      <w:r w:rsidRPr="00690C0D">
        <w:rPr>
          <w:b/>
          <w:bCs/>
          <w:sz w:val="28"/>
          <w:szCs w:val="28"/>
        </w:rPr>
        <w:t xml:space="preserve"> Native</w:t>
      </w:r>
    </w:p>
    <w:p w14:paraId="70DE0831" w14:textId="10ED3BCF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Framework basado en JavaScript que permite el desarrollo de aplicaciones móviles multiplataforma (Android </w:t>
      </w:r>
      <w:proofErr w:type="gramStart"/>
      <w:r w:rsidRPr="00690C0D">
        <w:rPr>
          <w:rFonts w:eastAsia="Aptos"/>
          <w:sz w:val="24"/>
          <w:szCs w:val="24"/>
          <w:lang w:val="es-MX"/>
        </w:rPr>
        <w:t>e</w:t>
      </w:r>
      <w:proofErr w:type="gramEnd"/>
      <w:r w:rsidRPr="00690C0D">
        <w:rPr>
          <w:rFonts w:eastAsia="Aptos"/>
          <w:sz w:val="24"/>
          <w:szCs w:val="24"/>
          <w:lang w:val="es-MX"/>
        </w:rPr>
        <w:t xml:space="preserve"> iOS). Cuenta con una gran comunidad, múltiples librerías y facilidad de integración con </w:t>
      </w:r>
      <w:proofErr w:type="spellStart"/>
      <w:r w:rsidRPr="00690C0D">
        <w:rPr>
          <w:rFonts w:eastAsia="Aptos"/>
          <w:sz w:val="24"/>
          <w:szCs w:val="24"/>
          <w:lang w:val="es-MX"/>
        </w:rPr>
        <w:t>APIs</w:t>
      </w:r>
      <w:proofErr w:type="spellEnd"/>
      <w:r w:rsidRPr="00690C0D">
        <w:rPr>
          <w:rFonts w:eastAsia="Aptos"/>
          <w:sz w:val="24"/>
          <w:szCs w:val="24"/>
          <w:lang w:val="es-MX"/>
        </w:rPr>
        <w:t>.</w:t>
      </w:r>
    </w:p>
    <w:p w14:paraId="6EB740A6" w14:textId="0F88E9DF" w:rsidR="002C771A" w:rsidRPr="00690C0D" w:rsidRDefault="002C771A" w:rsidP="002C771A">
      <w:pPr>
        <w:spacing w:before="240" w:after="240"/>
        <w:rPr>
          <w:b/>
          <w:bCs/>
          <w:sz w:val="28"/>
          <w:szCs w:val="28"/>
        </w:rPr>
      </w:pPr>
      <w:proofErr w:type="spellStart"/>
      <w:r w:rsidRPr="00690C0D">
        <w:rPr>
          <w:b/>
          <w:bCs/>
          <w:sz w:val="28"/>
          <w:szCs w:val="28"/>
        </w:rPr>
        <w:t>Flutter</w:t>
      </w:r>
      <w:proofErr w:type="spellEnd"/>
    </w:p>
    <w:p w14:paraId="0250ED3E" w14:textId="768BEBB2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Framework desarrollado por Google que utiliza el lenguaje Dart. Ofrece alto rendimiento y diseños atractivos, pero presenta una curva de aprendizaje más alta debido a su lenguaje poco común.</w:t>
      </w:r>
    </w:p>
    <w:p w14:paraId="4C8B9AB1" w14:textId="77777777" w:rsidR="00690C0D" w:rsidRPr="00690C0D" w:rsidRDefault="00690C0D" w:rsidP="002C771A">
      <w:pPr>
        <w:spacing w:before="240" w:after="240"/>
      </w:pPr>
    </w:p>
    <w:p w14:paraId="5F3BF447" w14:textId="05A5A7B0" w:rsidR="00690C0D" w:rsidRPr="00690C0D" w:rsidRDefault="00690C0D" w:rsidP="002C771A">
      <w:pPr>
        <w:spacing w:before="240" w:after="240"/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 xml:space="preserve">Angular + </w:t>
      </w:r>
      <w:proofErr w:type="spellStart"/>
      <w:r w:rsidRPr="00690C0D">
        <w:rPr>
          <w:b/>
          <w:bCs/>
          <w:sz w:val="28"/>
          <w:szCs w:val="28"/>
        </w:rPr>
        <w:t>Ionic</w:t>
      </w:r>
      <w:proofErr w:type="spellEnd"/>
    </w:p>
    <w:p w14:paraId="40D79A66" w14:textId="22BA46D4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Solución basada en tecnologías web (HTML, CSS y </w:t>
      </w:r>
      <w:proofErr w:type="spellStart"/>
      <w:r w:rsidRPr="00690C0D">
        <w:rPr>
          <w:rFonts w:eastAsia="Aptos"/>
          <w:sz w:val="24"/>
          <w:szCs w:val="24"/>
          <w:lang w:val="es-MX"/>
        </w:rPr>
        <w:t>TypeScript</w:t>
      </w:r>
      <w:proofErr w:type="spellEnd"/>
      <w:r w:rsidRPr="00690C0D">
        <w:rPr>
          <w:rFonts w:eastAsia="Aptos"/>
          <w:sz w:val="24"/>
          <w:szCs w:val="24"/>
          <w:lang w:val="es-MX"/>
        </w:rPr>
        <w:t>). Permite crear aplicaciones híbridas, pero su rendimiento puede ser inferior al de aplicaciones nativas.</w:t>
      </w:r>
    </w:p>
    <w:p w14:paraId="6B781879" w14:textId="77777777" w:rsidR="00690C0D" w:rsidRPr="00690C0D" w:rsidRDefault="00690C0D" w:rsidP="002C771A">
      <w:pPr>
        <w:spacing w:before="240" w:after="240"/>
        <w:rPr>
          <w:rFonts w:eastAsia="Aptos"/>
          <w:sz w:val="24"/>
          <w:szCs w:val="24"/>
          <w:lang w:val="es-MX"/>
        </w:rPr>
      </w:pPr>
    </w:p>
    <w:p w14:paraId="05D8FB02" w14:textId="41472CDE" w:rsidR="00690C0D" w:rsidRPr="00690C0D" w:rsidRDefault="00690C0D" w:rsidP="002C771A">
      <w:pPr>
        <w:spacing w:before="240" w:after="240"/>
        <w:rPr>
          <w:rFonts w:eastAsia="Aptos"/>
          <w:b/>
          <w:bCs/>
          <w:sz w:val="28"/>
          <w:szCs w:val="28"/>
          <w:lang w:val="es-MX"/>
        </w:rPr>
      </w:pPr>
      <w:r w:rsidRPr="00690C0D">
        <w:rPr>
          <w:rFonts w:eastAsia="Aptos"/>
          <w:b/>
          <w:bCs/>
          <w:sz w:val="28"/>
          <w:szCs w:val="28"/>
          <w:lang w:val="es-MX"/>
        </w:rPr>
        <w:t>Desarrollo nativo (Java/</w:t>
      </w:r>
      <w:proofErr w:type="spellStart"/>
      <w:r w:rsidRPr="00690C0D">
        <w:rPr>
          <w:rFonts w:eastAsia="Aptos"/>
          <w:b/>
          <w:bCs/>
          <w:sz w:val="28"/>
          <w:szCs w:val="28"/>
          <w:lang w:val="es-MX"/>
        </w:rPr>
        <w:t>Kotlin</w:t>
      </w:r>
      <w:proofErr w:type="spellEnd"/>
      <w:r w:rsidRPr="00690C0D">
        <w:rPr>
          <w:rFonts w:eastAsia="Aptos"/>
          <w:b/>
          <w:bCs/>
          <w:sz w:val="28"/>
          <w:szCs w:val="28"/>
          <w:lang w:val="es-MX"/>
        </w:rPr>
        <w:t>)</w:t>
      </w:r>
    </w:p>
    <w:p w14:paraId="16BD9972" w14:textId="794FCF84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>Permite crear aplicaciones optimizadas para Android con alto rendimiento, pero implica mayor tiempo de desarrollo y no es multiplataforma.</w:t>
      </w:r>
    </w:p>
    <w:p w14:paraId="02B467A2" w14:textId="77777777" w:rsidR="002C771A" w:rsidRPr="00690C0D" w:rsidRDefault="002C771A" w:rsidP="002C771A"/>
    <w:p w14:paraId="10EE8A7D" w14:textId="020B9062" w:rsidR="00690C0D" w:rsidRPr="00690C0D" w:rsidRDefault="00690C0D" w:rsidP="002C771A">
      <w:pPr>
        <w:spacing w:before="240" w:after="240"/>
        <w:rPr>
          <w:rFonts w:eastAsia="Aptos"/>
          <w:b/>
          <w:bCs/>
          <w:sz w:val="36"/>
          <w:szCs w:val="36"/>
          <w:lang w:val="es-MX"/>
        </w:rPr>
      </w:pPr>
      <w:r w:rsidRPr="00690C0D">
        <w:rPr>
          <w:rFonts w:eastAsia="Aptos"/>
          <w:b/>
          <w:bCs/>
          <w:sz w:val="36"/>
          <w:szCs w:val="36"/>
          <w:lang w:val="es-MX"/>
        </w:rPr>
        <w:t>3.2 Framework seleccionado</w:t>
      </w:r>
    </w:p>
    <w:p w14:paraId="1FA15EAE" w14:textId="2E5F167D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lastRenderedPageBreak/>
        <w:t xml:space="preserve">Después del análisis comparativo, se seleccionó </w:t>
      </w:r>
      <w:proofErr w:type="spellStart"/>
      <w:r w:rsidRPr="00690C0D">
        <w:rPr>
          <w:rFonts w:eastAsia="Aptos"/>
          <w:b/>
          <w:bCs/>
          <w:sz w:val="24"/>
          <w:szCs w:val="24"/>
          <w:lang w:val="es-MX"/>
        </w:rPr>
        <w:t>React</w:t>
      </w:r>
      <w:proofErr w:type="spellEnd"/>
      <w:r w:rsidRPr="00690C0D">
        <w:rPr>
          <w:rFonts w:eastAsia="Aptos"/>
          <w:b/>
          <w:bCs/>
          <w:sz w:val="24"/>
          <w:szCs w:val="24"/>
          <w:lang w:val="es-MX"/>
        </w:rPr>
        <w:t xml:space="preserve"> Native</w:t>
      </w:r>
      <w:r w:rsidRPr="00690C0D">
        <w:rPr>
          <w:rFonts w:eastAsia="Aptos"/>
          <w:sz w:val="24"/>
          <w:szCs w:val="24"/>
          <w:lang w:val="es-MX"/>
        </w:rPr>
        <w:t xml:space="preserve"> como </w:t>
      </w:r>
      <w:proofErr w:type="spellStart"/>
      <w:r w:rsidRPr="00690C0D">
        <w:rPr>
          <w:rFonts w:eastAsia="Aptos"/>
          <w:sz w:val="24"/>
          <w:szCs w:val="24"/>
          <w:lang w:val="es-MX"/>
        </w:rPr>
        <w:t>framework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principal para el desarrollo del </w:t>
      </w:r>
      <w:proofErr w:type="spellStart"/>
      <w:r w:rsidRPr="00690C0D">
        <w:rPr>
          <w:rFonts w:eastAsia="Aptos"/>
          <w:sz w:val="24"/>
          <w:szCs w:val="24"/>
          <w:lang w:val="es-MX"/>
        </w:rPr>
        <w:t>frontend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del sistema.</w:t>
      </w:r>
    </w:p>
    <w:p w14:paraId="0CBA026B" w14:textId="77777777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Este </w:t>
      </w:r>
      <w:proofErr w:type="spellStart"/>
      <w:r w:rsidRPr="00690C0D">
        <w:rPr>
          <w:rFonts w:eastAsia="Aptos"/>
          <w:sz w:val="24"/>
          <w:szCs w:val="24"/>
          <w:lang w:val="es-MX"/>
        </w:rPr>
        <w:t>framework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permite desarrollar aplicaciones móviles multiplataforma utilizando JavaScript, lo que facilita la integración con el </w:t>
      </w:r>
      <w:proofErr w:type="spellStart"/>
      <w:r w:rsidRPr="00690C0D">
        <w:rPr>
          <w:rFonts w:eastAsia="Aptos"/>
          <w:sz w:val="24"/>
          <w:szCs w:val="24"/>
          <w:lang w:val="es-MX"/>
        </w:rPr>
        <w:t>backend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(Node.js) y con los módulos de inteligencia artificial requeridos para la traducción de señas.</w:t>
      </w:r>
    </w:p>
    <w:p w14:paraId="56FB881B" w14:textId="77777777" w:rsidR="002C771A" w:rsidRPr="00690C0D" w:rsidRDefault="002C771A" w:rsidP="002C771A"/>
    <w:p w14:paraId="010BE0B6" w14:textId="1DE1D2F0" w:rsidR="00690C0D" w:rsidRPr="00690C0D" w:rsidRDefault="00690C0D" w:rsidP="002C771A">
      <w:pPr>
        <w:spacing w:before="240" w:after="240"/>
        <w:rPr>
          <w:rFonts w:eastAsia="Aptos"/>
          <w:b/>
          <w:bCs/>
          <w:sz w:val="36"/>
          <w:szCs w:val="36"/>
          <w:lang w:val="es-MX"/>
        </w:rPr>
      </w:pPr>
      <w:r w:rsidRPr="00690C0D">
        <w:rPr>
          <w:rFonts w:eastAsia="Aptos"/>
          <w:b/>
          <w:bCs/>
          <w:sz w:val="36"/>
          <w:szCs w:val="36"/>
          <w:lang w:val="es-MX"/>
        </w:rPr>
        <w:t>3.3 Justificación técnica</w:t>
      </w:r>
    </w:p>
    <w:p w14:paraId="683B35D6" w14:textId="669519CE" w:rsidR="002C771A" w:rsidRPr="00690C0D" w:rsidRDefault="002C771A" w:rsidP="002C771A">
      <w:pPr>
        <w:spacing w:before="240" w:after="240"/>
      </w:pPr>
      <w:r w:rsidRPr="00690C0D">
        <w:rPr>
          <w:rFonts w:eastAsia="Aptos"/>
          <w:sz w:val="24"/>
          <w:szCs w:val="24"/>
          <w:lang w:val="es-MX"/>
        </w:rPr>
        <w:t xml:space="preserve">La elección de </w:t>
      </w:r>
      <w:proofErr w:type="spellStart"/>
      <w:r w:rsidRPr="00690C0D">
        <w:rPr>
          <w:rFonts w:eastAsia="Aptos"/>
          <w:sz w:val="24"/>
          <w:szCs w:val="24"/>
          <w:lang w:val="es-MX"/>
        </w:rPr>
        <w:t>React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Native se fundamenta en los siguientes aspectos técnicos:</w:t>
      </w:r>
    </w:p>
    <w:p w14:paraId="428D5365" w14:textId="77777777" w:rsidR="002C771A" w:rsidRPr="00690C0D" w:rsidRDefault="002C771A" w:rsidP="002C771A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Multiplataforma: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Permite desarrollar una sola aplicación que funcione tanto en Android como en iOS, reduciendo tiempos y costos. </w:t>
      </w:r>
    </w:p>
    <w:p w14:paraId="42C51ECF" w14:textId="77777777" w:rsidR="002C771A" w:rsidRPr="00690C0D" w:rsidRDefault="002C771A" w:rsidP="002C771A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Integración con JavaScript: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El equipo ya cuenta con conocimientos en JavaScript, lo que acelera el desarrollo. </w:t>
      </w:r>
    </w:p>
    <w:p w14:paraId="1F3BD23A" w14:textId="77777777" w:rsidR="002C771A" w:rsidRPr="00690C0D" w:rsidRDefault="002C771A" w:rsidP="002C771A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Compatibilidad con IA y cámara: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Facilita la integración con librerías de visión por computadora, necesarias para el reconocimiento de señas. </w:t>
      </w:r>
    </w:p>
    <w:p w14:paraId="54FCCB8B" w14:textId="77777777" w:rsidR="002C771A" w:rsidRPr="00690C0D" w:rsidRDefault="002C771A" w:rsidP="002C771A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Arquitectura basada en componentes: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Permite crear interfaces reutilizables, organizadas y fáciles de mantener. </w:t>
      </w:r>
    </w:p>
    <w:p w14:paraId="0119707C" w14:textId="77777777" w:rsidR="002C771A" w:rsidRPr="00690C0D" w:rsidRDefault="002C771A" w:rsidP="002C771A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Alto rendimiento: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Aunque no es completamente nativo, ofrece un rendimiento cercano al nativo, adecuado para aplicaciones en tiempo real. </w:t>
      </w:r>
    </w:p>
    <w:p w14:paraId="697EC242" w14:textId="139B771B" w:rsidR="002C771A" w:rsidRPr="00690C0D" w:rsidRDefault="002C771A" w:rsidP="00690C0D">
      <w:pPr>
        <w:pStyle w:val="Prrafodelista"/>
        <w:widowControl/>
        <w:numPr>
          <w:ilvl w:val="0"/>
          <w:numId w:val="8"/>
        </w:numPr>
        <w:spacing w:line="279" w:lineRule="auto"/>
        <w:rPr>
          <w:rFonts w:eastAsia="Aptos"/>
        </w:rPr>
      </w:pPr>
      <w:r w:rsidRPr="00690C0D">
        <w:rPr>
          <w:rFonts w:eastAsia="Aptos"/>
          <w:b/>
          <w:bCs/>
          <w:sz w:val="24"/>
          <w:szCs w:val="24"/>
          <w:lang w:val="es-MX"/>
        </w:rPr>
        <w:t>Gran comunidad y soporte:</w:t>
      </w:r>
      <w:r w:rsidRPr="00690C0D">
        <w:br/>
      </w:r>
      <w:r w:rsidRPr="00690C0D">
        <w:rPr>
          <w:rFonts w:eastAsia="Aptos"/>
          <w:sz w:val="24"/>
          <w:szCs w:val="24"/>
          <w:lang w:val="es-MX"/>
        </w:rPr>
        <w:t xml:space="preserve"> Existen múltiples recursos, librerías y soluciones para resolver problemas comunes. </w:t>
      </w:r>
    </w:p>
    <w:p w14:paraId="61EE2EA1" w14:textId="77777777" w:rsidR="00690C0D" w:rsidRPr="00690C0D" w:rsidRDefault="00690C0D" w:rsidP="00690C0D">
      <w:pPr>
        <w:pStyle w:val="Prrafodelista"/>
        <w:widowControl/>
        <w:spacing w:line="279" w:lineRule="auto"/>
        <w:rPr>
          <w:rFonts w:eastAsia="Aptos"/>
          <w:b/>
          <w:bCs/>
          <w:sz w:val="24"/>
          <w:szCs w:val="24"/>
          <w:lang w:val="es-MX"/>
        </w:rPr>
      </w:pPr>
    </w:p>
    <w:p w14:paraId="1D38A789" w14:textId="77777777" w:rsidR="00690C0D" w:rsidRPr="00690C0D" w:rsidRDefault="00690C0D" w:rsidP="00690C0D">
      <w:pPr>
        <w:widowControl/>
        <w:spacing w:line="279" w:lineRule="auto"/>
        <w:rPr>
          <w:rFonts w:eastAsia="Aptos"/>
          <w:sz w:val="36"/>
          <w:szCs w:val="36"/>
        </w:rPr>
      </w:pPr>
    </w:p>
    <w:p w14:paraId="5B4450EF" w14:textId="77777777" w:rsidR="00690C0D" w:rsidRPr="00690C0D" w:rsidRDefault="00690C0D" w:rsidP="00690C0D">
      <w:pPr>
        <w:widowControl/>
        <w:spacing w:line="279" w:lineRule="auto"/>
        <w:rPr>
          <w:rFonts w:eastAsia="Aptos"/>
          <w:b/>
          <w:bCs/>
          <w:sz w:val="36"/>
          <w:szCs w:val="36"/>
        </w:rPr>
      </w:pPr>
      <w:r w:rsidRPr="00690C0D">
        <w:rPr>
          <w:rFonts w:eastAsia="Aptos"/>
          <w:b/>
          <w:bCs/>
          <w:sz w:val="36"/>
          <w:szCs w:val="36"/>
        </w:rPr>
        <w:t>3.4 Ventajas y limitaciones</w:t>
      </w:r>
    </w:p>
    <w:p w14:paraId="6D26B504" w14:textId="2F4C9D58" w:rsidR="00690C0D" w:rsidRPr="00690C0D" w:rsidRDefault="00690C0D" w:rsidP="00690C0D">
      <w:pPr>
        <w:widowControl/>
        <w:spacing w:line="279" w:lineRule="auto"/>
        <w:rPr>
          <w:rFonts w:eastAsia="Aptos"/>
          <w:b/>
          <w:bCs/>
          <w:sz w:val="36"/>
          <w:szCs w:val="36"/>
        </w:rPr>
      </w:pPr>
    </w:p>
    <w:p w14:paraId="78665C4B" w14:textId="6DA60650" w:rsidR="00690C0D" w:rsidRPr="00690C0D" w:rsidRDefault="00690C0D" w:rsidP="00690C0D">
      <w:pPr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>Ventajas</w:t>
      </w:r>
      <w:r w:rsidRPr="00690C0D">
        <w:rPr>
          <w:b/>
          <w:bCs/>
          <w:sz w:val="28"/>
          <w:szCs w:val="28"/>
        </w:rPr>
        <w:t>:</w:t>
      </w:r>
    </w:p>
    <w:p w14:paraId="7FDDD111" w14:textId="77777777" w:rsidR="00690C0D" w:rsidRPr="00690C0D" w:rsidRDefault="00690C0D" w:rsidP="00690C0D">
      <w:pPr>
        <w:rPr>
          <w:b/>
          <w:bCs/>
          <w:sz w:val="28"/>
          <w:szCs w:val="28"/>
        </w:rPr>
      </w:pPr>
    </w:p>
    <w:p w14:paraId="7D8198F6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Desarrollo rápido gracias a reutilización de código. </w:t>
      </w:r>
    </w:p>
    <w:p w14:paraId="6FD60B27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Aplicación multiplataforma (Android </w:t>
      </w:r>
      <w:proofErr w:type="gramStart"/>
      <w:r w:rsidRPr="00690C0D">
        <w:rPr>
          <w:rFonts w:eastAsia="Aptos"/>
          <w:sz w:val="24"/>
          <w:szCs w:val="24"/>
          <w:lang w:val="es-MX"/>
        </w:rPr>
        <w:t>e</w:t>
      </w:r>
      <w:proofErr w:type="gramEnd"/>
      <w:r w:rsidRPr="00690C0D">
        <w:rPr>
          <w:rFonts w:eastAsia="Aptos"/>
          <w:sz w:val="24"/>
          <w:szCs w:val="24"/>
          <w:lang w:val="es-MX"/>
        </w:rPr>
        <w:t xml:space="preserve"> iOS). </w:t>
      </w:r>
    </w:p>
    <w:p w14:paraId="0176C5B1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Integración sencilla con </w:t>
      </w:r>
      <w:proofErr w:type="spellStart"/>
      <w:r w:rsidRPr="00690C0D">
        <w:rPr>
          <w:rFonts w:eastAsia="Aptos"/>
          <w:sz w:val="24"/>
          <w:szCs w:val="24"/>
          <w:lang w:val="es-MX"/>
        </w:rPr>
        <w:t>APIs</w:t>
      </w:r>
      <w:proofErr w:type="spellEnd"/>
      <w:r w:rsidRPr="00690C0D">
        <w:rPr>
          <w:rFonts w:eastAsia="Aptos"/>
          <w:sz w:val="24"/>
          <w:szCs w:val="24"/>
          <w:lang w:val="es-MX"/>
        </w:rPr>
        <w:t xml:space="preserve"> REST. </w:t>
      </w:r>
    </w:p>
    <w:p w14:paraId="448AC7C8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Amplia comunidad y soporte técnico. </w:t>
      </w:r>
    </w:p>
    <w:p w14:paraId="1B1F0B24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Uso de componentes reutilizables. </w:t>
      </w:r>
    </w:p>
    <w:p w14:paraId="10FB2DF6" w14:textId="77777777" w:rsidR="002C771A" w:rsidRPr="00690C0D" w:rsidRDefault="002C771A" w:rsidP="002C771A">
      <w:pPr>
        <w:pStyle w:val="Prrafodelista"/>
        <w:widowControl/>
        <w:numPr>
          <w:ilvl w:val="0"/>
          <w:numId w:val="7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lastRenderedPageBreak/>
        <w:t xml:space="preserve">Buen rendimiento para aplicaciones en tiempo real. </w:t>
      </w:r>
    </w:p>
    <w:p w14:paraId="0F1EED98" w14:textId="77777777" w:rsidR="002C771A" w:rsidRPr="00690C0D" w:rsidRDefault="002C771A" w:rsidP="002C771A"/>
    <w:p w14:paraId="70D24CCA" w14:textId="7437C73C" w:rsidR="00690C0D" w:rsidRPr="00690C0D" w:rsidRDefault="00690C0D" w:rsidP="002C771A">
      <w:pPr>
        <w:rPr>
          <w:b/>
          <w:bCs/>
          <w:sz w:val="28"/>
          <w:szCs w:val="28"/>
        </w:rPr>
      </w:pPr>
      <w:r w:rsidRPr="00690C0D">
        <w:rPr>
          <w:b/>
          <w:bCs/>
          <w:sz w:val="28"/>
          <w:szCs w:val="28"/>
        </w:rPr>
        <w:t>Limitaciones</w:t>
      </w:r>
      <w:r w:rsidRPr="00690C0D">
        <w:rPr>
          <w:b/>
          <w:bCs/>
          <w:sz w:val="28"/>
          <w:szCs w:val="28"/>
        </w:rPr>
        <w:t>:</w:t>
      </w:r>
    </w:p>
    <w:p w14:paraId="7CFBF4D6" w14:textId="77777777" w:rsidR="00690C0D" w:rsidRPr="00690C0D" w:rsidRDefault="00690C0D" w:rsidP="002C771A"/>
    <w:p w14:paraId="41A74E00" w14:textId="77777777" w:rsidR="002C771A" w:rsidRPr="00690C0D" w:rsidRDefault="002C771A" w:rsidP="002C771A">
      <w:pPr>
        <w:pStyle w:val="Prrafodelista"/>
        <w:widowControl/>
        <w:numPr>
          <w:ilvl w:val="0"/>
          <w:numId w:val="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Dependencia de librerías externas para algunas funcionalidades nativas. </w:t>
      </w:r>
    </w:p>
    <w:p w14:paraId="4A6836F5" w14:textId="77777777" w:rsidR="002C771A" w:rsidRPr="00690C0D" w:rsidRDefault="002C771A" w:rsidP="002C771A">
      <w:pPr>
        <w:pStyle w:val="Prrafodelista"/>
        <w:widowControl/>
        <w:numPr>
          <w:ilvl w:val="0"/>
          <w:numId w:val="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Puede presentar menor rendimiento en comparación con desarrollo completamente nativo en tareas muy complejas. </w:t>
      </w:r>
    </w:p>
    <w:p w14:paraId="1B11307E" w14:textId="77777777" w:rsidR="002C771A" w:rsidRPr="00690C0D" w:rsidRDefault="002C771A" w:rsidP="002C771A">
      <w:pPr>
        <w:pStyle w:val="Prrafodelista"/>
        <w:widowControl/>
        <w:numPr>
          <w:ilvl w:val="0"/>
          <w:numId w:val="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 xml:space="preserve">Requiere configuración adicional para integrar módulos avanzados de hardware (como cámara o sensores). </w:t>
      </w:r>
    </w:p>
    <w:p w14:paraId="56CBB844" w14:textId="02AD0A00" w:rsidR="00F9145D" w:rsidRPr="008747F3" w:rsidRDefault="002C771A" w:rsidP="008747F3">
      <w:pPr>
        <w:pStyle w:val="Prrafodelista"/>
        <w:widowControl/>
        <w:numPr>
          <w:ilvl w:val="0"/>
          <w:numId w:val="6"/>
        </w:numPr>
        <w:spacing w:line="279" w:lineRule="auto"/>
        <w:rPr>
          <w:rFonts w:eastAsia="Aptos"/>
        </w:rPr>
      </w:pPr>
      <w:r w:rsidRPr="00690C0D">
        <w:rPr>
          <w:rFonts w:eastAsia="Aptos"/>
          <w:sz w:val="24"/>
          <w:szCs w:val="24"/>
          <w:lang w:val="es-MX"/>
        </w:rPr>
        <w:t>Posibles problemas de compatibilidad entre versiones de librerías.</w:t>
      </w:r>
    </w:p>
    <w:p w14:paraId="1F56B479" w14:textId="77777777" w:rsidR="008747F3" w:rsidRDefault="008747F3" w:rsidP="008747F3">
      <w:pPr>
        <w:pStyle w:val="Prrafodelista"/>
        <w:widowControl/>
        <w:spacing w:line="279" w:lineRule="auto"/>
        <w:rPr>
          <w:rFonts w:eastAsia="Aptos"/>
          <w:sz w:val="24"/>
          <w:szCs w:val="24"/>
          <w:lang w:val="es-MX"/>
        </w:rPr>
      </w:pPr>
    </w:p>
    <w:p w14:paraId="7735F755" w14:textId="77777777" w:rsidR="008747F3" w:rsidRPr="008747F3" w:rsidRDefault="008747F3" w:rsidP="008747F3">
      <w:pPr>
        <w:pStyle w:val="Prrafodelista"/>
        <w:widowControl/>
        <w:spacing w:line="279" w:lineRule="auto"/>
        <w:rPr>
          <w:rFonts w:eastAsia="Aptos"/>
        </w:rPr>
      </w:pPr>
    </w:p>
    <w:p w14:paraId="2B72F22B" w14:textId="77777777" w:rsidR="008747F3" w:rsidRPr="008747F3" w:rsidRDefault="008747F3" w:rsidP="008747F3">
      <w:pPr>
        <w:rPr>
          <w:b/>
          <w:bCs/>
          <w:sz w:val="36"/>
          <w:szCs w:val="36"/>
        </w:rPr>
      </w:pPr>
      <w:r w:rsidRPr="008747F3">
        <w:rPr>
          <w:b/>
          <w:bCs/>
          <w:sz w:val="36"/>
          <w:szCs w:val="36"/>
        </w:rPr>
        <w:t>4. Definición de la Arquitectura Front-</w:t>
      </w:r>
      <w:proofErr w:type="spellStart"/>
      <w:r w:rsidRPr="008747F3">
        <w:rPr>
          <w:b/>
          <w:bCs/>
          <w:sz w:val="36"/>
          <w:szCs w:val="36"/>
        </w:rPr>
        <w:t>End</w:t>
      </w:r>
      <w:proofErr w:type="spellEnd"/>
    </w:p>
    <w:p w14:paraId="245B5EC2" w14:textId="77777777" w:rsidR="008747F3" w:rsidRPr="008747F3" w:rsidRDefault="008747F3" w:rsidP="008747F3">
      <w:pPr>
        <w:rPr>
          <w:b/>
          <w:bCs/>
          <w:sz w:val="28"/>
          <w:szCs w:val="28"/>
        </w:rPr>
      </w:pPr>
    </w:p>
    <w:p w14:paraId="73C11517" w14:textId="77777777" w:rsidR="008747F3" w:rsidRPr="008747F3" w:rsidRDefault="008747F3" w:rsidP="008747F3">
      <w:pPr>
        <w:rPr>
          <w:b/>
          <w:bCs/>
          <w:sz w:val="24"/>
          <w:szCs w:val="24"/>
        </w:rPr>
      </w:pPr>
      <w:r w:rsidRPr="008747F3">
        <w:rPr>
          <w:b/>
          <w:bCs/>
          <w:sz w:val="24"/>
          <w:szCs w:val="24"/>
        </w:rPr>
        <w:t>4.1 Tipo de arquitectura seleccionada</w:t>
      </w:r>
    </w:p>
    <w:p w14:paraId="5152F968" w14:textId="77777777" w:rsidR="008747F3" w:rsidRPr="008747F3" w:rsidRDefault="008747F3" w:rsidP="008747F3">
      <w:pPr>
        <w:spacing w:before="80" w:after="100"/>
      </w:pPr>
      <w:r w:rsidRPr="008747F3">
        <w:t xml:space="preserve">La aplicación Traduce señas utiliza </w:t>
      </w:r>
      <w:proofErr w:type="spellStart"/>
      <w:r w:rsidRPr="008747F3">
        <w:t>React</w:t>
      </w:r>
      <w:proofErr w:type="spellEnd"/>
      <w:r w:rsidRPr="008747F3">
        <w:t xml:space="preserve"> Native como tecnología de </w:t>
      </w:r>
      <w:proofErr w:type="spellStart"/>
      <w:r w:rsidRPr="008747F3">
        <w:t>frontend</w:t>
      </w:r>
      <w:proofErr w:type="spellEnd"/>
      <w:r w:rsidRPr="008747F3">
        <w:t xml:space="preserve"> móvil, organizada bajo una arquitectura en N capas dentro de un monolito modular. Esto significa que el código está separado por responsabilidades </w:t>
      </w:r>
      <w:proofErr w:type="gramStart"/>
      <w:r w:rsidRPr="008747F3">
        <w:t>claras</w:t>
      </w:r>
      <w:proofErr w:type="gramEnd"/>
      <w:r w:rsidRPr="008747F3">
        <w:t xml:space="preserve"> pero dentro de un solo proyecto.</w:t>
      </w:r>
    </w:p>
    <w:p w14:paraId="7736F3E7" w14:textId="77777777" w:rsidR="008747F3" w:rsidRPr="008747F3" w:rsidRDefault="008747F3" w:rsidP="008747F3">
      <w:pPr>
        <w:spacing w:before="80" w:after="100"/>
      </w:pPr>
      <w:r w:rsidRPr="008747F3">
        <w:t xml:space="preserve">El </w:t>
      </w:r>
      <w:proofErr w:type="spellStart"/>
      <w:r w:rsidRPr="008747F3">
        <w:t>frontend</w:t>
      </w:r>
      <w:proofErr w:type="spellEnd"/>
      <w:r w:rsidRPr="008747F3">
        <w:t xml:space="preserve"> ocupa la capa de presentación del sistema general y se comunica con el </w:t>
      </w:r>
      <w:proofErr w:type="spellStart"/>
      <w:r w:rsidRPr="008747F3">
        <w:t>backend</w:t>
      </w:r>
      <w:proofErr w:type="spellEnd"/>
      <w:r w:rsidRPr="008747F3">
        <w:t xml:space="preserve"> (Node.js + Express) mediante API REST. Esta decisión arquitectónica permite:</w:t>
      </w:r>
    </w:p>
    <w:p w14:paraId="1237DF0E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Desarrollo ágil sin la complejidad de microservicios</w:t>
      </w:r>
    </w:p>
    <w:p w14:paraId="0474D290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Buena organización y separación de responsabilidades</w:t>
      </w:r>
    </w:p>
    <w:p w14:paraId="10BE93D1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Escalabilidad progresiva conforme el proyecto crezca</w:t>
      </w:r>
    </w:p>
    <w:p w14:paraId="7A39608F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Fácil mantenimiento al tener módulos claramente delimitados</w:t>
      </w:r>
    </w:p>
    <w:p w14:paraId="063A5187" w14:textId="77777777" w:rsidR="008747F3" w:rsidRPr="008747F3" w:rsidRDefault="008747F3" w:rsidP="008747F3">
      <w:pPr>
        <w:spacing w:before="160" w:after="80"/>
      </w:pPr>
      <w:proofErr w:type="spellStart"/>
      <w:r w:rsidRPr="008747F3">
        <w:rPr>
          <w:b/>
          <w:bCs/>
        </w:rPr>
        <w:t>Stack</w:t>
      </w:r>
      <w:proofErr w:type="spellEnd"/>
      <w:r w:rsidRPr="008747F3">
        <w:rPr>
          <w:b/>
          <w:bCs/>
        </w:rPr>
        <w:t xml:space="preserve"> tecnológico del </w:t>
      </w:r>
      <w:proofErr w:type="spellStart"/>
      <w:r w:rsidRPr="008747F3">
        <w:rPr>
          <w:b/>
          <w:bCs/>
        </w:rPr>
        <w:t>frontend</w:t>
      </w:r>
      <w:proofErr w:type="spellEnd"/>
      <w:r w:rsidRPr="008747F3"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8747F3" w:rsidRPr="008747F3" w14:paraId="5605A924" w14:textId="77777777" w:rsidTr="00F832C9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5A06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5193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537C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8747F3" w:rsidRPr="008747F3" w14:paraId="378A37EE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B5E7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Presentación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2100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Native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0525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Interfaz de usuario móvil (iOS / Android)</w:t>
            </w:r>
          </w:p>
        </w:tc>
      </w:tr>
      <w:tr w:rsidR="008747F3" w:rsidRPr="008747F3" w14:paraId="52D41999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76FC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Lenguaje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6D00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TypeScript</w:t>
            </w:r>
            <w:proofErr w:type="spellEnd"/>
            <w:r w:rsidRPr="008747F3">
              <w:rPr>
                <w:sz w:val="20"/>
                <w:szCs w:val="20"/>
              </w:rPr>
              <w:t xml:space="preserve"> / JavaScript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6F78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Tipado estático y lógica del cliente</w:t>
            </w:r>
          </w:p>
        </w:tc>
      </w:tr>
      <w:tr w:rsidR="008747F3" w:rsidRPr="008747F3" w14:paraId="28C76742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D59B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Navegación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58AE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Navigation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B59F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Enrutamiento entre pantallas</w:t>
            </w:r>
          </w:p>
        </w:tc>
      </w:tr>
      <w:tr w:rsidR="008747F3" w:rsidRPr="008747F3" w14:paraId="2F531E44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284C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Estado global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8C80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Context</w:t>
            </w:r>
            <w:proofErr w:type="spellEnd"/>
            <w:r w:rsidRPr="008747F3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00BD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Sesión, idioma, tema</w:t>
            </w:r>
          </w:p>
        </w:tc>
      </w:tr>
      <w:tr w:rsidR="008747F3" w:rsidRPr="008747F3" w14:paraId="1EC34B17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D4BF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Datos remotos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6626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Fetch</w:t>
            </w:r>
            <w:proofErr w:type="spellEnd"/>
            <w:r w:rsidRPr="008747F3">
              <w:rPr>
                <w:sz w:val="20"/>
                <w:szCs w:val="20"/>
              </w:rPr>
              <w:t xml:space="preserve"> / </w:t>
            </w:r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9392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Llamadas al </w:t>
            </w:r>
            <w:proofErr w:type="spellStart"/>
            <w:r w:rsidRPr="008747F3">
              <w:rPr>
                <w:sz w:val="20"/>
                <w:szCs w:val="20"/>
              </w:rPr>
              <w:t>backend</w:t>
            </w:r>
            <w:proofErr w:type="spellEnd"/>
            <w:r w:rsidRPr="008747F3">
              <w:rPr>
                <w:sz w:val="20"/>
                <w:szCs w:val="20"/>
              </w:rPr>
              <w:t xml:space="preserve"> REST</w:t>
            </w:r>
          </w:p>
        </w:tc>
      </w:tr>
      <w:tr w:rsidR="008747F3" w:rsidRPr="008747F3" w14:paraId="45BF838A" w14:textId="77777777" w:rsidTr="00F832C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7F5B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Persistencia local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A345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AsyncStorage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6668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Token de sesión, preferencias offline</w:t>
            </w:r>
          </w:p>
        </w:tc>
      </w:tr>
    </w:tbl>
    <w:p w14:paraId="5F262437" w14:textId="77777777" w:rsidR="008747F3" w:rsidRPr="008747F3" w:rsidRDefault="008747F3" w:rsidP="008747F3">
      <w:pPr>
        <w:spacing w:before="200"/>
      </w:pPr>
    </w:p>
    <w:p w14:paraId="55483F13" w14:textId="77777777" w:rsidR="008747F3" w:rsidRPr="008747F3" w:rsidRDefault="008747F3" w:rsidP="008747F3">
      <w:pPr>
        <w:rPr>
          <w:b/>
          <w:bCs/>
          <w:sz w:val="24"/>
          <w:szCs w:val="24"/>
        </w:rPr>
      </w:pPr>
      <w:r w:rsidRPr="008747F3">
        <w:rPr>
          <w:b/>
          <w:bCs/>
          <w:sz w:val="24"/>
          <w:szCs w:val="24"/>
        </w:rPr>
        <w:t>4.2 Estructura del proyecto (carpetas y módulos)</w:t>
      </w:r>
    </w:p>
    <w:p w14:paraId="4FA8A7B9" w14:textId="77777777" w:rsidR="008747F3" w:rsidRPr="008747F3" w:rsidRDefault="008747F3" w:rsidP="008747F3">
      <w:pPr>
        <w:spacing w:before="80" w:after="100"/>
      </w:pPr>
      <w:r w:rsidRPr="008747F3">
        <w:t>Tomando como base la arquitectura en capas y los módulos identificados en el diagrama de clases, la estructura de carpetas propuesta es:</w:t>
      </w:r>
    </w:p>
    <w:p w14:paraId="14374CA9" w14:textId="77777777" w:rsidR="008747F3" w:rsidRPr="008747F3" w:rsidRDefault="008747F3" w:rsidP="008747F3">
      <w:pPr>
        <w:spacing w:before="60" w:after="60"/>
        <w:ind w:left="720"/>
      </w:pPr>
      <w:r w:rsidRPr="008747F3">
        <w:t>Traduce señas</w:t>
      </w:r>
      <w:r w:rsidRPr="008747F3">
        <w:rPr>
          <w:rFonts w:eastAsia="Courier New"/>
          <w:color w:val="2C3E50"/>
          <w:sz w:val="18"/>
          <w:szCs w:val="18"/>
        </w:rPr>
        <w:t xml:space="preserve"> -app/</w:t>
      </w:r>
    </w:p>
    <w:p w14:paraId="2884AAD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lastRenderedPageBreak/>
        <w:t xml:space="preserve">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src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0499C8FB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presentation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          ← Capa de presentación</w:t>
      </w:r>
    </w:p>
    <w:p w14:paraId="1ABFE96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screens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4F68D773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AuthScreens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Login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, Registro,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RecuperarPassword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041E2CE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TraduccionScreens</w:t>
      </w:r>
      <w:proofErr w:type="spellEnd"/>
      <w:proofErr w:type="gramStart"/>
      <w:r w:rsidRPr="008747F3">
        <w:rPr>
          <w:rFonts w:eastAsia="Courier New"/>
          <w:color w:val="2C3E50"/>
          <w:sz w:val="18"/>
          <w:szCs w:val="18"/>
        </w:rPr>
        <w:t>/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TextoSena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,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SenaTexto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,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VozSena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14AC358A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PerfilScreens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EditarPerfil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, Idioma, Tema)</w:t>
      </w:r>
    </w:p>
    <w:p w14:paraId="2D8EB066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LexicoScreens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Buscador, Detalle)</w:t>
      </w:r>
    </w:p>
    <w:p w14:paraId="5611F48C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NotificacionScreens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09DF813E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components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5E6DEDF4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CamaraCaptura.tsx</w:t>
      </w:r>
      <w:proofErr w:type="spellEnd"/>
    </w:p>
    <w:p w14:paraId="3A4E9FF4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>│   │   │   ├── Avatar3D.tsx</w:t>
      </w:r>
    </w:p>
    <w:p w14:paraId="755B2635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NotificacionCard.tsx</w:t>
      </w:r>
      <w:proofErr w:type="spellEnd"/>
    </w:p>
    <w:p w14:paraId="44D5C5E6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navigation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React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Navigation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5815F221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business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              ← Capa de lógica de negocio</w:t>
      </w:r>
    </w:p>
    <w:p w14:paraId="5CF6B334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traduccion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 xml:space="preserve">Factory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Method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7F45BC36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>│   │   ├── usuario/</w:t>
      </w:r>
    </w:p>
    <w:p w14:paraId="31525A28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notificaciones/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Observer + Factory)</w:t>
      </w:r>
    </w:p>
    <w:p w14:paraId="3F5971CB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└── perfil/     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Command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656F5A9A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>│   ├── data/                  ← Capa de acceso a datos</w:t>
      </w:r>
    </w:p>
    <w:p w14:paraId="7BF3A853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api/        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 xml:space="preserve">llamadas al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backend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4D8D64F3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repositories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44668E3A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storage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/    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spellStart"/>
      <w:proofErr w:type="gramEnd"/>
      <w:r w:rsidRPr="008747F3">
        <w:rPr>
          <w:rFonts w:eastAsia="Courier New"/>
          <w:color w:val="2C3E50"/>
          <w:sz w:val="18"/>
          <w:szCs w:val="18"/>
        </w:rPr>
        <w:t>AsyncStorage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2D6B19A5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services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              ← Capa de servicios externos</w:t>
      </w:r>
    </w:p>
    <w:p w14:paraId="00C388DD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IAService.ts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 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reconocimiento de señas)</w:t>
      </w:r>
    </w:p>
    <w:p w14:paraId="6866496B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AuthService.ts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Google / Apple OAuth)</w:t>
      </w:r>
    </w:p>
    <w:p w14:paraId="371B847C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PushService.ts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    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 xml:space="preserve">notificaciones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push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)</w:t>
      </w:r>
    </w:p>
    <w:p w14:paraId="35B65C98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config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300AFB0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ConfiguracionApp.ts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   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Singleton)</w:t>
      </w:r>
    </w:p>
    <w:p w14:paraId="304C094A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state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700D310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    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context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451DB407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│       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hooks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1F904118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├──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assets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/</w:t>
      </w:r>
    </w:p>
    <w:p w14:paraId="7C1DF34E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└──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App.tsx</w:t>
      </w:r>
      <w:proofErr w:type="spellEnd"/>
    </w:p>
    <w:p w14:paraId="240C0361" w14:textId="77777777" w:rsidR="008747F3" w:rsidRPr="008747F3" w:rsidRDefault="008747F3" w:rsidP="008747F3">
      <w:pPr>
        <w:spacing w:before="200"/>
      </w:pPr>
    </w:p>
    <w:p w14:paraId="7BEA6671" w14:textId="77777777" w:rsidR="008747F3" w:rsidRPr="008747F3" w:rsidRDefault="008747F3" w:rsidP="008747F3">
      <w:pPr>
        <w:rPr>
          <w:b/>
          <w:bCs/>
          <w:sz w:val="24"/>
          <w:szCs w:val="24"/>
        </w:rPr>
      </w:pPr>
      <w:r w:rsidRPr="008747F3">
        <w:rPr>
          <w:b/>
          <w:bCs/>
          <w:sz w:val="24"/>
          <w:szCs w:val="24"/>
        </w:rPr>
        <w:t>4.3 Flujo de la aplicación</w:t>
      </w:r>
    </w:p>
    <w:p w14:paraId="6A6904D2" w14:textId="77777777" w:rsidR="008747F3" w:rsidRPr="008747F3" w:rsidRDefault="008747F3" w:rsidP="008747F3">
      <w:pPr>
        <w:spacing w:before="80" w:after="100"/>
      </w:pPr>
      <w:r w:rsidRPr="008747F3">
        <w:t>El flujo principal de Traduce señas sigue este recorrido desde el inicio hasta las funcionalidades principales:</w:t>
      </w:r>
    </w:p>
    <w:p w14:paraId="59EACB39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Autenticación</w:t>
      </w:r>
    </w:p>
    <w:p w14:paraId="1F8328DE" w14:textId="77777777" w:rsidR="008747F3" w:rsidRPr="008747F3" w:rsidRDefault="008747F3" w:rsidP="008747F3">
      <w:pPr>
        <w:spacing w:before="80" w:after="100"/>
      </w:pPr>
      <w:r w:rsidRPr="008747F3">
        <w:t xml:space="preserve">El usuario inicia en la pantalla de </w:t>
      </w:r>
      <w:proofErr w:type="spellStart"/>
      <w:r w:rsidRPr="008747F3">
        <w:t>Login</w:t>
      </w:r>
      <w:proofErr w:type="spellEnd"/>
      <w:r w:rsidRPr="008747F3">
        <w:t xml:space="preserve"> o Registro. Se soporta autenticación local (email + contraseña) y mediante proveedores externos (Google/Apple) gestionados por </w:t>
      </w:r>
      <w:proofErr w:type="spellStart"/>
      <w:r w:rsidRPr="008747F3">
        <w:t>UsuarioAuth</w:t>
      </w:r>
      <w:proofErr w:type="spellEnd"/>
      <w:r w:rsidRPr="008747F3">
        <w:t xml:space="preserve">. La recuperación de contraseña usa </w:t>
      </w:r>
      <w:proofErr w:type="spellStart"/>
      <w:r w:rsidRPr="008747F3">
        <w:t>PasswordResetToken</w:t>
      </w:r>
      <w:proofErr w:type="spellEnd"/>
      <w:r w:rsidRPr="008747F3">
        <w:t>.</w:t>
      </w:r>
    </w:p>
    <w:p w14:paraId="05C39A5A" w14:textId="77777777" w:rsidR="008747F3" w:rsidRPr="008747F3" w:rsidRDefault="008747F3" w:rsidP="008747F3">
      <w:pPr>
        <w:rPr>
          <w:b/>
          <w:bCs/>
        </w:rPr>
      </w:pPr>
      <w:proofErr w:type="spellStart"/>
      <w:r w:rsidRPr="008747F3">
        <w:rPr>
          <w:b/>
          <w:bCs/>
        </w:rPr>
        <w:t>Dashboard</w:t>
      </w:r>
      <w:proofErr w:type="spellEnd"/>
      <w:r w:rsidRPr="008747F3">
        <w:rPr>
          <w:b/>
          <w:bCs/>
        </w:rPr>
        <w:t xml:space="preserve"> principal</w:t>
      </w:r>
    </w:p>
    <w:p w14:paraId="3C053009" w14:textId="77777777" w:rsidR="008747F3" w:rsidRPr="008747F3" w:rsidRDefault="008747F3" w:rsidP="008747F3">
      <w:pPr>
        <w:spacing w:before="80" w:after="100"/>
      </w:pPr>
      <w:r w:rsidRPr="008747F3">
        <w:t>Una vez autenticado, el usuario accede a las tres funcionalidades de traducción:</w:t>
      </w:r>
    </w:p>
    <w:p w14:paraId="2E108BBB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Seña → Texto: La cámara captura el gesto, el módulo de IA lo procesa y se muestra el texto resultante, que queda guardado en el historial.</w:t>
      </w:r>
    </w:p>
    <w:p w14:paraId="4BCD6331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lastRenderedPageBreak/>
        <w:t>Texto → Seña: El usuario escribe texto y el Avatar 3D anima la seña correspondiente mediante el léxico (</w:t>
      </w:r>
      <w:proofErr w:type="spellStart"/>
      <w:r w:rsidRPr="008747F3">
        <w:t>LexicoSenas</w:t>
      </w:r>
      <w:proofErr w:type="spellEnd"/>
      <w:r w:rsidRPr="008747F3">
        <w:t xml:space="preserve"> + </w:t>
      </w:r>
      <w:proofErr w:type="spellStart"/>
      <w:r w:rsidRPr="008747F3">
        <w:t>RecursosMultimedia</w:t>
      </w:r>
      <w:proofErr w:type="spellEnd"/>
      <w:r w:rsidRPr="008747F3">
        <w:t>).</w:t>
      </w:r>
    </w:p>
    <w:p w14:paraId="21633BF9" w14:textId="77777777" w:rsidR="008747F3" w:rsidRPr="008747F3" w:rsidRDefault="008747F3" w:rsidP="008747F3">
      <w:pPr>
        <w:pStyle w:val="Prrafodelista"/>
        <w:widowControl/>
        <w:numPr>
          <w:ilvl w:val="0"/>
          <w:numId w:val="19"/>
        </w:numPr>
        <w:spacing w:before="60" w:after="60"/>
        <w:contextualSpacing w:val="0"/>
      </w:pPr>
      <w:r w:rsidRPr="008747F3">
        <w:t>Voz → Seña: El micrófono captura el audio, se convierte a texto y el Avatar 3D representa la seña.</w:t>
      </w:r>
    </w:p>
    <w:p w14:paraId="77008BE1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Eventos reactivos</w:t>
      </w:r>
    </w:p>
    <w:p w14:paraId="6B03416E" w14:textId="77777777" w:rsidR="008747F3" w:rsidRPr="008747F3" w:rsidRDefault="008747F3" w:rsidP="008747F3">
      <w:pPr>
        <w:spacing w:before="80" w:after="100"/>
      </w:pPr>
      <w:r w:rsidRPr="008747F3">
        <w:t>Cada acción relevante (guardar traducción, login, cambio de perfil) es emitida por el GestorEventos, que notifica automáticamente a los observers suscritos: EventoUsoObserver registra estadísticas y NotificacionObserver evalúa si enviar un push.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6F1FB30" w14:textId="77777777" w:rsidR="008747F3" w:rsidRPr="008747F3" w:rsidRDefault="008747F3" w:rsidP="008747F3">
      <w:pPr>
        <w:spacing w:before="200"/>
      </w:pPr>
    </w:p>
    <w:p w14:paraId="3C3E65BC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4.4 Manejo de estados</w:t>
      </w:r>
    </w:p>
    <w:p w14:paraId="40D1BC88" w14:textId="77777777" w:rsidR="008747F3" w:rsidRPr="008747F3" w:rsidRDefault="008747F3" w:rsidP="008747F3">
      <w:pPr>
        <w:spacing w:before="80" w:after="100"/>
      </w:pPr>
      <w:r w:rsidRPr="008747F3">
        <w:t xml:space="preserve">Se propone una estrategia mixta de gestión de estados en </w:t>
      </w:r>
      <w:proofErr w:type="spellStart"/>
      <w:r w:rsidRPr="008747F3">
        <w:t>React</w:t>
      </w:r>
      <w:proofErr w:type="spellEnd"/>
      <w:r w:rsidRPr="008747F3">
        <w:t xml:space="preserve"> Native, dividida según el alcance y la naturaleza de cada dato: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8747F3" w:rsidRPr="008747F3" w14:paraId="075679D8" w14:textId="77777777" w:rsidTr="00F832C9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8213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Tipo de estado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F67B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B5E1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Ejemplo de uso</w:t>
            </w:r>
          </w:p>
        </w:tc>
      </w:tr>
      <w:tr w:rsidR="008747F3" w:rsidRPr="008747F3" w14:paraId="6A0C6B15" w14:textId="77777777" w:rsidTr="00F832C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05C0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Estado local de componente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45A9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useState</w:t>
            </w:r>
            <w:proofErr w:type="spellEnd"/>
            <w:r w:rsidRPr="008747F3">
              <w:rPr>
                <w:sz w:val="20"/>
                <w:szCs w:val="20"/>
              </w:rPr>
              <w:t xml:space="preserve"> / </w:t>
            </w:r>
            <w:proofErr w:type="spellStart"/>
            <w:r w:rsidRPr="008747F3">
              <w:rPr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0CA2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Inputs de formulario, cámara activa, errores de validación</w:t>
            </w:r>
          </w:p>
        </w:tc>
      </w:tr>
      <w:tr w:rsidR="008747F3" w:rsidRPr="008747F3" w14:paraId="2BB15E3B" w14:textId="77777777" w:rsidTr="00F832C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E25C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Estado global de sesión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EC8B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Context</w:t>
            </w:r>
            <w:proofErr w:type="spellEnd"/>
            <w:r w:rsidRPr="008747F3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538F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Usuario autenticado, idioma activo, tema (claro/oscuro)</w:t>
            </w:r>
          </w:p>
        </w:tc>
      </w:tr>
      <w:tr w:rsidR="008747F3" w:rsidRPr="008747F3" w14:paraId="25291B11" w14:textId="77777777" w:rsidTr="00F832C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C9A3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Estado del servidor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41A4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Query</w:t>
            </w:r>
            <w:proofErr w:type="spellEnd"/>
            <w:r w:rsidRPr="008747F3">
              <w:rPr>
                <w:sz w:val="20"/>
                <w:szCs w:val="20"/>
              </w:rPr>
              <w:t xml:space="preserve"> / </w:t>
            </w:r>
            <w:proofErr w:type="spellStart"/>
            <w:r w:rsidRPr="008747F3">
              <w:rPr>
                <w:sz w:val="20"/>
                <w:szCs w:val="20"/>
              </w:rPr>
              <w:t>fetch</w:t>
            </w:r>
            <w:proofErr w:type="spellEnd"/>
            <w:r w:rsidRPr="008747F3">
              <w:rPr>
                <w:sz w:val="20"/>
                <w:szCs w:val="20"/>
              </w:rPr>
              <w:t xml:space="preserve"> + </w:t>
            </w:r>
            <w:proofErr w:type="spellStart"/>
            <w:r w:rsidRPr="008747F3">
              <w:rPr>
                <w:sz w:val="20"/>
                <w:szCs w:val="20"/>
              </w:rPr>
              <w:t>hooks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F8BC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Historial de traducciones, léxico, notificaciones</w:t>
            </w:r>
          </w:p>
        </w:tc>
      </w:tr>
      <w:tr w:rsidR="008747F3" w:rsidRPr="008747F3" w14:paraId="10238025" w14:textId="77777777" w:rsidTr="00F832C9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BB1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Persistencia local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17D6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AsyncStorage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51F9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Token de sesión, preferencias guardadas offline</w:t>
            </w:r>
          </w:p>
        </w:tc>
      </w:tr>
    </w:tbl>
    <w:p w14:paraId="3CF7D83E" w14:textId="77777777" w:rsidR="008747F3" w:rsidRPr="008747F3" w:rsidRDefault="008747F3" w:rsidP="008747F3">
      <w:pPr>
        <w:spacing w:before="160"/>
      </w:pPr>
    </w:p>
    <w:p w14:paraId="0B2FA356" w14:textId="77777777" w:rsidR="008747F3" w:rsidRPr="008747F3" w:rsidRDefault="008747F3" w:rsidP="008747F3">
      <w:pPr>
        <w:spacing w:before="80" w:after="100"/>
      </w:pPr>
      <w:r w:rsidRPr="008747F3">
        <w:t xml:space="preserve">El Singleton </w:t>
      </w:r>
      <w:proofErr w:type="spellStart"/>
      <w:r w:rsidRPr="008747F3">
        <w:t>ConfiguracionApp</w:t>
      </w:r>
      <w:proofErr w:type="spellEnd"/>
      <w:r w:rsidRPr="008747F3">
        <w:t xml:space="preserve"> alimenta el contexto global con el idioma y el tema activos. El </w:t>
      </w:r>
      <w:proofErr w:type="spellStart"/>
      <w:r w:rsidRPr="008747F3">
        <w:t>GestorEventos</w:t>
      </w:r>
      <w:proofErr w:type="spellEnd"/>
      <w:r w:rsidRPr="008747F3">
        <w:t xml:space="preserve"> (Observer) permite que los cambios en el servidor actualicen la UI de forma reactiva, sin necesidad de </w:t>
      </w:r>
      <w:proofErr w:type="spellStart"/>
      <w:r w:rsidRPr="008747F3">
        <w:t>polling</w:t>
      </w:r>
      <w:proofErr w:type="spellEnd"/>
      <w:r w:rsidRPr="008747F3">
        <w:t xml:space="preserve"> manual.</w:t>
      </w:r>
    </w:p>
    <w:p w14:paraId="3D99C16E" w14:textId="77777777" w:rsidR="008747F3" w:rsidRPr="008747F3" w:rsidRDefault="008747F3" w:rsidP="008747F3"/>
    <w:p w14:paraId="4E9E72B9" w14:textId="77777777" w:rsidR="008747F3" w:rsidRPr="008747F3" w:rsidRDefault="008747F3" w:rsidP="008747F3">
      <w:pPr>
        <w:rPr>
          <w:sz w:val="36"/>
          <w:szCs w:val="36"/>
        </w:rPr>
      </w:pPr>
    </w:p>
    <w:p w14:paraId="2FA41446" w14:textId="77777777" w:rsidR="008747F3" w:rsidRPr="008747F3" w:rsidRDefault="008747F3" w:rsidP="008747F3">
      <w:pPr>
        <w:rPr>
          <w:b/>
          <w:bCs/>
          <w:sz w:val="36"/>
          <w:szCs w:val="36"/>
        </w:rPr>
      </w:pPr>
      <w:r w:rsidRPr="008747F3">
        <w:rPr>
          <w:b/>
          <w:bCs/>
          <w:sz w:val="36"/>
          <w:szCs w:val="36"/>
        </w:rPr>
        <w:t>5. Definición de Patrones de Diseño</w:t>
      </w:r>
    </w:p>
    <w:p w14:paraId="293B5AB7" w14:textId="77777777" w:rsidR="008747F3" w:rsidRPr="008747F3" w:rsidRDefault="008747F3" w:rsidP="008747F3">
      <w:pPr>
        <w:rPr>
          <w:b/>
          <w:bCs/>
          <w:sz w:val="28"/>
          <w:szCs w:val="28"/>
        </w:rPr>
      </w:pPr>
    </w:p>
    <w:p w14:paraId="44AA9EF1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5.1 Patrones seleccionados</w:t>
      </w:r>
    </w:p>
    <w:p w14:paraId="60A05166" w14:textId="77777777" w:rsidR="008747F3" w:rsidRPr="008747F3" w:rsidRDefault="008747F3" w:rsidP="008747F3">
      <w:pPr>
        <w:spacing w:before="80" w:after="100"/>
      </w:pPr>
      <w:r w:rsidRPr="008747F3">
        <w:t xml:space="preserve">El diagrama de clases del proyecto Traduce señas implementa cuatro patrones de diseño de la familia </w:t>
      </w:r>
      <w:proofErr w:type="spellStart"/>
      <w:r w:rsidRPr="008747F3">
        <w:t>GoF</w:t>
      </w:r>
      <w:proofErr w:type="spellEnd"/>
      <w:r w:rsidRPr="008747F3">
        <w:t xml:space="preserve"> (</w:t>
      </w:r>
      <w:proofErr w:type="spellStart"/>
      <w:r w:rsidRPr="008747F3">
        <w:t>Gang</w:t>
      </w:r>
      <w:proofErr w:type="spellEnd"/>
      <w:r w:rsidRPr="008747F3">
        <w:t xml:space="preserve"> </w:t>
      </w:r>
      <w:proofErr w:type="spellStart"/>
      <w:r w:rsidRPr="008747F3">
        <w:t>of</w:t>
      </w:r>
      <w:proofErr w:type="spellEnd"/>
      <w:r w:rsidRPr="008747F3">
        <w:t xml:space="preserve"> Four):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2100"/>
        <w:gridCol w:w="4560"/>
      </w:tblGrid>
      <w:tr w:rsidR="008747F3" w:rsidRPr="008747F3" w14:paraId="362DD5C4" w14:textId="77777777" w:rsidTr="00F832C9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ABB2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85E2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Patrón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0E1D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39C4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Clases involucradas</w:t>
            </w:r>
          </w:p>
        </w:tc>
      </w:tr>
      <w:tr w:rsidR="008747F3" w:rsidRPr="008747F3" w14:paraId="35BEBB81" w14:textId="77777777" w:rsidTr="00F832C9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9793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8DF0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Singleton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F81E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Creacional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7F20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DatabaseConnection</w:t>
            </w:r>
            <w:proofErr w:type="spellEnd"/>
            <w:r w:rsidRPr="008747F3">
              <w:rPr>
                <w:sz w:val="20"/>
                <w:szCs w:val="20"/>
              </w:rPr>
              <w:t xml:space="preserve">, </w:t>
            </w:r>
            <w:proofErr w:type="spellStart"/>
            <w:r w:rsidRPr="008747F3">
              <w:rPr>
                <w:sz w:val="20"/>
                <w:szCs w:val="20"/>
              </w:rPr>
              <w:t>ConfiguracionApp</w:t>
            </w:r>
            <w:proofErr w:type="spellEnd"/>
          </w:p>
        </w:tc>
      </w:tr>
      <w:tr w:rsidR="008747F3" w:rsidRPr="008747F3" w14:paraId="44F9B85C" w14:textId="77777777" w:rsidTr="00F832C9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0546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3E39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Factory </w:t>
            </w:r>
            <w:proofErr w:type="spellStart"/>
            <w:r w:rsidRPr="008747F3">
              <w:rPr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EADA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Creacional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4E04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TraduccionFactory</w:t>
            </w:r>
            <w:proofErr w:type="spellEnd"/>
            <w:r w:rsidRPr="008747F3">
              <w:rPr>
                <w:sz w:val="20"/>
                <w:szCs w:val="20"/>
              </w:rPr>
              <w:t xml:space="preserve"> (y subclases), </w:t>
            </w:r>
            <w:proofErr w:type="spellStart"/>
            <w:r w:rsidRPr="008747F3">
              <w:rPr>
                <w:sz w:val="20"/>
                <w:szCs w:val="20"/>
              </w:rPr>
              <w:t>NotificacionFactory</w:t>
            </w:r>
            <w:proofErr w:type="spellEnd"/>
            <w:r w:rsidRPr="008747F3">
              <w:rPr>
                <w:sz w:val="20"/>
                <w:szCs w:val="20"/>
              </w:rPr>
              <w:t xml:space="preserve"> (y subclases)</w:t>
            </w:r>
          </w:p>
        </w:tc>
      </w:tr>
      <w:tr w:rsidR="008747F3" w:rsidRPr="008747F3" w14:paraId="0D0398DE" w14:textId="77777777" w:rsidTr="00F832C9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8826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F4C5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Observer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F0AD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Comportamiento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DEC8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GestorEventos, NotificacionObserver, EventoUsoObserver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747F3" w:rsidRPr="008747F3" w14:paraId="47F2AE29" w14:textId="77777777" w:rsidTr="00F832C9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39F0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9C5C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Command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25AE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Comportamiento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36CA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InvokerPerfil</w:t>
            </w:r>
            <w:proofErr w:type="spellEnd"/>
            <w:r w:rsidRPr="008747F3">
              <w:rPr>
                <w:sz w:val="20"/>
                <w:szCs w:val="20"/>
              </w:rPr>
              <w:t xml:space="preserve">, </w:t>
            </w:r>
            <w:proofErr w:type="spellStart"/>
            <w:r w:rsidRPr="008747F3">
              <w:rPr>
                <w:sz w:val="20"/>
                <w:szCs w:val="20"/>
              </w:rPr>
              <w:t>ComandoCambiarIdioma</w:t>
            </w:r>
            <w:proofErr w:type="spellEnd"/>
            <w:r w:rsidRPr="008747F3">
              <w:rPr>
                <w:sz w:val="20"/>
                <w:szCs w:val="20"/>
              </w:rPr>
              <w:t xml:space="preserve">, </w:t>
            </w:r>
            <w:proofErr w:type="spellStart"/>
            <w:r w:rsidRPr="008747F3">
              <w:rPr>
                <w:sz w:val="20"/>
                <w:szCs w:val="20"/>
              </w:rPr>
              <w:lastRenderedPageBreak/>
              <w:t>ComandoCambiarTema</w:t>
            </w:r>
            <w:proofErr w:type="spellEnd"/>
            <w:r w:rsidRPr="008747F3">
              <w:rPr>
                <w:sz w:val="20"/>
                <w:szCs w:val="20"/>
              </w:rPr>
              <w:t xml:space="preserve">, </w:t>
            </w:r>
            <w:proofErr w:type="spellStart"/>
            <w:r w:rsidRPr="008747F3">
              <w:rPr>
                <w:sz w:val="20"/>
                <w:szCs w:val="20"/>
              </w:rPr>
              <w:t>ComandoCambiarPassword</w:t>
            </w:r>
            <w:proofErr w:type="spellEnd"/>
          </w:p>
        </w:tc>
      </w:tr>
    </w:tbl>
    <w:p w14:paraId="44103F60" w14:textId="77777777" w:rsidR="008747F3" w:rsidRPr="008747F3" w:rsidRDefault="008747F3" w:rsidP="008747F3">
      <w:pPr>
        <w:spacing w:before="200"/>
      </w:pPr>
    </w:p>
    <w:p w14:paraId="3E5C0F9B" w14:textId="77777777" w:rsidR="008747F3" w:rsidRPr="008747F3" w:rsidRDefault="008747F3" w:rsidP="008747F3">
      <w:pPr>
        <w:rPr>
          <w:b/>
          <w:bCs/>
          <w:sz w:val="24"/>
          <w:szCs w:val="24"/>
        </w:rPr>
      </w:pPr>
      <w:r w:rsidRPr="008747F3">
        <w:rPr>
          <w:b/>
          <w:bCs/>
          <w:sz w:val="24"/>
          <w:szCs w:val="24"/>
        </w:rPr>
        <w:t>5.2 Justificación de uso</w:t>
      </w:r>
    </w:p>
    <w:p w14:paraId="6CCF7CF4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Singleton</w:t>
      </w:r>
    </w:p>
    <w:p w14:paraId="6EF9A010" w14:textId="77777777" w:rsidR="008747F3" w:rsidRPr="008747F3" w:rsidRDefault="008747F3" w:rsidP="008747F3">
      <w:pPr>
        <w:spacing w:before="80" w:after="100"/>
      </w:pPr>
      <w:r w:rsidRPr="008747F3">
        <w:t xml:space="preserve">Se justifica porque tanto la conexión a la base de datos MySQL como la configuración global de la app deben existir una sola vez en todo el sistema. Crear múltiples instancias de </w:t>
      </w:r>
      <w:proofErr w:type="spellStart"/>
      <w:r w:rsidRPr="008747F3">
        <w:t>DatabaseConnection</w:t>
      </w:r>
      <w:proofErr w:type="spellEnd"/>
      <w:r w:rsidRPr="008747F3">
        <w:t xml:space="preserve"> generaría conexiones duplicadas, consumo innecesario de recursos e inconsistencias en las transacciones. Por su parte, si </w:t>
      </w:r>
      <w:proofErr w:type="spellStart"/>
      <w:r w:rsidRPr="008747F3">
        <w:t>ConfiguracionApp</w:t>
      </w:r>
      <w:proofErr w:type="spellEnd"/>
      <w:r w:rsidRPr="008747F3">
        <w:t xml:space="preserve"> tuviera múltiples instancias, un cambio de idioma en un módulo no se vería reflejado en los demás, rompiendo la coherencia de la experiencia de usuario.</w:t>
      </w:r>
    </w:p>
    <w:p w14:paraId="797E76BA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  <w:sz w:val="24"/>
          <w:szCs w:val="24"/>
        </w:rPr>
        <w:t xml:space="preserve">Factory </w:t>
      </w:r>
      <w:proofErr w:type="spellStart"/>
      <w:r w:rsidRPr="008747F3">
        <w:rPr>
          <w:b/>
          <w:bCs/>
          <w:sz w:val="24"/>
          <w:szCs w:val="24"/>
        </w:rPr>
        <w:t>Method</w:t>
      </w:r>
      <w:proofErr w:type="spellEnd"/>
    </w:p>
    <w:p w14:paraId="039DB396" w14:textId="77777777" w:rsidR="008747F3" w:rsidRPr="008747F3" w:rsidRDefault="008747F3" w:rsidP="008747F3">
      <w:pPr>
        <w:spacing w:before="80" w:after="100"/>
      </w:pPr>
      <w:r w:rsidRPr="008747F3">
        <w:t>Traduce señas maneja tres tipos distintos de traducción (</w:t>
      </w:r>
      <w:proofErr w:type="spellStart"/>
      <w:r w:rsidRPr="008747F3">
        <w:t>texto→seña</w:t>
      </w:r>
      <w:proofErr w:type="spellEnd"/>
      <w:r w:rsidRPr="008747F3">
        <w:t xml:space="preserve">, </w:t>
      </w:r>
      <w:proofErr w:type="spellStart"/>
      <w:r w:rsidRPr="008747F3">
        <w:t>seña→texto</w:t>
      </w:r>
      <w:proofErr w:type="spellEnd"/>
      <w:r w:rsidRPr="008747F3">
        <w:t xml:space="preserve">, </w:t>
      </w:r>
      <w:proofErr w:type="spellStart"/>
      <w:r w:rsidRPr="008747F3">
        <w:t>voz→seña</w:t>
      </w:r>
      <w:proofErr w:type="spellEnd"/>
      <w:r w:rsidRPr="008747F3">
        <w:t>) y un tipo de notificación (</w:t>
      </w:r>
      <w:proofErr w:type="spellStart"/>
      <w:r w:rsidRPr="008747F3">
        <w:t>push</w:t>
      </w:r>
      <w:proofErr w:type="spellEnd"/>
      <w:r w:rsidRPr="008747F3">
        <w:t xml:space="preserve">). Sin este patrón, cada pantalla necesitaría condicionales </w:t>
      </w:r>
      <w:proofErr w:type="spellStart"/>
      <w:r w:rsidRPr="008747F3">
        <w:t>if</w:t>
      </w:r>
      <w:proofErr w:type="spellEnd"/>
      <w:r w:rsidRPr="008747F3">
        <w:t>/</w:t>
      </w:r>
      <w:proofErr w:type="spellStart"/>
      <w:r w:rsidRPr="008747F3">
        <w:t>else</w:t>
      </w:r>
      <w:proofErr w:type="spellEnd"/>
      <w:r w:rsidRPr="008747F3">
        <w:t xml:space="preserve"> o switch para decidir qué objeto crear, acoplando la lógica de creación a la lógica de negocio. Con las fábricas abstractas, agregar un nuevo tipo de traducción solo requiere crear una nueva subclase, sin modificar el código existente, respetando el principio Open/</w:t>
      </w:r>
      <w:proofErr w:type="spellStart"/>
      <w:r w:rsidRPr="008747F3">
        <w:t>Closed</w:t>
      </w:r>
      <w:proofErr w:type="spellEnd"/>
      <w:r w:rsidRPr="008747F3">
        <w:t>.</w:t>
      </w:r>
    </w:p>
    <w:p w14:paraId="53FF3844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Observer</w:t>
      </w:r>
    </w:p>
    <w:p w14:paraId="011E5A14" w14:textId="77777777" w:rsidR="008747F3" w:rsidRPr="008747F3" w:rsidRDefault="008747F3" w:rsidP="008747F3">
      <w:pPr>
        <w:spacing w:before="80" w:after="100"/>
      </w:pPr>
      <w:r w:rsidRPr="008747F3">
        <w:t xml:space="preserve">La aplicación necesita reaccionar a eventos en tiempo real: cuando se guarda una traducción debe registrarse el evento de uso, potencialmente enviarse una notificación y actualizarse estadísticas. El patrón Observer permite que el </w:t>
      </w:r>
      <w:proofErr w:type="spellStart"/>
      <w:r w:rsidRPr="008747F3">
        <w:t>GestorEventos</w:t>
      </w:r>
      <w:proofErr w:type="spellEnd"/>
      <w:r w:rsidRPr="008747F3">
        <w:t xml:space="preserve"> notifique a todos los suscriptores sin que estén acoplados entre sí. Esto es especialmente crítico en una app para personas sordas, donde las notificaciones visuales inmediatas </w:t>
      </w:r>
      <w:proofErr w:type="spellStart"/>
      <w:r w:rsidRPr="008747F3"/>
      <w:proofErr w:type="spellEnd"/>
      <w:r w:rsidRPr="008747F3">
        <w:t>son la principal forma de comunicación del sistema con el usuario.</w:t>
      </w:r>
    </w:p>
    <w:p w14:paraId="04726EC9" w14:textId="77777777" w:rsidR="008747F3" w:rsidRPr="008747F3" w:rsidRDefault="008747F3" w:rsidP="008747F3">
      <w:pPr>
        <w:rPr>
          <w:b/>
          <w:bCs/>
        </w:rPr>
      </w:pPr>
      <w:proofErr w:type="spellStart"/>
      <w:r w:rsidRPr="008747F3">
        <w:rPr>
          <w:b/>
          <w:bCs/>
        </w:rPr>
        <w:t>Command</w:t>
      </w:r>
      <w:proofErr w:type="spellEnd"/>
    </w:p>
    <w:p w14:paraId="3510CD5E" w14:textId="77777777" w:rsidR="008747F3" w:rsidRPr="008747F3" w:rsidRDefault="008747F3" w:rsidP="008747F3">
      <w:pPr>
        <w:spacing w:before="80" w:after="100"/>
      </w:pPr>
      <w:r w:rsidRPr="008747F3">
        <w:t xml:space="preserve">Las acciones de perfil (cambiar idioma, tema, contraseña) son operaciones que el usuario podría querer deshacer. El patrón </w:t>
      </w:r>
      <w:proofErr w:type="spellStart"/>
      <w:r w:rsidRPr="008747F3">
        <w:t>Command</w:t>
      </w:r>
      <w:proofErr w:type="spellEnd"/>
      <w:r w:rsidRPr="008747F3">
        <w:t xml:space="preserve"> encapsula cada acción como un objeto independiente, guarda el estado anterior y permite revertirla. El </w:t>
      </w:r>
      <w:proofErr w:type="spellStart"/>
      <w:r w:rsidRPr="008747F3">
        <w:t>InvokerPerfil</w:t>
      </w:r>
      <w:proofErr w:type="spellEnd"/>
      <w:r w:rsidRPr="008747F3">
        <w:t xml:space="preserve"> mantiene el historial de comandos ejecutados, aportando trazabilidad de cambios y la capacidad de </w:t>
      </w:r>
      <w:proofErr w:type="spellStart"/>
      <w:r w:rsidRPr="008747F3">
        <w:t>undo</w:t>
      </w:r>
      <w:proofErr w:type="spellEnd"/>
      <w:r w:rsidRPr="008747F3">
        <w:t>/redo en la configuración personal del usuario.</w:t>
      </w:r>
    </w:p>
    <w:p w14:paraId="60A364E6" w14:textId="77777777" w:rsidR="008747F3" w:rsidRPr="008747F3" w:rsidRDefault="008747F3" w:rsidP="008747F3">
      <w:pPr>
        <w:spacing w:before="200"/>
      </w:pPr>
    </w:p>
    <w:p w14:paraId="7762AC9F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>5.3 Ejemplos de aplicación en el proyecto</w:t>
      </w:r>
    </w:p>
    <w:p w14:paraId="1F8548D9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 xml:space="preserve">Ejemplo — Singleton: </w:t>
      </w:r>
      <w:proofErr w:type="spellStart"/>
      <w:r w:rsidRPr="008747F3">
        <w:rPr>
          <w:b/>
          <w:bCs/>
        </w:rPr>
        <w:t>DatabaseConnection</w:t>
      </w:r>
      <w:proofErr w:type="spellEnd"/>
    </w:p>
    <w:p w14:paraId="574874B0" w14:textId="77777777" w:rsidR="008747F3" w:rsidRPr="008747F3" w:rsidRDefault="008747F3" w:rsidP="008747F3">
      <w:pPr>
        <w:spacing w:before="80" w:after="100"/>
      </w:pPr>
      <w:r w:rsidRPr="008747F3">
        <w:t xml:space="preserve">En cualquier repositorio del </w:t>
      </w:r>
      <w:proofErr w:type="spellStart"/>
      <w:r w:rsidRPr="008747F3">
        <w:t>backend</w:t>
      </w:r>
      <w:proofErr w:type="spellEnd"/>
      <w:r w:rsidRPr="008747F3">
        <w:t>, en lugar de abrir una nueva conexión cada vez:</w:t>
      </w:r>
    </w:p>
    <w:p w14:paraId="11B16533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const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db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=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DatabaseConnection.getInstance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();</w:t>
      </w:r>
    </w:p>
    <w:p w14:paraId="5D840029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const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conn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= </w:t>
      </w:r>
      <w:proofErr w:type="spellStart"/>
      <w:proofErr w:type="gramStart"/>
      <w:r w:rsidRPr="008747F3">
        <w:rPr>
          <w:rFonts w:eastAsia="Courier New"/>
          <w:color w:val="2C3E50"/>
          <w:sz w:val="18"/>
          <w:szCs w:val="18"/>
        </w:rPr>
        <w:t>db.getConnection</w:t>
      </w:r>
      <w:proofErr w:type="spellEnd"/>
      <w:proofErr w:type="gramEnd"/>
      <w:r w:rsidRPr="008747F3">
        <w:rPr>
          <w:rFonts w:eastAsia="Courier New"/>
          <w:color w:val="2C3E50"/>
          <w:sz w:val="18"/>
          <w:szCs w:val="18"/>
        </w:rPr>
        <w:t>();</w:t>
      </w:r>
    </w:p>
    <w:p w14:paraId="2C070C4C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>// Siempre es la misma conexión activa, sin duplicados</w:t>
      </w:r>
    </w:p>
    <w:p w14:paraId="256F8C90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 xml:space="preserve">Ejemplo — Factory </w:t>
      </w:r>
      <w:proofErr w:type="spellStart"/>
      <w:r w:rsidRPr="008747F3">
        <w:rPr>
          <w:b/>
          <w:bCs/>
        </w:rPr>
        <w:t>Method</w:t>
      </w:r>
      <w:proofErr w:type="spellEnd"/>
      <w:r w:rsidRPr="008747F3">
        <w:rPr>
          <w:b/>
          <w:bCs/>
        </w:rPr>
        <w:t xml:space="preserve">: </w:t>
      </w:r>
      <w:proofErr w:type="spellStart"/>
      <w:r w:rsidRPr="008747F3">
        <w:rPr>
          <w:b/>
          <w:bCs/>
        </w:rPr>
        <w:t>TraduccionSenaTextoFactory</w:t>
      </w:r>
      <w:proofErr w:type="spellEnd"/>
    </w:p>
    <w:p w14:paraId="437038B1" w14:textId="77777777" w:rsidR="008747F3" w:rsidRPr="008747F3" w:rsidRDefault="008747F3" w:rsidP="008747F3">
      <w:pPr>
        <w:spacing w:before="80" w:after="100"/>
      </w:pPr>
      <w:r w:rsidRPr="008747F3">
        <w:t>Cuando el usuario activa la cámara para traducir una seña:</w:t>
      </w:r>
    </w:p>
    <w:p w14:paraId="433BC9F9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const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factory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= new </w:t>
      </w:r>
      <w:proofErr w:type="spellStart"/>
      <w:proofErr w:type="gramStart"/>
      <w:r w:rsidRPr="008747F3">
        <w:rPr>
          <w:rFonts w:eastAsia="Courier New"/>
          <w:color w:val="2C3E50"/>
          <w:sz w:val="18"/>
          <w:szCs w:val="18"/>
        </w:rPr>
        <w:t>TraduccionSenaTextoFactory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);</w:t>
      </w:r>
    </w:p>
    <w:p w14:paraId="67C02FF8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const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traduccion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= </w:t>
      </w:r>
      <w:proofErr w:type="spellStart"/>
      <w:proofErr w:type="gramStart"/>
      <w:r w:rsidRPr="008747F3">
        <w:rPr>
          <w:rFonts w:eastAsia="Courier New"/>
          <w:color w:val="2C3E50"/>
          <w:sz w:val="18"/>
          <w:szCs w:val="18"/>
        </w:rPr>
        <w:t>factory.procesarTraduccion</w:t>
      </w:r>
      <w:proofErr w:type="spellEnd"/>
      <w:proofErr w:type="gramEnd"/>
      <w:r w:rsidRPr="008747F3">
        <w:rPr>
          <w:rFonts w:eastAsia="Courier New"/>
          <w:color w:val="2C3E50"/>
          <w:sz w:val="18"/>
          <w:szCs w:val="18"/>
        </w:rPr>
        <w:t>();</w:t>
      </w:r>
    </w:p>
    <w:p w14:paraId="52FD271E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// </w:t>
      </w:r>
      <w:proofErr w:type="spellStart"/>
      <w:proofErr w:type="gramStart"/>
      <w:r w:rsidRPr="008747F3">
        <w:rPr>
          <w:rFonts w:eastAsia="Courier New"/>
          <w:color w:val="2C3E50"/>
          <w:sz w:val="18"/>
          <w:szCs w:val="18"/>
        </w:rPr>
        <w:t>procesarTraduccion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</w:t>
      </w:r>
      <w:proofErr w:type="gramEnd"/>
      <w:r w:rsidRPr="008747F3">
        <w:rPr>
          <w:rFonts w:eastAsia="Courier New"/>
          <w:color w:val="2C3E50"/>
          <w:sz w:val="18"/>
          <w:szCs w:val="18"/>
        </w:rPr>
        <w:t xml:space="preserve">) llama a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crearTraduccion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() y aplica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logging</w:t>
      </w:r>
      <w:proofErr w:type="spellEnd"/>
    </w:p>
    <w:p w14:paraId="54D28490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lastRenderedPageBreak/>
        <w:t>// y auditoría automáticamente sin que la pantalla lo sepa</w:t>
      </w:r>
    </w:p>
    <w:p w14:paraId="2B3459E9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 xml:space="preserve">Ejemplo — Observer: </w:t>
      </w:r>
      <w:proofErr w:type="spellStart"/>
      <w:r w:rsidRPr="008747F3">
        <w:rPr>
          <w:b/>
          <w:bCs/>
        </w:rPr>
        <w:t>GestorEventos</w:t>
      </w:r>
      <w:proofErr w:type="spellEnd"/>
    </w:p>
    <w:p w14:paraId="126A1212" w14:textId="77777777" w:rsidR="008747F3" w:rsidRPr="008747F3" w:rsidRDefault="008747F3" w:rsidP="008747F3">
      <w:pPr>
        <w:spacing w:before="80" w:after="100"/>
      </w:pPr>
      <w:r w:rsidRPr="008747F3">
        <w:t xml:space="preserve">Al guardar una traducción, el sistema notifica automáticamente a todos los </w:t>
      </w:r>
      <w:proofErr w:type="spellStart"/>
      <w:r w:rsidRPr="008747F3">
        <w:t>observers</w:t>
      </w:r>
      <w:proofErr w:type="spellEnd"/>
      <w:r w:rsidRPr="008747F3">
        <w:t xml:space="preserve"> suscritos:</w:t>
      </w:r>
    </w:p>
    <w:p w14:paraId="0A43E887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gestorEventos.emitirEvento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("TRADUCCION_GUARDADA", 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>{ id</w:t>
      </w:r>
      <w:proofErr w:type="gramEnd"/>
      <w:r w:rsidRPr="008747F3">
        <w:rPr>
          <w:rFonts w:eastAsia="Courier New"/>
          <w:color w:val="2C3E50"/>
          <w:sz w:val="18"/>
          <w:szCs w:val="18"/>
        </w:rPr>
        <w:t>: 42, tipo: "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sena_texto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" });</w:t>
      </w:r>
    </w:p>
    <w:p w14:paraId="6A3C280E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// →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EventoUsoObserver.actualizar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() registra la estadística</w:t>
      </w:r>
    </w:p>
    <w:p w14:paraId="20D996F3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 xml:space="preserve">// →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NotificacionObserver.actualizar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() evalúa si enviar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push</w:t>
      </w:r>
      <w:proofErr w:type="spellEnd"/>
    </w:p>
    <w:p w14:paraId="2308BD11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 xml:space="preserve">Ejemplo — </w:t>
      </w:r>
      <w:proofErr w:type="spellStart"/>
      <w:r w:rsidRPr="008747F3">
        <w:rPr>
          <w:b/>
          <w:bCs/>
        </w:rPr>
        <w:t>Command</w:t>
      </w:r>
      <w:proofErr w:type="spellEnd"/>
      <w:r w:rsidRPr="008747F3">
        <w:rPr>
          <w:b/>
          <w:bCs/>
        </w:rPr>
        <w:t xml:space="preserve">: </w:t>
      </w:r>
      <w:proofErr w:type="spellStart"/>
      <w:r w:rsidRPr="008747F3">
        <w:rPr>
          <w:b/>
          <w:bCs/>
        </w:rPr>
        <w:t>InvokerPerfil</w:t>
      </w:r>
      <w:proofErr w:type="spellEnd"/>
    </w:p>
    <w:p w14:paraId="2149F611" w14:textId="77777777" w:rsidR="008747F3" w:rsidRPr="008747F3" w:rsidRDefault="008747F3" w:rsidP="008747F3">
      <w:pPr>
        <w:spacing w:before="80" w:after="100"/>
      </w:pPr>
      <w:r w:rsidRPr="008747F3">
        <w:t>El usuario cambia el idioma en su perfil y luego se arrepiente:</w:t>
      </w:r>
    </w:p>
    <w:p w14:paraId="2D71A931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const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cmd</w:t>
      </w:r>
      <w:proofErr w:type="spellEnd"/>
      <w:r w:rsidRPr="008747F3">
        <w:rPr>
          <w:rFonts w:eastAsia="Courier New"/>
          <w:color w:val="2C3E50"/>
          <w:sz w:val="18"/>
          <w:szCs w:val="18"/>
        </w:rPr>
        <w:t xml:space="preserve"> = new </w:t>
      </w:r>
      <w:proofErr w:type="spellStart"/>
      <w:proofErr w:type="gramStart"/>
      <w:r w:rsidRPr="008747F3">
        <w:rPr>
          <w:rFonts w:eastAsia="Courier New"/>
          <w:color w:val="2C3E50"/>
          <w:sz w:val="18"/>
          <w:szCs w:val="18"/>
        </w:rPr>
        <w:t>ComandoCambiarIdioma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</w:t>
      </w:r>
      <w:proofErr w:type="gramEnd"/>
      <w:r w:rsidRPr="008747F3">
        <w:rPr>
          <w:rFonts w:eastAsia="Courier New"/>
          <w:color w:val="2C3E50"/>
          <w:sz w:val="18"/>
          <w:szCs w:val="18"/>
        </w:rPr>
        <w:t>usuario, "es", "en");</w:t>
      </w:r>
    </w:p>
    <w:p w14:paraId="7C748D6C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invokerPerfil.ejecutarComando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</w:t>
      </w:r>
      <w:proofErr w:type="spellStart"/>
      <w:r w:rsidRPr="008747F3">
        <w:rPr>
          <w:rFonts w:eastAsia="Courier New"/>
          <w:color w:val="2C3E50"/>
          <w:sz w:val="18"/>
          <w:szCs w:val="18"/>
        </w:rPr>
        <w:t>cmd</w:t>
      </w:r>
      <w:proofErr w:type="spellEnd"/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);   </w:t>
      </w:r>
      <w:proofErr w:type="gramEnd"/>
      <w:r w:rsidRPr="008747F3">
        <w:rPr>
          <w:rFonts w:eastAsia="Courier New"/>
          <w:color w:val="2C3E50"/>
          <w:sz w:val="18"/>
          <w:szCs w:val="18"/>
        </w:rPr>
        <w:t>// aplica el cambio</w:t>
      </w:r>
    </w:p>
    <w:p w14:paraId="1E625329" w14:textId="77777777" w:rsidR="008747F3" w:rsidRPr="008747F3" w:rsidRDefault="008747F3" w:rsidP="008747F3">
      <w:pPr>
        <w:spacing w:before="60" w:after="60"/>
        <w:ind w:left="720"/>
      </w:pPr>
      <w:r w:rsidRPr="008747F3">
        <w:rPr>
          <w:rFonts w:eastAsia="Courier New"/>
          <w:color w:val="2C3E50"/>
          <w:sz w:val="18"/>
          <w:szCs w:val="18"/>
        </w:rPr>
        <w:t>// ...</w:t>
      </w:r>
    </w:p>
    <w:p w14:paraId="3D1D072A" w14:textId="77777777" w:rsidR="008747F3" w:rsidRPr="008747F3" w:rsidRDefault="008747F3" w:rsidP="008747F3">
      <w:pPr>
        <w:spacing w:before="60" w:after="60"/>
        <w:ind w:left="720"/>
      </w:pPr>
      <w:proofErr w:type="spellStart"/>
      <w:r w:rsidRPr="008747F3">
        <w:rPr>
          <w:rFonts w:eastAsia="Courier New"/>
          <w:color w:val="2C3E50"/>
          <w:sz w:val="18"/>
          <w:szCs w:val="18"/>
        </w:rPr>
        <w:t>invokerPerfil.deshacerUltimo</w:t>
      </w:r>
      <w:proofErr w:type="spellEnd"/>
      <w:r w:rsidRPr="008747F3">
        <w:rPr>
          <w:rFonts w:eastAsia="Courier New"/>
          <w:color w:val="2C3E50"/>
          <w:sz w:val="18"/>
          <w:szCs w:val="18"/>
        </w:rPr>
        <w:t>(</w:t>
      </w:r>
      <w:proofErr w:type="gramStart"/>
      <w:r w:rsidRPr="008747F3">
        <w:rPr>
          <w:rFonts w:eastAsia="Courier New"/>
          <w:color w:val="2C3E50"/>
          <w:sz w:val="18"/>
          <w:szCs w:val="18"/>
        </w:rPr>
        <w:t xml:space="preserve">);   </w:t>
      </w:r>
      <w:proofErr w:type="gramEnd"/>
      <w:r w:rsidRPr="008747F3">
        <w:rPr>
          <w:rFonts w:eastAsia="Courier New"/>
          <w:color w:val="2C3E50"/>
          <w:sz w:val="18"/>
          <w:szCs w:val="18"/>
        </w:rPr>
        <w:t xml:space="preserve">     // restaura idioma anterior</w:t>
      </w:r>
    </w:p>
    <w:p w14:paraId="1DA8A3BC" w14:textId="77777777" w:rsidR="008747F3" w:rsidRPr="008747F3" w:rsidRDefault="008747F3" w:rsidP="008747F3">
      <w:pPr>
        <w:spacing w:before="200"/>
      </w:pPr>
    </w:p>
    <w:p w14:paraId="699E3617" w14:textId="77777777" w:rsidR="008747F3" w:rsidRPr="008747F3" w:rsidRDefault="008747F3" w:rsidP="008747F3">
      <w:pPr>
        <w:rPr>
          <w:b/>
          <w:bCs/>
        </w:rPr>
      </w:pPr>
      <w:r w:rsidRPr="008747F3">
        <w:rPr>
          <w:b/>
          <w:bCs/>
        </w:rPr>
        <w:t xml:space="preserve">5.4 </w:t>
      </w:r>
      <w:proofErr w:type="spellStart"/>
      <w:r w:rsidRPr="008747F3">
        <w:rPr>
          <w:b/>
          <w:bCs/>
        </w:rPr>
        <w:t>Anti-patrones</w:t>
      </w:r>
      <w:proofErr w:type="spellEnd"/>
      <w:r w:rsidRPr="008747F3">
        <w:rPr>
          <w:b/>
          <w:bCs/>
        </w:rPr>
        <w:t xml:space="preserve"> a evitar</w:t>
      </w:r>
    </w:p>
    <w:p w14:paraId="758E058A" w14:textId="77777777" w:rsidR="008747F3" w:rsidRPr="008747F3" w:rsidRDefault="008747F3" w:rsidP="008747F3">
      <w:pPr>
        <w:spacing w:before="80" w:after="100"/>
      </w:pPr>
      <w:r w:rsidRPr="008747F3">
        <w:t xml:space="preserve">Los siguientes </w:t>
      </w:r>
      <w:proofErr w:type="spellStart"/>
      <w:r w:rsidRPr="008747F3">
        <w:t>anti-patrones</w:t>
      </w:r>
      <w:proofErr w:type="spellEnd"/>
      <w:r w:rsidRPr="008747F3">
        <w:t xml:space="preserve"> deben evitarse activamente durante el desarrollo de Traduce señas: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8747F3" w:rsidRPr="008747F3" w14:paraId="23441B18" w14:textId="77777777" w:rsidTr="00F832C9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82A1" w14:textId="77777777" w:rsidR="008747F3" w:rsidRPr="008747F3" w:rsidRDefault="008747F3" w:rsidP="00F832C9">
            <w:proofErr w:type="spellStart"/>
            <w:r w:rsidRPr="008747F3">
              <w:rPr>
                <w:b/>
                <w:bCs/>
                <w:color w:val="FFFFFF"/>
                <w:sz w:val="20"/>
                <w:szCs w:val="20"/>
              </w:rPr>
              <w:t>Anti-patrón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524C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>Descripción del problema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1876" w14:textId="77777777" w:rsidR="008747F3" w:rsidRPr="008747F3" w:rsidRDefault="008747F3" w:rsidP="00F832C9">
            <w:r w:rsidRPr="008747F3">
              <w:rPr>
                <w:b/>
                <w:bCs/>
                <w:color w:val="FFFFFF"/>
                <w:sz w:val="20"/>
                <w:szCs w:val="20"/>
              </w:rPr>
              <w:t xml:space="preserve">Solución en </w:t>
            </w:r>
            <w:r w:rsidRPr="008747F3">
              <w:t>Traduce señas</w:t>
            </w:r>
          </w:p>
        </w:tc>
      </w:tr>
      <w:tr w:rsidR="008747F3" w:rsidRPr="008747F3" w14:paraId="4ACFA262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325A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God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56DF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Una clase o componente que concentra toda la lógica: traducción, autenticación, notificaciones y UI al mismo tiempo.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A159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Separar responsabilidades por módulos según la arquitectura en capas. Cada clase debe tener un único propósito.</w:t>
            </w:r>
          </w:p>
        </w:tc>
      </w:tr>
      <w:tr w:rsidR="008747F3" w:rsidRPr="008747F3" w14:paraId="63943E7C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5548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Singletons</w:t>
            </w:r>
            <w:proofErr w:type="spellEnd"/>
            <w:r w:rsidRPr="008747F3">
              <w:rPr>
                <w:sz w:val="20"/>
                <w:szCs w:val="20"/>
              </w:rPr>
              <w:t xml:space="preserve"> innecesarios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702A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Convertir en Singleton clases que sí necesitan múltiples instancias, como Traduccion.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E042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El Singleton solo aplica a </w:t>
            </w:r>
            <w:proofErr w:type="spellStart"/>
            <w:r w:rsidRPr="008747F3">
              <w:rPr>
                <w:sz w:val="20"/>
                <w:szCs w:val="20"/>
              </w:rPr>
              <w:t>DatabaseConnection</w:t>
            </w:r>
            <w:proofErr w:type="spellEnd"/>
            <w:r w:rsidRPr="008747F3">
              <w:rPr>
                <w:sz w:val="20"/>
                <w:szCs w:val="20"/>
              </w:rPr>
              <w:t xml:space="preserve"> y </w:t>
            </w:r>
            <w:proofErr w:type="spellStart"/>
            <w:r w:rsidRPr="008747F3">
              <w:rPr>
                <w:sz w:val="20"/>
                <w:szCs w:val="20"/>
              </w:rPr>
              <w:t>ConfiguracionApp</w:t>
            </w:r>
            <w:proofErr w:type="spellEnd"/>
            <w:r w:rsidRPr="008747F3">
              <w:rPr>
                <w:sz w:val="20"/>
                <w:szCs w:val="20"/>
              </w:rPr>
              <w:t>, según el diagrama de clases definido.</w:t>
            </w:r>
          </w:p>
        </w:tc>
      </w:tr>
      <w:tr w:rsidR="008747F3" w:rsidRPr="008747F3" w14:paraId="0C1ADA6B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F449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Polling</w:t>
            </w:r>
            <w:proofErr w:type="spellEnd"/>
            <w:r w:rsidRPr="008747F3">
              <w:rPr>
                <w:sz w:val="20"/>
                <w:szCs w:val="20"/>
              </w:rPr>
              <w:t xml:space="preserve"> manual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7B2D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Consultar el servidor cada X segundos para verificar si hay notificaciones nuevas, consumiendo batería y ancho de banda.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1AFA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Usar el patrón Observer con </w:t>
            </w:r>
            <w:proofErr w:type="spellStart"/>
            <w:r w:rsidRPr="008747F3">
              <w:rPr>
                <w:sz w:val="20"/>
                <w:szCs w:val="20"/>
              </w:rPr>
              <w:t>WebSockets</w:t>
            </w:r>
            <w:proofErr w:type="spellEnd"/>
            <w:r w:rsidRPr="008747F3">
              <w:rPr>
                <w:sz w:val="20"/>
                <w:szCs w:val="20"/>
              </w:rPr>
              <w:t xml:space="preserve"> o </w:t>
            </w:r>
            <w:proofErr w:type="spellStart"/>
            <w:r w:rsidRPr="008747F3">
              <w:rPr>
                <w:sz w:val="20"/>
                <w:szCs w:val="20"/>
              </w:rPr>
              <w:t>Firebase</w:t>
            </w:r>
            <w:proofErr w:type="spellEnd"/>
            <w:r w:rsidRPr="008747F3">
              <w:rPr>
                <w:sz w:val="20"/>
                <w:szCs w:val="20"/>
              </w:rPr>
              <w:t xml:space="preserve"> Cloud </w:t>
            </w:r>
            <w:proofErr w:type="spellStart"/>
            <w:r w:rsidRPr="008747F3">
              <w:rPr>
                <w:sz w:val="20"/>
                <w:szCs w:val="20"/>
              </w:rPr>
              <w:t>Messaging</w:t>
            </w:r>
            <w:proofErr w:type="spellEnd"/>
            <w:r w:rsidRPr="008747F3">
              <w:rPr>
                <w:sz w:val="20"/>
                <w:szCs w:val="20"/>
              </w:rPr>
              <w:t xml:space="preserve"> (FCM) para </w:t>
            </w:r>
            <w:proofErr w:type="spellStart"/>
            <w:r w:rsidRPr="008747F3">
              <w:rPr>
                <w:sz w:val="20"/>
                <w:szCs w:val="20"/>
              </w:rPr>
              <w:t>push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notifications</w:t>
            </w:r>
            <w:proofErr w:type="spellEnd"/>
            <w:r w:rsidRPr="008747F3">
              <w:rPr>
                <w:sz w:val="20"/>
                <w:szCs w:val="20"/>
              </w:rPr>
              <w:t xml:space="preserve"> reactivas.</w:t>
            </w:r>
          </w:p>
        </w:tc>
      </w:tr>
      <w:tr w:rsidR="008747F3" w:rsidRPr="008747F3" w14:paraId="752027D5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ED25" w14:textId="77777777" w:rsidR="008747F3" w:rsidRPr="008747F3" w:rsidRDefault="008747F3" w:rsidP="00F832C9">
            <w:proofErr w:type="spellStart"/>
            <w:r w:rsidRPr="008747F3">
              <w:rPr>
                <w:sz w:val="20"/>
                <w:szCs w:val="20"/>
              </w:rPr>
              <w:t>Prop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drilling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A013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Pasar el usuario autenticado o el idioma como </w:t>
            </w:r>
            <w:proofErr w:type="spellStart"/>
            <w:r w:rsidRPr="008747F3">
              <w:rPr>
                <w:sz w:val="20"/>
                <w:szCs w:val="20"/>
              </w:rPr>
              <w:t>prop</w:t>
            </w:r>
            <w:proofErr w:type="spellEnd"/>
            <w:r w:rsidRPr="008747F3">
              <w:rPr>
                <w:sz w:val="20"/>
                <w:szCs w:val="20"/>
              </w:rPr>
              <w:t xml:space="preserve"> a través de 5 o más componentes anidados.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C7A8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Usar </w:t>
            </w:r>
            <w:proofErr w:type="spellStart"/>
            <w:r w:rsidRPr="008747F3">
              <w:rPr>
                <w:sz w:val="20"/>
                <w:szCs w:val="20"/>
              </w:rPr>
              <w:t>React</w:t>
            </w:r>
            <w:proofErr w:type="spellEnd"/>
            <w:r w:rsidRPr="008747F3">
              <w:rPr>
                <w:sz w:val="20"/>
                <w:szCs w:val="20"/>
              </w:rPr>
              <w:t xml:space="preserve"> </w:t>
            </w:r>
            <w:proofErr w:type="spellStart"/>
            <w:r w:rsidRPr="008747F3">
              <w:rPr>
                <w:sz w:val="20"/>
                <w:szCs w:val="20"/>
              </w:rPr>
              <w:t>Context</w:t>
            </w:r>
            <w:proofErr w:type="spellEnd"/>
            <w:r w:rsidRPr="008747F3">
              <w:rPr>
                <w:sz w:val="20"/>
                <w:szCs w:val="20"/>
              </w:rPr>
              <w:t xml:space="preserve"> API o el Singleton </w:t>
            </w:r>
            <w:proofErr w:type="spellStart"/>
            <w:r w:rsidRPr="008747F3">
              <w:rPr>
                <w:sz w:val="20"/>
                <w:szCs w:val="20"/>
              </w:rPr>
              <w:t>ConfiguracionApp</w:t>
            </w:r>
            <w:proofErr w:type="spellEnd"/>
            <w:r w:rsidRPr="008747F3">
              <w:rPr>
                <w:sz w:val="20"/>
                <w:szCs w:val="20"/>
              </w:rPr>
              <w:t xml:space="preserve"> para compartir estado global de forma directa.</w:t>
            </w:r>
          </w:p>
        </w:tc>
      </w:tr>
      <w:tr w:rsidR="008747F3" w:rsidRPr="008747F3" w14:paraId="3BD93296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23C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Lógica de negocio en la vista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6B60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Escribir la lógica de creación de traducciones directamente dentro de los componentes de pantalla.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B27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>Delegar siempre a las fábricas (</w:t>
            </w:r>
            <w:proofErr w:type="spellStart"/>
            <w:r w:rsidRPr="008747F3">
              <w:rPr>
                <w:sz w:val="20"/>
                <w:szCs w:val="20"/>
              </w:rPr>
              <w:t>TraduccionFactory</w:t>
            </w:r>
            <w:proofErr w:type="spellEnd"/>
            <w:r w:rsidRPr="008747F3">
              <w:rPr>
                <w:sz w:val="20"/>
                <w:szCs w:val="20"/>
              </w:rPr>
              <w:t>) ubicadas en la capa de negocio.</w:t>
            </w:r>
          </w:p>
        </w:tc>
      </w:tr>
      <w:tr w:rsidR="008747F3" w:rsidRPr="008747F3" w14:paraId="3A81AF85" w14:textId="77777777" w:rsidTr="00F832C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7FE8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Magic </w:t>
            </w:r>
            <w:proofErr w:type="spellStart"/>
            <w:r w:rsidRPr="008747F3">
              <w:rPr>
                <w:sz w:val="20"/>
                <w:szCs w:val="20"/>
              </w:rPr>
              <w:t>strings</w:t>
            </w:r>
            <w:proofErr w:type="spellEnd"/>
            <w:r w:rsidRPr="008747F3">
              <w:rPr>
                <w:sz w:val="20"/>
                <w:szCs w:val="20"/>
              </w:rPr>
              <w:t xml:space="preserve"> para eventos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B1D5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Escribir nombres de eventos como </w:t>
            </w:r>
            <w:proofErr w:type="spellStart"/>
            <w:r w:rsidRPr="008747F3">
              <w:rPr>
                <w:sz w:val="20"/>
                <w:szCs w:val="20"/>
              </w:rPr>
              <w:t>strings</w:t>
            </w:r>
            <w:proofErr w:type="spellEnd"/>
            <w:r w:rsidRPr="008747F3">
              <w:rPr>
                <w:sz w:val="20"/>
                <w:szCs w:val="20"/>
              </w:rPr>
              <w:t xml:space="preserve"> sueltos por todo el código (</w:t>
            </w:r>
            <w:proofErr w:type="spellStart"/>
            <w:r w:rsidRPr="008747F3">
              <w:rPr>
                <w:sz w:val="20"/>
                <w:szCs w:val="20"/>
              </w:rPr>
              <w:t>ej</w:t>
            </w:r>
            <w:proofErr w:type="spellEnd"/>
            <w:r w:rsidRPr="008747F3">
              <w:rPr>
                <w:sz w:val="20"/>
                <w:szCs w:val="20"/>
              </w:rPr>
              <w:t>: "</w:t>
            </w:r>
            <w:proofErr w:type="spellStart"/>
            <w:r w:rsidRPr="008747F3">
              <w:rPr>
                <w:sz w:val="20"/>
                <w:szCs w:val="20"/>
              </w:rPr>
              <w:t>traduccion_guardada</w:t>
            </w:r>
            <w:proofErr w:type="spellEnd"/>
            <w:r w:rsidRPr="008747F3">
              <w:rPr>
                <w:sz w:val="20"/>
                <w:szCs w:val="20"/>
              </w:rPr>
              <w:t>").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2E50" w14:textId="77777777" w:rsidR="008747F3" w:rsidRPr="008747F3" w:rsidRDefault="008747F3" w:rsidP="00F832C9">
            <w:r w:rsidRPr="008747F3">
              <w:rPr>
                <w:sz w:val="20"/>
                <w:szCs w:val="20"/>
              </w:rPr>
              <w:t xml:space="preserve">Centralizar los nombres de eventos en un objeto de constantes tipado para evitar errores de tipeo y facilitar el </w:t>
            </w:r>
            <w:proofErr w:type="spellStart"/>
            <w:r w:rsidRPr="008747F3">
              <w:rPr>
                <w:sz w:val="20"/>
                <w:szCs w:val="20"/>
              </w:rPr>
              <w:t>refactor</w:t>
            </w:r>
            <w:proofErr w:type="spellEnd"/>
            <w:r w:rsidRPr="008747F3">
              <w:rPr>
                <w:sz w:val="20"/>
                <w:szCs w:val="20"/>
              </w:rPr>
              <w:t>.</w:t>
            </w:r>
          </w:p>
        </w:tc>
      </w:tr>
    </w:tbl>
    <w:p w14:paraId="1C374FD8" w14:textId="77777777" w:rsidR="008747F3" w:rsidRDefault="008747F3" w:rsidP="008747F3"/>
    <w:p w14:paraId="56ECF3D3" w14:textId="77777777" w:rsidR="00C85F34" w:rsidRDefault="00C85F34" w:rsidP="008747F3"/>
    <w:p w14:paraId="3E329461" w14:textId="26E50926" w:rsidR="00C85F34" w:rsidRDefault="00C85F34" w:rsidP="008747F3"/>
    <w:p w14:paraId="59A40154" w14:textId="719095AC" w:rsidR="00C85F34" w:rsidRDefault="00C85F34" w:rsidP="008747F3"/>
    <w:p w14:paraId="134D5341" w14:textId="1581B2CC" w:rsidR="00C85F34" w:rsidRPr="00C85F34" w:rsidRDefault="00C85F34" w:rsidP="00C85F34">
      <w:pPr>
        <w:rPr>
          <w:b/>
          <w:bCs/>
          <w:sz w:val="36"/>
          <w:szCs w:val="36"/>
        </w:rPr>
      </w:pPr>
      <w:r w:rsidRPr="00C85F34">
        <w:rPr>
          <w:b/>
          <w:bCs/>
          <w:sz w:val="36"/>
          <w:szCs w:val="36"/>
        </w:rPr>
        <w:lastRenderedPageBreak/>
        <w:t>6. Integración de la Solución Front-</w:t>
      </w:r>
      <w:proofErr w:type="spellStart"/>
      <w:r w:rsidRPr="00C85F34">
        <w:rPr>
          <w:b/>
          <w:bCs/>
          <w:sz w:val="36"/>
          <w:szCs w:val="36"/>
        </w:rPr>
        <w:t>End</w:t>
      </w:r>
      <w:proofErr w:type="spellEnd"/>
    </w:p>
    <w:p w14:paraId="575DDEE7" w14:textId="77777777" w:rsidR="00C85F34" w:rsidRPr="00C85F34" w:rsidRDefault="00C85F34" w:rsidP="00C85F34">
      <w:pPr>
        <w:rPr>
          <w:b/>
          <w:bCs/>
          <w:sz w:val="36"/>
          <w:szCs w:val="36"/>
        </w:rPr>
      </w:pPr>
    </w:p>
    <w:p w14:paraId="131DB9F0" w14:textId="329070B0" w:rsidR="00C85F34" w:rsidRPr="00C85F34" w:rsidRDefault="00C85F34" w:rsidP="00C85F34">
      <w:pPr>
        <w:rPr>
          <w:b/>
          <w:bCs/>
          <w:sz w:val="28"/>
          <w:szCs w:val="28"/>
        </w:rPr>
      </w:pPr>
      <w:r w:rsidRPr="00C85F34">
        <w:rPr>
          <w:b/>
          <w:bCs/>
          <w:sz w:val="28"/>
          <w:szCs w:val="28"/>
        </w:rPr>
        <w:t>6.1 Relación con el SRS</w:t>
      </w:r>
    </w:p>
    <w:p w14:paraId="5621199C" w14:textId="1AD25D2D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>La solución Front-</w:t>
      </w:r>
      <w:proofErr w:type="spellStart"/>
      <w:r w:rsidRPr="00C85F34">
        <w:rPr>
          <w:rFonts w:ascii="Arial" w:hAnsi="Arial" w:cs="Arial"/>
        </w:rPr>
        <w:t>End</w:t>
      </w:r>
      <w:proofErr w:type="spellEnd"/>
      <w:r w:rsidRPr="00C85F34">
        <w:rPr>
          <w:rFonts w:ascii="Arial" w:hAnsi="Arial" w:cs="Arial"/>
        </w:rPr>
        <w:t xml:space="preserve"> del sistema “Traduce Señas” se encuentra alineada con los requerimientos funcionales y no funcionales definidos en el SRS.</w:t>
      </w:r>
    </w:p>
    <w:p w14:paraId="4EE054CA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 xml:space="preserve">En cuanto a las funcionalidades principales, la arquitectura basada en componentes de </w:t>
      </w:r>
      <w:proofErr w:type="spellStart"/>
      <w:r w:rsidRPr="00C85F34">
        <w:rPr>
          <w:rFonts w:ascii="Arial" w:hAnsi="Arial" w:cs="Arial"/>
        </w:rPr>
        <w:t>React</w:t>
      </w:r>
      <w:proofErr w:type="spellEnd"/>
      <w:r w:rsidRPr="00C85F34">
        <w:rPr>
          <w:rFonts w:ascii="Arial" w:hAnsi="Arial" w:cs="Arial"/>
        </w:rPr>
        <w:t xml:space="preserve"> Native permite implementar módulos como autenticación de usuarios, traducción bidireccional (señas ↔ texto/audio), gestión de perfil, historial de traducciones y notificaciones. Cada una de estas funcionalidades está representada mediante pantallas (</w:t>
      </w:r>
      <w:proofErr w:type="spellStart"/>
      <w:r w:rsidRPr="00C85F34">
        <w:rPr>
          <w:rFonts w:ascii="Arial" w:hAnsi="Arial" w:cs="Arial"/>
        </w:rPr>
        <w:t>screens</w:t>
      </w:r>
      <w:proofErr w:type="spellEnd"/>
      <w:r w:rsidRPr="00C85F34">
        <w:rPr>
          <w:rFonts w:ascii="Arial" w:hAnsi="Arial" w:cs="Arial"/>
        </w:rPr>
        <w:t>) y componentes reutilizables, garantizando una organización clara del sistema.</w:t>
      </w:r>
    </w:p>
    <w:p w14:paraId="0F21B62F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>Respecto a los requerimientos no funcionales:</w:t>
      </w:r>
    </w:p>
    <w:p w14:paraId="1B56D2A9" w14:textId="77777777" w:rsidR="00C85F34" w:rsidRPr="00C85F34" w:rsidRDefault="00C85F34" w:rsidP="00C85F34">
      <w:pPr>
        <w:widowControl/>
        <w:numPr>
          <w:ilvl w:val="0"/>
          <w:numId w:val="20"/>
        </w:numPr>
        <w:spacing w:before="100" w:beforeAutospacing="1" w:after="100" w:afterAutospacing="1"/>
      </w:pPr>
      <w:r w:rsidRPr="00C85F34">
        <w:rPr>
          <w:rStyle w:val="Textoennegrita"/>
        </w:rPr>
        <w:t>Rendimiento:</w:t>
      </w:r>
      <w:r w:rsidRPr="00C85F34">
        <w:t xml:space="preserve"> El uso de </w:t>
      </w:r>
      <w:proofErr w:type="spellStart"/>
      <w:r w:rsidRPr="00C85F34">
        <w:t>React</w:t>
      </w:r>
      <w:proofErr w:type="spellEnd"/>
      <w:r w:rsidRPr="00C85F34">
        <w:t xml:space="preserve"> Native junto con herramientas como </w:t>
      </w:r>
      <w:proofErr w:type="spellStart"/>
      <w:r w:rsidRPr="00C85F34">
        <w:t>React</w:t>
      </w:r>
      <w:proofErr w:type="spellEnd"/>
      <w:r w:rsidRPr="00C85F34">
        <w:t xml:space="preserve"> </w:t>
      </w:r>
      <w:proofErr w:type="spellStart"/>
      <w:r w:rsidRPr="00C85F34">
        <w:t>Query</w:t>
      </w:r>
      <w:proofErr w:type="spellEnd"/>
      <w:r w:rsidRPr="00C85F34">
        <w:t xml:space="preserve"> permite optimizar la carga de datos y reducir tiempos de respuesta. </w:t>
      </w:r>
    </w:p>
    <w:p w14:paraId="6CDC6FF7" w14:textId="77777777" w:rsidR="00C85F34" w:rsidRPr="00C85F34" w:rsidRDefault="00C85F34" w:rsidP="00C85F34">
      <w:pPr>
        <w:widowControl/>
        <w:numPr>
          <w:ilvl w:val="0"/>
          <w:numId w:val="20"/>
        </w:numPr>
        <w:spacing w:before="100" w:beforeAutospacing="1" w:after="100" w:afterAutospacing="1"/>
      </w:pPr>
      <w:r w:rsidRPr="00C85F34">
        <w:rPr>
          <w:rStyle w:val="Textoennegrita"/>
        </w:rPr>
        <w:t>Escalabilidad:</w:t>
      </w:r>
      <w:r w:rsidRPr="00C85F34">
        <w:t xml:space="preserve"> La arquitectura en capas facilita la ampliación del sistema sin afectar los módulos existentes. </w:t>
      </w:r>
    </w:p>
    <w:p w14:paraId="5FC03703" w14:textId="77777777" w:rsidR="00C85F34" w:rsidRPr="00C85F34" w:rsidRDefault="00C85F34" w:rsidP="00C85F34">
      <w:pPr>
        <w:widowControl/>
        <w:numPr>
          <w:ilvl w:val="0"/>
          <w:numId w:val="20"/>
        </w:numPr>
        <w:spacing w:before="100" w:beforeAutospacing="1" w:after="100" w:afterAutospacing="1"/>
      </w:pPr>
      <w:r w:rsidRPr="00C85F34">
        <w:rPr>
          <w:rStyle w:val="Textoennegrita"/>
        </w:rPr>
        <w:t>Seguridad:</w:t>
      </w:r>
      <w:r w:rsidRPr="00C85F34">
        <w:t xml:space="preserve"> La gestión de autenticación y almacenamiento de tokens mediante </w:t>
      </w:r>
      <w:proofErr w:type="spellStart"/>
      <w:r w:rsidRPr="00C85F34">
        <w:t>AsyncStorage</w:t>
      </w:r>
      <w:proofErr w:type="spellEnd"/>
      <w:r w:rsidRPr="00C85F34">
        <w:t xml:space="preserve"> contribuye a la protección de datos. </w:t>
      </w:r>
    </w:p>
    <w:p w14:paraId="6C0B57A9" w14:textId="77777777" w:rsidR="00C85F34" w:rsidRPr="00C85F34" w:rsidRDefault="00C85F34" w:rsidP="00C85F34">
      <w:pPr>
        <w:widowControl/>
        <w:numPr>
          <w:ilvl w:val="0"/>
          <w:numId w:val="20"/>
        </w:numPr>
        <w:spacing w:before="100" w:beforeAutospacing="1" w:after="100" w:afterAutospacing="1"/>
      </w:pPr>
      <w:r w:rsidRPr="00C85F34">
        <w:rPr>
          <w:rStyle w:val="Textoennegrita"/>
        </w:rPr>
        <w:t>Usabilidad:</w:t>
      </w:r>
      <w:r w:rsidRPr="00C85F34">
        <w:t xml:space="preserve"> La estructura de componentes reutilizables permite construir interfaces accesibles e intuitivas. </w:t>
      </w:r>
    </w:p>
    <w:p w14:paraId="0FC9BBA5" w14:textId="7FED9101" w:rsidR="00C85F34" w:rsidRPr="00C85F34" w:rsidRDefault="00C85F34" w:rsidP="00C85F34">
      <w:pPr>
        <w:widowControl/>
        <w:numPr>
          <w:ilvl w:val="0"/>
          <w:numId w:val="20"/>
        </w:numPr>
        <w:spacing w:before="100" w:beforeAutospacing="1" w:after="100" w:afterAutospacing="1"/>
      </w:pPr>
      <w:r w:rsidRPr="00C85F34">
        <w:rPr>
          <w:rStyle w:val="Textoennegrita"/>
        </w:rPr>
        <w:t>Compatibilidad:</w:t>
      </w:r>
      <w:r w:rsidRPr="00C85F34">
        <w:t xml:space="preserve"> </w:t>
      </w:r>
      <w:proofErr w:type="spellStart"/>
      <w:r w:rsidRPr="00C85F34">
        <w:t>React</w:t>
      </w:r>
      <w:proofErr w:type="spellEnd"/>
      <w:r w:rsidRPr="00C85F34">
        <w:t xml:space="preserve"> Native permite que la aplicación funcione en múltiples dispositivos (Android </w:t>
      </w:r>
      <w:proofErr w:type="gramStart"/>
      <w:r w:rsidRPr="00C85F34">
        <w:t>e</w:t>
      </w:r>
      <w:proofErr w:type="gramEnd"/>
      <w:r w:rsidRPr="00C85F34">
        <w:t xml:space="preserve"> iOS).</w:t>
      </w:r>
    </w:p>
    <w:p w14:paraId="5E64D168" w14:textId="277950A9" w:rsidR="00C85F34" w:rsidRPr="00C85F34" w:rsidRDefault="00C85F34" w:rsidP="00C85F34">
      <w:pPr>
        <w:widowControl/>
        <w:spacing w:before="100" w:beforeAutospacing="1" w:after="100" w:afterAutospacing="1"/>
        <w:rPr>
          <w:b/>
          <w:bCs/>
          <w:sz w:val="28"/>
          <w:szCs w:val="28"/>
        </w:rPr>
      </w:pPr>
      <w:r w:rsidRPr="00C85F34">
        <w:rPr>
          <w:b/>
          <w:bCs/>
          <w:sz w:val="28"/>
          <w:szCs w:val="28"/>
        </w:rPr>
        <w:t>6.2 Relación con mockups e interacciones</w:t>
      </w:r>
    </w:p>
    <w:p w14:paraId="12DCA3AD" w14:textId="4930561F" w:rsidR="00C85F34" w:rsidRPr="00C85F34" w:rsidRDefault="00C85F34" w:rsidP="00C85F34">
      <w:pPr>
        <w:widowControl/>
        <w:spacing w:before="100" w:beforeAutospacing="1" w:after="100" w:afterAutospacing="1"/>
      </w:pPr>
      <w:r w:rsidRPr="00C85F34">
        <w:t>La implementación del Front-</w:t>
      </w:r>
      <w:proofErr w:type="spellStart"/>
      <w:r w:rsidRPr="00C85F34">
        <w:t>End</w:t>
      </w:r>
      <w:proofErr w:type="spellEnd"/>
      <w:r w:rsidRPr="00C85F34">
        <w:t xml:space="preserve"> se basa directamente en los mockups diseñados previamente, respetando la estructura visual y la experiencia de usuario definida.</w:t>
      </w:r>
    </w:p>
    <w:p w14:paraId="357FED47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 xml:space="preserve">Cada pantalla identificada en los mockups se corresponde con una </w:t>
      </w:r>
      <w:proofErr w:type="spellStart"/>
      <w:r w:rsidRPr="00C85F34">
        <w:rPr>
          <w:rFonts w:ascii="Arial" w:hAnsi="Arial" w:cs="Arial"/>
        </w:rPr>
        <w:t>screen</w:t>
      </w:r>
      <w:proofErr w:type="spellEnd"/>
      <w:r w:rsidRPr="00C85F34">
        <w:rPr>
          <w:rFonts w:ascii="Arial" w:hAnsi="Arial" w:cs="Arial"/>
        </w:rPr>
        <w:t xml:space="preserve"> dentro del proyecto, tales como:</w:t>
      </w:r>
    </w:p>
    <w:p w14:paraId="07BE96EF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>Pantallas de autenticación (</w:t>
      </w:r>
      <w:proofErr w:type="spellStart"/>
      <w:r w:rsidRPr="00C85F34">
        <w:t>login</w:t>
      </w:r>
      <w:proofErr w:type="spellEnd"/>
      <w:r w:rsidRPr="00C85F34">
        <w:t xml:space="preserve"> y registro) </w:t>
      </w:r>
    </w:p>
    <w:p w14:paraId="35B11602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Panel principal </w:t>
      </w:r>
    </w:p>
    <w:p w14:paraId="65A613A1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Pantalla de traducción </w:t>
      </w:r>
    </w:p>
    <w:p w14:paraId="2F4BFD94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Perfil de usuario </w:t>
      </w:r>
    </w:p>
    <w:p w14:paraId="114BD46F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Historial </w:t>
      </w:r>
    </w:p>
    <w:p w14:paraId="25216C9C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Configuración </w:t>
      </w:r>
    </w:p>
    <w:p w14:paraId="0E505EB0" w14:textId="77777777" w:rsidR="00C85F34" w:rsidRPr="00C85F34" w:rsidRDefault="00C85F34" w:rsidP="00C85F34">
      <w:pPr>
        <w:widowControl/>
        <w:numPr>
          <w:ilvl w:val="0"/>
          <w:numId w:val="21"/>
        </w:numPr>
        <w:spacing w:before="100" w:beforeAutospacing="1" w:after="100" w:afterAutospacing="1"/>
      </w:pPr>
      <w:r w:rsidRPr="00C85F34">
        <w:t xml:space="preserve">Módulo de alfabeto </w:t>
      </w:r>
    </w:p>
    <w:p w14:paraId="3C4D3A63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>Los componentes reutilizables como botones, formularios, barra de navegación y tarjetas (</w:t>
      </w:r>
      <w:proofErr w:type="spellStart"/>
      <w:r w:rsidRPr="00C85F34">
        <w:rPr>
          <w:rFonts w:ascii="Arial" w:hAnsi="Arial" w:cs="Arial"/>
        </w:rPr>
        <w:t>cards</w:t>
      </w:r>
      <w:proofErr w:type="spellEnd"/>
      <w:r w:rsidRPr="00C85F34">
        <w:rPr>
          <w:rFonts w:ascii="Arial" w:hAnsi="Arial" w:cs="Arial"/>
        </w:rPr>
        <w:t xml:space="preserve">) fueron organizados en la carpeta de </w:t>
      </w:r>
      <w:proofErr w:type="spellStart"/>
      <w:r w:rsidRPr="00C85F34">
        <w:rPr>
          <w:rFonts w:ascii="Arial" w:hAnsi="Arial" w:cs="Arial"/>
        </w:rPr>
        <w:t>components</w:t>
      </w:r>
      <w:proofErr w:type="spellEnd"/>
      <w:r w:rsidRPr="00C85F34">
        <w:rPr>
          <w:rFonts w:ascii="Arial" w:hAnsi="Arial" w:cs="Arial"/>
        </w:rPr>
        <w:t>, permitiendo mantener coherencia visual y reutilización de código.</w:t>
      </w:r>
    </w:p>
    <w:p w14:paraId="79C5C77F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lastRenderedPageBreak/>
        <w:t>En cuanto a las interacciones:</w:t>
      </w:r>
    </w:p>
    <w:p w14:paraId="338343AE" w14:textId="77777777" w:rsidR="00C85F34" w:rsidRPr="00C85F34" w:rsidRDefault="00C85F34" w:rsidP="00C85F34">
      <w:pPr>
        <w:widowControl/>
        <w:numPr>
          <w:ilvl w:val="0"/>
          <w:numId w:val="22"/>
        </w:numPr>
        <w:spacing w:before="100" w:beforeAutospacing="1" w:after="100" w:afterAutospacing="1"/>
      </w:pPr>
      <w:r w:rsidRPr="00C85F34">
        <w:t xml:space="preserve">La navegación entre vistas se implementa mediante </w:t>
      </w:r>
      <w:proofErr w:type="spellStart"/>
      <w:r w:rsidRPr="00C85F34">
        <w:t>React</w:t>
      </w:r>
      <w:proofErr w:type="spellEnd"/>
      <w:r w:rsidRPr="00C85F34">
        <w:t xml:space="preserve"> </w:t>
      </w:r>
      <w:proofErr w:type="spellStart"/>
      <w:r w:rsidRPr="00C85F34">
        <w:t>Navigation</w:t>
      </w:r>
      <w:proofErr w:type="spellEnd"/>
      <w:r w:rsidRPr="00C85F34">
        <w:t xml:space="preserve">. </w:t>
      </w:r>
    </w:p>
    <w:p w14:paraId="4DC83D75" w14:textId="77777777" w:rsidR="00C85F34" w:rsidRPr="00C85F34" w:rsidRDefault="00C85F34" w:rsidP="00C85F34">
      <w:pPr>
        <w:widowControl/>
        <w:numPr>
          <w:ilvl w:val="0"/>
          <w:numId w:val="22"/>
        </w:numPr>
        <w:spacing w:before="100" w:beforeAutospacing="1" w:after="100" w:afterAutospacing="1"/>
      </w:pPr>
      <w:r w:rsidRPr="00C85F34">
        <w:t xml:space="preserve">Los eventos del usuario (clics, entrada de texto, activación de cámara) son gestionados mediante estados locales y globales. </w:t>
      </w:r>
    </w:p>
    <w:p w14:paraId="39E32CD0" w14:textId="7B44DE9E" w:rsidR="00C85F34" w:rsidRPr="00C85F34" w:rsidRDefault="00C85F34" w:rsidP="008747F3">
      <w:pPr>
        <w:widowControl/>
        <w:numPr>
          <w:ilvl w:val="0"/>
          <w:numId w:val="22"/>
        </w:numPr>
        <w:spacing w:before="100" w:beforeAutospacing="1" w:after="100" w:afterAutospacing="1"/>
      </w:pPr>
      <w:r w:rsidRPr="00C85F34">
        <w:t>El flujo de la aplicación sigue la lógica definida: autenticación → acceso al sistema → uso de módulos → visualización de resultados.</w:t>
      </w:r>
    </w:p>
    <w:p w14:paraId="57B5DC4D" w14:textId="77777777" w:rsidR="00C85F34" w:rsidRPr="00C85F34" w:rsidRDefault="00C85F34" w:rsidP="00C85F34">
      <w:pPr>
        <w:widowControl/>
        <w:spacing w:before="100" w:beforeAutospacing="1" w:after="100" w:afterAutospacing="1"/>
        <w:ind w:left="360"/>
      </w:pPr>
      <w:r w:rsidRPr="00C85F34">
        <w:t>Esto garantiza que la aplicación mantenga una experiencia de usuario fluida, coherente y alineada con el diseño inicial.</w:t>
      </w:r>
    </w:p>
    <w:p w14:paraId="25FE42E3" w14:textId="77777777" w:rsidR="00C85F34" w:rsidRPr="00C85F34" w:rsidRDefault="00C85F34" w:rsidP="00C85F34">
      <w:pPr>
        <w:widowControl/>
        <w:spacing w:before="100" w:beforeAutospacing="1" w:after="100" w:afterAutospacing="1"/>
        <w:ind w:left="360"/>
      </w:pPr>
    </w:p>
    <w:p w14:paraId="71DC8590" w14:textId="089EC376" w:rsidR="00C85F34" w:rsidRPr="00C85F34" w:rsidRDefault="00C85F34" w:rsidP="00C85F34">
      <w:pPr>
        <w:widowControl/>
        <w:spacing w:before="100" w:beforeAutospacing="1" w:after="100" w:afterAutospacing="1"/>
        <w:rPr>
          <w:b/>
          <w:bCs/>
          <w:sz w:val="28"/>
          <w:szCs w:val="28"/>
        </w:rPr>
      </w:pPr>
      <w:r w:rsidRPr="00C85F34">
        <w:rPr>
          <w:b/>
          <w:bCs/>
          <w:sz w:val="28"/>
          <w:szCs w:val="28"/>
        </w:rPr>
        <w:t>6.3 Relación con el modelado</w:t>
      </w:r>
    </w:p>
    <w:p w14:paraId="6BB8DEFE" w14:textId="7C2D532B" w:rsidR="00C85F34" w:rsidRPr="00C85F34" w:rsidRDefault="00C85F34" w:rsidP="00C85F34">
      <w:pPr>
        <w:widowControl/>
        <w:spacing w:before="100" w:beforeAutospacing="1" w:after="100" w:afterAutospacing="1"/>
      </w:pPr>
      <w:r w:rsidRPr="00C85F34">
        <w:t>El Front-</w:t>
      </w:r>
      <w:proofErr w:type="spellStart"/>
      <w:r w:rsidRPr="00C85F34">
        <w:t>End</w:t>
      </w:r>
      <w:proofErr w:type="spellEnd"/>
      <w:r w:rsidRPr="00C85F34">
        <w:t xml:space="preserve"> mantiene una relación directa con el modelado del sistema, reflejando las entidades y sus relaciones en la estructura del proyecto.</w:t>
      </w:r>
    </w:p>
    <w:p w14:paraId="2E4FA146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>Las principales entidades del modelo se integran de la siguiente manera:</w:t>
      </w:r>
    </w:p>
    <w:p w14:paraId="3FEABC97" w14:textId="77777777" w:rsidR="00C85F34" w:rsidRPr="00C85F34" w:rsidRDefault="00C85F34" w:rsidP="00C85F34">
      <w:pPr>
        <w:widowControl/>
        <w:numPr>
          <w:ilvl w:val="0"/>
          <w:numId w:val="23"/>
        </w:numPr>
        <w:spacing w:before="100" w:beforeAutospacing="1" w:after="100" w:afterAutospacing="1"/>
      </w:pPr>
      <w:r w:rsidRPr="00C85F34">
        <w:rPr>
          <w:rStyle w:val="Textoennegrita"/>
        </w:rPr>
        <w:t>Usuario:</w:t>
      </w:r>
      <w:r w:rsidRPr="00C85F34">
        <w:t xml:space="preserve"> Representado en los módulos de autenticación, perfil y gestión de sesión. </w:t>
      </w:r>
    </w:p>
    <w:p w14:paraId="2B51D59B" w14:textId="77777777" w:rsidR="00C85F34" w:rsidRPr="00C85F34" w:rsidRDefault="00C85F34" w:rsidP="00C85F34">
      <w:pPr>
        <w:widowControl/>
        <w:numPr>
          <w:ilvl w:val="0"/>
          <w:numId w:val="23"/>
        </w:numPr>
        <w:spacing w:before="100" w:beforeAutospacing="1" w:after="100" w:afterAutospacing="1"/>
      </w:pPr>
      <w:r w:rsidRPr="00C85F34">
        <w:rPr>
          <w:rStyle w:val="Textoennegrita"/>
        </w:rPr>
        <w:t>Traducción:</w:t>
      </w:r>
      <w:r w:rsidRPr="00C85F34">
        <w:t xml:space="preserve"> Implementado en las pantallas principales de traducción y en el historial. </w:t>
      </w:r>
    </w:p>
    <w:p w14:paraId="7D7C7299" w14:textId="77777777" w:rsidR="00C85F34" w:rsidRPr="00C85F34" w:rsidRDefault="00C85F34" w:rsidP="00C85F34">
      <w:pPr>
        <w:widowControl/>
        <w:numPr>
          <w:ilvl w:val="0"/>
          <w:numId w:val="23"/>
        </w:numPr>
        <w:spacing w:before="100" w:beforeAutospacing="1" w:after="100" w:afterAutospacing="1"/>
      </w:pPr>
      <w:r w:rsidRPr="00C85F34">
        <w:rPr>
          <w:rStyle w:val="Textoennegrita"/>
        </w:rPr>
        <w:t>Notificaciones:</w:t>
      </w:r>
      <w:r w:rsidRPr="00C85F34">
        <w:t xml:space="preserve"> Gestionadas mediante el patrón Observer, reflejadas en la interfaz como alertas visuales. </w:t>
      </w:r>
    </w:p>
    <w:p w14:paraId="2A4548E0" w14:textId="77777777" w:rsidR="00C85F34" w:rsidRPr="00C85F34" w:rsidRDefault="00C85F34" w:rsidP="00C85F34">
      <w:pPr>
        <w:widowControl/>
        <w:numPr>
          <w:ilvl w:val="0"/>
          <w:numId w:val="23"/>
        </w:numPr>
        <w:spacing w:before="100" w:beforeAutospacing="1" w:after="100" w:afterAutospacing="1"/>
      </w:pPr>
      <w:r w:rsidRPr="00C85F34">
        <w:rPr>
          <w:rStyle w:val="Textoennegrita"/>
        </w:rPr>
        <w:t>Léxico de señas:</w:t>
      </w:r>
      <w:r w:rsidRPr="00C85F34">
        <w:t xml:space="preserve"> Integrado en el módulo educativo y en la generación de traducciones. </w:t>
      </w:r>
    </w:p>
    <w:p w14:paraId="3F09856D" w14:textId="77777777" w:rsidR="00C85F34" w:rsidRPr="00C85F34" w:rsidRDefault="00C85F34" w:rsidP="00C85F34">
      <w:pPr>
        <w:widowControl/>
        <w:numPr>
          <w:ilvl w:val="0"/>
          <w:numId w:val="23"/>
        </w:numPr>
        <w:spacing w:before="100" w:beforeAutospacing="1" w:after="100" w:afterAutospacing="1"/>
      </w:pPr>
      <w:r w:rsidRPr="00C85F34">
        <w:rPr>
          <w:rStyle w:val="Textoennegrita"/>
        </w:rPr>
        <w:t>Estadísticas:</w:t>
      </w:r>
      <w:r w:rsidRPr="00C85F34">
        <w:t xml:space="preserve"> Representadas en el </w:t>
      </w:r>
      <w:proofErr w:type="spellStart"/>
      <w:r w:rsidRPr="00C85F34">
        <w:t>dashboard</w:t>
      </w:r>
      <w:proofErr w:type="spellEnd"/>
      <w:r w:rsidRPr="00C85F34">
        <w:t xml:space="preserve"> del administrador. </w:t>
      </w:r>
    </w:p>
    <w:p w14:paraId="6B508E72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 xml:space="preserve">Además, los patrones de diseño definidos en el modelado (Singleton, Factory, Observer y </w:t>
      </w:r>
      <w:proofErr w:type="spellStart"/>
      <w:r w:rsidRPr="00C85F34">
        <w:rPr>
          <w:rFonts w:ascii="Arial" w:hAnsi="Arial" w:cs="Arial"/>
        </w:rPr>
        <w:t>Command</w:t>
      </w:r>
      <w:proofErr w:type="spellEnd"/>
      <w:r w:rsidRPr="00C85F34">
        <w:rPr>
          <w:rFonts w:ascii="Arial" w:hAnsi="Arial" w:cs="Arial"/>
        </w:rPr>
        <w:t>) se reflejan en la organización del Front-</w:t>
      </w:r>
      <w:proofErr w:type="spellStart"/>
      <w:r w:rsidRPr="00C85F34">
        <w:rPr>
          <w:rFonts w:ascii="Arial" w:hAnsi="Arial" w:cs="Arial"/>
        </w:rPr>
        <w:t>End</w:t>
      </w:r>
      <w:proofErr w:type="spellEnd"/>
      <w:r w:rsidRPr="00C85F34">
        <w:rPr>
          <w:rFonts w:ascii="Arial" w:hAnsi="Arial" w:cs="Arial"/>
        </w:rPr>
        <w:t>:</w:t>
      </w:r>
    </w:p>
    <w:p w14:paraId="0C75A22E" w14:textId="77777777" w:rsidR="00C85F34" w:rsidRPr="00C85F34" w:rsidRDefault="00C85F34" w:rsidP="00C85F34">
      <w:pPr>
        <w:widowControl/>
        <w:numPr>
          <w:ilvl w:val="0"/>
          <w:numId w:val="24"/>
        </w:numPr>
        <w:spacing w:before="100" w:beforeAutospacing="1" w:after="100" w:afterAutospacing="1"/>
      </w:pPr>
      <w:r w:rsidRPr="00C85F34">
        <w:t xml:space="preserve">Singleton → Configuración global (idioma, tema) </w:t>
      </w:r>
    </w:p>
    <w:p w14:paraId="17DB6E71" w14:textId="77777777" w:rsidR="00C85F34" w:rsidRPr="00C85F34" w:rsidRDefault="00C85F34" w:rsidP="00C85F34">
      <w:pPr>
        <w:widowControl/>
        <w:numPr>
          <w:ilvl w:val="0"/>
          <w:numId w:val="24"/>
        </w:numPr>
        <w:spacing w:before="100" w:beforeAutospacing="1" w:after="100" w:afterAutospacing="1"/>
      </w:pPr>
      <w:r w:rsidRPr="00C85F34">
        <w:t xml:space="preserve">Factory → Creación de objetos de traducción </w:t>
      </w:r>
    </w:p>
    <w:p w14:paraId="5828B393" w14:textId="77777777" w:rsidR="00C85F34" w:rsidRPr="00C85F34" w:rsidRDefault="00C85F34" w:rsidP="00C85F34">
      <w:pPr>
        <w:widowControl/>
        <w:numPr>
          <w:ilvl w:val="0"/>
          <w:numId w:val="24"/>
        </w:numPr>
        <w:spacing w:before="100" w:beforeAutospacing="1" w:after="100" w:afterAutospacing="1"/>
      </w:pPr>
      <w:r w:rsidRPr="00C85F34">
        <w:t xml:space="preserve">Observer → Actualización reactiva de eventos y notificaciones </w:t>
      </w:r>
    </w:p>
    <w:p w14:paraId="2C7DF608" w14:textId="77777777" w:rsidR="00C85F34" w:rsidRPr="00C85F34" w:rsidRDefault="00C85F34" w:rsidP="00C85F34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C85F34">
        <w:t>Command</w:t>
      </w:r>
      <w:proofErr w:type="spellEnd"/>
      <w:r w:rsidRPr="00C85F34">
        <w:t xml:space="preserve"> → Acciones del usuario en el perfil </w:t>
      </w:r>
    </w:p>
    <w:p w14:paraId="77544C65" w14:textId="77777777" w:rsidR="00C85F34" w:rsidRPr="00C85F34" w:rsidRDefault="00C85F34" w:rsidP="00C85F34">
      <w:pPr>
        <w:pStyle w:val="NormalWeb"/>
        <w:rPr>
          <w:rFonts w:ascii="Arial" w:hAnsi="Arial" w:cs="Arial"/>
        </w:rPr>
      </w:pPr>
      <w:r w:rsidRPr="00C85F34">
        <w:rPr>
          <w:rFonts w:ascii="Arial" w:hAnsi="Arial" w:cs="Arial"/>
        </w:rPr>
        <w:t>Esto asegura coherencia entre la lógica del sistema (</w:t>
      </w:r>
      <w:proofErr w:type="spellStart"/>
      <w:r w:rsidRPr="00C85F34">
        <w:rPr>
          <w:rFonts w:ascii="Arial" w:hAnsi="Arial" w:cs="Arial"/>
        </w:rPr>
        <w:t>backend</w:t>
      </w:r>
      <w:proofErr w:type="spellEnd"/>
      <w:r w:rsidRPr="00C85F34">
        <w:rPr>
          <w:rFonts w:ascii="Arial" w:hAnsi="Arial" w:cs="Arial"/>
        </w:rPr>
        <w:t>/modelo) y su representación visual (</w:t>
      </w:r>
      <w:proofErr w:type="spellStart"/>
      <w:r w:rsidRPr="00C85F34">
        <w:rPr>
          <w:rFonts w:ascii="Arial" w:hAnsi="Arial" w:cs="Arial"/>
        </w:rPr>
        <w:t>frontend</w:t>
      </w:r>
      <w:proofErr w:type="spellEnd"/>
      <w:r w:rsidRPr="00C85F34">
        <w:rPr>
          <w:rFonts w:ascii="Arial" w:hAnsi="Arial" w:cs="Arial"/>
        </w:rPr>
        <w:t>), permitiendo una integración sólida y mantenible.</w:t>
      </w:r>
    </w:p>
    <w:p w14:paraId="6CE2C736" w14:textId="77777777" w:rsidR="00C85F34" w:rsidRDefault="00C85F34" w:rsidP="00C85F34">
      <w:pPr>
        <w:pStyle w:val="NormalWeb"/>
      </w:pPr>
    </w:p>
    <w:p w14:paraId="7655CE2D" w14:textId="4C7E6156" w:rsidR="00C85F34" w:rsidRPr="00074437" w:rsidRDefault="00C85F34" w:rsidP="00C85F34">
      <w:pPr>
        <w:rPr>
          <w:b/>
          <w:bCs/>
          <w:sz w:val="36"/>
          <w:szCs w:val="36"/>
        </w:rPr>
      </w:pPr>
      <w:r w:rsidRPr="00074437">
        <w:rPr>
          <w:b/>
          <w:bCs/>
          <w:sz w:val="36"/>
          <w:szCs w:val="36"/>
        </w:rPr>
        <w:t>7</w:t>
      </w:r>
      <w:r w:rsidRPr="00074437">
        <w:rPr>
          <w:sz w:val="36"/>
          <w:szCs w:val="36"/>
        </w:rPr>
        <w:t>.</w:t>
      </w:r>
      <w:r w:rsidRPr="00074437">
        <w:rPr>
          <w:b/>
          <w:bCs/>
          <w:sz w:val="36"/>
          <w:szCs w:val="36"/>
        </w:rPr>
        <w:t xml:space="preserve"> </w:t>
      </w:r>
      <w:r w:rsidRPr="00074437">
        <w:rPr>
          <w:b/>
          <w:bCs/>
          <w:sz w:val="36"/>
          <w:szCs w:val="36"/>
        </w:rPr>
        <w:t>Conclusiones</w:t>
      </w:r>
    </w:p>
    <w:p w14:paraId="372C484D" w14:textId="53015CE6" w:rsidR="00C85F34" w:rsidRPr="00074437" w:rsidRDefault="00C85F34" w:rsidP="00C85F34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 xml:space="preserve">El desarrollo del presente documento permitió establecer una base sólida para la construcción del sistema “Traduce Señas”, partiendo del análisis de los artefactos </w:t>
      </w:r>
      <w:r w:rsidRPr="00074437">
        <w:rPr>
          <w:rFonts w:ascii="Arial" w:hAnsi="Arial" w:cs="Arial"/>
        </w:rPr>
        <w:lastRenderedPageBreak/>
        <w:t>previamente definidos como el SRS, los mockups, el modelado y las interacciones del usuario.</w:t>
      </w:r>
    </w:p>
    <w:p w14:paraId="38DE77A6" w14:textId="77777777" w:rsidR="00C85F34" w:rsidRPr="00074437" w:rsidRDefault="00C85F34" w:rsidP="00C85F34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 xml:space="preserve">A través de este proceso, se logró identificar las funcionalidades clave del sistema y los requerimientos no funcionales, lo que facilitó la toma de decisiones técnicas acertadas en cuanto a la selección del </w:t>
      </w:r>
      <w:proofErr w:type="spellStart"/>
      <w:r w:rsidRPr="00074437">
        <w:rPr>
          <w:rFonts w:ascii="Arial" w:hAnsi="Arial" w:cs="Arial"/>
        </w:rPr>
        <w:t>framework</w:t>
      </w:r>
      <w:proofErr w:type="spellEnd"/>
      <w:r w:rsidRPr="00074437">
        <w:rPr>
          <w:rFonts w:ascii="Arial" w:hAnsi="Arial" w:cs="Arial"/>
        </w:rPr>
        <w:t>, la arquitectura del proyecto y los patrones de diseño a implementar.</w:t>
      </w:r>
    </w:p>
    <w:p w14:paraId="49A0E303" w14:textId="77777777" w:rsidR="00C85F34" w:rsidRPr="00074437" w:rsidRDefault="00C85F34" w:rsidP="00C85F34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 xml:space="preserve">La elección de </w:t>
      </w:r>
      <w:proofErr w:type="spellStart"/>
      <w:r w:rsidRPr="00074437">
        <w:rPr>
          <w:rFonts w:ascii="Arial" w:hAnsi="Arial" w:cs="Arial"/>
        </w:rPr>
        <w:t>React</w:t>
      </w:r>
      <w:proofErr w:type="spellEnd"/>
      <w:r w:rsidRPr="00074437">
        <w:rPr>
          <w:rFonts w:ascii="Arial" w:hAnsi="Arial" w:cs="Arial"/>
        </w:rPr>
        <w:t xml:space="preserve"> Native como </w:t>
      </w:r>
      <w:proofErr w:type="spellStart"/>
      <w:r w:rsidRPr="00074437">
        <w:rPr>
          <w:rFonts w:ascii="Arial" w:hAnsi="Arial" w:cs="Arial"/>
        </w:rPr>
        <w:t>framework</w:t>
      </w:r>
      <w:proofErr w:type="spellEnd"/>
      <w:r w:rsidRPr="00074437">
        <w:rPr>
          <w:rFonts w:ascii="Arial" w:hAnsi="Arial" w:cs="Arial"/>
        </w:rPr>
        <w:t xml:space="preserve"> </w:t>
      </w:r>
      <w:proofErr w:type="spellStart"/>
      <w:r w:rsidRPr="00074437">
        <w:rPr>
          <w:rFonts w:ascii="Arial" w:hAnsi="Arial" w:cs="Arial"/>
        </w:rPr>
        <w:t>front-end</w:t>
      </w:r>
      <w:proofErr w:type="spellEnd"/>
      <w:r w:rsidRPr="00074437">
        <w:rPr>
          <w:rFonts w:ascii="Arial" w:hAnsi="Arial" w:cs="Arial"/>
        </w:rPr>
        <w:t xml:space="preserve"> permitió plantear una solución multiplataforma, escalable y orientada a componentes reutilizables, lo cual contribuye a mejorar la eficiencia del desarrollo y la mantenibilidad del sistema.</w:t>
      </w:r>
    </w:p>
    <w:p w14:paraId="3C31BD69" w14:textId="77777777" w:rsidR="00C85F34" w:rsidRPr="00074437" w:rsidRDefault="00C85F34" w:rsidP="00C85F34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 xml:space="preserve">Asimismo, la definición de una arquitectura en capas y el uso de patrones de diseño como Singleton, Factory, Observer y </w:t>
      </w:r>
      <w:proofErr w:type="spellStart"/>
      <w:r w:rsidRPr="00074437">
        <w:rPr>
          <w:rFonts w:ascii="Arial" w:hAnsi="Arial" w:cs="Arial"/>
        </w:rPr>
        <w:t>Command</w:t>
      </w:r>
      <w:proofErr w:type="spellEnd"/>
      <w:r w:rsidRPr="00074437">
        <w:rPr>
          <w:rFonts w:ascii="Arial" w:hAnsi="Arial" w:cs="Arial"/>
        </w:rPr>
        <w:t xml:space="preserve"> garantizan una adecuada separación de responsabilidades, favoreciendo la organización del código y la posibilidad de crecimiento del proyecto.</w:t>
      </w:r>
    </w:p>
    <w:p w14:paraId="5B3C3E62" w14:textId="77777777" w:rsidR="00C85F34" w:rsidRPr="00074437" w:rsidRDefault="00C85F34" w:rsidP="00C85F34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>En conclusión, el documento consolida una visión clara y estructurada de cómo debe desarrollarse el sistema, asegurando coherencia entre el análisis previo y la solución técnica propuesta.</w:t>
      </w:r>
    </w:p>
    <w:p w14:paraId="36866A3C" w14:textId="1255CDF8" w:rsidR="00074437" w:rsidRPr="00074437" w:rsidRDefault="00074437" w:rsidP="00074437">
      <w:pPr>
        <w:pStyle w:val="Ttulo2"/>
        <w:rPr>
          <w:rFonts w:ascii="Arial" w:eastAsia="Times New Roman" w:hAnsi="Arial" w:cs="Arial"/>
          <w:lang w:val="es-CO"/>
        </w:rPr>
      </w:pPr>
    </w:p>
    <w:p w14:paraId="179644BE" w14:textId="717C8D35" w:rsidR="00074437" w:rsidRPr="00074437" w:rsidRDefault="00074437" w:rsidP="00074437">
      <w:pPr>
        <w:rPr>
          <w:b/>
          <w:bCs/>
          <w:sz w:val="36"/>
          <w:szCs w:val="36"/>
          <w:lang w:val="es-CO" w:eastAsia="en-US"/>
        </w:rPr>
      </w:pPr>
      <w:r w:rsidRPr="00074437">
        <w:rPr>
          <w:b/>
          <w:bCs/>
          <w:sz w:val="36"/>
          <w:szCs w:val="36"/>
          <w:lang w:val="es-CO" w:eastAsia="en-US"/>
        </w:rPr>
        <w:t>8.Recomendaciones</w:t>
      </w:r>
    </w:p>
    <w:p w14:paraId="5DA65FDA" w14:textId="77777777" w:rsidR="00074437" w:rsidRPr="00074437" w:rsidRDefault="00074437" w:rsidP="00074437">
      <w:pPr>
        <w:pStyle w:val="NormalWeb"/>
        <w:rPr>
          <w:rFonts w:ascii="Arial" w:hAnsi="Arial" w:cs="Arial"/>
        </w:rPr>
      </w:pPr>
      <w:r w:rsidRPr="00074437">
        <w:rPr>
          <w:rFonts w:ascii="Arial" w:hAnsi="Arial" w:cs="Arial"/>
        </w:rPr>
        <w:t>Para el desarrollo e implementación futura del sistema “Traduce Señas”, se proponen las siguientes recomendaciones:</w:t>
      </w:r>
    </w:p>
    <w:p w14:paraId="52B82927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Mantener la arquitectura en capas definida, evitando mezclar lógica de negocio con la interfaz de usuario, con el fin de conservar un código limpio y mantenible. </w:t>
      </w:r>
    </w:p>
    <w:p w14:paraId="7E0F99C7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Respetar la implementación de los patrones de diseño seleccionados, especialmente el uso de Factory, Observer y </w:t>
      </w:r>
      <w:proofErr w:type="spellStart"/>
      <w:r w:rsidRPr="00074437">
        <w:t>Command</w:t>
      </w:r>
      <w:proofErr w:type="spellEnd"/>
      <w:r w:rsidRPr="00074437">
        <w:t xml:space="preserve">, para garantizar la escalabilidad y organización del sistema. </w:t>
      </w:r>
    </w:p>
    <w:p w14:paraId="378B549D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Realizar pruebas constantes durante el desarrollo, especialmente en los módulos de traducción en tiempo real, debido a su complejidad y dependencia de tecnologías externas como la inteligencia artificial. </w:t>
      </w:r>
    </w:p>
    <w:p w14:paraId="7739E578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Optimizar el rendimiento de la aplicación, principalmente en el uso de la cámara y procesamiento de datos, para cumplir con los tiempos de respuesta definidos en el SRS. </w:t>
      </w:r>
    </w:p>
    <w:p w14:paraId="03253604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Asegurar la accesibilidad de la interfaz, teniendo en cuenta que el sistema está orientado a personas con discapacidad auditiva, priorizando elementos visuales claros e intuitivos. </w:t>
      </w:r>
    </w:p>
    <w:p w14:paraId="4595F006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Documentar continuamente el código y las decisiones técnicas, facilitando el trabajo en equipo y el mantenimiento del sistema a largo plazo. </w:t>
      </w:r>
    </w:p>
    <w:p w14:paraId="2425F558" w14:textId="77777777" w:rsidR="00074437" w:rsidRPr="00074437" w:rsidRDefault="00074437" w:rsidP="00074437">
      <w:pPr>
        <w:widowControl/>
        <w:numPr>
          <w:ilvl w:val="0"/>
          <w:numId w:val="25"/>
        </w:numPr>
        <w:spacing w:before="100" w:beforeAutospacing="1" w:after="100" w:afterAutospacing="1"/>
      </w:pPr>
      <w:r w:rsidRPr="00074437">
        <w:t xml:space="preserve">Evaluar en el futuro la posibilidad de migrar a arquitecturas más escalables como microservicios, en caso de que el sistema crezca significativamente en usuarios o funcionalidades. </w:t>
      </w:r>
    </w:p>
    <w:p w14:paraId="46F6FC90" w14:textId="77777777" w:rsidR="00C85F34" w:rsidRDefault="00C85F34" w:rsidP="008747F3"/>
    <w:p w14:paraId="28B226E4" w14:textId="77777777" w:rsidR="00C85F34" w:rsidRDefault="00C85F34" w:rsidP="008747F3"/>
    <w:p w14:paraId="475F5736" w14:textId="77777777" w:rsidR="00C85F34" w:rsidRPr="008747F3" w:rsidRDefault="00C85F34" w:rsidP="008747F3"/>
    <w:p w14:paraId="37344D37" w14:textId="77777777" w:rsidR="00F9145D" w:rsidRDefault="00F9145D" w:rsidP="00F9145D">
      <w:pPr>
        <w:spacing w:before="240" w:after="240"/>
        <w:rPr>
          <w:rFonts w:ascii="Aptos" w:eastAsia="Aptos" w:hAnsi="Aptos" w:cs="Aptos"/>
          <w:sz w:val="24"/>
          <w:szCs w:val="24"/>
          <w:lang w:val="es-MX"/>
        </w:rPr>
      </w:pPr>
    </w:p>
    <w:p w14:paraId="793AB034" w14:textId="77777777" w:rsidR="00F9145D" w:rsidRDefault="00F9145D" w:rsidP="00F9145D">
      <w:pPr>
        <w:spacing w:before="240" w:after="240"/>
      </w:pPr>
    </w:p>
    <w:p w14:paraId="1F894755" w14:textId="77777777" w:rsidR="00F9145D" w:rsidRPr="00F9145D" w:rsidRDefault="00F9145D" w:rsidP="00F9145D">
      <w:pPr>
        <w:ind w:left="360"/>
        <w:rPr>
          <w:b/>
          <w:bCs/>
          <w:sz w:val="36"/>
          <w:szCs w:val="36"/>
        </w:rPr>
      </w:pPr>
    </w:p>
    <w:p w14:paraId="7FE8D04C" w14:textId="77777777" w:rsidR="00F9145D" w:rsidRDefault="00F9145D" w:rsidP="00F9145D">
      <w:pPr>
        <w:ind w:left="360"/>
      </w:pPr>
    </w:p>
    <w:p w14:paraId="10408DE2" w14:textId="77777777" w:rsidR="00F9145D" w:rsidRDefault="00F9145D" w:rsidP="00F9145D">
      <w:pPr>
        <w:ind w:left="360"/>
      </w:pPr>
    </w:p>
    <w:p w14:paraId="030AB98D" w14:textId="77777777" w:rsidR="00F9145D" w:rsidRDefault="00F9145D" w:rsidP="00F9145D">
      <w:pPr>
        <w:ind w:left="360"/>
      </w:pPr>
    </w:p>
    <w:p w14:paraId="536AECDC" w14:textId="77777777" w:rsidR="00F9145D" w:rsidRDefault="00F9145D" w:rsidP="00F9145D">
      <w:pPr>
        <w:ind w:left="360"/>
      </w:pPr>
    </w:p>
    <w:p w14:paraId="4EA7999C" w14:textId="77777777" w:rsidR="00F9145D" w:rsidRDefault="00F9145D" w:rsidP="00F9145D">
      <w:pPr>
        <w:ind w:left="360"/>
      </w:pPr>
    </w:p>
    <w:p w14:paraId="7D7FDA1A" w14:textId="77777777" w:rsidR="00F9145D" w:rsidRDefault="00F9145D" w:rsidP="00F9145D">
      <w:pPr>
        <w:ind w:left="360"/>
      </w:pPr>
    </w:p>
    <w:p w14:paraId="04FA144C" w14:textId="77777777" w:rsidR="00F9145D" w:rsidRDefault="00F9145D" w:rsidP="00F9145D">
      <w:pPr>
        <w:ind w:left="360"/>
      </w:pPr>
    </w:p>
    <w:p w14:paraId="542BAEC1" w14:textId="77777777" w:rsidR="00C85F34" w:rsidRPr="00F9145D" w:rsidRDefault="00C85F34" w:rsidP="00F9145D">
      <w:pPr>
        <w:ind w:left="360"/>
      </w:pPr>
    </w:p>
    <w:sectPr w:rsidR="00C85F34" w:rsidRPr="00F91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5DB6"/>
    <w:multiLevelType w:val="hybridMultilevel"/>
    <w:tmpl w:val="37203C0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6A1149"/>
    <w:multiLevelType w:val="hybridMultilevel"/>
    <w:tmpl w:val="A1B4167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0E09FA"/>
    <w:multiLevelType w:val="hybridMultilevel"/>
    <w:tmpl w:val="0ACA6A44"/>
    <w:lvl w:ilvl="0" w:tplc="53EE3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AC60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25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48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B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003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AC9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A03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27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D4E8F"/>
    <w:multiLevelType w:val="multilevel"/>
    <w:tmpl w:val="291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622F5"/>
    <w:multiLevelType w:val="multilevel"/>
    <w:tmpl w:val="EC9233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84E72C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AFEE48"/>
    <w:multiLevelType w:val="hybridMultilevel"/>
    <w:tmpl w:val="D354D5CA"/>
    <w:lvl w:ilvl="0" w:tplc="3BA0B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4E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6B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08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82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461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46D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5A4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E4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F2B04"/>
    <w:multiLevelType w:val="multilevel"/>
    <w:tmpl w:val="CA98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6A64"/>
    <w:multiLevelType w:val="multilevel"/>
    <w:tmpl w:val="776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47E8E"/>
    <w:multiLevelType w:val="multilevel"/>
    <w:tmpl w:val="160872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4D789"/>
    <w:multiLevelType w:val="hybridMultilevel"/>
    <w:tmpl w:val="E716F984"/>
    <w:lvl w:ilvl="0" w:tplc="ED9E4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8F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2D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0F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C2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81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04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B23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2B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43C45"/>
    <w:multiLevelType w:val="multilevel"/>
    <w:tmpl w:val="9AE82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84B431A"/>
    <w:multiLevelType w:val="multilevel"/>
    <w:tmpl w:val="52C01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38F555C2"/>
    <w:multiLevelType w:val="multilevel"/>
    <w:tmpl w:val="936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5BEF5"/>
    <w:multiLevelType w:val="hybridMultilevel"/>
    <w:tmpl w:val="4632638C"/>
    <w:lvl w:ilvl="0" w:tplc="6F3CD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BE6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866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ED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A9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67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25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7E5D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69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92BAE"/>
    <w:multiLevelType w:val="hybridMultilevel"/>
    <w:tmpl w:val="46C0C244"/>
    <w:lvl w:ilvl="0" w:tplc="58D2E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20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5A5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CD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47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5F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886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A0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E3184"/>
    <w:multiLevelType w:val="hybridMultilevel"/>
    <w:tmpl w:val="3566F1EC"/>
    <w:lvl w:ilvl="0" w:tplc="8FC05A72">
      <w:start w:val="1"/>
      <w:numFmt w:val="decimal"/>
      <w:lvlText w:val="%1."/>
      <w:lvlJc w:val="left"/>
      <w:pPr>
        <w:ind w:left="720" w:hanging="360"/>
      </w:pPr>
    </w:lvl>
    <w:lvl w:ilvl="1" w:tplc="5C6E49CE">
      <w:start w:val="1"/>
      <w:numFmt w:val="lowerLetter"/>
      <w:lvlText w:val="%2."/>
      <w:lvlJc w:val="left"/>
      <w:pPr>
        <w:ind w:left="1440" w:hanging="360"/>
      </w:pPr>
    </w:lvl>
    <w:lvl w:ilvl="2" w:tplc="CAC8D70C">
      <w:start w:val="1"/>
      <w:numFmt w:val="lowerRoman"/>
      <w:lvlText w:val="%3."/>
      <w:lvlJc w:val="right"/>
      <w:pPr>
        <w:ind w:left="2160" w:hanging="180"/>
      </w:pPr>
    </w:lvl>
    <w:lvl w:ilvl="3" w:tplc="68F04C5E">
      <w:start w:val="1"/>
      <w:numFmt w:val="decimal"/>
      <w:lvlText w:val="%4."/>
      <w:lvlJc w:val="left"/>
      <w:pPr>
        <w:ind w:left="2880" w:hanging="360"/>
      </w:pPr>
    </w:lvl>
    <w:lvl w:ilvl="4" w:tplc="09EAABB2">
      <w:start w:val="1"/>
      <w:numFmt w:val="lowerLetter"/>
      <w:lvlText w:val="%5."/>
      <w:lvlJc w:val="left"/>
      <w:pPr>
        <w:ind w:left="3600" w:hanging="360"/>
      </w:pPr>
    </w:lvl>
    <w:lvl w:ilvl="5" w:tplc="3880DDC6">
      <w:start w:val="1"/>
      <w:numFmt w:val="lowerRoman"/>
      <w:lvlText w:val="%6."/>
      <w:lvlJc w:val="right"/>
      <w:pPr>
        <w:ind w:left="4320" w:hanging="180"/>
      </w:pPr>
    </w:lvl>
    <w:lvl w:ilvl="6" w:tplc="97D69CBE">
      <w:start w:val="1"/>
      <w:numFmt w:val="decimal"/>
      <w:lvlText w:val="%7."/>
      <w:lvlJc w:val="left"/>
      <w:pPr>
        <w:ind w:left="5040" w:hanging="360"/>
      </w:pPr>
    </w:lvl>
    <w:lvl w:ilvl="7" w:tplc="D2C0C98E">
      <w:start w:val="1"/>
      <w:numFmt w:val="lowerLetter"/>
      <w:lvlText w:val="%8."/>
      <w:lvlJc w:val="left"/>
      <w:pPr>
        <w:ind w:left="5760" w:hanging="360"/>
      </w:pPr>
    </w:lvl>
    <w:lvl w:ilvl="8" w:tplc="E9145F1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BCF3B"/>
    <w:multiLevelType w:val="hybridMultilevel"/>
    <w:tmpl w:val="FF029D08"/>
    <w:lvl w:ilvl="0" w:tplc="C2B8B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4E3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2C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E6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A5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3CE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23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AC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9A3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2AE68"/>
    <w:multiLevelType w:val="hybridMultilevel"/>
    <w:tmpl w:val="53401D94"/>
    <w:lvl w:ilvl="0" w:tplc="152A5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EF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6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60F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FAE1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E4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EB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E1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A42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58311"/>
    <w:multiLevelType w:val="hybridMultilevel"/>
    <w:tmpl w:val="22D2136C"/>
    <w:lvl w:ilvl="0" w:tplc="54768B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4A6E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6D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23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06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02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C0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E80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68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02689"/>
    <w:multiLevelType w:val="hybridMultilevel"/>
    <w:tmpl w:val="B51A5AC0"/>
    <w:lvl w:ilvl="0" w:tplc="F53A3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EF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581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F6F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8D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723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A9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CE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6EE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32213"/>
    <w:multiLevelType w:val="hybridMultilevel"/>
    <w:tmpl w:val="4B485A66"/>
    <w:lvl w:ilvl="0" w:tplc="5FB4F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06D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8A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EB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64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CC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27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D4B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23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35FAF"/>
    <w:multiLevelType w:val="multilevel"/>
    <w:tmpl w:val="EFF8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E5E55"/>
    <w:multiLevelType w:val="multilevel"/>
    <w:tmpl w:val="582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D74D6"/>
    <w:multiLevelType w:val="hybridMultilevel"/>
    <w:tmpl w:val="541654CA"/>
    <w:lvl w:ilvl="0" w:tplc="531831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EECC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E3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CB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8A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E0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8B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304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06427">
    <w:abstractNumId w:val="5"/>
  </w:num>
  <w:num w:numId="2" w16cid:durableId="84033213">
    <w:abstractNumId w:val="4"/>
  </w:num>
  <w:num w:numId="3" w16cid:durableId="1824815335">
    <w:abstractNumId w:val="0"/>
  </w:num>
  <w:num w:numId="4" w16cid:durableId="496849389">
    <w:abstractNumId w:val="11"/>
  </w:num>
  <w:num w:numId="5" w16cid:durableId="1223515439">
    <w:abstractNumId w:val="12"/>
  </w:num>
  <w:num w:numId="6" w16cid:durableId="1628320381">
    <w:abstractNumId w:val="19"/>
  </w:num>
  <w:num w:numId="7" w16cid:durableId="968440586">
    <w:abstractNumId w:val="24"/>
  </w:num>
  <w:num w:numId="8" w16cid:durableId="1823541541">
    <w:abstractNumId w:val="10"/>
  </w:num>
  <w:num w:numId="9" w16cid:durableId="71784630">
    <w:abstractNumId w:val="9"/>
  </w:num>
  <w:num w:numId="10" w16cid:durableId="105855936">
    <w:abstractNumId w:val="2"/>
  </w:num>
  <w:num w:numId="11" w16cid:durableId="2133018595">
    <w:abstractNumId w:val="16"/>
  </w:num>
  <w:num w:numId="12" w16cid:durableId="1988122088">
    <w:abstractNumId w:val="20"/>
  </w:num>
  <w:num w:numId="13" w16cid:durableId="566652096">
    <w:abstractNumId w:val="6"/>
  </w:num>
  <w:num w:numId="14" w16cid:durableId="1340766205">
    <w:abstractNumId w:val="17"/>
  </w:num>
  <w:num w:numId="15" w16cid:durableId="736513776">
    <w:abstractNumId w:val="14"/>
  </w:num>
  <w:num w:numId="16" w16cid:durableId="58404593">
    <w:abstractNumId w:val="15"/>
  </w:num>
  <w:num w:numId="17" w16cid:durableId="1198932068">
    <w:abstractNumId w:val="21"/>
  </w:num>
  <w:num w:numId="18" w16cid:durableId="814683837">
    <w:abstractNumId w:val="18"/>
  </w:num>
  <w:num w:numId="19" w16cid:durableId="1611476495">
    <w:abstractNumId w:val="1"/>
    <w:lvlOverride w:ilvl="0">
      <w:startOverride w:val="1"/>
    </w:lvlOverride>
  </w:num>
  <w:num w:numId="20" w16cid:durableId="406342715">
    <w:abstractNumId w:val="3"/>
  </w:num>
  <w:num w:numId="21" w16cid:durableId="1012102239">
    <w:abstractNumId w:val="22"/>
  </w:num>
  <w:num w:numId="22" w16cid:durableId="958030155">
    <w:abstractNumId w:val="7"/>
  </w:num>
  <w:num w:numId="23" w16cid:durableId="2074547442">
    <w:abstractNumId w:val="8"/>
  </w:num>
  <w:num w:numId="24" w16cid:durableId="1560440755">
    <w:abstractNumId w:val="13"/>
  </w:num>
  <w:num w:numId="25" w16cid:durableId="15892668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43"/>
    <w:rsid w:val="00074437"/>
    <w:rsid w:val="00075B25"/>
    <w:rsid w:val="002C771A"/>
    <w:rsid w:val="00690C0D"/>
    <w:rsid w:val="008747F3"/>
    <w:rsid w:val="008E1343"/>
    <w:rsid w:val="00A0485C"/>
    <w:rsid w:val="00C85F34"/>
    <w:rsid w:val="00DA2C75"/>
    <w:rsid w:val="00F9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2D69"/>
  <w15:chartTrackingRefBased/>
  <w15:docId w15:val="{A2E52C48-CF8D-41A3-B8B0-29F8913E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343"/>
    <w:pPr>
      <w:widowControl w:val="0"/>
      <w:spacing w:after="0" w:line="240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77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145D"/>
    <w:pPr>
      <w:keepNext/>
      <w:keepLines/>
      <w:widowControl/>
      <w:spacing w:before="160" w:after="80" w:line="279" w:lineRule="auto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14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8E1343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9145D"/>
    <w:rPr>
      <w:rFonts w:asciiTheme="majorHAnsi" w:eastAsiaTheme="minorEastAsia" w:hAnsiTheme="majorHAnsi" w:cstheme="majorEastAsia"/>
      <w:color w:val="2F5496" w:themeColor="accent1" w:themeShade="BF"/>
      <w:kern w:val="0"/>
      <w:sz w:val="32"/>
      <w:szCs w:val="32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145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"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C771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85F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5F3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4226</Words>
  <Characters>23243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Juancamilo Fierroesquivel</dc:creator>
  <cp:keywords/>
  <dc:description/>
  <cp:lastModifiedBy>Juancamilo Fierroesquivel</cp:lastModifiedBy>
  <cp:revision>4</cp:revision>
  <dcterms:created xsi:type="dcterms:W3CDTF">2026-03-20T21:40:00Z</dcterms:created>
  <dcterms:modified xsi:type="dcterms:W3CDTF">2026-03-23T01:37:00Z</dcterms:modified>
</cp:coreProperties>
</file>