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CA" w:rsidRDefault="00A614CA">
      <w:pPr>
        <w:rPr>
          <w:b/>
          <w:sz w:val="36"/>
          <w:szCs w:val="36"/>
          <w:u w:val="single"/>
        </w:rPr>
      </w:pPr>
    </w:p>
    <w:p w:rsidR="00A614CA" w:rsidRDefault="00A614CA">
      <w:pPr>
        <w:rPr>
          <w:b/>
          <w:sz w:val="36"/>
          <w:szCs w:val="36"/>
          <w:u w:val="single"/>
        </w:rPr>
      </w:pPr>
    </w:p>
    <w:p w:rsidR="00A614CA" w:rsidRDefault="00A614CA">
      <w:pPr>
        <w:rPr>
          <w:b/>
          <w:sz w:val="36"/>
          <w:szCs w:val="36"/>
          <w:u w:val="single"/>
        </w:rPr>
      </w:pPr>
    </w:p>
    <w:p w:rsidR="00A614CA" w:rsidRDefault="00A614CA">
      <w:pPr>
        <w:rPr>
          <w:b/>
          <w:sz w:val="36"/>
          <w:szCs w:val="36"/>
          <w:u w:val="single"/>
        </w:rPr>
      </w:pPr>
    </w:p>
    <w:p w:rsidR="00A614CA" w:rsidRDefault="00A614CA">
      <w:pPr>
        <w:rPr>
          <w:b/>
          <w:sz w:val="36"/>
          <w:szCs w:val="36"/>
          <w:u w:val="single"/>
        </w:rPr>
      </w:pPr>
    </w:p>
    <w:p w:rsidR="00A614CA" w:rsidRDefault="00A614CA" w:rsidP="00A614CA">
      <w:pPr>
        <w:jc w:val="center"/>
        <w:rPr>
          <w:b/>
          <w:sz w:val="52"/>
          <w:szCs w:val="52"/>
        </w:rPr>
      </w:pPr>
    </w:p>
    <w:p w:rsidR="00A614CA" w:rsidRDefault="00A614CA" w:rsidP="00A614CA">
      <w:pPr>
        <w:jc w:val="center"/>
        <w:rPr>
          <w:b/>
          <w:sz w:val="52"/>
          <w:szCs w:val="52"/>
        </w:rPr>
      </w:pPr>
    </w:p>
    <w:p w:rsidR="00A614CA" w:rsidRDefault="00A614CA" w:rsidP="00A614CA">
      <w:pPr>
        <w:jc w:val="center"/>
        <w:rPr>
          <w:b/>
          <w:sz w:val="52"/>
          <w:szCs w:val="52"/>
        </w:rPr>
      </w:pPr>
    </w:p>
    <w:p w:rsidR="00FF1567" w:rsidRPr="00A614CA" w:rsidRDefault="00FF1567" w:rsidP="00A614CA">
      <w:pPr>
        <w:jc w:val="center"/>
        <w:rPr>
          <w:b/>
          <w:sz w:val="52"/>
          <w:szCs w:val="52"/>
        </w:rPr>
      </w:pPr>
      <w:r w:rsidRPr="00A614CA">
        <w:rPr>
          <w:b/>
          <w:sz w:val="52"/>
          <w:szCs w:val="52"/>
        </w:rPr>
        <w:t>High Level Design Document</w:t>
      </w:r>
    </w:p>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A614CA"/>
    <w:p w:rsidR="00A614CA" w:rsidRDefault="00A614CA" w:rsidP="00CD0A63">
      <w:r>
        <w:t xml:space="preserve">       </w:t>
      </w:r>
    </w:p>
    <w:p w:rsidR="005173CF" w:rsidRDefault="005173CF" w:rsidP="00092586"/>
    <w:p w:rsidR="005173CF" w:rsidRDefault="005173CF" w:rsidP="00092586">
      <w:r>
        <w:rPr>
          <w:noProof/>
        </w:rPr>
        <w:drawing>
          <wp:inline distT="0" distB="0" distL="0" distR="0">
            <wp:extent cx="5943600" cy="463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 Design 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5173CF" w:rsidRDefault="005173CF" w:rsidP="00092586"/>
    <w:p w:rsidR="005173CF" w:rsidRDefault="005173CF" w:rsidP="005173CF"/>
    <w:p w:rsidR="005173CF" w:rsidRPr="00CD0A63" w:rsidRDefault="005173CF" w:rsidP="005173CF">
      <w:pPr>
        <w:pStyle w:val="Heading1"/>
        <w:numPr>
          <w:ilvl w:val="0"/>
          <w:numId w:val="4"/>
        </w:numPr>
        <w:ind w:left="-180"/>
      </w:pPr>
      <w:r w:rsidRPr="00A614CA">
        <w:t>HIGH LEVEL DESIGN</w:t>
      </w:r>
    </w:p>
    <w:p w:rsidR="005173CF" w:rsidRDefault="005173CF" w:rsidP="005173CF">
      <w:r>
        <w:t xml:space="preserve"> </w:t>
      </w:r>
      <w:r w:rsidRPr="00E46466">
        <w:rPr>
          <w:rStyle w:val="Heading2Char"/>
        </w:rPr>
        <w:t>APIs for Read/Write scenarios</w:t>
      </w:r>
    </w:p>
    <w:p w:rsidR="005173CF" w:rsidRDefault="005173CF" w:rsidP="005173CF">
      <w:pPr>
        <w:pStyle w:val="ListParagraph"/>
        <w:numPr>
          <w:ilvl w:val="0"/>
          <w:numId w:val="9"/>
        </w:numPr>
      </w:pPr>
      <w:r>
        <w:t xml:space="preserve">User APIs: </w:t>
      </w:r>
      <w:proofErr w:type="spellStart"/>
      <w:r>
        <w:t>createUser</w:t>
      </w:r>
      <w:proofErr w:type="spellEnd"/>
      <w:r>
        <w:t xml:space="preserve">, </w:t>
      </w:r>
      <w:proofErr w:type="spellStart"/>
      <w:r>
        <w:t>authenticateUser</w:t>
      </w:r>
      <w:proofErr w:type="spellEnd"/>
      <w:r>
        <w:t xml:space="preserve">, </w:t>
      </w:r>
      <w:proofErr w:type="spellStart"/>
      <w:r>
        <w:t>getUserDetails</w:t>
      </w:r>
      <w:proofErr w:type="spellEnd"/>
      <w:r>
        <w:t xml:space="preserve">, </w:t>
      </w:r>
      <w:proofErr w:type="spellStart"/>
      <w:r>
        <w:t>updateUserDetails</w:t>
      </w:r>
      <w:proofErr w:type="spellEnd"/>
    </w:p>
    <w:p w:rsidR="005173CF" w:rsidRDefault="005173CF" w:rsidP="005173CF">
      <w:pPr>
        <w:pStyle w:val="ListParagraph"/>
        <w:numPr>
          <w:ilvl w:val="0"/>
          <w:numId w:val="9"/>
        </w:numPr>
      </w:pPr>
      <w:r>
        <w:t xml:space="preserve">Inventory APIs: </w:t>
      </w:r>
      <w:proofErr w:type="spellStart"/>
      <w:r>
        <w:t>add</w:t>
      </w:r>
      <w:r>
        <w:t>Inventory</w:t>
      </w:r>
      <w:proofErr w:type="spellEnd"/>
      <w:r>
        <w:t>, update</w:t>
      </w:r>
      <w:r w:rsidRPr="005173CF">
        <w:t xml:space="preserve"> </w:t>
      </w:r>
      <w:r>
        <w:t>Inventory, search</w:t>
      </w:r>
      <w:r w:rsidRPr="005173CF">
        <w:t xml:space="preserve"> </w:t>
      </w:r>
      <w:r>
        <w:t>Inventory</w:t>
      </w:r>
      <w:r>
        <w:t>, get</w:t>
      </w:r>
      <w:r w:rsidRPr="005173CF">
        <w:t xml:space="preserve"> </w:t>
      </w:r>
      <w:r>
        <w:t>Inventory</w:t>
      </w:r>
    </w:p>
    <w:p w:rsidR="005173CF" w:rsidRDefault="005173CF" w:rsidP="005173CF">
      <w:pPr>
        <w:pStyle w:val="ListParagraph"/>
        <w:numPr>
          <w:ilvl w:val="0"/>
          <w:numId w:val="9"/>
        </w:numPr>
      </w:pPr>
      <w:r>
        <w:t xml:space="preserve">Order APIs: </w:t>
      </w:r>
      <w:proofErr w:type="spellStart"/>
      <w:r>
        <w:t>submit</w:t>
      </w:r>
      <w:r>
        <w:t>Order</w:t>
      </w:r>
      <w:proofErr w:type="spellEnd"/>
      <w:r>
        <w:t xml:space="preserve">, </w:t>
      </w:r>
      <w:proofErr w:type="spellStart"/>
      <w:r>
        <w:t>viewPurchaseHistory</w:t>
      </w:r>
      <w:proofErr w:type="spellEnd"/>
    </w:p>
    <w:p w:rsidR="005173CF" w:rsidRDefault="005173CF" w:rsidP="005173CF">
      <w:pPr>
        <w:pStyle w:val="ListParagraph"/>
        <w:numPr>
          <w:ilvl w:val="0"/>
          <w:numId w:val="9"/>
        </w:numPr>
      </w:pPr>
      <w:r>
        <w:t xml:space="preserve">Cart APIs: </w:t>
      </w:r>
      <w:proofErr w:type="spellStart"/>
      <w:r>
        <w:t>viewCart</w:t>
      </w:r>
      <w:proofErr w:type="spellEnd"/>
      <w:r>
        <w:t>, create/</w:t>
      </w:r>
      <w:proofErr w:type="spellStart"/>
      <w:r>
        <w:t>updateCart</w:t>
      </w:r>
      <w:proofErr w:type="spellEnd"/>
      <w:r>
        <w:t xml:space="preserve">, </w:t>
      </w:r>
      <w:proofErr w:type="spellStart"/>
      <w:r>
        <w:t>removeItemsfromCart</w:t>
      </w:r>
      <w:proofErr w:type="spellEnd"/>
    </w:p>
    <w:p w:rsidR="005173CF" w:rsidRDefault="005173CF" w:rsidP="005173CF">
      <w:r w:rsidRPr="00E46466">
        <w:rPr>
          <w:rStyle w:val="Heading2Char"/>
        </w:rPr>
        <w:t>Database schema</w:t>
      </w:r>
    </w:p>
    <w:p w:rsidR="005173CF" w:rsidRDefault="005173CF" w:rsidP="005173CF">
      <w:pPr>
        <w:pStyle w:val="ListParagraph"/>
        <w:numPr>
          <w:ilvl w:val="0"/>
          <w:numId w:val="9"/>
        </w:numPr>
      </w:pPr>
      <w:r>
        <w:t xml:space="preserve">Users, Books, Orders, </w:t>
      </w:r>
      <w:proofErr w:type="spellStart"/>
      <w:r>
        <w:t>OrderItems</w:t>
      </w:r>
      <w:proofErr w:type="spellEnd"/>
      <w:r>
        <w:t xml:space="preserve"> </w:t>
      </w:r>
      <w:r>
        <w:t>each with appropriate fields</w:t>
      </w:r>
      <w:r>
        <w:t xml:space="preserve"> primary and foreign key as required</w:t>
      </w:r>
      <w:bookmarkStart w:id="0" w:name="_GoBack"/>
      <w:bookmarkEnd w:id="0"/>
      <w:r>
        <w:t>.</w:t>
      </w:r>
    </w:p>
    <w:p w:rsidR="005173CF" w:rsidRPr="00E46466" w:rsidRDefault="005173CF" w:rsidP="005173CF">
      <w:pPr>
        <w:rPr>
          <w:rStyle w:val="Heading2Char"/>
        </w:rPr>
      </w:pPr>
      <w:r w:rsidRPr="00E46466">
        <w:rPr>
          <w:rStyle w:val="Heading2Char"/>
        </w:rPr>
        <w:t>High level design for Read/Write scenario</w:t>
      </w:r>
    </w:p>
    <w:p w:rsidR="005173CF" w:rsidRDefault="005173CF" w:rsidP="005173CF">
      <w:pPr>
        <w:pStyle w:val="ListParagraph"/>
        <w:numPr>
          <w:ilvl w:val="0"/>
          <w:numId w:val="9"/>
        </w:numPr>
      </w:pPr>
      <w:r>
        <w:lastRenderedPageBreak/>
        <w:t>Micro services architecture, with services for Users, Books, Orders, and Payments.</w:t>
      </w:r>
    </w:p>
    <w:p w:rsidR="00092586" w:rsidRDefault="00092586" w:rsidP="00092586"/>
    <w:p w:rsidR="00092586" w:rsidRDefault="00092586" w:rsidP="00092586">
      <w:pPr>
        <w:pStyle w:val="ListParagraph"/>
        <w:numPr>
          <w:ilvl w:val="0"/>
          <w:numId w:val="10"/>
        </w:numPr>
      </w:pPr>
      <w:r w:rsidRPr="00FF1567">
        <w:rPr>
          <w:b/>
        </w:rPr>
        <w:t>Web Server</w:t>
      </w:r>
      <w:r>
        <w:t>: This component serves as the entry point for all incoming HTTP requests. It's responsible for routing requests to the appropriate controllers or endpoints.</w:t>
      </w:r>
    </w:p>
    <w:p w:rsidR="00092586" w:rsidRDefault="00092586" w:rsidP="00092586">
      <w:pPr>
        <w:pStyle w:val="ListParagraph"/>
        <w:numPr>
          <w:ilvl w:val="0"/>
          <w:numId w:val="10"/>
        </w:numPr>
      </w:pPr>
      <w:r w:rsidRPr="00FF1567">
        <w:rPr>
          <w:b/>
        </w:rPr>
        <w:t>Database Cluster</w:t>
      </w:r>
      <w:r>
        <w:t xml:space="preserve"> (Primary and Secondary Nodes): The database cluster consists of multiple nodes distributed across different machines for high availability and fault tolerance. The primary node handles read and write operations, while the secondary nodes replicate data asynchronously from the primary node for backup and failover purposes.</w:t>
      </w:r>
    </w:p>
    <w:p w:rsidR="00092586" w:rsidRDefault="00092586" w:rsidP="00092586">
      <w:pPr>
        <w:pStyle w:val="ListParagraph"/>
        <w:numPr>
          <w:ilvl w:val="0"/>
          <w:numId w:val="10"/>
        </w:numPr>
      </w:pPr>
      <w:r w:rsidRPr="00FF1567">
        <w:rPr>
          <w:b/>
        </w:rPr>
        <w:t>Models</w:t>
      </w:r>
      <w:r>
        <w:t xml:space="preserve"> (DTOs, Entities): These are data transfer objects (DTOs) and entity classes that represent the structure of data in the application. They may include classes for mapping database entities and DTOs for transferring data between layers.</w:t>
      </w:r>
    </w:p>
    <w:p w:rsidR="00092586" w:rsidRDefault="00092586" w:rsidP="00092586">
      <w:pPr>
        <w:pStyle w:val="ListParagraph"/>
        <w:numPr>
          <w:ilvl w:val="0"/>
          <w:numId w:val="10"/>
        </w:numPr>
      </w:pPr>
      <w:r w:rsidRPr="00FF1567">
        <w:rPr>
          <w:b/>
        </w:rPr>
        <w:t>ORM Framework</w:t>
      </w:r>
      <w:r>
        <w:t>: Object-Relational Mapping (ORM) frameworks like Entity Framework Core can be used to facilitate interaction with the database. They provide an abstraction layer that allows developers to work with database entities using object-oriented principles.</w:t>
      </w:r>
    </w:p>
    <w:p w:rsidR="00092586" w:rsidRDefault="00092586" w:rsidP="00092586">
      <w:pPr>
        <w:pStyle w:val="ListParagraph"/>
        <w:numPr>
          <w:ilvl w:val="0"/>
          <w:numId w:val="10"/>
        </w:numPr>
      </w:pPr>
      <w:r w:rsidRPr="00FF1567">
        <w:rPr>
          <w:b/>
        </w:rPr>
        <w:t>Data Access Layer</w:t>
      </w:r>
      <w:r>
        <w:t>: This layer encapsulates the logic for accessing and manipulating data in the database. It typically includes repositories or data access objects (DAOs) that abstract away the details of database operations.</w:t>
      </w:r>
    </w:p>
    <w:p w:rsidR="00092586" w:rsidRDefault="00092586" w:rsidP="00092586">
      <w:pPr>
        <w:pStyle w:val="ListParagraph"/>
        <w:numPr>
          <w:ilvl w:val="0"/>
          <w:numId w:val="10"/>
        </w:numPr>
      </w:pPr>
      <w:r w:rsidRPr="00FF1567">
        <w:rPr>
          <w:b/>
        </w:rPr>
        <w:t>Services</w:t>
      </w:r>
      <w:r>
        <w:t>: Encapsulate business logic and interact with the data access layer to perform operations on the database.</w:t>
      </w:r>
      <w:r w:rsidR="005173CF">
        <w:t xml:space="preserve"> </w:t>
      </w:r>
      <w:r w:rsidR="005173CF">
        <w:t>Contains the core logic and rules of the application. It governs how data is processed and ensures consistency and integrity.</w:t>
      </w:r>
    </w:p>
    <w:p w:rsidR="00092586" w:rsidRDefault="00092586" w:rsidP="00092586">
      <w:pPr>
        <w:pStyle w:val="ListParagraph"/>
        <w:numPr>
          <w:ilvl w:val="0"/>
          <w:numId w:val="10"/>
        </w:numPr>
      </w:pPr>
      <w:r w:rsidRPr="00FF1567">
        <w:rPr>
          <w:b/>
        </w:rPr>
        <w:t>Web</w:t>
      </w:r>
      <w:r>
        <w:rPr>
          <w:b/>
        </w:rPr>
        <w:t xml:space="preserve"> </w:t>
      </w:r>
      <w:r w:rsidRPr="00FF1567">
        <w:rPr>
          <w:b/>
        </w:rPr>
        <w:t>API Controllers</w:t>
      </w:r>
      <w:r>
        <w:t>: Responsible for handling incoming HTTP requests, processing them, and returning appropriate responses. They serve as the interface between the eBook store applications and the backend services.</w:t>
      </w:r>
    </w:p>
    <w:p w:rsidR="00092586" w:rsidRDefault="00092586" w:rsidP="00092586">
      <w:pPr>
        <w:pStyle w:val="ListParagraph"/>
        <w:numPr>
          <w:ilvl w:val="0"/>
          <w:numId w:val="10"/>
        </w:numPr>
      </w:pPr>
      <w:r w:rsidRPr="00FF1567">
        <w:rPr>
          <w:b/>
        </w:rPr>
        <w:t>API Endpoints</w:t>
      </w:r>
      <w:r>
        <w:t xml:space="preserve">: Expose specific functionalities of the back end application to external </w:t>
      </w:r>
      <w:proofErr w:type="spellStart"/>
      <w:r>
        <w:t>ebook</w:t>
      </w:r>
      <w:proofErr w:type="spellEnd"/>
      <w:r>
        <w:t xml:space="preserve"> store (client) through HTTP endpoints. Clients can interact with these endpoints to perform CRUD (Create, Read, Update, </w:t>
      </w:r>
      <w:proofErr w:type="gramStart"/>
      <w:r>
        <w:t>Delete</w:t>
      </w:r>
      <w:proofErr w:type="gramEnd"/>
      <w:r>
        <w:t xml:space="preserve">) operations on resources such as books, users and orders in the </w:t>
      </w:r>
      <w:proofErr w:type="spellStart"/>
      <w:r>
        <w:t>ebook</w:t>
      </w:r>
      <w:proofErr w:type="spellEnd"/>
      <w:r>
        <w:t xml:space="preserve"> store application.</w:t>
      </w:r>
    </w:p>
    <w:sectPr w:rsidR="00092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5DF"/>
    <w:multiLevelType w:val="hybridMultilevel"/>
    <w:tmpl w:val="1504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2CBE"/>
    <w:multiLevelType w:val="hybridMultilevel"/>
    <w:tmpl w:val="5DA88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399E"/>
    <w:multiLevelType w:val="hybridMultilevel"/>
    <w:tmpl w:val="41F4C3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97270"/>
    <w:multiLevelType w:val="hybridMultilevel"/>
    <w:tmpl w:val="089A4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1B67"/>
    <w:multiLevelType w:val="hybridMultilevel"/>
    <w:tmpl w:val="FE5A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37F18"/>
    <w:multiLevelType w:val="hybridMultilevel"/>
    <w:tmpl w:val="13D04EE8"/>
    <w:lvl w:ilvl="0" w:tplc="375E6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5220D"/>
    <w:multiLevelType w:val="hybridMultilevel"/>
    <w:tmpl w:val="3B2A23A2"/>
    <w:lvl w:ilvl="0" w:tplc="3B2ED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F0ED3"/>
    <w:multiLevelType w:val="hybridMultilevel"/>
    <w:tmpl w:val="F1D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D7576"/>
    <w:multiLevelType w:val="hybridMultilevel"/>
    <w:tmpl w:val="28BABA6E"/>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E2301"/>
    <w:multiLevelType w:val="hybridMultilevel"/>
    <w:tmpl w:val="0E063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1"/>
  </w:num>
  <w:num w:numId="6">
    <w:abstractNumId w:val="9"/>
  </w:num>
  <w:num w:numId="7">
    <w:abstractNumId w:val="3"/>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67"/>
    <w:rsid w:val="000435A1"/>
    <w:rsid w:val="00092586"/>
    <w:rsid w:val="0037371A"/>
    <w:rsid w:val="005173CF"/>
    <w:rsid w:val="0055300E"/>
    <w:rsid w:val="00A614CA"/>
    <w:rsid w:val="00C337FA"/>
    <w:rsid w:val="00C6470C"/>
    <w:rsid w:val="00CD0A63"/>
    <w:rsid w:val="00E46466"/>
    <w:rsid w:val="00FF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3414"/>
  <w15:chartTrackingRefBased/>
  <w15:docId w15:val="{5D37088E-03F6-4334-BFBA-28C0BBDA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0A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567"/>
    <w:pPr>
      <w:ind w:left="720"/>
      <w:contextualSpacing/>
    </w:pPr>
  </w:style>
  <w:style w:type="character" w:customStyle="1" w:styleId="Heading1Char">
    <w:name w:val="Heading 1 Char"/>
    <w:basedOn w:val="DefaultParagraphFont"/>
    <w:link w:val="Heading1"/>
    <w:uiPriority w:val="9"/>
    <w:rsid w:val="00A614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14CA"/>
    <w:pPr>
      <w:outlineLvl w:val="9"/>
    </w:pPr>
  </w:style>
  <w:style w:type="character" w:customStyle="1" w:styleId="Heading2Char">
    <w:name w:val="Heading 2 Char"/>
    <w:basedOn w:val="DefaultParagraphFont"/>
    <w:link w:val="Heading2"/>
    <w:uiPriority w:val="9"/>
    <w:rsid w:val="00CD0A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0A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0628">
      <w:bodyDiv w:val="1"/>
      <w:marLeft w:val="0"/>
      <w:marRight w:val="0"/>
      <w:marTop w:val="0"/>
      <w:marBottom w:val="0"/>
      <w:divBdr>
        <w:top w:val="none" w:sz="0" w:space="0" w:color="auto"/>
        <w:left w:val="none" w:sz="0" w:space="0" w:color="auto"/>
        <w:bottom w:val="none" w:sz="0" w:space="0" w:color="auto"/>
        <w:right w:val="none" w:sz="0" w:space="0" w:color="auto"/>
      </w:divBdr>
      <w:divsChild>
        <w:div w:id="1812862472">
          <w:marLeft w:val="0"/>
          <w:marRight w:val="0"/>
          <w:marTop w:val="0"/>
          <w:marBottom w:val="0"/>
          <w:divBdr>
            <w:top w:val="single" w:sz="2" w:space="0" w:color="E3E3E3"/>
            <w:left w:val="single" w:sz="2" w:space="0" w:color="E3E3E3"/>
            <w:bottom w:val="single" w:sz="2" w:space="0" w:color="E3E3E3"/>
            <w:right w:val="single" w:sz="2" w:space="0" w:color="E3E3E3"/>
          </w:divBdr>
          <w:divsChild>
            <w:div w:id="656805114">
              <w:marLeft w:val="0"/>
              <w:marRight w:val="0"/>
              <w:marTop w:val="0"/>
              <w:marBottom w:val="0"/>
              <w:divBdr>
                <w:top w:val="single" w:sz="2" w:space="0" w:color="E3E3E3"/>
                <w:left w:val="single" w:sz="2" w:space="0" w:color="E3E3E3"/>
                <w:bottom w:val="single" w:sz="2" w:space="0" w:color="E3E3E3"/>
                <w:right w:val="single" w:sz="2" w:space="0" w:color="E3E3E3"/>
              </w:divBdr>
              <w:divsChild>
                <w:div w:id="1570189830">
                  <w:marLeft w:val="0"/>
                  <w:marRight w:val="0"/>
                  <w:marTop w:val="0"/>
                  <w:marBottom w:val="0"/>
                  <w:divBdr>
                    <w:top w:val="single" w:sz="2" w:space="0" w:color="E3E3E3"/>
                    <w:left w:val="single" w:sz="2" w:space="0" w:color="E3E3E3"/>
                    <w:bottom w:val="single" w:sz="2" w:space="0" w:color="E3E3E3"/>
                    <w:right w:val="single" w:sz="2" w:space="0" w:color="E3E3E3"/>
                  </w:divBdr>
                  <w:divsChild>
                    <w:div w:id="1809087085">
                      <w:marLeft w:val="0"/>
                      <w:marRight w:val="0"/>
                      <w:marTop w:val="0"/>
                      <w:marBottom w:val="0"/>
                      <w:divBdr>
                        <w:top w:val="single" w:sz="2" w:space="0" w:color="E3E3E3"/>
                        <w:left w:val="single" w:sz="2" w:space="0" w:color="E3E3E3"/>
                        <w:bottom w:val="single" w:sz="2" w:space="0" w:color="E3E3E3"/>
                        <w:right w:val="single" w:sz="2" w:space="0" w:color="E3E3E3"/>
                      </w:divBdr>
                      <w:divsChild>
                        <w:div w:id="387608516">
                          <w:marLeft w:val="0"/>
                          <w:marRight w:val="0"/>
                          <w:marTop w:val="0"/>
                          <w:marBottom w:val="0"/>
                          <w:divBdr>
                            <w:top w:val="single" w:sz="2" w:space="0" w:color="E3E3E3"/>
                            <w:left w:val="single" w:sz="2" w:space="0" w:color="E3E3E3"/>
                            <w:bottom w:val="single" w:sz="2" w:space="0" w:color="E3E3E3"/>
                            <w:right w:val="single" w:sz="2" w:space="0" w:color="E3E3E3"/>
                          </w:divBdr>
                          <w:divsChild>
                            <w:div w:id="1587765135">
                              <w:marLeft w:val="0"/>
                              <w:marRight w:val="0"/>
                              <w:marTop w:val="0"/>
                              <w:marBottom w:val="0"/>
                              <w:divBdr>
                                <w:top w:val="single" w:sz="2" w:space="0" w:color="E3E3E3"/>
                                <w:left w:val="single" w:sz="2" w:space="0" w:color="E3E3E3"/>
                                <w:bottom w:val="single" w:sz="2" w:space="0" w:color="E3E3E3"/>
                                <w:right w:val="single" w:sz="2" w:space="0" w:color="E3E3E3"/>
                              </w:divBdr>
                              <w:divsChild>
                                <w:div w:id="238633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490744">
                                      <w:marLeft w:val="0"/>
                                      <w:marRight w:val="0"/>
                                      <w:marTop w:val="0"/>
                                      <w:marBottom w:val="0"/>
                                      <w:divBdr>
                                        <w:top w:val="single" w:sz="2" w:space="0" w:color="E3E3E3"/>
                                        <w:left w:val="single" w:sz="2" w:space="0" w:color="E3E3E3"/>
                                        <w:bottom w:val="single" w:sz="2" w:space="0" w:color="E3E3E3"/>
                                        <w:right w:val="single" w:sz="2" w:space="0" w:color="E3E3E3"/>
                                      </w:divBdr>
                                      <w:divsChild>
                                        <w:div w:id="1335453002">
                                          <w:marLeft w:val="0"/>
                                          <w:marRight w:val="0"/>
                                          <w:marTop w:val="0"/>
                                          <w:marBottom w:val="0"/>
                                          <w:divBdr>
                                            <w:top w:val="single" w:sz="2" w:space="0" w:color="E3E3E3"/>
                                            <w:left w:val="single" w:sz="2" w:space="0" w:color="E3E3E3"/>
                                            <w:bottom w:val="single" w:sz="2" w:space="0" w:color="E3E3E3"/>
                                            <w:right w:val="single" w:sz="2" w:space="0" w:color="E3E3E3"/>
                                          </w:divBdr>
                                          <w:divsChild>
                                            <w:div w:id="236746345">
                                              <w:marLeft w:val="0"/>
                                              <w:marRight w:val="0"/>
                                              <w:marTop w:val="0"/>
                                              <w:marBottom w:val="0"/>
                                              <w:divBdr>
                                                <w:top w:val="single" w:sz="2" w:space="0" w:color="E3E3E3"/>
                                                <w:left w:val="single" w:sz="2" w:space="0" w:color="E3E3E3"/>
                                                <w:bottom w:val="single" w:sz="2" w:space="0" w:color="E3E3E3"/>
                                                <w:right w:val="single" w:sz="2" w:space="0" w:color="E3E3E3"/>
                                              </w:divBdr>
                                              <w:divsChild>
                                                <w:div w:id="356278446">
                                                  <w:marLeft w:val="0"/>
                                                  <w:marRight w:val="0"/>
                                                  <w:marTop w:val="0"/>
                                                  <w:marBottom w:val="0"/>
                                                  <w:divBdr>
                                                    <w:top w:val="single" w:sz="2" w:space="0" w:color="E3E3E3"/>
                                                    <w:left w:val="single" w:sz="2" w:space="0" w:color="E3E3E3"/>
                                                    <w:bottom w:val="single" w:sz="2" w:space="0" w:color="E3E3E3"/>
                                                    <w:right w:val="single" w:sz="2" w:space="0" w:color="E3E3E3"/>
                                                  </w:divBdr>
                                                  <w:divsChild>
                                                    <w:div w:id="1702586940">
                                                      <w:marLeft w:val="0"/>
                                                      <w:marRight w:val="0"/>
                                                      <w:marTop w:val="0"/>
                                                      <w:marBottom w:val="0"/>
                                                      <w:divBdr>
                                                        <w:top w:val="single" w:sz="2" w:space="0" w:color="E3E3E3"/>
                                                        <w:left w:val="single" w:sz="2" w:space="0" w:color="E3E3E3"/>
                                                        <w:bottom w:val="single" w:sz="2" w:space="0" w:color="E3E3E3"/>
                                                        <w:right w:val="single" w:sz="2" w:space="0" w:color="E3E3E3"/>
                                                      </w:divBdr>
                                                      <w:divsChild>
                                                        <w:div w:id="138452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541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F7D1-FB04-46BE-8D33-5BB253C1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Oritsemaye</dc:creator>
  <cp:keywords/>
  <dc:description/>
  <cp:lastModifiedBy>Oritsemaye</cp:lastModifiedBy>
  <cp:revision>3</cp:revision>
  <dcterms:created xsi:type="dcterms:W3CDTF">2024-04-23T02:02:00Z</dcterms:created>
  <dcterms:modified xsi:type="dcterms:W3CDTF">2024-04-23T02:11:00Z</dcterms:modified>
</cp:coreProperties>
</file>