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5ECE4" w14:textId="77777777" w:rsidR="00F23895" w:rsidRDefault="006424BC">
      <w:pPr>
        <w:ind w:left="153"/>
        <w:rPr>
          <w:sz w:val="20"/>
        </w:rPr>
      </w:pPr>
      <w:r>
        <w:rPr>
          <w:noProof/>
          <w:sz w:val="20"/>
        </w:rPr>
        <w:drawing>
          <wp:inline distT="0" distB="0" distL="0" distR="0" wp14:anchorId="2E5BB33E" wp14:editId="0EF82D5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59DAD2F" w14:textId="77777777" w:rsidR="00F23895" w:rsidRDefault="00F23895">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F23895" w14:paraId="1D008691" w14:textId="77777777">
        <w:trPr>
          <w:trHeight w:val="289"/>
        </w:trPr>
        <w:tc>
          <w:tcPr>
            <w:tcW w:w="7616" w:type="dxa"/>
            <w:tcBorders>
              <w:tl2br w:val="nil"/>
              <w:tr2bl w:val="nil"/>
            </w:tcBorders>
          </w:tcPr>
          <w:p w14:paraId="1D09D36C" w14:textId="77777777" w:rsidR="00F23895" w:rsidRDefault="006424BC">
            <w:pPr>
              <w:jc w:val="center"/>
              <w:rPr>
                <w:color w:val="000000"/>
                <w:sz w:val="23"/>
                <w:szCs w:val="24"/>
              </w:rPr>
            </w:pPr>
            <w:r>
              <w:rPr>
                <w:b/>
                <w:color w:val="000000"/>
                <w:sz w:val="23"/>
                <w:szCs w:val="24"/>
              </w:rPr>
              <w:t>DATABASE SYSTEMS ENGINEERING AND DISTRIBUTED BACKEND DEVELOPMENT (25CS1302E)</w:t>
            </w:r>
          </w:p>
        </w:tc>
      </w:tr>
    </w:tbl>
    <w:p w14:paraId="38372239" w14:textId="77777777" w:rsidR="00F23895" w:rsidRDefault="00F23895">
      <w:pPr>
        <w:rPr>
          <w:color w:val="000000"/>
          <w:sz w:val="24"/>
          <w:szCs w:val="24"/>
        </w:rPr>
      </w:pPr>
    </w:p>
    <w:p w14:paraId="3628AB5E" w14:textId="77777777" w:rsidR="00F23895" w:rsidRDefault="006424BC">
      <w:pPr>
        <w:ind w:left="779" w:right="418"/>
        <w:jc w:val="center"/>
        <w:rPr>
          <w:b/>
        </w:rPr>
      </w:pPr>
      <w:r>
        <w:rPr>
          <w:b/>
          <w:spacing w:val="-8"/>
        </w:rPr>
        <w:t xml:space="preserve"> </w:t>
      </w:r>
    </w:p>
    <w:p w14:paraId="5142F3A3" w14:textId="77777777" w:rsidR="00F23895" w:rsidRDefault="00F23895">
      <w:pPr>
        <w:spacing w:before="126"/>
        <w:ind w:right="418" w:firstLineChars="2050" w:firstLine="4528"/>
        <w:jc w:val="both"/>
        <w:rPr>
          <w:b/>
        </w:rPr>
      </w:pPr>
    </w:p>
    <w:p w14:paraId="1089A0CA" w14:textId="77777777" w:rsidR="00F23895" w:rsidRDefault="006424BC">
      <w:pPr>
        <w:spacing w:before="126"/>
        <w:ind w:right="418" w:firstLineChars="2050" w:firstLine="4528"/>
        <w:jc w:val="both"/>
        <w:rPr>
          <w:b/>
        </w:rPr>
      </w:pPr>
      <w:r>
        <w:rPr>
          <w:b/>
        </w:rPr>
        <w:t>Y25 - 2026-2027 Trimester - 4</w:t>
      </w:r>
    </w:p>
    <w:p w14:paraId="0AEA206E" w14:textId="77777777" w:rsidR="00F23895" w:rsidRDefault="006424BC">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52EAD488" w14:textId="77777777" w:rsidR="00F23895" w:rsidRDefault="00F23895">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F23895" w14:paraId="3436EE3A" w14:textId="77777777">
        <w:trPr>
          <w:trHeight w:val="253"/>
        </w:trPr>
        <w:tc>
          <w:tcPr>
            <w:tcW w:w="1085" w:type="dxa"/>
          </w:tcPr>
          <w:p w14:paraId="15E84491" w14:textId="529435F9" w:rsidR="00F23895" w:rsidRDefault="006424BC">
            <w:pPr>
              <w:pStyle w:val="TableParagraph"/>
              <w:spacing w:before="1" w:line="233" w:lineRule="exact"/>
              <w:ind w:left="107"/>
              <w:rPr>
                <w:b/>
              </w:rPr>
            </w:pPr>
            <w:r>
              <w:rPr>
                <w:b/>
              </w:rPr>
              <w:t>Sec</w:t>
            </w:r>
            <w:r>
              <w:rPr>
                <w:b/>
                <w:spacing w:val="-1"/>
              </w:rPr>
              <w:t xml:space="preserve"> </w:t>
            </w:r>
            <w:r>
              <w:rPr>
                <w:b/>
                <w:spacing w:val="-5"/>
              </w:rPr>
              <w:t>No-</w:t>
            </w:r>
            <w:r w:rsidR="00531289">
              <w:rPr>
                <w:b/>
                <w:spacing w:val="-5"/>
              </w:rPr>
              <w:t>12</w:t>
            </w:r>
          </w:p>
        </w:tc>
        <w:tc>
          <w:tcPr>
            <w:tcW w:w="1674" w:type="dxa"/>
          </w:tcPr>
          <w:p w14:paraId="0A9B3C61" w14:textId="3D1CFC7C" w:rsidR="00F23895" w:rsidRDefault="006424BC">
            <w:pPr>
              <w:pStyle w:val="TableParagraph"/>
              <w:spacing w:before="1" w:line="233" w:lineRule="exact"/>
              <w:ind w:left="107"/>
              <w:rPr>
                <w:b/>
              </w:rPr>
            </w:pPr>
            <w:r>
              <w:rPr>
                <w:b/>
              </w:rPr>
              <w:t xml:space="preserve">Team </w:t>
            </w:r>
            <w:r>
              <w:rPr>
                <w:b/>
                <w:spacing w:val="-5"/>
              </w:rPr>
              <w:t>No-</w:t>
            </w:r>
            <w:r w:rsidR="00531289">
              <w:rPr>
                <w:b/>
                <w:spacing w:val="-5"/>
              </w:rPr>
              <w:t>28</w:t>
            </w:r>
          </w:p>
        </w:tc>
        <w:tc>
          <w:tcPr>
            <w:tcW w:w="6954" w:type="dxa"/>
          </w:tcPr>
          <w:p w14:paraId="4FB712B8" w14:textId="3D24681D" w:rsidR="00531289" w:rsidRPr="00531289" w:rsidRDefault="006424BC" w:rsidP="00531289">
            <w:pPr>
              <w:pStyle w:val="TableParagraph"/>
              <w:spacing w:before="1" w:line="233" w:lineRule="exact"/>
              <w:ind w:left="106"/>
              <w:rPr>
                <w:b/>
                <w:spacing w:val="-2"/>
                <w:lang w:val="en-IN"/>
              </w:rPr>
            </w:pPr>
            <w:r>
              <w:rPr>
                <w:b/>
              </w:rPr>
              <w:t>Project</w:t>
            </w:r>
            <w:r>
              <w:rPr>
                <w:b/>
                <w:spacing w:val="-3"/>
              </w:rPr>
              <w:t xml:space="preserve"> </w:t>
            </w:r>
            <w:r>
              <w:rPr>
                <w:b/>
                <w:spacing w:val="-2"/>
              </w:rPr>
              <w:t>Title-</w:t>
            </w:r>
            <w:r w:rsidR="00531289">
              <w:rPr>
                <w:b/>
                <w:spacing w:val="-2"/>
              </w:rPr>
              <w:t xml:space="preserve"> </w:t>
            </w:r>
            <w:r w:rsidR="00531289" w:rsidRPr="00531289">
              <w:rPr>
                <w:b/>
                <w:spacing w:val="-2"/>
                <w:lang w:val="en-IN"/>
              </w:rPr>
              <w:t>Online Workout Plan Booking &amp; Payment System for Fitness &amp; Wellness</w:t>
            </w:r>
          </w:p>
          <w:p w14:paraId="00681694" w14:textId="3D560C7D" w:rsidR="00F23895" w:rsidRDefault="00F23895">
            <w:pPr>
              <w:pStyle w:val="TableParagraph"/>
              <w:spacing w:before="1" w:line="233" w:lineRule="exact"/>
              <w:ind w:left="106"/>
              <w:rPr>
                <w:b/>
              </w:rPr>
            </w:pPr>
          </w:p>
        </w:tc>
      </w:tr>
    </w:tbl>
    <w:p w14:paraId="3A5E0555" w14:textId="77777777" w:rsidR="00F23895" w:rsidRDefault="00F23895">
      <w:pPr>
        <w:pStyle w:val="BodyText"/>
        <w:spacing w:before="252"/>
        <w:rPr>
          <w:b/>
        </w:rPr>
      </w:pPr>
    </w:p>
    <w:p w14:paraId="43FF6313" w14:textId="77777777" w:rsidR="00F23895" w:rsidRDefault="006424BC">
      <w:pPr>
        <w:pStyle w:val="ListParagraph"/>
        <w:numPr>
          <w:ilvl w:val="0"/>
          <w:numId w:val="1"/>
        </w:numPr>
        <w:tabs>
          <w:tab w:val="left" w:pos="940"/>
        </w:tabs>
        <w:spacing w:line="252" w:lineRule="exact"/>
        <w:ind w:left="940" w:hanging="220"/>
        <w:rPr>
          <w:b/>
        </w:rPr>
      </w:pPr>
      <w:r>
        <w:rPr>
          <w:b/>
          <w:spacing w:val="-2"/>
        </w:rPr>
        <w:t>Abstract</w:t>
      </w:r>
    </w:p>
    <w:p w14:paraId="7F4D4AC7" w14:textId="77777777" w:rsidR="00531289" w:rsidRPr="00531289" w:rsidRDefault="00531289" w:rsidP="00531289">
      <w:pPr>
        <w:pStyle w:val="ListParagraph"/>
        <w:widowControl/>
        <w:autoSpaceDE/>
        <w:autoSpaceDN/>
        <w:spacing w:before="100" w:beforeAutospacing="1" w:after="100" w:afterAutospacing="1"/>
        <w:ind w:left="941" w:firstLine="0"/>
        <w:rPr>
          <w:sz w:val="24"/>
          <w:szCs w:val="24"/>
          <w:lang w:val="en-IN" w:eastAsia="en-IN"/>
        </w:rPr>
      </w:pPr>
      <w:r w:rsidRPr="00531289">
        <w:rPr>
          <w:sz w:val="24"/>
          <w:szCs w:val="24"/>
          <w:lang w:val="en-IN" w:eastAsia="en-IN"/>
        </w:rPr>
        <w:t xml:space="preserve">The Online Workout Plan Booking &amp; Payment System for Fitness &amp; Wellness is a web-based application designed to simplify access to fitness and wellness services. In traditional fitness </w:t>
      </w:r>
      <w:proofErr w:type="spellStart"/>
      <w:r w:rsidRPr="00531289">
        <w:rPr>
          <w:sz w:val="24"/>
          <w:szCs w:val="24"/>
          <w:lang w:val="en-IN" w:eastAsia="en-IN"/>
        </w:rPr>
        <w:t>centers</w:t>
      </w:r>
      <w:proofErr w:type="spellEnd"/>
      <w:r w:rsidRPr="00531289">
        <w:rPr>
          <w:sz w:val="24"/>
          <w:szCs w:val="24"/>
          <w:lang w:val="en-IN" w:eastAsia="en-IN"/>
        </w:rPr>
        <w:t>, users may face difficulties in finding suitable workout plans, booking training sessions, managing schedules, and making payments efficiently. These manual processes can lead to scheduling conflicts, data management issues, and inconvenience for both customers and fitness service providers.</w:t>
      </w:r>
    </w:p>
    <w:p w14:paraId="533AA489" w14:textId="77777777" w:rsidR="00531289" w:rsidRPr="00531289" w:rsidRDefault="00531289" w:rsidP="00531289">
      <w:pPr>
        <w:pStyle w:val="ListParagraph"/>
        <w:widowControl/>
        <w:autoSpaceDE/>
        <w:autoSpaceDN/>
        <w:spacing w:before="100" w:beforeAutospacing="1" w:after="100" w:afterAutospacing="1"/>
        <w:ind w:left="941" w:firstLine="0"/>
        <w:rPr>
          <w:sz w:val="24"/>
          <w:szCs w:val="24"/>
          <w:lang w:val="en-IN" w:eastAsia="en-IN"/>
        </w:rPr>
      </w:pPr>
      <w:r w:rsidRPr="00531289">
        <w:rPr>
          <w:sz w:val="24"/>
          <w:szCs w:val="24"/>
          <w:lang w:val="en-IN" w:eastAsia="en-IN"/>
        </w:rPr>
        <w:t>The proposed system provides a centralized digital platform where users can register, log in, explore available workout and wellness plans, view plan details and pricing, select suitable sessions, and make bookings. The system also integrates an online payment module to enable secure and convenient transactions. Users can manage their bookings and access their selected workout plans through their accounts.</w:t>
      </w:r>
    </w:p>
    <w:p w14:paraId="0BC6F982" w14:textId="77777777" w:rsidR="00531289" w:rsidRPr="00531289" w:rsidRDefault="00531289" w:rsidP="00531289">
      <w:pPr>
        <w:pStyle w:val="ListParagraph"/>
        <w:widowControl/>
        <w:autoSpaceDE/>
        <w:autoSpaceDN/>
        <w:spacing w:before="100" w:beforeAutospacing="1" w:after="100" w:afterAutospacing="1"/>
        <w:ind w:left="941" w:firstLine="0"/>
        <w:rPr>
          <w:sz w:val="24"/>
          <w:szCs w:val="24"/>
          <w:lang w:val="en-IN" w:eastAsia="en-IN"/>
        </w:rPr>
      </w:pPr>
      <w:r w:rsidRPr="00531289">
        <w:rPr>
          <w:sz w:val="24"/>
          <w:szCs w:val="24"/>
          <w:lang w:val="en-IN" w:eastAsia="en-IN"/>
        </w:rPr>
        <w:t>Administrators can manage user information, workout plans, trainer details, bookings, schedules, and payment records through an administrative dashboard. The system aims to reduce manual effort, improve data management, minimize booking errors, and provide a smooth user experience.</w:t>
      </w:r>
    </w:p>
    <w:p w14:paraId="6B5EAC9E" w14:textId="77777777" w:rsidR="00531289" w:rsidRPr="00531289" w:rsidRDefault="00531289" w:rsidP="00531289">
      <w:pPr>
        <w:pStyle w:val="ListParagraph"/>
        <w:widowControl/>
        <w:autoSpaceDE/>
        <w:autoSpaceDN/>
        <w:spacing w:before="100" w:beforeAutospacing="1" w:after="100" w:afterAutospacing="1"/>
        <w:ind w:left="941" w:firstLine="0"/>
        <w:rPr>
          <w:sz w:val="24"/>
          <w:szCs w:val="24"/>
          <w:lang w:val="en-IN" w:eastAsia="en-IN"/>
        </w:rPr>
      </w:pPr>
      <w:r w:rsidRPr="00531289">
        <w:rPr>
          <w:sz w:val="24"/>
          <w:szCs w:val="24"/>
          <w:lang w:val="en-IN" w:eastAsia="en-IN"/>
        </w:rPr>
        <w:t>By integrating workout plan selection, booking, scheduling, and payment into a single platform, the proposed system offers an efficient and user-friendly solution for modern fitness and wellness management.</w:t>
      </w:r>
    </w:p>
    <w:p w14:paraId="035E95A0" w14:textId="77777777" w:rsidR="00F23895" w:rsidRDefault="00F23895">
      <w:pPr>
        <w:pStyle w:val="BodyText"/>
      </w:pPr>
    </w:p>
    <w:p w14:paraId="5E9EDB0A" w14:textId="77777777" w:rsidR="00F23895" w:rsidRDefault="00F23895">
      <w:pPr>
        <w:pStyle w:val="BodyText"/>
      </w:pPr>
    </w:p>
    <w:p w14:paraId="0F45E627" w14:textId="77777777" w:rsidR="00F23895" w:rsidRDefault="00F23895">
      <w:pPr>
        <w:pStyle w:val="BodyText"/>
      </w:pPr>
    </w:p>
    <w:p w14:paraId="079B1FA4" w14:textId="77777777" w:rsidR="00F23895" w:rsidRDefault="00F23895">
      <w:pPr>
        <w:pStyle w:val="BodyText"/>
      </w:pPr>
    </w:p>
    <w:p w14:paraId="65199644" w14:textId="77777777" w:rsidR="00F23895" w:rsidRDefault="00F23895">
      <w:pPr>
        <w:pStyle w:val="BodyText"/>
        <w:spacing w:before="1"/>
      </w:pPr>
    </w:p>
    <w:p w14:paraId="21A697AE" w14:textId="77777777" w:rsidR="00F23895" w:rsidRDefault="006424BC">
      <w:pPr>
        <w:pStyle w:val="ListParagraph"/>
        <w:numPr>
          <w:ilvl w:val="0"/>
          <w:numId w:val="1"/>
        </w:numPr>
        <w:tabs>
          <w:tab w:val="left" w:pos="940"/>
        </w:tabs>
        <w:ind w:left="940" w:hanging="220"/>
        <w:rPr>
          <w:b/>
        </w:rPr>
      </w:pPr>
      <w:r>
        <w:rPr>
          <w:b/>
        </w:rPr>
        <w:t>Team Details</w:t>
      </w:r>
    </w:p>
    <w:p w14:paraId="0F15B40C" w14:textId="77777777" w:rsidR="00F23895" w:rsidRDefault="00F23895">
      <w:pPr>
        <w:pStyle w:val="BodyText"/>
        <w:spacing w:before="2"/>
      </w:pPr>
    </w:p>
    <w:p w14:paraId="4EA8EEED" w14:textId="77777777" w:rsidR="00F23895" w:rsidRDefault="00F23895">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F23895" w14:paraId="169DED06" w14:textId="77777777">
        <w:trPr>
          <w:trHeight w:val="254"/>
        </w:trPr>
        <w:tc>
          <w:tcPr>
            <w:tcW w:w="3277" w:type="dxa"/>
          </w:tcPr>
          <w:p w14:paraId="41E2C746" w14:textId="77777777" w:rsidR="00F23895" w:rsidRDefault="006424BC">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3403A5B7" w14:textId="77777777" w:rsidR="00F23895" w:rsidRDefault="006424BC">
            <w:pPr>
              <w:pStyle w:val="TableParagraph"/>
              <w:spacing w:before="1" w:line="233" w:lineRule="exact"/>
              <w:ind w:left="107"/>
              <w:rPr>
                <w:b/>
              </w:rPr>
            </w:pPr>
            <w:r>
              <w:rPr>
                <w:b/>
              </w:rPr>
              <w:t>Name of the Student</w:t>
            </w:r>
          </w:p>
        </w:tc>
        <w:tc>
          <w:tcPr>
            <w:tcW w:w="3061" w:type="dxa"/>
          </w:tcPr>
          <w:p w14:paraId="0AF93CCB" w14:textId="77777777" w:rsidR="00F23895" w:rsidRDefault="006424BC">
            <w:pPr>
              <w:pStyle w:val="TableParagraph"/>
              <w:spacing w:before="1" w:line="233" w:lineRule="exact"/>
              <w:ind w:left="107"/>
              <w:rPr>
                <w:b/>
              </w:rPr>
            </w:pPr>
            <w:r>
              <w:rPr>
                <w:b/>
                <w:spacing w:val="-2"/>
              </w:rPr>
              <w:t>Signature</w:t>
            </w:r>
          </w:p>
        </w:tc>
      </w:tr>
      <w:tr w:rsidR="00F23895" w14:paraId="1B997817" w14:textId="77777777">
        <w:trPr>
          <w:trHeight w:val="253"/>
        </w:trPr>
        <w:tc>
          <w:tcPr>
            <w:tcW w:w="3277" w:type="dxa"/>
          </w:tcPr>
          <w:p w14:paraId="439AB846" w14:textId="71417B60" w:rsidR="00F23895" w:rsidRDefault="00531289">
            <w:pPr>
              <w:pStyle w:val="TableParagraph"/>
              <w:rPr>
                <w:sz w:val="18"/>
              </w:rPr>
            </w:pPr>
            <w:r>
              <w:rPr>
                <w:sz w:val="18"/>
              </w:rPr>
              <w:t>2520090095</w:t>
            </w:r>
          </w:p>
        </w:tc>
        <w:tc>
          <w:tcPr>
            <w:tcW w:w="3375" w:type="dxa"/>
          </w:tcPr>
          <w:p w14:paraId="219C3F01" w14:textId="64742BA4" w:rsidR="00F23895" w:rsidRDefault="00531289">
            <w:pPr>
              <w:pStyle w:val="TableParagraph"/>
              <w:rPr>
                <w:sz w:val="18"/>
              </w:rPr>
            </w:pPr>
            <w:r>
              <w:rPr>
                <w:sz w:val="18"/>
              </w:rPr>
              <w:t>Yaswanth H</w:t>
            </w:r>
          </w:p>
        </w:tc>
        <w:tc>
          <w:tcPr>
            <w:tcW w:w="3061" w:type="dxa"/>
          </w:tcPr>
          <w:p w14:paraId="0229E095" w14:textId="77777777" w:rsidR="00F23895" w:rsidRDefault="00F23895">
            <w:pPr>
              <w:pStyle w:val="TableParagraph"/>
              <w:rPr>
                <w:sz w:val="18"/>
              </w:rPr>
            </w:pPr>
          </w:p>
        </w:tc>
      </w:tr>
      <w:tr w:rsidR="00F23895" w14:paraId="1ACB52DB" w14:textId="77777777">
        <w:trPr>
          <w:trHeight w:val="251"/>
        </w:trPr>
        <w:tc>
          <w:tcPr>
            <w:tcW w:w="3277" w:type="dxa"/>
          </w:tcPr>
          <w:p w14:paraId="69A0DA87" w14:textId="1481CB6E" w:rsidR="00F23895" w:rsidRDefault="00531289">
            <w:pPr>
              <w:pStyle w:val="TableParagraph"/>
              <w:rPr>
                <w:sz w:val="18"/>
              </w:rPr>
            </w:pPr>
            <w:r>
              <w:rPr>
                <w:sz w:val="18"/>
              </w:rPr>
              <w:t>2520090147</w:t>
            </w:r>
          </w:p>
        </w:tc>
        <w:tc>
          <w:tcPr>
            <w:tcW w:w="3375" w:type="dxa"/>
          </w:tcPr>
          <w:p w14:paraId="5AEC6B85" w14:textId="135A1B05" w:rsidR="00F23895" w:rsidRDefault="00531289">
            <w:pPr>
              <w:pStyle w:val="TableParagraph"/>
              <w:rPr>
                <w:sz w:val="18"/>
              </w:rPr>
            </w:pPr>
            <w:r>
              <w:rPr>
                <w:sz w:val="18"/>
              </w:rPr>
              <w:t>Tejas T</w:t>
            </w:r>
          </w:p>
        </w:tc>
        <w:tc>
          <w:tcPr>
            <w:tcW w:w="3061" w:type="dxa"/>
          </w:tcPr>
          <w:p w14:paraId="3AE5BE89" w14:textId="77777777" w:rsidR="00F23895" w:rsidRDefault="00F23895">
            <w:pPr>
              <w:pStyle w:val="TableParagraph"/>
              <w:rPr>
                <w:sz w:val="18"/>
              </w:rPr>
            </w:pPr>
          </w:p>
        </w:tc>
      </w:tr>
      <w:tr w:rsidR="00F23895" w14:paraId="0C8A9FD9" w14:textId="77777777">
        <w:trPr>
          <w:trHeight w:val="253"/>
        </w:trPr>
        <w:tc>
          <w:tcPr>
            <w:tcW w:w="3277" w:type="dxa"/>
          </w:tcPr>
          <w:p w14:paraId="0536612C" w14:textId="77777777" w:rsidR="00F23895" w:rsidRDefault="00F23895">
            <w:pPr>
              <w:pStyle w:val="TableParagraph"/>
              <w:rPr>
                <w:sz w:val="18"/>
              </w:rPr>
            </w:pPr>
          </w:p>
        </w:tc>
        <w:tc>
          <w:tcPr>
            <w:tcW w:w="3375" w:type="dxa"/>
          </w:tcPr>
          <w:p w14:paraId="123A7EA6" w14:textId="77777777" w:rsidR="00F23895" w:rsidRDefault="00F23895">
            <w:pPr>
              <w:pStyle w:val="TableParagraph"/>
              <w:rPr>
                <w:sz w:val="18"/>
              </w:rPr>
            </w:pPr>
          </w:p>
        </w:tc>
        <w:tc>
          <w:tcPr>
            <w:tcW w:w="3061" w:type="dxa"/>
          </w:tcPr>
          <w:p w14:paraId="6919597B" w14:textId="77777777" w:rsidR="00F23895" w:rsidRDefault="00F23895">
            <w:pPr>
              <w:pStyle w:val="TableParagraph"/>
              <w:rPr>
                <w:sz w:val="18"/>
              </w:rPr>
            </w:pPr>
          </w:p>
        </w:tc>
      </w:tr>
      <w:tr w:rsidR="00F23895" w14:paraId="7419E788" w14:textId="77777777">
        <w:trPr>
          <w:trHeight w:val="252"/>
        </w:trPr>
        <w:tc>
          <w:tcPr>
            <w:tcW w:w="3277" w:type="dxa"/>
          </w:tcPr>
          <w:p w14:paraId="3D230B58" w14:textId="77777777" w:rsidR="00F23895" w:rsidRDefault="00F23895">
            <w:pPr>
              <w:pStyle w:val="TableParagraph"/>
              <w:rPr>
                <w:sz w:val="18"/>
              </w:rPr>
            </w:pPr>
          </w:p>
        </w:tc>
        <w:tc>
          <w:tcPr>
            <w:tcW w:w="3375" w:type="dxa"/>
          </w:tcPr>
          <w:p w14:paraId="0476FBB3" w14:textId="77777777" w:rsidR="00F23895" w:rsidRDefault="00F23895">
            <w:pPr>
              <w:pStyle w:val="TableParagraph"/>
              <w:rPr>
                <w:sz w:val="18"/>
              </w:rPr>
            </w:pPr>
          </w:p>
        </w:tc>
        <w:tc>
          <w:tcPr>
            <w:tcW w:w="3061" w:type="dxa"/>
          </w:tcPr>
          <w:p w14:paraId="63A2B580" w14:textId="77777777" w:rsidR="00F23895" w:rsidRDefault="00F23895">
            <w:pPr>
              <w:pStyle w:val="TableParagraph"/>
              <w:rPr>
                <w:sz w:val="18"/>
              </w:rPr>
            </w:pPr>
          </w:p>
        </w:tc>
      </w:tr>
    </w:tbl>
    <w:p w14:paraId="20D44C29" w14:textId="77777777" w:rsidR="00F23895" w:rsidRDefault="00F23895">
      <w:pPr>
        <w:pStyle w:val="BodyText"/>
        <w:spacing w:before="250"/>
      </w:pPr>
    </w:p>
    <w:p w14:paraId="6D0A9393" w14:textId="77777777" w:rsidR="00531289" w:rsidRDefault="00531289" w:rsidP="00531289">
      <w:pPr>
        <w:tabs>
          <w:tab w:val="left" w:pos="940"/>
        </w:tabs>
        <w:spacing w:before="1"/>
        <w:ind w:left="720"/>
        <w:rPr>
          <w:b/>
        </w:rPr>
      </w:pPr>
    </w:p>
    <w:p w14:paraId="0B7A8F33" w14:textId="3F71C806" w:rsidR="00F23895" w:rsidRPr="00531289" w:rsidRDefault="00531289" w:rsidP="00531289">
      <w:pPr>
        <w:tabs>
          <w:tab w:val="left" w:pos="940"/>
        </w:tabs>
        <w:spacing w:before="1"/>
        <w:ind w:left="720"/>
        <w:rPr>
          <w:b/>
        </w:rPr>
      </w:pPr>
      <w:r>
        <w:rPr>
          <w:b/>
        </w:rPr>
        <w:lastRenderedPageBreak/>
        <w:t>3.</w:t>
      </w:r>
      <w:r w:rsidR="006424BC" w:rsidRPr="00531289">
        <w:rPr>
          <w:b/>
        </w:rPr>
        <w:t>Frameworks</w:t>
      </w:r>
      <w:r w:rsidR="006424BC" w:rsidRPr="00531289">
        <w:rPr>
          <w:b/>
          <w:spacing w:val="-7"/>
        </w:rPr>
        <w:t xml:space="preserve"> </w:t>
      </w:r>
      <w:r w:rsidR="006424BC" w:rsidRPr="00531289">
        <w:rPr>
          <w:b/>
        </w:rPr>
        <w:t>/</w:t>
      </w:r>
      <w:r w:rsidR="006424BC" w:rsidRPr="00531289">
        <w:rPr>
          <w:b/>
          <w:spacing w:val="-3"/>
        </w:rPr>
        <w:t xml:space="preserve"> </w:t>
      </w:r>
      <w:r w:rsidR="006424BC" w:rsidRPr="00531289">
        <w:rPr>
          <w:b/>
        </w:rPr>
        <w:t>Platforms</w:t>
      </w:r>
      <w:r w:rsidR="006424BC" w:rsidRPr="00531289">
        <w:rPr>
          <w:b/>
          <w:spacing w:val="-4"/>
        </w:rPr>
        <w:t xml:space="preserve"> </w:t>
      </w:r>
      <w:r w:rsidR="006424BC" w:rsidRPr="00531289">
        <w:rPr>
          <w:b/>
        </w:rPr>
        <w:t>/</w:t>
      </w:r>
      <w:r w:rsidR="006424BC" w:rsidRPr="00531289">
        <w:rPr>
          <w:b/>
          <w:spacing w:val="-3"/>
        </w:rPr>
        <w:t xml:space="preserve"> </w:t>
      </w:r>
      <w:r w:rsidR="006424BC" w:rsidRPr="00531289">
        <w:rPr>
          <w:b/>
        </w:rPr>
        <w:t>Software</w:t>
      </w:r>
      <w:r w:rsidR="006424BC" w:rsidRPr="00531289">
        <w:rPr>
          <w:b/>
          <w:spacing w:val="-4"/>
        </w:rPr>
        <w:t xml:space="preserve"> Used</w:t>
      </w:r>
    </w:p>
    <w:p w14:paraId="375AA233" w14:textId="77777777" w:rsidR="00531289" w:rsidRPr="00531289" w:rsidRDefault="00531289" w:rsidP="00531289">
      <w:pPr>
        <w:widowControl/>
        <w:autoSpaceDE/>
        <w:autoSpaceDN/>
        <w:spacing w:before="100" w:beforeAutospacing="1" w:after="100" w:afterAutospacing="1"/>
        <w:ind w:left="941"/>
        <w:rPr>
          <w:sz w:val="24"/>
          <w:szCs w:val="24"/>
          <w:lang w:val="en-IN" w:eastAsia="en-IN"/>
        </w:rPr>
      </w:pPr>
      <w:r w:rsidRPr="00531289">
        <w:rPr>
          <w:sz w:val="24"/>
          <w:szCs w:val="24"/>
          <w:lang w:val="en-IN" w:eastAsia="en-IN"/>
        </w:rPr>
        <w:t xml:space="preserve">Frontend: HTML, CSS, JavaScript / React.js </w:t>
      </w:r>
    </w:p>
    <w:p w14:paraId="2B0D5765" w14:textId="77777777" w:rsidR="00531289" w:rsidRPr="00531289" w:rsidRDefault="00531289" w:rsidP="00531289">
      <w:pPr>
        <w:widowControl/>
        <w:autoSpaceDE/>
        <w:autoSpaceDN/>
        <w:spacing w:before="100" w:beforeAutospacing="1" w:after="100" w:afterAutospacing="1"/>
        <w:ind w:left="941"/>
        <w:rPr>
          <w:sz w:val="24"/>
          <w:szCs w:val="24"/>
          <w:lang w:val="en-IN" w:eastAsia="en-IN"/>
        </w:rPr>
      </w:pPr>
      <w:r w:rsidRPr="00531289">
        <w:rPr>
          <w:sz w:val="24"/>
          <w:szCs w:val="24"/>
          <w:lang w:val="en-IN" w:eastAsia="en-IN"/>
        </w:rPr>
        <w:t xml:space="preserve">Backend: Node.js, Express.js </w:t>
      </w:r>
    </w:p>
    <w:p w14:paraId="39DE8181" w14:textId="77777777" w:rsidR="00531289" w:rsidRPr="00531289" w:rsidRDefault="00531289" w:rsidP="00531289">
      <w:pPr>
        <w:widowControl/>
        <w:autoSpaceDE/>
        <w:autoSpaceDN/>
        <w:spacing w:before="100" w:beforeAutospacing="1" w:after="100" w:afterAutospacing="1"/>
        <w:ind w:left="941"/>
        <w:rPr>
          <w:sz w:val="24"/>
          <w:szCs w:val="24"/>
          <w:lang w:val="en-IN" w:eastAsia="en-IN"/>
        </w:rPr>
      </w:pPr>
      <w:r w:rsidRPr="00531289">
        <w:rPr>
          <w:sz w:val="24"/>
          <w:szCs w:val="24"/>
          <w:lang w:val="en-IN" w:eastAsia="en-IN"/>
        </w:rPr>
        <w:t xml:space="preserve">Database: MySQL </w:t>
      </w:r>
    </w:p>
    <w:p w14:paraId="281AF41A" w14:textId="77777777" w:rsidR="00531289" w:rsidRPr="00531289" w:rsidRDefault="00531289" w:rsidP="00531289">
      <w:pPr>
        <w:widowControl/>
        <w:autoSpaceDE/>
        <w:autoSpaceDN/>
        <w:spacing w:before="100" w:beforeAutospacing="1" w:after="100" w:afterAutospacing="1"/>
        <w:ind w:left="941"/>
        <w:rPr>
          <w:sz w:val="24"/>
          <w:szCs w:val="24"/>
          <w:lang w:val="en-IN" w:eastAsia="en-IN"/>
        </w:rPr>
      </w:pPr>
      <w:r w:rsidRPr="00531289">
        <w:rPr>
          <w:sz w:val="24"/>
          <w:szCs w:val="24"/>
          <w:lang w:val="en-IN" w:eastAsia="en-IN"/>
        </w:rPr>
        <w:t xml:space="preserve">Payment Integration: Payment Gateway API </w:t>
      </w:r>
    </w:p>
    <w:p w14:paraId="2D1352CD" w14:textId="77777777" w:rsidR="00531289" w:rsidRPr="00531289" w:rsidRDefault="00531289" w:rsidP="00531289">
      <w:pPr>
        <w:widowControl/>
        <w:autoSpaceDE/>
        <w:autoSpaceDN/>
        <w:spacing w:before="100" w:beforeAutospacing="1" w:after="100" w:afterAutospacing="1"/>
        <w:ind w:left="941"/>
        <w:rPr>
          <w:sz w:val="24"/>
          <w:szCs w:val="24"/>
          <w:lang w:val="en-IN" w:eastAsia="en-IN"/>
        </w:rPr>
      </w:pPr>
      <w:r w:rsidRPr="00531289">
        <w:rPr>
          <w:sz w:val="24"/>
          <w:szCs w:val="24"/>
          <w:lang w:val="en-IN" w:eastAsia="en-IN"/>
        </w:rPr>
        <w:t xml:space="preserve">Tools: VS Code, GitHub, Postman </w:t>
      </w:r>
    </w:p>
    <w:p w14:paraId="3580E21F" w14:textId="77777777" w:rsidR="00F23895" w:rsidRDefault="00F23895">
      <w:pPr>
        <w:pStyle w:val="BodyText"/>
      </w:pPr>
    </w:p>
    <w:p w14:paraId="2C6F973B" w14:textId="77777777" w:rsidR="00F23895" w:rsidRDefault="00F23895">
      <w:pPr>
        <w:pStyle w:val="BodyText"/>
      </w:pPr>
    </w:p>
    <w:p w14:paraId="50096F5A" w14:textId="77777777" w:rsidR="00F23895" w:rsidRDefault="00F23895">
      <w:pPr>
        <w:pStyle w:val="BodyText"/>
      </w:pPr>
    </w:p>
    <w:p w14:paraId="15019D06" w14:textId="77777777" w:rsidR="00F23895" w:rsidRDefault="00F23895">
      <w:pPr>
        <w:pStyle w:val="BodyText"/>
      </w:pPr>
    </w:p>
    <w:p w14:paraId="79F1B409" w14:textId="77777777" w:rsidR="00F23895" w:rsidRDefault="00F23895">
      <w:pPr>
        <w:pStyle w:val="BodyText"/>
      </w:pPr>
    </w:p>
    <w:p w14:paraId="4894BAB3" w14:textId="77777777" w:rsidR="00F23895" w:rsidRDefault="00F23895">
      <w:pPr>
        <w:pStyle w:val="BodyText"/>
      </w:pPr>
    </w:p>
    <w:p w14:paraId="0CCB4191" w14:textId="77777777" w:rsidR="00F23895" w:rsidRDefault="00F23895">
      <w:pPr>
        <w:pStyle w:val="BodyText"/>
      </w:pPr>
    </w:p>
    <w:p w14:paraId="6C9F17AA" w14:textId="77777777" w:rsidR="00F23895" w:rsidRDefault="006424BC">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F23895">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C9B6E" w14:textId="77777777" w:rsidR="00AD469A" w:rsidRDefault="00AD469A">
      <w:r>
        <w:separator/>
      </w:r>
    </w:p>
  </w:endnote>
  <w:endnote w:type="continuationSeparator" w:id="0">
    <w:p w14:paraId="70C47318" w14:textId="77777777" w:rsidR="00AD469A" w:rsidRDefault="00A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A80F0" w14:textId="77777777" w:rsidR="00AD469A" w:rsidRDefault="00AD469A">
      <w:r>
        <w:separator/>
      </w:r>
    </w:p>
  </w:footnote>
  <w:footnote w:type="continuationSeparator" w:id="0">
    <w:p w14:paraId="606CEAE2" w14:textId="77777777" w:rsidR="00AD469A" w:rsidRDefault="00AD46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41A92701"/>
    <w:multiLevelType w:val="multilevel"/>
    <w:tmpl w:val="F83E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641806">
    <w:abstractNumId w:val="0"/>
  </w:num>
  <w:num w:numId="2" w16cid:durableId="1384911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4F605A"/>
    <w:rsid w:val="00531289"/>
    <w:rsid w:val="006424BC"/>
    <w:rsid w:val="006B1A38"/>
    <w:rsid w:val="00AD469A"/>
    <w:rsid w:val="00D31E3D"/>
    <w:rsid w:val="00D956CC"/>
    <w:rsid w:val="00F23895"/>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002B6"/>
  <w15:docId w15:val="{1473EB01-81E4-4D06-BB24-63A9DDD10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rsid w:val="00531289"/>
    <w:rPr>
      <w:sz w:val="24"/>
      <w:szCs w:val="24"/>
    </w:rPr>
  </w:style>
  <w:style w:type="paragraph" w:customStyle="1" w:styleId="pdq2pgselectionanchorcontainer">
    <w:name w:val="pdq2pg_selectionanchorcontainer"/>
    <w:basedOn w:val="Normal"/>
    <w:rsid w:val="0053128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Yaswanth H</cp:lastModifiedBy>
  <cp:revision>3</cp:revision>
  <dcterms:created xsi:type="dcterms:W3CDTF">2026-08-24T09:03:00Z</dcterms:created>
  <dcterms:modified xsi:type="dcterms:W3CDTF">2026-09-15T15:25:00Z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