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Times New Roman" w:cs="Arial"/>
          <w:b/>
          <w:sz w:val="22"/>
          <w:szCs w:val="20"/>
          <w:lang w:eastAsia="pt-BR"/>
        </w:rPr>
      </w:pPr>
      <w:permStart w:id="1175735279" w:edGrp="everyone"/>
      <w:r>
        <w:rPr>
          <w:rFonts w:eastAsia="Times New Roman" w:cs="Arial" w:ascii="Arial" w:hAnsi="Arial"/>
          <w:b/>
          <w:sz w:val="22"/>
          <w:szCs w:val="20"/>
          <w:lang w:eastAsia="pt-BR"/>
        </w:rPr>
        <w:t xml:space="preserve">FACULDADE DE TECNOLOGIA DE </w:t>
      </w:r>
      <w:permEnd w:id="1175735279"/>
      <w:permStart w:id="239231145" w:edGrp="everyone"/>
      <w:r>
        <w:rPr>
          <w:rFonts w:eastAsia="Times New Roman" w:cs="Arial" w:ascii="Arial" w:hAnsi="Arial"/>
          <w:b/>
          <w:sz w:val="22"/>
          <w:szCs w:val="20"/>
          <w:lang w:eastAsia="pt-BR"/>
        </w:rPr>
        <w:t>Itu</w:t>
      </w:r>
      <w:r>
        <w:rPr>
          <w:rFonts w:eastAsia="Times New Roman" w:cs="Times New Roman" w:ascii="Times New Roman" w:hAnsi="Times New Roman"/>
          <w:sz w:val="20"/>
          <w:szCs w:val="20"/>
          <w:lang w:eastAsia="pt-BR"/>
        </w:rPr>
        <w:t xml:space="preserve">                             </w:t>
      </w:r>
      <w:permEnd w:id="239231145"/>
    </w:p>
    <w:p>
      <w:pPr>
        <w:pStyle w:val="Normal"/>
        <w:spacing w:before="120" w:after="0"/>
        <w:ind w:left="4320"/>
        <w:contextualSpacing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sz w:val="20"/>
          <w:szCs w:val="20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b/>
          <w:sz w:val="22"/>
          <w:szCs w:val="20"/>
          <w:lang w:eastAsia="pt-BR"/>
        </w:rPr>
      </w:pPr>
      <w:r>
        <w:rPr>
          <w:rFonts w:eastAsia="Times New Roman" w:cs="Arial" w:ascii="Arial" w:hAnsi="Arial"/>
          <w:b/>
          <w:sz w:val="22"/>
          <w:szCs w:val="20"/>
          <w:lang w:eastAsia="pt-BR"/>
        </w:rPr>
        <w:t>DIVULGAÇÃO DO RESULTADO FINAL DO EDITAL DE OFERECIMENTO DE AULAS N</w:t>
      </w:r>
      <w:r>
        <w:rPr>
          <w:rFonts w:eastAsia="Times New Roman" w:cs="Arial" w:ascii="Arial" w:hAnsi="Arial"/>
          <w:b/>
          <w:sz w:val="22"/>
          <w:szCs w:val="20"/>
          <w:u w:val="single"/>
          <w:vertAlign w:val="superscript"/>
          <w:lang w:eastAsia="pt-BR"/>
        </w:rPr>
        <w:t>O</w:t>
      </w:r>
      <w:permStart w:id="311767416" w:edGrp="everyone"/>
      <w:r>
        <w:rPr>
          <w:rFonts w:eastAsia="Times New Roman" w:cs="Arial" w:ascii="Arial" w:hAnsi="Arial"/>
          <w:b/>
          <w:sz w:val="22"/>
          <w:szCs w:val="20"/>
          <w:lang w:eastAsia="pt-BR"/>
        </w:rPr>
        <w:t>151/2025.</w:t>
      </w:r>
      <w:permEnd w:id="311767416"/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permStart w:id="477901517" w:edGrp="everyone"/>
      <w:r>
        <w:rPr>
          <w:rFonts w:eastAsia="Times New Roman" w:cs="Arial" w:ascii="Arial" w:hAnsi="Arial"/>
          <w:sz w:val="22"/>
          <w:szCs w:val="22"/>
          <w:lang w:eastAsia="pt-BR"/>
        </w:rPr>
        <w:t xml:space="preserve">O(A) </w:t>
      </w:r>
      <w:r>
        <w:rPr>
          <w:rFonts w:eastAsia="Times New Roman" w:cs="Arial" w:ascii="Arial" w:hAnsi="Arial"/>
          <w:sz w:val="22"/>
          <w:szCs w:val="22"/>
          <w:lang w:eastAsia="pt-BR"/>
        </w:rPr>
        <w:t>Diretor</w:t>
      </w:r>
      <w:permEnd w:id="477901517"/>
      <w:permStart w:id="1376979686" w:edGrp="everyone"/>
      <w:r>
        <w:rPr>
          <w:rFonts w:eastAsia="Times New Roman" w:cs="Arial" w:ascii="Arial" w:hAnsi="Arial"/>
          <w:sz w:val="22"/>
          <w:szCs w:val="22"/>
          <w:lang w:eastAsia="pt-BR"/>
        </w:rPr>
        <w:t>(a)</w:t>
      </w:r>
      <w:r>
        <w:rPr>
          <w:rFonts w:eastAsia="Times New Roman" w:cs="Arial" w:ascii="Arial" w:hAnsi="Arial"/>
          <w:sz w:val="22"/>
          <w:szCs w:val="22"/>
          <w:lang w:eastAsia="pt-BR"/>
        </w:rPr>
        <w:t xml:space="preserve"> da Faculdade de Tecnologia de </w:t>
      </w:r>
      <w:permEnd w:id="1376979686"/>
      <w:permStart w:id="135142364" w:edGrp="everyone"/>
      <w:r>
        <w:rPr>
          <w:rFonts w:eastAsia="Times New Roman" w:cs="Arial" w:ascii="Arial" w:hAnsi="Arial"/>
          <w:sz w:val="22"/>
          <w:szCs w:val="22"/>
          <w:lang w:eastAsia="pt-BR"/>
        </w:rPr>
        <w:t>Itu</w:t>
      </w:r>
      <w:r>
        <w:rPr>
          <w:rFonts w:eastAsia="Times New Roman" w:cs="Arial" w:ascii="Arial" w:hAnsi="Arial"/>
          <w:sz w:val="22"/>
          <w:szCs w:val="22"/>
          <w:lang w:eastAsia="pt-BR"/>
        </w:rPr>
        <w:t>, no uso de suas atribuições, faz saber aos interessados o resultado final do Edital de oferecimento de aulas n</w:t>
      </w:r>
      <w:permEnd w:id="135142364"/>
      <w:r>
        <w:rPr>
          <w:rFonts w:eastAsia="Times New Roman" w:cs="Arial" w:ascii="Arial" w:hAnsi="Arial"/>
          <w:sz w:val="22"/>
          <w:szCs w:val="22"/>
          <w:u w:val="single"/>
          <w:vertAlign w:val="superscript"/>
          <w:lang w:eastAsia="pt-BR"/>
        </w:rPr>
        <w:t>o</w:t>
      </w:r>
      <w:r>
        <w:rPr>
          <w:rFonts w:eastAsia="Times New Roman" w:cs="Arial" w:ascii="Arial" w:hAnsi="Arial"/>
          <w:sz w:val="22"/>
          <w:szCs w:val="22"/>
          <w:lang w:eastAsia="pt-BR"/>
        </w:rPr>
        <w:t xml:space="preserve"> </w:t>
      </w:r>
      <w:permStart w:id="123548828" w:edGrp="everyone"/>
      <w:r>
        <w:rPr>
          <w:rFonts w:eastAsia="Times New Roman" w:cs="Arial" w:ascii="Arial" w:hAnsi="Arial"/>
          <w:sz w:val="22"/>
          <w:szCs w:val="22"/>
          <w:lang w:eastAsia="pt-BR"/>
        </w:rPr>
        <w:t>151/2025</w:t>
      </w:r>
      <w:r>
        <w:rPr>
          <w:rFonts w:eastAsia="Times New Roman" w:cs="Arial" w:ascii="Arial" w:hAnsi="Arial"/>
          <w:sz w:val="22"/>
          <w:szCs w:val="22"/>
          <w:lang w:eastAsia="pt-BR"/>
        </w:rPr>
        <w:t>.</w:t>
      </w:r>
      <w:permEnd w:id="123548828"/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 xml:space="preserve">Classificação nos termos da </w:t>
      </w:r>
      <w:bookmarkStart w:id="0" w:name="_Hlk10046761"/>
      <w:r>
        <w:rPr>
          <w:rFonts w:eastAsia="Times New Roman" w:cs="Arial" w:ascii="Arial" w:hAnsi="Arial"/>
          <w:iCs/>
          <w:sz w:val="22"/>
          <w:szCs w:val="22"/>
          <w:lang w:eastAsia="pt-BR"/>
        </w:rPr>
        <w:t>Deliberação Ceeteps n. 98/2023 e da Instrução Cesu n. 7/202</w:t>
      </w:r>
      <w:bookmarkEnd w:id="0"/>
      <w:r>
        <w:rPr>
          <w:rFonts w:eastAsia="Times New Roman" w:cs="Arial" w:ascii="Arial" w:hAnsi="Arial"/>
          <w:iCs/>
          <w:sz w:val="22"/>
          <w:szCs w:val="22"/>
          <w:lang w:eastAsia="pt-BR"/>
        </w:rPr>
        <w:t>5:</w:t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  <w:bookmarkStart w:id="1" w:name="_GoBack"/>
      <w:bookmarkStart w:id="2" w:name="_GoBack"/>
      <w:bookmarkEnd w:id="2"/>
    </w:p>
    <w:tbl>
      <w:tblPr>
        <w:tblW w:w="84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7"/>
        <w:gridCol w:w="992"/>
        <w:gridCol w:w="993"/>
        <w:gridCol w:w="1275"/>
        <w:gridCol w:w="2127"/>
        <w:gridCol w:w="1263"/>
      </w:tblGrid>
      <w:tr>
        <w:trPr/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4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4"/>
                <w:lang w:eastAsia="pt-BR"/>
              </w:rPr>
              <w:t>Classificação</w:t>
            </w:r>
          </w:p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4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4"/>
                <w:lang w:eastAsia="pt-BR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8"/>
                <w:lang w:eastAsia="pt-BR"/>
              </w:rPr>
              <w:t>Nome do Candidato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8"/>
                <w:lang w:eastAsia="pt-BR"/>
              </w:rPr>
              <w:t xml:space="preserve">RG </w:t>
            </w:r>
          </w:p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8"/>
                <w:lang w:eastAsia="pt-BR"/>
              </w:rPr>
              <w:t>do candidato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8"/>
                <w:lang w:eastAsia="pt-BR"/>
              </w:rPr>
              <w:t xml:space="preserve">Assinale “X” se o Candidato possui aulas nesta Fatec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8"/>
                <w:lang w:eastAsia="pt-BR"/>
              </w:rPr>
              <w:t>Contrato (determinado/indeterminado)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14"/>
                <w:szCs w:val="18"/>
                <w:lang w:eastAsia="pt-BR"/>
              </w:rPr>
            </w:pPr>
            <w:r>
              <w:rPr>
                <w:rFonts w:eastAsia="Times New Roman" w:cs="Arial" w:ascii="Arial" w:hAnsi="Arial"/>
                <w:sz w:val="14"/>
                <w:szCs w:val="18"/>
                <w:lang w:eastAsia="pt-BR"/>
              </w:rPr>
              <w:t>Pontuação</w:t>
            </w:r>
          </w:p>
        </w:tc>
      </w:tr>
      <w:tr>
        <w:trPr/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4"/>
                <w:szCs w:val="14"/>
                <w:lang w:eastAsia="pt-BR"/>
              </w:rPr>
            </w:pPr>
            <w:permStart w:id="895951991" w:edGrp="everyone"/>
            <w:permStart w:id="233318892" w:edGrp="everyone"/>
            <w:permStart w:id="112808975" w:edGrp="everyone"/>
            <w:permStart w:id="223945089" w:edGrp="everyone"/>
            <w:permStart w:id="1178358097" w:edGrp="everyone"/>
            <w:permStart w:id="698229509" w:edGrp="everyone"/>
            <w:r>
              <w:rPr>
                <w:rFonts w:eastAsia="Times New Roman" w:cs="Arial" w:ascii="Arial" w:hAnsi="Arial"/>
                <w:sz w:val="14"/>
                <w:szCs w:val="14"/>
                <w:lang w:eastAsia="pt-BR"/>
              </w:rPr>
              <w:t>1º</w:t>
            </w:r>
            <w:permEnd w:id="895951991"/>
            <w:permEnd w:id="233318892"/>
            <w:permEnd w:id="112808975"/>
            <w:permEnd w:id="223945089"/>
            <w:permEnd w:id="1178358097"/>
            <w:permEnd w:id="698229509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Melky Fanti Duenas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436942483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X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Determinado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484</w:t>
            </w:r>
          </w:p>
        </w:tc>
      </w:tr>
      <w:tr>
        <w:trPr/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4"/>
                <w:szCs w:val="14"/>
                <w:lang w:eastAsia="pt-BR"/>
              </w:rPr>
            </w:pPr>
            <w:permStart w:id="895951991" w:edGrp="everyone"/>
            <w:permStart w:id="233318892" w:edGrp="everyone"/>
            <w:permStart w:id="112808975" w:edGrp="everyone"/>
            <w:permStart w:id="223945089" w:edGrp="everyone"/>
            <w:permStart w:id="1178358097" w:edGrp="everyone"/>
            <w:permStart w:id="698229509" w:edGrp="everyone"/>
            <w:permStart w:id="2113669807" w:edGrp="everyone"/>
            <w:permStart w:id="461321870" w:edGrp="everyone"/>
            <w:permStart w:id="217400971" w:edGrp="everyone"/>
            <w:permStart w:id="591545639" w:edGrp="everyone"/>
            <w:permStart w:id="1594888081" w:edGrp="everyone"/>
            <w:permStart w:id="636709772" w:edGrp="everyone"/>
            <w:r>
              <w:rPr>
                <w:rFonts w:eastAsia="Times New Roman" w:cs="Arial" w:ascii="Arial" w:hAnsi="Arial"/>
                <w:sz w:val="14"/>
                <w:szCs w:val="14"/>
                <w:lang w:eastAsia="pt-BR"/>
              </w:rPr>
              <w:t>2º</w:t>
            </w:r>
            <w:permEnd w:id="895951991"/>
            <w:permEnd w:id="233318892"/>
            <w:permEnd w:id="112808975"/>
            <w:permEnd w:id="223945089"/>
            <w:permEnd w:id="1178358097"/>
            <w:permEnd w:id="698229509"/>
            <w:permEnd w:id="2113669807"/>
            <w:permEnd w:id="461321870"/>
            <w:permEnd w:id="217400971"/>
            <w:permEnd w:id="591545639"/>
            <w:permEnd w:id="1594888081"/>
            <w:permEnd w:id="636709772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</w:tr>
      <w:tr>
        <w:trPr/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14"/>
                <w:szCs w:val="14"/>
                <w:lang w:eastAsia="pt-BR"/>
              </w:rPr>
            </w:pPr>
            <w:permStart w:id="2113669807" w:edGrp="everyone"/>
            <w:permStart w:id="461321870" w:edGrp="everyone"/>
            <w:permStart w:id="217400971" w:edGrp="everyone"/>
            <w:permStart w:id="591545639" w:edGrp="everyone"/>
            <w:permStart w:id="1594888081" w:edGrp="everyone"/>
            <w:permStart w:id="636709772" w:edGrp="everyone"/>
            <w:permStart w:id="1097351647" w:edGrp="everyone"/>
            <w:permStart w:id="557872092" w:edGrp="everyone"/>
            <w:permStart w:id="1014238479" w:edGrp="everyone"/>
            <w:permStart w:id="1938776570" w:edGrp="everyone"/>
            <w:permStart w:id="1929520252" w:edGrp="everyone"/>
            <w:permStart w:id="282950153" w:edGrp="everyone"/>
            <w:r>
              <w:rPr>
                <w:rFonts w:eastAsia="Times New Roman" w:cs="Arial" w:ascii="Arial" w:hAnsi="Arial"/>
                <w:sz w:val="14"/>
                <w:szCs w:val="14"/>
                <w:lang w:eastAsia="pt-BR"/>
              </w:rPr>
              <w:t>...</w:t>
            </w:r>
            <w:permEnd w:id="2113669807"/>
            <w:permEnd w:id="461321870"/>
            <w:permEnd w:id="217400971"/>
            <w:permEnd w:id="591545639"/>
            <w:permEnd w:id="1594888081"/>
            <w:permEnd w:id="636709772"/>
            <w:permEnd w:id="1097351647"/>
            <w:permEnd w:id="557872092"/>
            <w:permEnd w:id="1014238479"/>
            <w:permEnd w:id="1938776570"/>
            <w:permEnd w:id="1929520252"/>
            <w:permEnd w:id="282950153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</w:tr>
      <w:tr>
        <w:trPr/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permStart w:id="1097351647" w:edGrp="everyone"/>
            <w:permStart w:id="557872092" w:edGrp="everyone"/>
            <w:permStart w:id="1014238479" w:edGrp="everyone"/>
            <w:permStart w:id="1938776570" w:edGrp="everyone"/>
            <w:permStart w:id="1929520252" w:edGrp="everyone"/>
            <w:permStart w:id="282950153" w:edGrp="everyone"/>
            <w:permStart w:id="258098220" w:edGrp="everyone"/>
            <w:permStart w:id="108282460" w:edGrp="everyone"/>
            <w:permStart w:id="1547723714" w:edGrp="everyone"/>
            <w:permStart w:id="1327771872" w:edGrp="everyone"/>
            <w:permStart w:id="1679506738" w:edGrp="everyone"/>
            <w:permStart w:id="1671652724" w:edGrp="everyone"/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  <w:permEnd w:id="1097351647"/>
            <w:permEnd w:id="557872092"/>
            <w:permEnd w:id="1014238479"/>
            <w:permEnd w:id="1938776570"/>
            <w:permEnd w:id="1929520252"/>
            <w:permEnd w:id="282950153"/>
            <w:permEnd w:id="258098220"/>
            <w:permEnd w:id="108282460"/>
            <w:permEnd w:id="1547723714"/>
            <w:permEnd w:id="1327771872"/>
            <w:permEnd w:id="1679506738"/>
            <w:permEnd w:id="1671652724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</w:tr>
      <w:tr>
        <w:trPr/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permStart w:id="258098220" w:edGrp="everyone"/>
            <w:permStart w:id="108282460" w:edGrp="everyone"/>
            <w:permStart w:id="1547723714" w:edGrp="everyone"/>
            <w:permStart w:id="1327771872" w:edGrp="everyone"/>
            <w:permStart w:id="1679506738" w:edGrp="everyone"/>
            <w:permStart w:id="1671652724" w:edGrp="everyone"/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  <w:permEnd w:id="258098220"/>
            <w:permEnd w:id="108282460"/>
            <w:permEnd w:id="1547723714"/>
            <w:permEnd w:id="1327771872"/>
            <w:permEnd w:id="1679506738"/>
            <w:permEnd w:id="1671652724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permStart w:id="1109474722" w:edGrp="everyone"/>
            <w:permStart w:id="808408237" w:edGrp="everyone"/>
            <w:permStart w:id="1656816492" w:edGrp="everyone"/>
            <w:permStart w:id="993095708" w:edGrp="everyone"/>
            <w:permStart w:id="1308779955" w:edGrp="everyone"/>
            <w:permStart w:id="1638091122" w:edGrp="everyone"/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  <w:permEnd w:id="1109474722"/>
            <w:permEnd w:id="808408237"/>
            <w:permEnd w:id="1656816492"/>
            <w:permEnd w:id="993095708"/>
            <w:permEnd w:id="1308779955"/>
            <w:permEnd w:id="1638091122"/>
          </w:p>
        </w:tc>
      </w:tr>
    </w:tbl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pBdr>
          <w:bottom w:val="single" w:sz="12" w:space="1" w:color="000000"/>
        </w:pBdr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 xml:space="preserve">Em cumprimento ao disposto na </w:t>
      </w:r>
      <w:r>
        <w:rPr>
          <w:rFonts w:eastAsia="Times New Roman" w:cs="Arial" w:ascii="Arial" w:hAnsi="Arial"/>
          <w:iCs/>
          <w:sz w:val="22"/>
          <w:szCs w:val="22"/>
          <w:lang w:eastAsia="pt-BR"/>
        </w:rPr>
        <w:t>Deliberação Ceeteps n. 98/2023 e na Instrução Cesu n. 7/2025</w:t>
      </w:r>
      <w:r>
        <w:rPr>
          <w:rFonts w:eastAsia="Times New Roman" w:cs="Arial" w:ascii="Arial" w:hAnsi="Arial"/>
          <w:sz w:val="22"/>
          <w:szCs w:val="22"/>
          <w:lang w:eastAsia="pt-BR"/>
        </w:rPr>
        <w:t xml:space="preserve">, o docente selecionado foi: </w:t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permStart w:id="84945408" w:edGrp="everyone"/>
      <w:r>
        <w:rPr>
          <w:rFonts w:eastAsia="Times New Roman" w:cs="Arial" w:ascii="Arial" w:hAnsi="Arial"/>
          <w:sz w:val="22"/>
          <w:szCs w:val="22"/>
          <w:lang w:eastAsia="pt-BR"/>
        </w:rPr>
        <w:t xml:space="preserve">Melky Fanti Duenas </w:t>
      </w:r>
      <w:r>
        <w:rPr>
          <w:rFonts w:eastAsia="Times New Roman" w:cs="Arial" w:ascii="Arial" w:hAnsi="Arial"/>
          <w:sz w:val="22"/>
          <w:szCs w:val="22"/>
          <w:lang w:eastAsia="pt-BR"/>
        </w:rPr>
        <w:t>RG n</w:t>
      </w:r>
      <w:permEnd w:id="84945408"/>
      <w:r>
        <w:rPr>
          <w:rFonts w:eastAsia="Times New Roman" w:cs="Arial" w:ascii="Arial" w:hAnsi="Arial"/>
          <w:sz w:val="22"/>
          <w:szCs w:val="22"/>
          <w:u w:val="single"/>
          <w:vertAlign w:val="superscript"/>
          <w:lang w:eastAsia="pt-BR"/>
        </w:rPr>
        <w:t>o</w:t>
      </w:r>
      <w:r>
        <w:rPr>
          <w:rFonts w:eastAsia="Times New Roman" w:cs="Arial" w:ascii="Arial" w:hAnsi="Arial"/>
          <w:sz w:val="22"/>
          <w:szCs w:val="22"/>
          <w:lang w:eastAsia="pt-BR"/>
        </w:rPr>
        <w:t xml:space="preserve"> </w:t>
      </w:r>
      <w:permStart w:id="398418273" w:edGrp="everyone"/>
      <w:r>
        <w:rPr>
          <w:rFonts w:eastAsia="Times New Roman" w:cs="Arial" w:ascii="Arial" w:hAnsi="Arial"/>
          <w:sz w:val="22"/>
          <w:szCs w:val="22"/>
          <w:lang w:eastAsia="pt-BR"/>
        </w:rPr>
        <w:t>436942483</w:t>
      </w:r>
      <w:permEnd w:id="398418273"/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>Relação de candidatos indeferidos:</w:t>
      </w:r>
    </w:p>
    <w:tbl>
      <w:tblPr>
        <w:tblW w:w="3979" w:type="dxa"/>
        <w:jc w:val="left"/>
        <w:tblInd w:w="22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79"/>
      </w:tblGrid>
      <w:tr>
        <w:trPr/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120" w:after="0"/>
              <w:contextualSpacing/>
              <w:jc w:val="center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  <w:t>RG do candidato</w:t>
            </w:r>
          </w:p>
        </w:tc>
      </w:tr>
      <w:tr>
        <w:trPr/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permStart w:id="600123641" w:edGrp="everyone"/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  <w:permEnd w:id="600123641"/>
          </w:p>
        </w:tc>
      </w:tr>
      <w:tr>
        <w:trPr/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permStart w:id="600123641" w:edGrp="everyone"/>
            <w:permStart w:id="1806264926" w:edGrp="everyone"/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  <w:permEnd w:id="600123641"/>
            <w:permEnd w:id="1806264926"/>
          </w:p>
        </w:tc>
      </w:tr>
      <w:tr>
        <w:trPr/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permStart w:id="1806264926" w:edGrp="everyone"/>
            <w:permStart w:id="855642700" w:edGrp="everyone"/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  <w:permEnd w:id="1806264926"/>
            <w:permEnd w:id="855642700"/>
          </w:p>
        </w:tc>
      </w:tr>
      <w:tr>
        <w:trPr/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permStart w:id="855642700" w:edGrp="everyone"/>
            <w:permStart w:id="251541430" w:edGrp="everyone"/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  <w:permEnd w:id="855642700"/>
            <w:permEnd w:id="251541430"/>
          </w:p>
        </w:tc>
      </w:tr>
      <w:tr>
        <w:trPr/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permStart w:id="251541430" w:edGrp="everyone"/>
            <w:permStart w:id="1599891935" w:edGrp="everyone"/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  <w:permEnd w:id="251541430"/>
            <w:permEnd w:id="1599891935"/>
          </w:p>
        </w:tc>
      </w:tr>
      <w:tr>
        <w:trPr/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contextualSpacing/>
              <w:jc w:val="both"/>
              <w:rPr>
                <w:rFonts w:ascii="Arial" w:hAnsi="Arial" w:eastAsia="Times New Roman" w:cs="Arial"/>
                <w:sz w:val="22"/>
                <w:szCs w:val="22"/>
                <w:lang w:eastAsia="pt-BR"/>
              </w:rPr>
            </w:pPr>
            <w:permStart w:id="1599891935" w:edGrp="everyone"/>
            <w:permStart w:id="1295328016" w:edGrp="everyone"/>
            <w:r>
              <w:rPr>
                <w:rFonts w:eastAsia="Times New Roman" w:cs="Arial" w:ascii="Arial" w:hAnsi="Arial"/>
                <w:sz w:val="22"/>
                <w:szCs w:val="22"/>
                <w:lang w:eastAsia="pt-BR"/>
              </w:rPr>
            </w:r>
            <w:permEnd w:id="1599891935"/>
            <w:permEnd w:id="1295328016"/>
          </w:p>
        </w:tc>
      </w:tr>
    </w:tbl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permStart w:id="1295328016" w:edGrp="everyone"/>
      <w:r>
        <w:rPr>
          <w:rFonts w:eastAsia="Times New Roman" w:cs="Arial" w:ascii="Arial" w:hAnsi="Arial"/>
          <w:sz w:val="22"/>
          <w:szCs w:val="22"/>
          <w:lang w:eastAsia="pt-BR"/>
        </w:rPr>
      </w:r>
      <w:permEnd w:id="1295328016"/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color w:themeColor="accent1" w:themeShade="bf" w:val="2F5496"/>
          <w:sz w:val="22"/>
          <w:szCs w:val="22"/>
          <w:lang w:eastAsia="pt-BR"/>
        </w:rPr>
      </w:pPr>
      <w:r>
        <w:rPr>
          <w:rFonts w:eastAsia="Times New Roman" w:cs="Arial" w:ascii="Arial" w:hAnsi="Arial"/>
          <w:color w:themeColor="accent1" w:themeShade="bf" w:val="2F5496"/>
          <w:sz w:val="22"/>
          <w:szCs w:val="22"/>
          <w:lang w:eastAsia="pt-BR"/>
        </w:rPr>
        <w:t xml:space="preserve">O docente classificado e convocado deverá dar o aceite por e-mail (para </w:t>
      </w:r>
      <w:r>
        <w:rPr>
          <w:rFonts w:eastAsia="Times New Roman" w:cs="Arial" w:ascii="Arial" w:hAnsi="Arial"/>
          <w:color w:val="0000FF"/>
          <w:sz w:val="22"/>
          <w:szCs w:val="22"/>
          <w:u w:val="single"/>
          <w:lang w:eastAsia="pt-BR"/>
        </w:rPr>
        <w:t>f</w:t>
      </w:r>
      <w:permStart w:id="281241733" w:edGrp="everyone"/>
      <w:r>
        <w:rPr>
          <w:rFonts w:eastAsia="Times New Roman" w:cs="Arial" w:ascii="Arial" w:hAnsi="Arial"/>
          <w:color w:val="0000FF"/>
          <w:sz w:val="22"/>
          <w:szCs w:val="22"/>
          <w:u w:val="single"/>
          <w:lang w:eastAsia="pt-BR"/>
        </w:rPr>
        <w:t>f178</w:t>
      </w:r>
      <w:r>
        <w:rPr>
          <w:rFonts w:eastAsia="Times New Roman" w:cs="Arial" w:ascii="Arial" w:hAnsi="Arial"/>
          <w:color w:val="0000FF"/>
          <w:sz w:val="22"/>
          <w:szCs w:val="22"/>
          <w:u w:val="single"/>
          <w:lang w:eastAsia="pt-BR"/>
        </w:rPr>
        <w:t>editais@cps.sp.gov.br</w:t>
      </w:r>
      <w:permEnd w:id="281241733"/>
      <w:r>
        <w:rPr>
          <w:rFonts w:eastAsia="Times New Roman" w:cs="Arial" w:ascii="Arial" w:hAnsi="Arial"/>
          <w:color w:themeColor="accent1" w:themeShade="bf" w:val="2F5496"/>
          <w:sz w:val="22"/>
          <w:szCs w:val="22"/>
          <w:lang w:eastAsia="pt-BR"/>
        </w:rPr>
        <w:t>) em até três dias úteis.</w:t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permStart w:id="2122473551" w:edGrp="everyone"/>
      <w:r>
        <w:rPr>
          <w:rFonts w:eastAsia="Times New Roman" w:cs="Arial" w:ascii="Arial" w:hAnsi="Arial"/>
          <w:sz w:val="22"/>
          <w:szCs w:val="22"/>
          <w:lang w:eastAsia="pt-BR"/>
        </w:rPr>
        <w:t>Itu</w:t>
      </w:r>
      <w:r>
        <w:rPr>
          <w:rFonts w:eastAsia="Times New Roman" w:cs="Arial" w:ascii="Arial" w:hAnsi="Arial"/>
          <w:sz w:val="22"/>
          <w:szCs w:val="22"/>
          <w:lang w:eastAsia="pt-BR"/>
        </w:rPr>
        <w:t xml:space="preserve">, </w:t>
      </w:r>
      <w:permEnd w:id="2122473551"/>
      <w:permStart w:id="99301262" w:edGrp="everyone"/>
      <w:r>
        <w:rPr>
          <w:rFonts w:eastAsia="Times New Roman" w:cs="Arial" w:ascii="Arial" w:hAnsi="Arial"/>
          <w:sz w:val="22"/>
          <w:szCs w:val="22"/>
          <w:lang w:eastAsia="pt-BR"/>
        </w:rPr>
        <w:t>1</w:t>
      </w:r>
      <w:r>
        <w:rPr>
          <w:rFonts w:eastAsia="Times New Roman" w:cs="Arial" w:ascii="Arial" w:hAnsi="Arial"/>
          <w:sz w:val="22"/>
          <w:szCs w:val="22"/>
          <w:lang w:eastAsia="pt-BR"/>
        </w:rPr>
        <w:t>8</w:t>
      </w:r>
      <w:permEnd w:id="99301262"/>
      <w:r>
        <w:rPr>
          <w:rFonts w:eastAsia="Times New Roman" w:cs="Arial" w:ascii="Arial" w:hAnsi="Arial"/>
          <w:sz w:val="22"/>
          <w:szCs w:val="22"/>
          <w:lang w:eastAsia="pt-BR"/>
        </w:rPr>
        <w:t xml:space="preserve"> de </w:t>
      </w:r>
      <w:permStart w:id="956706199" w:edGrp="everyone"/>
      <w:r>
        <w:rPr>
          <w:rFonts w:eastAsia="Times New Roman" w:cs="Arial" w:ascii="Arial" w:hAnsi="Arial"/>
          <w:sz w:val="22"/>
          <w:szCs w:val="22"/>
          <w:lang w:eastAsia="pt-BR"/>
        </w:rPr>
        <w:t>setembro</w:t>
      </w:r>
      <w:permStart w:id="1065689451" w:edGrp="everyone"/>
      <w:r>
        <w:rPr>
          <w:rFonts w:eastAsia="Times New Roman" w:cs="Arial" w:ascii="Arial" w:hAnsi="Arial"/>
          <w:sz w:val="22"/>
          <w:szCs w:val="22"/>
          <w:lang w:eastAsia="pt-BR"/>
        </w:rPr>
        <w:t xml:space="preserve"> de 2025</w:t>
      </w:r>
      <w:permEnd w:id="956706199"/>
      <w:permEnd w:id="1065689451"/>
    </w:p>
    <w:p>
      <w:pPr>
        <w:pStyle w:val="Normal"/>
        <w:spacing w:before="120" w:after="0"/>
        <w:contextualSpacing/>
        <w:jc w:val="right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right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right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>Prof</w:t>
      </w:r>
      <w:permStart w:id="404170157" w:edGrp="everyone"/>
      <w:r>
        <w:rPr>
          <w:rFonts w:eastAsia="Times New Roman" w:cs="Arial" w:ascii="Arial" w:hAnsi="Arial"/>
          <w:sz w:val="22"/>
          <w:szCs w:val="22"/>
          <w:lang w:eastAsia="pt-BR"/>
        </w:rPr>
        <w:t>(a). Diane Andreia de Souza Fiala</w:t>
      </w:r>
      <w:permEnd w:id="404170157"/>
    </w:p>
    <w:p>
      <w:pPr>
        <w:pStyle w:val="Normal"/>
        <w:spacing w:before="120" w:after="0"/>
        <w:contextualSpacing/>
        <w:jc w:val="right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>Diretor</w:t>
      </w:r>
      <w:permStart w:id="1872582317" w:edGrp="everyone"/>
      <w:r>
        <w:rPr>
          <w:rFonts w:eastAsia="Times New Roman" w:cs="Arial" w:ascii="Arial" w:hAnsi="Arial"/>
          <w:sz w:val="22"/>
          <w:szCs w:val="22"/>
          <w:lang w:eastAsia="pt-BR"/>
        </w:rPr>
        <w:t xml:space="preserve">(a) </w:t>
      </w:r>
      <w:r>
        <w:rPr>
          <w:rFonts w:eastAsia="Times New Roman" w:cs="Arial" w:ascii="Arial" w:hAnsi="Arial"/>
          <w:sz w:val="22"/>
          <w:szCs w:val="22"/>
          <w:lang w:eastAsia="pt-BR"/>
        </w:rPr>
        <w:t xml:space="preserve">da FATEC </w:t>
      </w:r>
      <w:permEnd w:id="1872582317"/>
      <w:permStart w:id="1489194821" w:edGrp="everyone"/>
      <w:r>
        <w:rPr>
          <w:rFonts w:eastAsia="Times New Roman" w:cs="Arial" w:ascii="Arial" w:hAnsi="Arial"/>
          <w:sz w:val="22"/>
          <w:szCs w:val="22"/>
          <w:lang w:eastAsia="pt-BR"/>
        </w:rPr>
        <w:t>Itu</w:t>
      </w:r>
      <w:permEnd w:id="1489194821"/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8" w:footer="709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firstLine="709" w:left="-709" w:right="-1000"/>
      <w:jc w:val="right"/>
      <w:rPr>
        <w:rFonts w:ascii="Verdana" w:hAnsi="Verdana" w:cs="Times New Roman (Corpo CS)"/>
        <w:sz w:val="16"/>
        <w:szCs w:val="16"/>
      </w:rPr>
    </w:pPr>
    <w:r>
      <w:rPr>
        <w:rFonts w:cs="Times New Roman (Corpo CS)" w:ascii="Verdana" w:hAnsi="Verdana"/>
        <w:sz w:val="16"/>
        <w:szCs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firstLine="709" w:left="-709" w:right="-1000"/>
      <w:jc w:val="right"/>
      <w:rPr>
        <w:rFonts w:ascii="Verdana" w:hAnsi="Verdana" w:cs="Times New Roman (Corpo CS)"/>
        <w:sz w:val="16"/>
        <w:szCs w:val="16"/>
      </w:rPr>
    </w:pPr>
    <w:r>
      <w:rPr>
        <w:rFonts w:cs="Times New Roman (Corpo CS)" w:ascii="Verdana" w:hAnsi="Verdana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8504"/>
        <w:tab w:val="center" w:pos="4252" w:leader="none"/>
        <w:tab w:val="right" w:pos="8498" w:leader="none"/>
      </w:tabs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7599680" cy="10741660"/>
          <wp:effectExtent l="0" t="0" r="0" b="0"/>
          <wp:wrapNone/>
          <wp:docPr id="1" name="Imagem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9680" cy="10741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tabs>
        <w:tab w:val="clear" w:pos="4252"/>
        <w:tab w:val="clear" w:pos="8504"/>
        <w:tab w:val="left" w:pos="5565" w:leader="none"/>
        <w:tab w:val="left" w:pos="6480" w:leader="none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  <w:tab/>
    </w:r>
  </w:p>
  <w:p>
    <w:pPr>
      <w:pStyle w:val="Header"/>
      <w:tabs>
        <w:tab w:val="center" w:pos="4252" w:leader="none"/>
        <w:tab w:val="left" w:pos="7152" w:leader="none"/>
        <w:tab w:val="right" w:pos="8504" w:leader="none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</w:r>
  </w:p>
  <w:p>
    <w:pPr>
      <w:pStyle w:val="Header"/>
      <w:jc w:val="center"/>
      <w:rPr>
        <w:rFonts w:ascii="Verdana" w:hAnsi="Verdana"/>
        <w:b/>
        <w:bCs/>
        <w:sz w:val="16"/>
        <w:szCs w:val="16"/>
      </w:rPr>
    </w:pPr>
    <w:r>
      <w:rPr>
        <w:rFonts w:ascii="Verdana" w:hAnsi="Verdana"/>
        <w:b/>
        <w:bCs/>
        <w:sz w:val="16"/>
        <w:szCs w:val="16"/>
      </w:rPr>
      <w:t>Administração Central</w:t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8504"/>
        <w:tab w:val="center" w:pos="4252" w:leader="none"/>
        <w:tab w:val="right" w:pos="8498" w:leader="none"/>
      </w:tabs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7599680" cy="10741660"/>
          <wp:effectExtent l="0" t="0" r="0" b="0"/>
          <wp:wrapNone/>
          <wp:docPr id="2" name="Imagem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9680" cy="10741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tabs>
        <w:tab w:val="clear" w:pos="4252"/>
        <w:tab w:val="clear" w:pos="8504"/>
        <w:tab w:val="left" w:pos="5565" w:leader="none"/>
        <w:tab w:val="left" w:pos="6480" w:leader="none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  <w:tab/>
    </w:r>
  </w:p>
  <w:p>
    <w:pPr>
      <w:pStyle w:val="Header"/>
      <w:tabs>
        <w:tab w:val="center" w:pos="4252" w:leader="none"/>
        <w:tab w:val="left" w:pos="7152" w:leader="none"/>
        <w:tab w:val="right" w:pos="8504" w:leader="none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</w:r>
  </w:p>
  <w:p>
    <w:pPr>
      <w:pStyle w:val="Header"/>
      <w:jc w:val="center"/>
      <w:rPr>
        <w:rFonts w:ascii="Verdana" w:hAnsi="Verdana"/>
        <w:b/>
        <w:bCs/>
        <w:sz w:val="16"/>
        <w:szCs w:val="16"/>
      </w:rPr>
    </w:pPr>
    <w:r>
      <w:rPr>
        <w:rFonts w:ascii="Verdana" w:hAnsi="Verdana"/>
        <w:b/>
        <w:bCs/>
        <w:sz w:val="16"/>
        <w:szCs w:val="16"/>
      </w:rPr>
      <w:t>Administração Central</w:t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172cf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a2840"/>
    <w:rPr>
      <w:color w:themeColor="hyperlink" w:val="0563C1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9a2840"/>
    <w:rPr>
      <w:color w:val="605E5C"/>
      <w:shd w:fill="E1DFDD" w:val="clear"/>
    </w:rPr>
  </w:style>
  <w:style w:type="character" w:styleId="CabealhoChar" w:customStyle="1">
    <w:name w:val="Cabeçalho Char"/>
    <w:basedOn w:val="DefaultParagraphFont"/>
    <w:uiPriority w:val="99"/>
    <w:qFormat/>
    <w:rsid w:val="00f92e4d"/>
    <w:rPr/>
  </w:style>
  <w:style w:type="character" w:styleId="RodapChar" w:customStyle="1">
    <w:name w:val="Rodapé Char"/>
    <w:basedOn w:val="DefaultParagraphFont"/>
    <w:uiPriority w:val="99"/>
    <w:qFormat/>
    <w:rsid w:val="00f92e4d"/>
    <w:rPr/>
  </w:style>
  <w:style w:type="character" w:styleId="SubttuloChar" w:customStyle="1">
    <w:name w:val="Subtítulo Char"/>
    <w:basedOn w:val="DefaultParagraphFont"/>
    <w:uiPriority w:val="11"/>
    <w:qFormat/>
    <w:rsid w:val="00c609b7"/>
    <w:rPr>
      <w:rFonts w:eastAsia="" w:eastAsiaTheme="minorEastAsia"/>
      <w:color w:themeColor="text1" w:themeTint="a5" w:val="5A5A5A"/>
      <w:spacing w:val="15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f92e4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f92e4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Normal"/>
    <w:link w:val="SubttuloChar"/>
    <w:uiPriority w:val="11"/>
    <w:qFormat/>
    <w:rsid w:val="00c609b7"/>
    <w:pPr>
      <w:spacing w:before="0" w:after="160"/>
    </w:pPr>
    <w:rPr>
      <w:rFonts w:eastAsia="" w:eastAsiaTheme="minorEastAsia"/>
      <w:color w:themeColor="text1" w:themeTint="a5" w:val="5A5A5A"/>
      <w:spacing w:val="15"/>
      <w:sz w:val="22"/>
      <w:szCs w:val="22"/>
    </w:rPr>
  </w:style>
  <w:style w:type="paragraph" w:styleId="Default" w:customStyle="1">
    <w:name w:val="Default"/>
    <w:qFormat/>
    <w:rsid w:val="000e100a"/>
    <w:pPr>
      <w:widowControl w:val="fals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eastAsia="pt-BR" w:val="pt-BR" w:bidi="ar-SA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29A7130CB9AD4FB67AC47E77F361F3" ma:contentTypeVersion="18" ma:contentTypeDescription="Crie um novo documento." ma:contentTypeScope="" ma:versionID="a0ab22ed558f124d87907998ede9821b">
  <xsd:schema xmlns:xsd="http://www.w3.org/2001/XMLSchema" xmlns:xs="http://www.w3.org/2001/XMLSchema" xmlns:p="http://schemas.microsoft.com/office/2006/metadata/properties" xmlns:ns3="2aac1d63-15b8-45e6-a15a-69b2440af081" xmlns:ns4="9df10fae-695b-47b6-bad1-1c3ab07aaba5" targetNamespace="http://schemas.microsoft.com/office/2006/metadata/properties" ma:root="true" ma:fieldsID="873077027fe4a6d3e21910c9fd790abf" ns3:_="" ns4:_="">
    <xsd:import namespace="2aac1d63-15b8-45e6-a15a-69b2440af081"/>
    <xsd:import namespace="9df10fae-695b-47b6-bad1-1c3ab07aab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c1d63-15b8-45e6-a15a-69b2440af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10fae-695b-47b6-bad1-1c3ab07aa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ac1d63-15b8-45e6-a15a-69b2440af08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CFBB39-34C2-44FB-8EC2-166262277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c1d63-15b8-45e6-a15a-69b2440af081"/>
    <ds:schemaRef ds:uri="9df10fae-695b-47b6-bad1-1c3ab07aa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E145D0-7264-48A6-8625-D6DE95B84FC0}">
  <ds:schemaRefs>
    <ds:schemaRef ds:uri="http://schemas.microsoft.com/office/2006/metadata/properties"/>
    <ds:schemaRef ds:uri="http://schemas.microsoft.com/office/infopath/2007/PartnerControls"/>
    <ds:schemaRef ds:uri="2aac1d63-15b8-45e6-a15a-69b2440af081"/>
  </ds:schemaRefs>
</ds:datastoreItem>
</file>

<file path=customXml/itemProps3.xml><?xml version="1.0" encoding="utf-8"?>
<ds:datastoreItem xmlns:ds="http://schemas.openxmlformats.org/officeDocument/2006/customXml" ds:itemID="{7BBE8EFA-29F2-49D3-AB69-BA15EDC198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61A696-2227-4E4B-BD67-035921184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LibreOffice/25.2.5.2$Windows_X86_64 LibreOffice_project/03d19516eb2e1dd5d4ccd751a0d6f35f35e08022</Application>
  <AppVersion>15.0000</AppVersion>
  <DocSecurity>8</DocSecurity>
  <Pages>1</Pages>
  <Words>161</Words>
  <Characters>895</Characters>
  <CharactersWithSpaces>1062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2025-05-13T15:42:00Z</dcterms:created>
  <dc:creator>Ana Carmen La Regina</dc:creator>
  <dc:description/>
  <dc:language>pt-BR</dc:language>
  <cp:lastModifiedBy/>
  <dcterms:modified xsi:type="dcterms:W3CDTF">2025-09-18T10:30:52Z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0x0101009C29A7130CB9AD4FB67AC47E77F361F3</vt:lpwstr>
  </property>
  <property fmtid="{D5CDD505-2E9C-101B-9397-08002B2CF9AE}" pid="3" name="MSIP_Label_ff380b4d-8a71-4241-982c-3816ad3ce8fc_ActionId">
    <vt:lpwstr>b184fc38-6e74-4a8c-88bc-616fa2b6b3d1</vt:lpwstr>
  </property>
  <property fmtid="{D5CDD505-2E9C-101B-9397-08002B2CF9AE}" pid="4" name="MSIP_Label_ff380b4d-8a71-4241-982c-3816ad3ce8fc_ContentBits">
    <vt:lpwstr>0</vt:lpwstr>
  </property>
  <property fmtid="{D5CDD505-2E9C-101B-9397-08002B2CF9AE}" pid="5" name="MSIP_Label_ff380b4d-8a71-4241-982c-3816ad3ce8fc_Enabled">
    <vt:lpwstr>true</vt:lpwstr>
  </property>
  <property fmtid="{D5CDD505-2E9C-101B-9397-08002B2CF9AE}" pid="6" name="MSIP_Label_ff380b4d-8a71-4241-982c-3816ad3ce8fc_Method">
    <vt:lpwstr>Standard</vt:lpwstr>
  </property>
  <property fmtid="{D5CDD505-2E9C-101B-9397-08002B2CF9AE}" pid="7" name="MSIP_Label_ff380b4d-8a71-4241-982c-3816ad3ce8fc_Name">
    <vt:lpwstr>defa4170-0d19-0005-0004-bc88714345d2</vt:lpwstr>
  </property>
  <property fmtid="{D5CDD505-2E9C-101B-9397-08002B2CF9AE}" pid="8" name="MSIP_Label_ff380b4d-8a71-4241-982c-3816ad3ce8fc_SetDate">
    <vt:lpwstr>2023-04-12T12:54:24Z</vt:lpwstr>
  </property>
  <property fmtid="{D5CDD505-2E9C-101B-9397-08002B2CF9AE}" pid="9" name="MSIP_Label_ff380b4d-8a71-4241-982c-3816ad3ce8fc_SiteId">
    <vt:lpwstr>eabe64c5-68f5-4a76-8301-9577a679e449</vt:lpwstr>
  </property>
</Properties>
</file>