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PHP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Intro PHP Controls- Terminology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Making Decisions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Repeating Program Steps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Learning about Scope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Reusing Code with Functions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Forms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page that processes  some PHP for temprature. Create a Form that processes a “get” in form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Complete Dice game and upload code to cloud account for instructor review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Complete the Treehouse courses on PHP &amp; Databases with PDO [88 min]: https://teamtreehouse.com/library/php-databases-with-pdo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PHP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Explain PHP Controls- Terminology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when making decisions using If/Else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Operators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Ternary Operators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Logical Operators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Switch Statements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Repeating Program Steps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While Loops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Do/While Loops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For Loops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For Each Loops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Learning about Scope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Local and Global Variables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Reusing Code with Functions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Getting Values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Arguments and Parameters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Forms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