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95" w:rsidRPr="00A03C21" w:rsidRDefault="00AA6F95" w:rsidP="00AA6F95">
      <w:pPr>
        <w:spacing w:after="0"/>
        <w:rPr>
          <w:rFonts w:ascii="Power Geez Unicode1" w:eastAsia="SimSun" w:hAnsi="Power Geez Unicode1" w:cs="SimSun"/>
          <w:sz w:val="20"/>
          <w:u w:val="single"/>
        </w:rPr>
      </w:pPr>
    </w:p>
    <w:tbl>
      <w:tblPr>
        <w:tblW w:w="9980" w:type="dxa"/>
        <w:tblInd w:w="93" w:type="dxa"/>
        <w:tblLook w:val="04A0" w:firstRow="1" w:lastRow="0" w:firstColumn="1" w:lastColumn="0" w:noHBand="0" w:noVBand="1"/>
      </w:tblPr>
      <w:tblGrid>
        <w:gridCol w:w="549"/>
        <w:gridCol w:w="2940"/>
        <w:gridCol w:w="580"/>
        <w:gridCol w:w="760"/>
        <w:gridCol w:w="720"/>
        <w:gridCol w:w="824"/>
        <w:gridCol w:w="820"/>
        <w:gridCol w:w="861"/>
        <w:gridCol w:w="2120"/>
      </w:tblGrid>
      <w:tr w:rsidR="005E38EA" w:rsidRPr="00A03C21" w:rsidTr="005E38EA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ተ.ቁ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የመሳሪያዉ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ዝርዝር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አለዉ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የለዉም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የሚሰራ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የማይሰራ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የተሰበረ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የተሰነጠቀ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ተጨማሪ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አስተያየት</w:t>
            </w:r>
            <w:proofErr w:type="spellEnd"/>
          </w:p>
        </w:tc>
      </w:tr>
      <w:tr w:rsidR="005E38EA" w:rsidRPr="00A03C21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የግንባር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A03C21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ቦሎ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ተለጣፊ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A03C21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ሶስተኛ</w:t>
            </w:r>
            <w:proofErr w:type="spellEnd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A03C21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ወገን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A03C21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A03C2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እጀታና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ማቀፊያ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ስፖኪዮ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እጀታና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ማቀፊያ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የዝናብ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መጥረጊያ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ዘንግና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ፕላስቲክ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የዝናብ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መጥረጊያ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ዲናሞ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የዋይፐር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ዉሀ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መያዥያ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ታንከርና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መግቢያ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መግቢያ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መግቢያ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መግቢያ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ታፒሴሪ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ታፒሴሪ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ታፒሴሪ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ታፒሴሪ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የፊተ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የፊተ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መክፈቻ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ስፖንዳ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ስፖንዳ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ማዉረጃ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የመስታወት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ማዉረጃ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ትልቅ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ትልቅ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ፍሬቻ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ፍሬቻ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የነዳጅ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ታንከር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lastRenderedPageBreak/>
              <w:t>40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ማርሽ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አላርም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ፓራዉልት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የሰሌዳ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ሰሌዳ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የራዲያተር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መከላከያ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ማስገሪያ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ፈረንጎ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ጭቃ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መከላከያ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ፈረንጎ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ጭቃ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መከላከያ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የቸርኬ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ሳህን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አክስል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ሳህን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የጎማና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የቸርኬ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የማሰሪያ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ብሎኖች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የጎማና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የቸርኬ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የማሰሪያ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ብሎኖች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ፓራዉልት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አርማ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ኢምብለም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የጋቢናዉ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የጎን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የሬዲዮ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አንቴና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መግቢያ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እጀታ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የዉሲጥ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ማሳያ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መስታወት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የአሽከርካሪዉ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የተሳፋሪ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ወንበር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የወለል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ምንጣፍ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የወገብና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የትከሻ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ቀበቶ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የወገብና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የትከሻ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ቀበቶ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የሲጋራ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መለኮሻ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የሲጋራ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መተርኮሻ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የፀሃይ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መከላከያ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ኪስ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የዳሽቦርድ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ዳሽ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ቦርድ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ሬዲዮ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ቴፕ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እስፒከር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የቻርጅ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ሞጁሌተር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የዉስጥ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መብራት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የሞተር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ኮፈን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መያዣ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ዘንግ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የራዲያተር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ዲፕስቲክ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ሰስታርተር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ሞተር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ሞተሪኖ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ኦልተርኔተር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ዲናሞ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ባትሪ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የባትሪ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ማሰሪያ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ባትሪ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ዘይቋትና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lastRenderedPageBreak/>
              <w:t>81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ቋትና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የፍሪሲዮን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ቋትና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የፊዩዝና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ሪሌ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የሞተር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ዘይት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መጨመሪያ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ቱርቦቻርጀር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የንፋስ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ታንከር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ክዳን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የአየር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ማጣሪያ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የአየር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ማጣሪያ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የመብራት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ማዘዣዎች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ክላክስ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ተቀያሪ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ጎማ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ተቀያሪ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ቸርኬ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ሰንሰለት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የተቀያሪ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ጎማ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ማሰሪያ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የፊት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የኋላ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የመሀል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የግራ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የፍሬን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እቃዎች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የመሀል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የቀኝ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የነዳጅ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ታንከር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የሞተር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የበር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ቁልፍ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የኪስ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ኮርቴሎ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ኬሪ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ቦይ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ክሪክ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ጎማ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መፍቻ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ከነ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ሌበሩ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የጋቢና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መገልበጫ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አንፀባራቂ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ፈርስት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ኤድ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ኪት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እሳት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ማጥፊያ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ቼን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ሰንሰለት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ራቼት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ሸራ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ካቦ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ንሻ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ካቻቢጼ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መፍቻዎች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መጎተቻ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ፒን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ጋንች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መጎተቻ</w:t>
            </w:r>
            <w:proofErr w:type="spellEnd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E38EA" w:rsidRPr="005E38EA" w:rsidTr="005E38EA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jc w:val="center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proofErr w:type="spellStart"/>
            <w:r w:rsidRPr="005E38EA"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  <w:t>ታኮ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8EA" w:rsidRPr="005E38EA" w:rsidRDefault="005E38EA" w:rsidP="005E38EA">
            <w:pPr>
              <w:spacing w:after="0" w:line="240" w:lineRule="auto"/>
              <w:rPr>
                <w:rFonts w:ascii="Power Geez Unicode1" w:eastAsia="Times New Roman" w:hAnsi="Power Geez Unicode1" w:cs="Calibri"/>
                <w:color w:val="000000"/>
                <w:sz w:val="16"/>
                <w:szCs w:val="16"/>
              </w:rPr>
            </w:pPr>
            <w:r w:rsidRPr="005E38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5E38EA" w:rsidRDefault="005E38EA" w:rsidP="00AA6F95">
      <w:pPr>
        <w:spacing w:after="0"/>
        <w:rPr>
          <w:rFonts w:ascii="Ebrima" w:eastAsia="SimSun" w:hAnsi="Ebrima" w:cs="SimSun"/>
          <w:u w:val="single"/>
        </w:rPr>
      </w:pPr>
    </w:p>
    <w:p w:rsidR="00E32248" w:rsidRDefault="00E32248" w:rsidP="00AA6F95">
      <w:pPr>
        <w:spacing w:after="0"/>
        <w:rPr>
          <w:rFonts w:ascii="Ebrima" w:eastAsia="SimSun" w:hAnsi="Ebrima" w:cs="SimSun"/>
        </w:rPr>
      </w:pPr>
      <w:proofErr w:type="spellStart"/>
      <w:r>
        <w:rPr>
          <w:rFonts w:ascii="Ebrima" w:eastAsia="SimSun" w:hAnsi="Ebrima" w:cs="SimSun"/>
        </w:rPr>
        <w:t>በአካሉ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ላይ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ያለ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ግጭት</w:t>
      </w:r>
      <w:proofErr w:type="spellEnd"/>
      <w:r>
        <w:rPr>
          <w:rFonts w:ascii="Ebrima" w:eastAsia="SimSun" w:hAnsi="Ebrima" w:cs="SimSun"/>
        </w:rPr>
        <w:t xml:space="preserve"> (</w:t>
      </w:r>
      <w:proofErr w:type="spellStart"/>
      <w:r>
        <w:rPr>
          <w:rFonts w:ascii="Ebrima" w:eastAsia="SimSun" w:hAnsi="Ebrima" w:cs="SimSun"/>
        </w:rPr>
        <w:t>ተጨማሪ</w:t>
      </w:r>
      <w:proofErr w:type="spellEnd"/>
      <w:r>
        <w:rPr>
          <w:rFonts w:ascii="Ebrima" w:eastAsia="SimSun" w:hAnsi="Ebrima" w:cs="SimSun"/>
        </w:rPr>
        <w:t xml:space="preserve"> </w:t>
      </w:r>
      <w:proofErr w:type="spellStart"/>
      <w:r>
        <w:rPr>
          <w:rFonts w:ascii="Ebrima" w:eastAsia="SimSun" w:hAnsi="Ebrima" w:cs="SimSun"/>
        </w:rPr>
        <w:t>ሪማርክ</w:t>
      </w:r>
      <w:proofErr w:type="spellEnd"/>
      <w:r>
        <w:rPr>
          <w:rFonts w:ascii="Ebrima" w:eastAsia="SimSun" w:hAnsi="Ebrima" w:cs="SimSun"/>
        </w:rPr>
        <w:t>)</w:t>
      </w:r>
    </w:p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  <w:r>
        <w:rPr>
          <w:rFonts w:ascii="Ebrima" w:eastAsia="SimSun" w:hAnsi="Ebrima" w:cs="SimSun"/>
          <w:u w:val="single"/>
        </w:rPr>
        <w:tab/>
      </w:r>
    </w:p>
    <w:p w:rsidR="00E32248" w:rsidRDefault="00E32248" w:rsidP="00AA6F95">
      <w:pPr>
        <w:spacing w:after="0"/>
        <w:rPr>
          <w:rFonts w:ascii="Ebrima" w:eastAsia="SimSun" w:hAnsi="Ebrima" w:cs="SimSun"/>
        </w:rPr>
      </w:pPr>
    </w:p>
    <w:p w:rsidR="00E32248" w:rsidRDefault="00E32248" w:rsidP="00AA6F95">
      <w:pPr>
        <w:spacing w:after="0"/>
        <w:rPr>
          <w:rFonts w:ascii="Ebrima" w:eastAsia="SimSun" w:hAnsi="Ebrima" w:cs="SimSun"/>
          <w:u w:val="single"/>
        </w:rPr>
      </w:pPr>
      <w:proofErr w:type="spellStart"/>
      <w:r w:rsidRPr="00E32248">
        <w:rPr>
          <w:rFonts w:ascii="Ebrima" w:eastAsia="SimSun" w:hAnsi="Ebrima" w:cs="SimSun"/>
          <w:u w:val="single"/>
        </w:rPr>
        <w:t>የጎማዎች</w:t>
      </w:r>
      <w:proofErr w:type="spellEnd"/>
      <w:r w:rsidRPr="00E32248">
        <w:rPr>
          <w:rFonts w:ascii="Ebrima" w:eastAsia="SimSun" w:hAnsi="Ebrima" w:cs="SimSun"/>
          <w:u w:val="single"/>
        </w:rPr>
        <w:t xml:space="preserve"> </w:t>
      </w:r>
      <w:proofErr w:type="spellStart"/>
      <w:r w:rsidRPr="00E32248">
        <w:rPr>
          <w:rFonts w:ascii="Ebrima" w:eastAsia="SimSun" w:hAnsi="Ebrima" w:cs="SimSun"/>
          <w:u w:val="single"/>
        </w:rPr>
        <w:t>ዝርዝር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  <w:proofErr w:type="spellStart"/>
            <w:r>
              <w:rPr>
                <w:rFonts w:ascii="Ebrima" w:eastAsia="SimSun" w:hAnsi="Ebrima" w:cs="SimSun"/>
                <w:u w:val="single"/>
              </w:rPr>
              <w:t>የጎማዉ</w:t>
            </w:r>
            <w:proofErr w:type="spellEnd"/>
            <w:r>
              <w:rPr>
                <w:rFonts w:ascii="Ebrima" w:eastAsia="SimSun" w:hAnsi="Ebrima" w:cs="SimSun"/>
                <w:u w:val="single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  <w:u w:val="single"/>
              </w:rPr>
              <w:t>አይነት</w:t>
            </w:r>
            <w:proofErr w:type="spellEnd"/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  <w:proofErr w:type="spellStart"/>
            <w:r>
              <w:rPr>
                <w:rFonts w:ascii="Ebrima" w:eastAsia="SimSun" w:hAnsi="Ebrima" w:cs="SimSun"/>
                <w:u w:val="single"/>
              </w:rPr>
              <w:t>መለያቁጥር</w:t>
            </w:r>
            <w:proofErr w:type="spellEnd"/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  <w:proofErr w:type="spellStart"/>
            <w:r>
              <w:rPr>
                <w:rFonts w:ascii="Ebrima" w:eastAsia="SimSun" w:hAnsi="Ebrima" w:cs="SimSun"/>
                <w:u w:val="single"/>
              </w:rPr>
              <w:t>ያለመት</w:t>
            </w:r>
            <w:proofErr w:type="spellEnd"/>
            <w:r>
              <w:rPr>
                <w:rFonts w:ascii="Ebrima" w:eastAsia="SimSun" w:hAnsi="Ebrima" w:cs="SimSun"/>
                <w:u w:val="single"/>
              </w:rPr>
              <w:t xml:space="preserve"> </w:t>
            </w:r>
            <w:proofErr w:type="spellStart"/>
            <w:r>
              <w:rPr>
                <w:rFonts w:ascii="Ebrima" w:eastAsia="SimSun" w:hAnsi="Ebrima" w:cs="SimSun"/>
                <w:u w:val="single"/>
              </w:rPr>
              <w:t>ሁኔታ</w:t>
            </w:r>
            <w:proofErr w:type="spellEnd"/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  <w:proofErr w:type="spellStart"/>
            <w:r>
              <w:rPr>
                <w:rFonts w:ascii="Ebrima" w:eastAsia="SimSun" w:hAnsi="Ebrima" w:cs="SimSun"/>
                <w:u w:val="single"/>
              </w:rPr>
              <w:t>ምርመራ</w:t>
            </w:r>
            <w:proofErr w:type="spellEnd"/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  <w:tr w:rsidR="00E32248" w:rsidTr="00E32248"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  <w:tc>
          <w:tcPr>
            <w:tcW w:w="2394" w:type="dxa"/>
          </w:tcPr>
          <w:p w:rsidR="00E32248" w:rsidRDefault="00E32248" w:rsidP="00AA6F95">
            <w:pPr>
              <w:rPr>
                <w:rFonts w:ascii="Ebrima" w:eastAsia="SimSun" w:hAnsi="Ebrima" w:cs="SimSun"/>
                <w:u w:val="single"/>
              </w:rPr>
            </w:pPr>
          </w:p>
        </w:tc>
      </w:tr>
    </w:tbl>
    <w:p w:rsidR="00E32248" w:rsidRDefault="00E32248" w:rsidP="00CA4C56">
      <w:pPr>
        <w:spacing w:after="0"/>
        <w:rPr>
          <w:rFonts w:ascii="Ebrima" w:eastAsia="SimSun" w:hAnsi="Ebrima" w:cs="SimSun"/>
          <w:u w:val="single"/>
        </w:rPr>
      </w:pPr>
      <w:bookmarkStart w:id="0" w:name="_GoBack"/>
      <w:bookmarkEnd w:id="0"/>
    </w:p>
    <w:sectPr w:rsidR="00E322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14F" w:rsidRDefault="009F414F" w:rsidP="004B2427">
      <w:pPr>
        <w:spacing w:after="0" w:line="240" w:lineRule="auto"/>
      </w:pPr>
      <w:r>
        <w:separator/>
      </w:r>
    </w:p>
  </w:endnote>
  <w:endnote w:type="continuationSeparator" w:id="0">
    <w:p w:rsidR="009F414F" w:rsidRDefault="009F414F" w:rsidP="004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14F" w:rsidRDefault="009F414F" w:rsidP="004B2427">
      <w:pPr>
        <w:spacing w:after="0" w:line="240" w:lineRule="auto"/>
      </w:pPr>
      <w:r>
        <w:separator/>
      </w:r>
    </w:p>
  </w:footnote>
  <w:footnote w:type="continuationSeparator" w:id="0">
    <w:p w:rsidR="009F414F" w:rsidRDefault="009F414F" w:rsidP="004B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427" w:rsidRDefault="004B2427">
    <w:pPr>
      <w:pStyle w:val="Header"/>
    </w:pPr>
    <w:r>
      <w:rPr>
        <w:noProof/>
        <w:lang w:val="en-GB" w:eastAsia="en-GB"/>
      </w:rPr>
      <w:drawing>
        <wp:inline distT="0" distB="0" distL="0" distR="0" wp14:anchorId="4C18FAFC" wp14:editId="756166FE">
          <wp:extent cx="5943600" cy="491490"/>
          <wp:effectExtent l="0" t="0" r="0" b="3810"/>
          <wp:docPr id="2" name="Picture 2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 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91490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95"/>
    <w:rsid w:val="00154D07"/>
    <w:rsid w:val="004B2427"/>
    <w:rsid w:val="005E38EA"/>
    <w:rsid w:val="00806A1D"/>
    <w:rsid w:val="009F414F"/>
    <w:rsid w:val="00A03C21"/>
    <w:rsid w:val="00AA6F95"/>
    <w:rsid w:val="00BD3C4A"/>
    <w:rsid w:val="00CA4C56"/>
    <w:rsid w:val="00E32248"/>
    <w:rsid w:val="00EB14A1"/>
    <w:rsid w:val="00F0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27"/>
  </w:style>
  <w:style w:type="paragraph" w:styleId="Footer">
    <w:name w:val="footer"/>
    <w:basedOn w:val="Normal"/>
    <w:link w:val="Foot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27"/>
  </w:style>
  <w:style w:type="paragraph" w:styleId="BalloonText">
    <w:name w:val="Balloon Text"/>
    <w:basedOn w:val="Normal"/>
    <w:link w:val="BalloonTextChar"/>
    <w:uiPriority w:val="99"/>
    <w:semiHidden/>
    <w:unhideWhenUsed/>
    <w:rsid w:val="004B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2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427"/>
  </w:style>
  <w:style w:type="paragraph" w:styleId="Footer">
    <w:name w:val="footer"/>
    <w:basedOn w:val="Normal"/>
    <w:link w:val="FooterChar"/>
    <w:uiPriority w:val="99"/>
    <w:unhideWhenUsed/>
    <w:rsid w:val="004B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427"/>
  </w:style>
  <w:style w:type="paragraph" w:styleId="BalloonText">
    <w:name w:val="Balloon Text"/>
    <w:basedOn w:val="Normal"/>
    <w:link w:val="BalloonTextChar"/>
    <w:uiPriority w:val="99"/>
    <w:semiHidden/>
    <w:unhideWhenUsed/>
    <w:rsid w:val="004B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Solmix</cp:lastModifiedBy>
  <cp:revision>4</cp:revision>
  <dcterms:created xsi:type="dcterms:W3CDTF">2025-10-15T16:54:00Z</dcterms:created>
  <dcterms:modified xsi:type="dcterms:W3CDTF">2025-10-16T11:25:00Z</dcterms:modified>
</cp:coreProperties>
</file>