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p14">
  <w:body>
    <w:p ns2:paraId="0EE4110B" ns2:textId="77777777" w:rsidR="00241959" w:rsidRPr="00241959" w:rsidRDefault="00241959" w:rsidP="00241959">
      <w:pPr>
        <w:pStyle w:val="Ttulo2"/>
        <w:suppressAutoHyphens/>
        <w:spacing w:line="276" w:lineRule="auto"/>
        <w:ind w:left="1134"/>
        <w:rPr>
          <w:rFonts w:ascii="Calibri" w:hAnsi="Calibri" w:cs="Calibri"/>
          <w:sz w:val="32"/>
          <w:szCs w:val="32"/>
        </w:rPr>
      </w:pPr>
      <w:r w:rsidRPr="00241959">
        <w:rPr>
          <w:rFonts w:ascii="Arial" w:hAnsi="Arial" w:cs="Arial"/>
          <w:sz w:val="32"/>
          <w:szCs w:val="32"/>
        </w:rPr>
        <w:t>CONVÊNIO PARA ESTÁGIOS</w:t>
      </w:r>
    </w:p>
    <w:p ns2:paraId="5E6E79A8" ns2: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p>
    <w:p ns2:paraId="4F3E17BE" ns2:textId="77777777" w:rsidR="00241959" w:rsidRPr="00241959" w:rsidRDefault="00241959" w:rsidP="00241959">
      <w:pPr>
        <w:pStyle w:val="Ttulo2"/>
        <w:suppressAutoHyphens/>
        <w:spacing w:line="276" w:lineRule="auto" w:after="120"/>
        <w:ind w:left="1134"/>
        <w:jc w:val="both"/>
        <w:rPr>
          <w:rFonts w:ascii="Calibri" w:hAnsi="Calibri" w:cs="Calibri"/>
          <w:b w:val="0"/>
          <w:bCs w:val="0"/>
          <w:sz w:val="24"/>
          <w:szCs w:val="24"/>
        </w:rPr>
      </w:pPr>
      <w:r w:rsidRPr="00241959">
        <w:rPr>
          <w:rFonts w:ascii="Arial" w:hAnsi="Arial" w:cs="Arial"/>
          <w:b w:val="0"/>
          <w:bCs w:val="0"/>
          <w:sz w:val="24"/>
          <w:szCs w:val="24"/>
        </w:rPr>
        <w:t xml:space="preserve">Pelo presente instrumento particular pactuado nos termos das Leis 9.394/1996 e 11.788/2008, as partes a seguir nomeadas, de comum acordo, celebram entre si este convênio gratuito, para realização de estágios, tendo de um lado a </w:t>
      </w:r>
      <w:r w:rsidRPr="00241959">
        <w:rPr>
          <w:rFonts w:ascii="Arial" w:hAnsi="Arial" w:cs="Arial"/>
          <w:sz w:val="24"/>
          <w:szCs w:val="24"/>
        </w:rPr>
        <w:t>ASSOCIAÇÃO DE ENSINO E CULTURA DE MATO GROSSO DO SUL – AEMS</w:t>
      </w:r>
      <w:r w:rsidRPr="00241959">
        <w:rPr>
          <w:rFonts w:ascii="Arial" w:hAnsi="Arial" w:cs="Arial"/>
          <w:b w:val="0"/>
          <w:bCs w:val="0"/>
          <w:sz w:val="24"/>
          <w:szCs w:val="24"/>
        </w:rPr>
        <w:t xml:space="preserve">, mantenedora das Faculdades Integradas de Três Lagoas, sediada na Avenida </w:t>
      </w:r>
      <w:r w:rsidR="0002069A">
        <w:rPr>
          <w:rFonts w:ascii="Arial" w:hAnsi="Arial" w:cs="Arial"/>
          <w:b w:val="0"/>
          <w:bCs w:val="0"/>
          <w:sz w:val="24"/>
          <w:szCs w:val="24"/>
        </w:rPr>
        <w:t>Júlio Ferreira Xavier,</w:t>
      </w:r>
      <w:r w:rsidRPr="00241959">
        <w:rPr>
          <w:rFonts w:ascii="Arial" w:hAnsi="Arial" w:cs="Arial"/>
          <w:b w:val="0"/>
          <w:bCs w:val="0"/>
          <w:sz w:val="24"/>
          <w:szCs w:val="24"/>
        </w:rPr>
        <w:t xml:space="preserve"> n</w:t>
      </w:r>
      <w:r w:rsidRPr="00241959">
        <w:rPr>
          <w:rFonts w:ascii="Arial" w:hAnsi="Arial" w:cs="Arial"/>
          <w:b w:val="0"/>
          <w:bCs w:val="0"/>
          <w:sz w:val="24"/>
          <w:szCs w:val="24"/>
          <w:vertAlign w:val="superscript"/>
        </w:rPr>
        <w:t>o</w:t>
      </w:r>
      <w:r w:rsidRPr="00241959">
        <w:rPr>
          <w:rFonts w:ascii="Arial" w:hAnsi="Arial" w:cs="Arial"/>
          <w:b w:val="0"/>
          <w:bCs w:val="0"/>
          <w:sz w:val="24"/>
          <w:szCs w:val="24"/>
        </w:rPr>
        <w:t xml:space="preserve"> 2.750, Distrito Industrial, Município de Três Lagoas, Estado do Mato Grosso do Sul, inscrita no CNPJ sob nº 01.923.317/0001-62, isenta de inscrição estadual, neste ato representada pela sua Diretora Presidente, Drª Maria Lucia Atique Gabriel, ou seu bastante procurador, doravante denominada Instituição de Ensino e, de outro lado, a </w:t>
      </w:r>
      <w:r w:rsidR="003C5DC6" w:rsidRPr="003C5DC6">
        <w:rPr>
          <w:rFonts w:ascii="Arial" w:hAnsi="Arial" w:cs="Arial"/>
          <w:sz w:val="24"/>
          <w:szCs w:val="24"/>
        </w:rPr>
        <w:t>{{razao_social}}</w:t>
      </w:r>
      <w:r w:rsidR="00262F32">
        <w:rPr>
          <w:rFonts w:ascii="Arial" w:hAnsi="Arial" w:cs="Arial"/>
          <w:color w:val="000000"/>
          <w:sz w:val="24"/>
          <w:szCs w:val="24"/>
        </w:rPr>
      </w:r>
      <w:r w:rsidRPr="003C5DC6">
        <w:rPr>
          <w:rFonts w:ascii="Arial" w:hAnsi="Arial" w:cs="Arial"/>
          <w:b w:val="0"/>
          <w:bCs w:val="0"/>
          <w:color w:val="000000"/>
          <w:sz w:val="24"/>
          <w:szCs w:val="24"/>
        </w:rPr>
      </w:r>
      <w:r w:rsidRPr="00241959">
        <w:rPr>
          <w:rFonts w:ascii="Arial" w:hAnsi="Arial" w:cs="Arial"/>
          <w:b w:val="0"/>
          <w:bCs w:val="0"/>
          <w:sz w:val="24"/>
          <w:szCs w:val="24"/>
        </w:rPr>
        <w:t xml:space="preserve"> inscrita no CNPJ </w:t>
      </w:r>
      <w:r w:rsidR="003C5DC6" w:rsidRPr="003C5DC6">
        <w:rPr>
          <w:rFonts w:ascii="Arial" w:hAnsi="Arial" w:cs="Arial"/>
          <w:sz w:val="24"/>
          <w:szCs w:val="24"/>
        </w:rPr>
        <w:t>{{cnpj}}</w:t>
      </w:r>
      <w:r w:rsidR="00262F32">
        <w:rPr>
          <w:rFonts w:ascii="Arial" w:hAnsi="Arial" w:cs="Arial"/>
          <w:color w:val="000000"/>
          <w:sz w:val="24"/>
          <w:szCs w:val="24"/>
        </w:rPr>
      </w:r>
      <w:r w:rsidRPr="00241959">
        <w:rPr>
          <w:rFonts w:ascii="Arial" w:hAnsi="Arial" w:cs="Arial"/>
          <w:b w:val="0"/>
          <w:bCs w:val="0"/>
          <w:sz w:val="24"/>
          <w:szCs w:val="24"/>
        </w:rPr>
        <w:t xml:space="preserve">, com sede na cidade de </w:t>
      </w:r>
      <w:r w:rsidR="003C5DC6" w:rsidRPr="003C5DC6">
        <w:rPr>
          <w:rFonts w:ascii="Arial" w:hAnsi="Arial" w:cs="Arial"/>
          <w:sz w:val="24"/>
          <w:szCs w:val="24"/>
        </w:rPr>
        <w:t>{{municipio_empresa}}</w:t>
      </w:r>
      <w:r w:rsidR="00262F32">
        <w:rPr>
          <w:rFonts w:ascii="Arial" w:hAnsi="Arial" w:cs="Arial"/>
          <w:color w:val="000000"/>
          <w:sz w:val="24"/>
          <w:szCs w:val="24"/>
        </w:rPr>
      </w:r>
      <w:r w:rsidRPr="00241959">
        <w:rPr>
          <w:rFonts w:ascii="Arial" w:hAnsi="Arial" w:cs="Arial"/>
          <w:b w:val="0"/>
          <w:bCs w:val="0"/>
          <w:sz w:val="24"/>
          <w:szCs w:val="24"/>
        </w:rPr>
        <w:t xml:space="preserve">, </w:t>
      </w:r>
      <w:r w:rsidR="003C5DC6" w:rsidRPr="003C5DC6">
        <w:rPr>
          <w:rFonts w:ascii="Arial" w:hAnsi="Arial" w:cs="Arial"/>
          <w:sz w:val="24"/>
          <w:szCs w:val="24"/>
        </w:rPr>
        <w:t>{{endereco_empresa}}</w:t>
      </w:r>
      <w:r w:rsidR="00262F32">
        <w:rPr>
          <w:rFonts w:ascii="Arial" w:hAnsi="Arial" w:cs="Arial"/>
          <w:color w:val="000000"/>
          <w:sz w:val="24"/>
          <w:szCs w:val="24"/>
        </w:rPr>
      </w:r>
      <w:r w:rsidRPr="00241959">
        <w:rPr>
          <w:rFonts w:ascii="Arial" w:hAnsi="Arial" w:cs="Arial"/>
          <w:b w:val="0"/>
          <w:bCs w:val="0"/>
          <w:sz w:val="24"/>
          <w:szCs w:val="24"/>
        </w:rPr>
        <w:t xml:space="preserve">, n° </w:t>
      </w:r>
      <w:r w:rsidR="003C5DC6" w:rsidRPr="003C5DC6">
        <w:rPr>
          <w:rFonts w:ascii="Arial" w:hAnsi="Arial" w:cs="Arial"/>
          <w:sz w:val="24"/>
          <w:szCs w:val="24"/>
        </w:rPr>
        <w:t>{{numero_empresa}}</w:t>
      </w:r>
      <w:r w:rsidR="00262F32">
        <w:rPr>
          <w:rFonts w:ascii="Arial" w:hAnsi="Arial" w:cs="Arial"/>
          <w:color w:val="000000"/>
          <w:sz w:val="24"/>
          <w:szCs w:val="24"/>
        </w:rPr>
      </w:r>
      <w:r w:rsidRPr="00241959">
        <w:rPr>
          <w:rFonts w:ascii="Arial" w:hAnsi="Arial" w:cs="Arial"/>
          <w:b w:val="0"/>
          <w:bCs w:val="0"/>
          <w:sz w:val="24"/>
          <w:szCs w:val="24"/>
        </w:rPr>
        <w:t xml:space="preserve">, </w:t>
      </w:r>
      <w:r w:rsidR="003C5DC6">
        <w:rPr>
          <w:rFonts w:ascii="Arial" w:hAnsi="Arial" w:cs="Arial"/>
          <w:b w:val="0"/>
          <w:bCs w:val="0"/>
          <w:sz w:val="24"/>
          <w:szCs w:val="24"/>
        </w:rPr>
        <w:t xml:space="preserve">bairro </w:t>
      </w:r>
      <w:r w:rsidR="003C5DC6" w:rsidRPr="003C5DC6">
        <w:rPr>
          <w:rFonts w:ascii="Arial" w:hAnsi="Arial" w:cs="Arial"/>
          <w:sz w:val="24"/>
          <w:szCs w:val="24"/>
        </w:rPr>
        <w:t>{{bairro_empresa}}</w:t>
      </w:r>
      <w:r w:rsidR="00262F32">
        <w:rPr>
          <w:rFonts w:ascii="Arial" w:hAnsi="Arial" w:cs="Arial"/>
          <w:color w:val="000000"/>
          <w:sz w:val="24"/>
          <w:szCs w:val="24"/>
        </w:rPr>
      </w:r>
      <w:r w:rsidRPr="00241959">
        <w:rPr>
          <w:rFonts w:ascii="Arial" w:hAnsi="Arial" w:cs="Arial"/>
          <w:b w:val="0"/>
          <w:bCs w:val="0"/>
          <w:sz w:val="24"/>
          <w:szCs w:val="24"/>
        </w:rPr>
        <w:t xml:space="preserve">, CEP </w:t>
      </w:r>
      <w:r w:rsidR="003C5DC6" w:rsidRPr="003C5DC6">
        <w:rPr>
          <w:rFonts w:ascii="Arial" w:hAnsi="Arial" w:cs="Arial"/>
          <w:sz w:val="24"/>
          <w:szCs w:val="24"/>
        </w:rPr>
        <w:t>{{cep_empresa}}</w:t>
      </w:r>
      <w:r w:rsidR="00262F32">
        <w:rPr>
          <w:rFonts w:ascii="Arial" w:hAnsi="Arial" w:cs="Arial"/>
          <w:color w:val="000000"/>
          <w:sz w:val="24"/>
          <w:szCs w:val="24"/>
        </w:rPr>
      </w:r>
      <w:r w:rsidRPr="00241959">
        <w:rPr>
          <w:rFonts w:ascii="Arial" w:hAnsi="Arial" w:cs="Arial"/>
          <w:b w:val="0"/>
          <w:bCs w:val="0"/>
          <w:sz w:val="24"/>
          <w:szCs w:val="24"/>
        </w:rPr>
        <w:t xml:space="preserve">, e-mail </w:t>
      </w:r>
      <w:r w:rsidR="003C5DC6" w:rsidRPr="003C5DC6">
        <w:rPr>
          <w:rFonts w:ascii="Arial" w:hAnsi="Arial" w:cs="Arial"/>
          <w:sz w:val="24"/>
          <w:szCs w:val="24"/>
        </w:rPr>
        <w:t>{{email_empresa}}</w:t>
      </w:r>
      <w:r w:rsidR="00262F32">
        <w:rPr>
          <w:rFonts w:ascii="Arial" w:hAnsi="Arial" w:cs="Arial"/>
          <w:color w:val="000000"/>
          <w:sz w:val="24"/>
          <w:szCs w:val="24"/>
        </w:rPr>
      </w:r>
      <w:r w:rsidRPr="00241959">
        <w:rPr>
          <w:rFonts w:ascii="Arial" w:hAnsi="Arial" w:cs="Arial"/>
          <w:b w:val="0"/>
          <w:bCs w:val="0"/>
          <w:sz w:val="24"/>
          <w:szCs w:val="24"/>
        </w:rPr>
        <w:t xml:space="preserve">,  representada por seu </w:t>
      </w:r>
      <w:r w:rsidR="00262F32" w:rsidRPr="005C6CDD">
        <w:rPr>
          <w:rFonts w:ascii="Arial" w:hAnsi="Arial" w:cs="Arial"/>
          <w:sz w:val="24"/>
          <w:szCs w:val="24"/>
        </w:rPr>
        <w:t>{{cargo_representante}}</w:t>
      </w:r>
      <w:r w:rsidRPr="005C6CDD">
        <w:rPr>
          <w:rFonts w:ascii="Arial" w:hAnsi="Arial" w:cs="Arial"/>
          <w:sz w:val="24"/>
          <w:szCs w:val="24"/>
        </w:rPr>
        <w:t>,</w:t>
      </w:r>
      <w:r w:rsidRPr="00241959">
        <w:rPr>
          <w:rFonts w:ascii="Arial" w:hAnsi="Arial" w:cs="Arial"/>
          <w:b w:val="0"/>
          <w:bCs w:val="0"/>
          <w:sz w:val="24"/>
          <w:szCs w:val="24"/>
        </w:rPr>
        <w:t xml:space="preserve"> sr. </w:t>
      </w:r>
      <w:r w:rsidR="003C5DC6" w:rsidRPr="003C5DC6">
        <w:rPr>
          <w:rFonts w:ascii="Arial" w:hAnsi="Arial" w:cs="Arial"/>
          <w:sz w:val="24"/>
          <w:szCs w:val="24"/>
        </w:rPr>
        <w:t>{{representante_legal}}</w:t>
      </w:r>
      <w:r w:rsidR="00262F32">
        <w:rPr>
          <w:rFonts w:ascii="Arial" w:hAnsi="Arial" w:cs="Arial"/>
          <w:color w:val="000000"/>
          <w:sz w:val="24"/>
          <w:szCs w:val="24"/>
        </w:rPr>
      </w:r>
      <w:r w:rsidRPr="00241959">
        <w:rPr>
          <w:rFonts w:ascii="Arial" w:hAnsi="Arial" w:cs="Arial"/>
          <w:b w:val="0"/>
          <w:bCs w:val="0"/>
          <w:sz w:val="24"/>
          <w:szCs w:val="24"/>
        </w:rPr>
        <w:t xml:space="preserve">, identificada neste instrumento como Unidade Concedente de Estágio ou apenas Unidade Concedente, mediante as cláusulas a seguir.  </w:t>
      </w:r>
    </w:p>
    <w:p ns2:paraId="1C21BB94" ns2: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p>
    <w:p ns2:paraId="5525D14A" ns2:textId="77777777" w:rsidR="00241959" w:rsidRPr="00241959" w:rsidRDefault="00241959" w:rsidP="00241959">
      <w:pPr>
        <w:pStyle w:val="Ttulo2"/>
        <w:suppressAutoHyphens/>
        <w:spacing w:line="276" w:lineRule="auto" w:after="120"/>
        <w:ind w:left="1134"/>
        <w:jc w:val="both"/>
        <w:rPr>
          <w:rFonts w:ascii="Calibri" w:hAnsi="Calibri" w:cs="Calibri"/>
          <w:b w:val="0"/>
          <w:bCs w:val="0"/>
          <w:sz w:val="24"/>
          <w:szCs w:val="24"/>
        </w:rPr>
      </w:pPr>
      <w:r w:rsidRPr="00241959">
        <w:rPr>
          <w:rFonts w:ascii="Arial" w:hAnsi="Arial" w:cs="Arial"/>
          <w:sz w:val="24"/>
          <w:szCs w:val="24"/>
        </w:rPr>
        <w:t>Cláusula 1ª</w:t>
      </w:r>
      <w:r w:rsidRPr="00241959">
        <w:rPr>
          <w:rFonts w:ascii="Arial" w:hAnsi="Arial" w:cs="Arial"/>
          <w:b w:val="0"/>
          <w:bCs w:val="0"/>
          <w:sz w:val="24"/>
          <w:szCs w:val="24"/>
        </w:rPr>
        <w:t xml:space="preserve"> </w:t>
      </w:r>
      <w:r w:rsidRPr="00241959">
        <w:rPr>
          <w:rFonts w:ascii="Arial" w:hAnsi="Arial" w:cs="Arial"/>
          <w:b w:val="0"/>
          <w:bCs w:val="0"/>
          <w:sz w:val="24"/>
          <w:szCs w:val="24"/>
        </w:rPr>
        <w:tab/>
        <w:t xml:space="preserve">Este convênio gratuito tem por objeto a realização de estágios nos diversos ambientes de exercícios profissionais da unidade concedente de estágios denominada </w:t>
      </w:r>
      <w:r w:rsidR="00E42FE2" w:rsidRPr="003C5DC6">
        <w:rPr>
          <w:rFonts w:ascii="Arial" w:hAnsi="Arial" w:cs="Arial"/>
          <w:sz w:val="24"/>
          <w:szCs w:val="24"/>
        </w:rPr>
        <w:t>{{razao_social}}</w:t>
      </w:r>
      <w:r w:rsidR="00C11C7C">
        <w:rPr>
          <w:rFonts w:ascii="Arial" w:hAnsi="Arial" w:cs="Arial"/>
          <w:color w:val="000000"/>
          <w:sz w:val="24"/>
          <w:szCs w:val="24"/>
        </w:rPr>
      </w:r>
      <w:r w:rsidRPr="00241959">
        <w:rPr>
          <w:rFonts w:ascii="Arial" w:hAnsi="Arial" w:cs="Arial"/>
          <w:b w:val="0"/>
          <w:bCs w:val="0"/>
          <w:sz w:val="24"/>
          <w:szCs w:val="24"/>
        </w:rPr>
        <w:t xml:space="preserve">, em relação aos quais poderão participar alunos matriculados dos cursos das Faculdades Integradas de Três Lagoas, instituição educacional mantida pela Associação de Ensino e Cultura de Mato Grosso do Sul (AEMS), com o objetivo viabilizar as atividades práticas em Estágios Curriculares Obrigatórios e Extracurriculares, conforme definido na Lei nº 11.788/2008. </w:t>
      </w:r>
    </w:p>
    <w:p ns2:paraId="26DAEA63" ns2: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r w:rsidRPr="00241959">
        <w:rPr>
          <w:rFonts w:ascii="Arial" w:hAnsi="Arial" w:cs="Arial"/>
          <w:b w:val="0"/>
          <w:bCs w:val="0"/>
          <w:sz w:val="24"/>
          <w:szCs w:val="24"/>
        </w:rPr>
        <w:t xml:space="preserve"> </w:t>
      </w:r>
    </w:p>
    <w:p ns2:paraId="375E9E06" ns2:textId="77777777" w:rsidR="00241959" w:rsidRPr="00241959" w:rsidRDefault="00241959" w:rsidP="00241959">
      <w:pPr>
        <w:pStyle w:val="Ttulo2"/>
        <w:suppressAutoHyphens/>
        <w:spacing w:line="276" w:lineRule="auto" w:after="120"/>
        <w:ind w:left="1134"/>
        <w:jc w:val="both"/>
        <w:rPr>
          <w:rFonts w:ascii="Calibri" w:hAnsi="Calibri" w:cs="Calibri"/>
          <w:b w:val="0"/>
          <w:bCs w:val="0"/>
          <w:sz w:val="24"/>
          <w:szCs w:val="24"/>
        </w:rPr>
      </w:pPr>
      <w:r w:rsidRPr="00241959">
        <w:rPr>
          <w:rFonts w:ascii="Arial" w:hAnsi="Arial" w:cs="Arial"/>
          <w:sz w:val="24"/>
          <w:szCs w:val="24"/>
        </w:rPr>
        <w:t>Cláusula 2ª</w:t>
      </w:r>
      <w:r w:rsidRPr="00241959">
        <w:rPr>
          <w:rFonts w:ascii="Arial" w:hAnsi="Arial" w:cs="Arial"/>
          <w:b w:val="0"/>
          <w:bCs w:val="0"/>
          <w:sz w:val="24"/>
          <w:szCs w:val="24"/>
        </w:rPr>
        <w:t xml:space="preserve"> </w:t>
      </w:r>
      <w:r w:rsidRPr="00241959">
        <w:rPr>
          <w:rFonts w:ascii="Arial" w:hAnsi="Arial" w:cs="Arial"/>
          <w:b w:val="0"/>
          <w:bCs w:val="0"/>
          <w:sz w:val="24"/>
          <w:szCs w:val="24"/>
        </w:rPr>
        <w:tab/>
        <w:t xml:space="preserve">Os estágios serão cumpridos no âmbito da Unidade Concedente atendendo ao espírito de integração e profissionalização contidos na Lei nº 11.788/2008 e obedecerão às </w:t>
      </w:r>
      <w:r w:rsidRPr="00241959">
        <w:rPr>
          <w:rFonts w:ascii="Arial" w:hAnsi="Arial" w:cs="Arial"/>
          <w:b w:val="0"/>
          <w:bCs w:val="0"/>
          <w:sz w:val="24"/>
          <w:szCs w:val="24"/>
        </w:rPr>
        <w:lastRenderedPageBreak/>
        <w:t xml:space="preserve">disposições acadêmicas e condições definidas pelos cursos da Instituição de Ensino, conforme as Diretrizes Curriculares aprovadas pelo Ministério da Educação.  </w:t>
      </w:r>
    </w:p>
    <w:p ns2:paraId="43E11FA6" ns2: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p>
    <w:p ns2:paraId="2E880A7B" ns2:textId="77777777" w:rsidR="00241959" w:rsidRPr="00241959" w:rsidRDefault="00241959" w:rsidP="00241959">
      <w:pPr>
        <w:pStyle w:val="Ttulo2"/>
        <w:suppressAutoHyphens/>
        <w:spacing w:line="276" w:lineRule="auto" w:after="120"/>
        <w:ind w:left="1134"/>
        <w:jc w:val="both"/>
        <w:rPr>
          <w:rFonts w:ascii="Calibri" w:hAnsi="Calibri" w:cs="Calibri"/>
          <w:b w:val="0"/>
          <w:bCs w:val="0"/>
          <w:sz w:val="24"/>
          <w:szCs w:val="24"/>
        </w:rPr>
      </w:pPr>
      <w:r w:rsidRPr="00241959">
        <w:rPr>
          <w:rFonts w:ascii="Arial" w:hAnsi="Arial" w:cs="Arial"/>
          <w:sz w:val="24"/>
          <w:szCs w:val="24"/>
        </w:rPr>
        <w:t>Cláusula 3ª</w:t>
      </w:r>
      <w:r w:rsidRPr="00241959">
        <w:rPr>
          <w:rFonts w:ascii="Arial" w:hAnsi="Arial" w:cs="Arial"/>
          <w:b w:val="0"/>
          <w:bCs w:val="0"/>
          <w:sz w:val="24"/>
          <w:szCs w:val="24"/>
        </w:rPr>
        <w:t xml:space="preserve"> </w:t>
      </w:r>
      <w:r w:rsidRPr="00241959">
        <w:rPr>
          <w:rFonts w:ascii="Arial" w:hAnsi="Arial" w:cs="Arial"/>
          <w:b w:val="0"/>
          <w:bCs w:val="0"/>
          <w:sz w:val="24"/>
          <w:szCs w:val="24"/>
        </w:rPr>
        <w:tab/>
        <w:t>A Unidade Concedente se obriga a cumprir as exigências previstas no art. 9º, da Lei 11.788/2008, inclusive por meio das seguintes providências e obrigações:</w:t>
      </w:r>
    </w:p>
    <w:p ns2:paraId="3406EF18" ns2:textId="77777777" w:rsidR="00241959" w:rsidRPr="00241959" w:rsidRDefault="00241959" w:rsidP="00241959">
      <w:pPr>
        <w:pStyle w:val="Ttulo2"/>
        <w:numPr>
          <w:ilvl w:val="0"/>
          <w:numId w:val="6"/>
        </w:numPr>
        <w:suppressAutoHyphens/>
        <w:spacing w:line="276" w:lineRule="auto" w:after="120"/>
        <w:ind w:left="1134"/>
        <w:jc w:val="both"/>
        <w:rPr>
          <w:rFonts w:ascii="Calibri" w:hAnsi="Calibri" w:cs="Calibri"/>
          <w:b w:val="0"/>
          <w:bCs w:val="0"/>
          <w:sz w:val="24"/>
          <w:szCs w:val="24"/>
        </w:rPr>
      </w:pPr>
      <w:r w:rsidRPr="00241959">
        <w:rPr>
          <w:rFonts w:ascii="Arial" w:hAnsi="Arial" w:cs="Arial"/>
          <w:b w:val="0"/>
          <w:bCs w:val="0"/>
          <w:sz w:val="24"/>
          <w:szCs w:val="24"/>
        </w:rPr>
        <w:t xml:space="preserve">informar a Instituição de Ensino as oportunidades de estágios oferecidas com a devida antecedência, para permitir divulgação e candidatura dos alunos e a respectiva organização acadêmica no âmbito de cada curso; </w:t>
      </w:r>
    </w:p>
    <w:p ns2:paraId="090F4077" ns2:textId="77777777" w:rsidR="00241959" w:rsidRPr="00241959" w:rsidRDefault="00241959" w:rsidP="00241959">
      <w:pPr>
        <w:pStyle w:val="Ttulo2"/>
        <w:numPr>
          <w:ilvl w:val="0"/>
          <w:numId w:val="6"/>
        </w:numPr>
        <w:suppressAutoHyphens/>
        <w:spacing w:line="276" w:lineRule="auto" w:after="120"/>
        <w:ind w:left="1134"/>
        <w:jc w:val="both"/>
        <w:rPr>
          <w:rFonts w:ascii="Calibri" w:hAnsi="Calibri" w:cs="Calibri"/>
          <w:b w:val="0"/>
          <w:bCs w:val="0"/>
          <w:sz w:val="24"/>
          <w:szCs w:val="24"/>
        </w:rPr>
      </w:pPr>
      <w:r w:rsidRPr="00241959">
        <w:rPr>
          <w:rFonts w:ascii="Arial" w:hAnsi="Arial" w:cs="Arial"/>
          <w:b w:val="0"/>
          <w:bCs w:val="0"/>
          <w:sz w:val="24"/>
          <w:szCs w:val="24"/>
        </w:rPr>
        <w:t xml:space="preserve">organizar condições legais de estágio por meio de assinatura de Termo de Compromisso elaborado em comum acordo com a Instituição de Ensino; </w:t>
      </w:r>
    </w:p>
    <w:p ns2:paraId="2928D96B" ns2:textId="77777777" w:rsidR="00241959" w:rsidRPr="00241959" w:rsidRDefault="00241959" w:rsidP="00241959">
      <w:pPr>
        <w:pStyle w:val="Ttulo2"/>
        <w:numPr>
          <w:ilvl w:val="0"/>
          <w:numId w:val="6"/>
        </w:numPr>
        <w:suppressAutoHyphens/>
        <w:spacing w:line="276" w:lineRule="auto" w:after="120"/>
        <w:ind w:left="1134"/>
        <w:jc w:val="both"/>
        <w:rPr>
          <w:rFonts w:ascii="Calibri" w:hAnsi="Calibri" w:cs="Calibri"/>
          <w:b w:val="0"/>
          <w:bCs w:val="0"/>
          <w:sz w:val="24"/>
          <w:szCs w:val="24"/>
        </w:rPr>
      </w:pPr>
      <w:r w:rsidRPr="00241959">
        <w:rPr>
          <w:rFonts w:ascii="Arial" w:hAnsi="Arial" w:cs="Arial"/>
          <w:b w:val="0"/>
          <w:bCs w:val="0"/>
          <w:sz w:val="24"/>
          <w:szCs w:val="24"/>
        </w:rPr>
        <w:t xml:space="preserve">elaborar estudos visando aperfeiçoamento dos programas de estágio, oferecendo-os à Instituição de Ensino a título de colaboração; </w:t>
      </w:r>
    </w:p>
    <w:p ns2:paraId="1F299C97" ns2:textId="77777777" w:rsidR="00241959" w:rsidRPr="00241959" w:rsidRDefault="00241959" w:rsidP="00241959">
      <w:pPr>
        <w:pStyle w:val="Ttulo2"/>
        <w:numPr>
          <w:ilvl w:val="0"/>
          <w:numId w:val="6"/>
        </w:numPr>
        <w:suppressAutoHyphens/>
        <w:spacing w:line="276" w:lineRule="auto" w:after="120"/>
        <w:ind w:left="1134"/>
        <w:jc w:val="both"/>
        <w:rPr>
          <w:rFonts w:ascii="Calibri" w:hAnsi="Calibri" w:cs="Calibri"/>
          <w:b w:val="0"/>
          <w:bCs w:val="0"/>
          <w:sz w:val="24"/>
          <w:szCs w:val="24"/>
        </w:rPr>
      </w:pPr>
      <w:r w:rsidRPr="00241959">
        <w:rPr>
          <w:rFonts w:ascii="Arial" w:hAnsi="Arial" w:cs="Arial"/>
          <w:b w:val="0"/>
          <w:bCs w:val="0"/>
          <w:sz w:val="24"/>
          <w:szCs w:val="24"/>
        </w:rPr>
        <w:t xml:space="preserve">manter horário de estágio nos termos da lei, para permitir ao estagiário compatibilizar as obrigações acadêmicas com o estágio; </w:t>
      </w:r>
    </w:p>
    <w:p ns2:paraId="1A69019C" ns2:textId="77777777" w:rsidR="00241959" w:rsidRPr="00241959" w:rsidRDefault="00241959" w:rsidP="00241959">
      <w:pPr>
        <w:pStyle w:val="Ttulo2"/>
        <w:numPr>
          <w:ilvl w:val="0"/>
          <w:numId w:val="6"/>
        </w:numPr>
        <w:suppressAutoHyphens/>
        <w:spacing w:line="276" w:lineRule="auto" w:after="120"/>
        <w:ind w:left="1134"/>
        <w:jc w:val="both"/>
        <w:rPr>
          <w:rFonts w:ascii="Calibri" w:hAnsi="Calibri" w:cs="Calibri"/>
          <w:b w:val="0"/>
          <w:bCs w:val="0"/>
          <w:sz w:val="24"/>
          <w:szCs w:val="24"/>
        </w:rPr>
      </w:pPr>
      <w:r w:rsidRPr="00241959">
        <w:rPr>
          <w:rFonts w:ascii="Arial" w:hAnsi="Arial" w:cs="Arial"/>
          <w:b w:val="0"/>
          <w:bCs w:val="0"/>
          <w:sz w:val="24"/>
          <w:szCs w:val="24"/>
        </w:rPr>
        <w:t xml:space="preserve">ofertar instalações, equipamentos e profissionais que tenham adequação e capacidade de proporcionar aos estagiários atividades profissionais, que possam contribuir para a aprendizagem profissional; </w:t>
      </w:r>
    </w:p>
    <w:p ns2:paraId="496F6C5A" ns2:textId="77777777" w:rsidR="00241959" w:rsidRPr="00241959" w:rsidRDefault="00241959" w:rsidP="00241959">
      <w:pPr>
        <w:pStyle w:val="Ttulo2"/>
        <w:numPr>
          <w:ilvl w:val="0"/>
          <w:numId w:val="6"/>
        </w:numPr>
        <w:suppressAutoHyphens/>
        <w:spacing w:line="276" w:lineRule="auto" w:after="120"/>
        <w:ind w:left="1134"/>
        <w:jc w:val="both"/>
        <w:rPr>
          <w:rFonts w:ascii="Calibri" w:hAnsi="Calibri" w:cs="Calibri"/>
          <w:b w:val="0"/>
          <w:bCs w:val="0"/>
          <w:sz w:val="24"/>
          <w:szCs w:val="24"/>
        </w:rPr>
      </w:pPr>
      <w:r w:rsidRPr="00241959">
        <w:rPr>
          <w:rFonts w:ascii="Arial" w:hAnsi="Arial" w:cs="Arial"/>
          <w:b w:val="0"/>
          <w:bCs w:val="0"/>
          <w:sz w:val="24"/>
          <w:szCs w:val="24"/>
        </w:rPr>
        <w:t xml:space="preserve">indicar empregado do seu quadro de pessoal ou profissional prestador de serviços contratado, com formação e experiência profissional na área de conhecimento desenvolvida no curso do estagiário, para que no exercício de suas funções profissionais possa executar atividades de preceptoria e supervisão de até 10 (dez) estagiários simultaneamente, nos termos do art. 9º, III, da Lei 11.788/2008; </w:t>
      </w:r>
    </w:p>
    <w:p ns2:paraId="529C98C1" ns2:textId="77777777" w:rsidR="00241959" w:rsidRPr="00241959" w:rsidRDefault="00241959" w:rsidP="00241959">
      <w:pPr>
        <w:pStyle w:val="Ttulo2"/>
        <w:numPr>
          <w:ilvl w:val="0"/>
          <w:numId w:val="6"/>
        </w:numPr>
        <w:suppressAutoHyphens/>
        <w:spacing w:line="276" w:lineRule="auto" w:after="120"/>
        <w:ind w:left="1134"/>
        <w:jc w:val="both"/>
        <w:rPr>
          <w:rFonts w:ascii="Calibri" w:hAnsi="Calibri" w:cs="Calibri"/>
          <w:b w:val="0"/>
          <w:bCs w:val="0"/>
          <w:sz w:val="24"/>
          <w:szCs w:val="24"/>
        </w:rPr>
      </w:pPr>
      <w:r w:rsidRPr="00241959">
        <w:rPr>
          <w:rFonts w:ascii="Arial" w:hAnsi="Arial" w:cs="Arial"/>
          <w:b w:val="0"/>
          <w:bCs w:val="0"/>
          <w:sz w:val="24"/>
          <w:szCs w:val="24"/>
        </w:rPr>
        <w:t>não permitir que os seus profissionais preceptores ministrem aulas, nem avaliações de estagiários, visto que tais atividades são de exclusiva responsabilidade dos professores e do supervisor de estágio da instituição educacional;</w:t>
      </w:r>
    </w:p>
    <w:p ns2:paraId="5C9CF8B5" ns2:textId="77777777" w:rsidR="00241959" w:rsidRPr="00241959" w:rsidRDefault="00241959" w:rsidP="00241959">
      <w:pPr>
        <w:pStyle w:val="Ttulo2"/>
        <w:numPr>
          <w:ilvl w:val="0"/>
          <w:numId w:val="6"/>
        </w:numPr>
        <w:suppressAutoHyphens/>
        <w:spacing w:line="276" w:lineRule="auto" w:after="120"/>
        <w:ind w:left="1134"/>
        <w:jc w:val="both"/>
        <w:rPr>
          <w:rFonts w:ascii="Calibri" w:hAnsi="Calibri" w:cs="Calibri"/>
          <w:b w:val="0"/>
          <w:bCs w:val="0"/>
          <w:sz w:val="24"/>
          <w:szCs w:val="24"/>
        </w:rPr>
      </w:pPr>
      <w:r w:rsidRPr="00241959">
        <w:rPr>
          <w:rFonts w:ascii="Arial" w:hAnsi="Arial" w:cs="Arial"/>
          <w:b w:val="0"/>
          <w:bCs w:val="0"/>
          <w:sz w:val="24"/>
          <w:szCs w:val="24"/>
        </w:rPr>
        <w:t xml:space="preserve">por ocasião do término do estágio, entregar termo de realização do estágio com indicação resumida das atividades desenvolvidas e dos períodos ou providenciar para que os seus profissionais possam inserir seus vistos em relatórios elaborados pelos estagiários, os quais serão submetidos à avaliação educacional no âmbito da instituição educacional; </w:t>
      </w:r>
    </w:p>
    <w:p ns2:paraId="0CFE145E" ns2:textId="77777777" w:rsidR="00241959" w:rsidRPr="00241959" w:rsidRDefault="00241959" w:rsidP="00241959">
      <w:pPr>
        <w:pStyle w:val="Ttulo2"/>
        <w:numPr>
          <w:ilvl w:val="0"/>
          <w:numId w:val="6"/>
        </w:numPr>
        <w:suppressAutoHyphens/>
        <w:spacing w:line="276" w:lineRule="auto" w:after="120"/>
        <w:ind w:left="1134"/>
        <w:jc w:val="both"/>
        <w:rPr>
          <w:rFonts w:ascii="Calibri" w:hAnsi="Calibri" w:cs="Calibri"/>
          <w:b w:val="0"/>
          <w:bCs w:val="0"/>
          <w:sz w:val="24"/>
          <w:szCs w:val="24"/>
        </w:rPr>
      </w:pPr>
      <w:r w:rsidRPr="00241959">
        <w:rPr>
          <w:rFonts w:ascii="Arial" w:hAnsi="Arial" w:cs="Arial"/>
          <w:b w:val="0"/>
          <w:bCs w:val="0"/>
          <w:sz w:val="24"/>
          <w:szCs w:val="24"/>
        </w:rPr>
        <w:t>providenciar seguro de acidentes pessoais em favor do estagiário, sem ônus para a Instituição de Educação Superior;</w:t>
      </w:r>
    </w:p>
    <w:p ns2:paraId="0A60211C" ns2:textId="77777777" w:rsidR="00241959" w:rsidRPr="00241959" w:rsidRDefault="00241959" w:rsidP="00241959">
      <w:pPr>
        <w:pStyle w:val="Ttulo2"/>
        <w:numPr>
          <w:ilvl w:val="0"/>
          <w:numId w:val="6"/>
        </w:numPr>
        <w:suppressAutoHyphens/>
        <w:spacing w:line="276" w:lineRule="auto" w:after="120"/>
        <w:ind w:left="1134"/>
        <w:jc w:val="both"/>
        <w:rPr>
          <w:rFonts w:ascii="Calibri" w:hAnsi="Calibri" w:cs="Calibri"/>
          <w:b w:val="0"/>
          <w:bCs w:val="0"/>
          <w:sz w:val="24"/>
          <w:szCs w:val="24"/>
        </w:rPr>
      </w:pPr>
      <w:r w:rsidRPr="00241959">
        <w:rPr>
          <w:rFonts w:ascii="Arial" w:hAnsi="Arial" w:cs="Arial"/>
          <w:b w:val="0"/>
          <w:bCs w:val="0"/>
          <w:sz w:val="24"/>
          <w:szCs w:val="24"/>
        </w:rPr>
        <w:t xml:space="preserve">durante as atividades práticas de estágios aplicar os padrões legais de prevenção de acidentes de trabalho, impor o uso correto de equipamentos de proteção individual e de proteção coletiva, </w:t>
      </w:r>
      <w:r w:rsidRPr="00241959">
        <w:rPr>
          <w:rFonts w:ascii="Arial" w:hAnsi="Arial" w:cs="Arial"/>
          <w:b w:val="0"/>
          <w:bCs w:val="0"/>
          <w:sz w:val="24"/>
          <w:szCs w:val="24"/>
        </w:rPr>
        <w:lastRenderedPageBreak/>
        <w:t>exigir respeito às suas normas internas e tomar providências para evitar atividades de risco, que possam ameaçar ou causar lesões, doenças e risco de morte;</w:t>
      </w:r>
    </w:p>
    <w:p ns2:paraId="24E2E32D" ns2:textId="77777777" w:rsidR="00241959" w:rsidRPr="00241959" w:rsidRDefault="00241959" w:rsidP="00241959">
      <w:pPr>
        <w:pStyle w:val="Ttulo2"/>
        <w:numPr>
          <w:ilvl w:val="0"/>
          <w:numId w:val="6"/>
        </w:numPr>
        <w:suppressAutoHyphens/>
        <w:spacing w:line="276" w:lineRule="auto" w:after="120"/>
        <w:ind w:left="1134"/>
        <w:jc w:val="both"/>
        <w:rPr>
          <w:rFonts w:ascii="Calibri" w:hAnsi="Calibri" w:cs="Calibri"/>
          <w:b w:val="0"/>
          <w:bCs w:val="0"/>
          <w:sz w:val="24"/>
          <w:szCs w:val="24"/>
        </w:rPr>
      </w:pPr>
      <w:r w:rsidRPr="00241959">
        <w:rPr>
          <w:rFonts w:ascii="Arial" w:hAnsi="Arial" w:cs="Arial"/>
          <w:b w:val="0"/>
          <w:bCs w:val="0"/>
          <w:sz w:val="24"/>
          <w:szCs w:val="24"/>
        </w:rPr>
        <w:t xml:space="preserve">informar a Instituição de Ensino em casos de prorrogações e rescisões dos Termos de Compromisso de Estágio e qualquer outro evento ou situação relevante para o bom exercício das atividades de estágio e; </w:t>
      </w:r>
    </w:p>
    <w:p ns2:paraId="2F31EB13" ns2:textId="77777777" w:rsidR="00241959" w:rsidRPr="00241959" w:rsidRDefault="00241959" w:rsidP="00241959">
      <w:pPr>
        <w:pStyle w:val="Ttulo2"/>
        <w:numPr>
          <w:ilvl w:val="0"/>
          <w:numId w:val="6"/>
        </w:numPr>
        <w:suppressAutoHyphens/>
        <w:spacing w:line="276" w:lineRule="auto" w:after="120"/>
        <w:ind w:left="1134"/>
        <w:jc w:val="both"/>
        <w:rPr>
          <w:rFonts w:ascii="Calibri" w:hAnsi="Calibri" w:cs="Calibri"/>
          <w:b w:val="0"/>
          <w:bCs w:val="0"/>
          <w:sz w:val="24"/>
          <w:szCs w:val="24"/>
        </w:rPr>
      </w:pPr>
      <w:r w:rsidRPr="00241959">
        <w:rPr>
          <w:rFonts w:ascii="Arial" w:hAnsi="Arial" w:cs="Arial"/>
          <w:b w:val="0"/>
          <w:bCs w:val="0"/>
          <w:sz w:val="24"/>
          <w:szCs w:val="24"/>
        </w:rPr>
        <w:t xml:space="preserve">manter seus dados cadastrais (razão social, endereço completo, telefones, e-mail e contato) atualizados junto a Instituição de Ensino. </w:t>
      </w:r>
    </w:p>
    <w:p ns2:paraId="2913F472" ns2: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p>
    <w:p ns2:paraId="7D958A42" ns2:textId="77777777" w:rsidR="00241959" w:rsidRPr="00241959" w:rsidRDefault="00241959" w:rsidP="00241959">
      <w:pPr>
        <w:pStyle w:val="Ttulo2"/>
        <w:suppressAutoHyphens/>
        <w:spacing w:line="276" w:lineRule="auto" w:after="120"/>
        <w:ind w:left="1134"/>
        <w:jc w:val="both"/>
        <w:rPr>
          <w:rFonts w:ascii="Calibri" w:hAnsi="Calibri" w:cs="Calibri"/>
          <w:b w:val="0"/>
          <w:bCs w:val="0"/>
          <w:sz w:val="24"/>
          <w:szCs w:val="24"/>
        </w:rPr>
      </w:pPr>
      <w:r w:rsidRPr="00241959">
        <w:rPr>
          <w:rFonts w:ascii="Arial" w:hAnsi="Arial" w:cs="Arial"/>
          <w:sz w:val="24"/>
          <w:szCs w:val="24"/>
        </w:rPr>
        <w:t>Cláusula 4ª</w:t>
      </w:r>
      <w:r w:rsidRPr="00241959">
        <w:rPr>
          <w:rFonts w:ascii="Arial" w:hAnsi="Arial" w:cs="Arial"/>
          <w:b w:val="0"/>
          <w:bCs w:val="0"/>
          <w:sz w:val="24"/>
          <w:szCs w:val="24"/>
        </w:rPr>
        <w:t xml:space="preserve">   A Instituição de Ensino se obriga a cumprir as normas do art. 7º, da Lei 11.788/2008, por meio das seguintes obrigações e providências:</w:t>
      </w:r>
    </w:p>
    <w:p ns2:paraId="6CE605CD" ns2:textId="77777777" w:rsidR="00241959" w:rsidRPr="00241959" w:rsidRDefault="00241959" w:rsidP="00241959">
      <w:pPr>
        <w:pStyle w:val="Ttulo2"/>
        <w:numPr>
          <w:ilvl w:val="0"/>
          <w:numId w:val="7"/>
        </w:numPr>
        <w:suppressAutoHyphens/>
        <w:spacing w:line="276" w:lineRule="auto" w:after="120"/>
        <w:ind w:left="1134"/>
        <w:jc w:val="both"/>
        <w:rPr>
          <w:rFonts w:ascii="Calibri" w:hAnsi="Calibri" w:cs="Calibri"/>
          <w:b w:val="0"/>
          <w:bCs w:val="0"/>
          <w:sz w:val="24"/>
          <w:szCs w:val="24"/>
        </w:rPr>
      </w:pPr>
      <w:r w:rsidRPr="00241959">
        <w:rPr>
          <w:rFonts w:ascii="Arial" w:hAnsi="Arial" w:cs="Arial"/>
          <w:b w:val="0"/>
          <w:bCs w:val="0"/>
          <w:sz w:val="24"/>
          <w:szCs w:val="24"/>
        </w:rPr>
        <w:t xml:space="preserve">definir plano de estágio, requisitos e condições de realização de estágios segundo necessidades acadêmicas previstas no respectivo projeto pedagógico do curso, aprovado pelo Ministério da Educação; </w:t>
      </w:r>
    </w:p>
    <w:p ns2:paraId="4F79852E" ns2:textId="77777777" w:rsidR="00241959" w:rsidRPr="00241959" w:rsidRDefault="00241959" w:rsidP="00241959">
      <w:pPr>
        <w:pStyle w:val="Ttulo2"/>
        <w:numPr>
          <w:ilvl w:val="0"/>
          <w:numId w:val="7"/>
        </w:numPr>
        <w:suppressAutoHyphens/>
        <w:spacing w:line="276" w:lineRule="auto" w:after="120"/>
        <w:ind w:left="1134"/>
        <w:jc w:val="both"/>
        <w:rPr>
          <w:rFonts w:ascii="Calibri" w:hAnsi="Calibri" w:cs="Calibri"/>
          <w:b w:val="0"/>
          <w:bCs w:val="0"/>
          <w:sz w:val="24"/>
          <w:szCs w:val="24"/>
        </w:rPr>
      </w:pPr>
      <w:r w:rsidRPr="00241959">
        <w:rPr>
          <w:rFonts w:ascii="Arial" w:hAnsi="Arial" w:cs="Arial"/>
          <w:b w:val="0"/>
          <w:bCs w:val="0"/>
          <w:sz w:val="24"/>
          <w:szCs w:val="24"/>
        </w:rPr>
        <w:t xml:space="preserve">propiciar aos alunos elegíveis à condição de estagiário as facilidades de comparecimento e candidatura às oportunidades oferecidas, bem como, documento de habilitação ao estágio segundo critérios pré-definidos; </w:t>
      </w:r>
    </w:p>
    <w:p ns2:paraId="03F70B5C" ns2:textId="77777777" w:rsidR="00241959" w:rsidRPr="00241959" w:rsidRDefault="00241959" w:rsidP="00241959">
      <w:pPr>
        <w:pStyle w:val="Ttulo2"/>
        <w:numPr>
          <w:ilvl w:val="0"/>
          <w:numId w:val="7"/>
        </w:numPr>
        <w:suppressAutoHyphens/>
        <w:spacing w:line="276" w:lineRule="auto"/>
        <w:ind w:left="1134"/>
        <w:jc w:val="both"/>
        <w:rPr>
          <w:rFonts w:ascii="Calibri" w:hAnsi="Calibri" w:cs="Calibri"/>
          <w:b w:val="0"/>
          <w:bCs w:val="0"/>
          <w:sz w:val="24"/>
          <w:szCs w:val="24"/>
        </w:rPr>
      </w:pPr>
      <w:r w:rsidRPr="00241959">
        <w:rPr>
          <w:rFonts w:ascii="Arial" w:hAnsi="Arial" w:cs="Arial"/>
          <w:b w:val="0"/>
          <w:bCs w:val="0"/>
          <w:sz w:val="24"/>
          <w:szCs w:val="24"/>
        </w:rPr>
        <w:t xml:space="preserve">assinar Termos de Compromisso de Estágio como Interveniente; </w:t>
      </w:r>
    </w:p>
    <w:p ns2:paraId="377B6D23" ns2:textId="77777777" w:rsidR="00241959" w:rsidRPr="00241959" w:rsidRDefault="00241959" w:rsidP="00241959">
      <w:pPr>
        <w:pStyle w:val="Ttulo2"/>
        <w:numPr>
          <w:ilvl w:val="0"/>
          <w:numId w:val="7"/>
        </w:numPr>
        <w:suppressAutoHyphens/>
        <w:spacing w:line="276" w:lineRule="auto" w:after="120"/>
        <w:ind w:left="1134"/>
        <w:jc w:val="both"/>
        <w:rPr>
          <w:rFonts w:ascii="Calibri" w:hAnsi="Calibri" w:cs="Calibri"/>
          <w:b w:val="0"/>
          <w:bCs w:val="0"/>
          <w:sz w:val="24"/>
          <w:szCs w:val="24"/>
        </w:rPr>
      </w:pPr>
      <w:r w:rsidRPr="00241959">
        <w:rPr>
          <w:rFonts w:ascii="Arial" w:hAnsi="Arial" w:cs="Arial"/>
          <w:b w:val="0"/>
          <w:bCs w:val="0"/>
          <w:sz w:val="24"/>
          <w:szCs w:val="24"/>
        </w:rPr>
        <w:t>designar Professor Orientador ou Supervisor de Estágio, cujas atividades educacionais de acompanhamento serão realizadas conforme o cronograma estabelecido pela Instituição educacional, para verificar o ambiente de estágio, verificar o cumprimento deste convênio, verificar o aprendizado dos alunos, aplicar avaliações aos estagiários, receber os relatórios de estágios, visitar a unidade concedente de estágio, prestar orientações aos estagiários e receber solicitações e manifestações da unidade concedente de estágio;  tais atividades de supervisão não devem ser interpretadas como presença constante e contínua do supervisor de estágio da instituição educacional nas dependências da unidade concedente, visto que tal acompanhamento se dará conforme os padrões educacionais estabelecidos pela instituição de ensino, no exercício de sua autonomia universitária prevista no art. 207 da Constitução e nos termos da Lei 9.394/1996;</w:t>
      </w:r>
    </w:p>
    <w:p ns2:paraId="1516B1B5" ns2:textId="77777777" w:rsidR="00241959" w:rsidRPr="00241959" w:rsidRDefault="00241959" w:rsidP="00241959">
      <w:pPr>
        <w:pStyle w:val="Ttulo2"/>
        <w:numPr>
          <w:ilvl w:val="0"/>
          <w:numId w:val="7"/>
        </w:numPr>
        <w:suppressAutoHyphens/>
        <w:spacing w:line="276" w:lineRule="auto" w:after="120"/>
        <w:ind w:left="1134"/>
        <w:jc w:val="both"/>
        <w:rPr>
          <w:rFonts w:ascii="Calibri" w:hAnsi="Calibri" w:cs="Calibri"/>
          <w:b w:val="0"/>
          <w:bCs w:val="0"/>
          <w:sz w:val="24"/>
          <w:szCs w:val="24"/>
        </w:rPr>
      </w:pPr>
      <w:r w:rsidRPr="00241959">
        <w:rPr>
          <w:rFonts w:ascii="Arial" w:hAnsi="Arial" w:cs="Arial"/>
          <w:b w:val="0"/>
          <w:bCs w:val="0"/>
          <w:sz w:val="24"/>
          <w:szCs w:val="24"/>
        </w:rPr>
        <w:t xml:space="preserve">avaliar as instalações da parte concedente do estágio e sua adequação à formação profissional do estagiário; </w:t>
      </w:r>
    </w:p>
    <w:p ns2:paraId="22AC2600" ns2:textId="77777777" w:rsidR="00241959" w:rsidRPr="00241959" w:rsidRDefault="00241959" w:rsidP="00241959">
      <w:pPr>
        <w:pStyle w:val="Ttulo2"/>
        <w:numPr>
          <w:ilvl w:val="0"/>
          <w:numId w:val="7"/>
        </w:numPr>
        <w:suppressAutoHyphens/>
        <w:spacing w:line="276" w:lineRule="auto" w:after="120"/>
        <w:ind w:left="1134"/>
        <w:jc w:val="both"/>
        <w:rPr>
          <w:rFonts w:ascii="Calibri" w:hAnsi="Calibri" w:cs="Calibri"/>
          <w:b w:val="0"/>
          <w:bCs w:val="0"/>
          <w:sz w:val="24"/>
          <w:szCs w:val="24"/>
        </w:rPr>
      </w:pPr>
      <w:r w:rsidRPr="00241959">
        <w:rPr>
          <w:rFonts w:ascii="Arial" w:hAnsi="Arial" w:cs="Arial"/>
          <w:b w:val="0"/>
          <w:bCs w:val="0"/>
          <w:sz w:val="24"/>
          <w:szCs w:val="24"/>
        </w:rPr>
        <w:t xml:space="preserve">exigir do estudante estagiário a apresentação periódica, em prazo não superior a 6 (seis) meses, de relatório de atividades das práticas realizadas; </w:t>
      </w:r>
    </w:p>
    <w:p ns2:paraId="413A9F26" ns2:textId="77777777" w:rsidR="00241959" w:rsidRPr="00241959" w:rsidRDefault="00241959" w:rsidP="00241959">
      <w:pPr>
        <w:pStyle w:val="Ttulo2"/>
        <w:numPr>
          <w:ilvl w:val="0"/>
          <w:numId w:val="7"/>
        </w:numPr>
        <w:suppressAutoHyphens/>
        <w:spacing w:line="276" w:lineRule="auto" w:after="120"/>
        <w:ind w:left="1134"/>
        <w:jc w:val="both"/>
        <w:rPr>
          <w:rFonts w:ascii="Calibri" w:hAnsi="Calibri" w:cs="Calibri"/>
          <w:b w:val="0"/>
          <w:bCs w:val="0"/>
          <w:sz w:val="24"/>
          <w:szCs w:val="24"/>
        </w:rPr>
      </w:pPr>
      <w:r w:rsidRPr="00241959">
        <w:rPr>
          <w:rFonts w:ascii="Arial" w:hAnsi="Arial" w:cs="Arial"/>
          <w:b w:val="0"/>
          <w:bCs w:val="0"/>
          <w:sz w:val="24"/>
          <w:szCs w:val="24"/>
        </w:rPr>
        <w:t xml:space="preserve">zelar pelo cumprimento do termo de compromisso, tomando providências a respeito e, se necessário, reorientando o estagiário para outro local em caso de descumprimento das normas legais, do Regimento Geral ou do projeto pedagógico do curso.  </w:t>
      </w:r>
    </w:p>
    <w:p ns2:paraId="00F843C9" ns2: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p>
    <w:p ns2:paraId="4F4D145D" ns2:textId="77777777" w:rsidR="00241959" w:rsidRPr="00241959" w:rsidRDefault="00241959" w:rsidP="00241959">
      <w:pPr>
        <w:pStyle w:val="Ttulo2"/>
        <w:suppressAutoHyphens/>
        <w:spacing w:line="276" w:lineRule="auto" w:after="120"/>
        <w:ind w:left="1134"/>
        <w:jc w:val="both"/>
        <w:rPr>
          <w:rFonts w:ascii="Calibri" w:hAnsi="Calibri" w:cs="Calibri"/>
          <w:b w:val="0"/>
          <w:bCs w:val="0"/>
          <w:sz w:val="24"/>
          <w:szCs w:val="24"/>
        </w:rPr>
      </w:pPr>
      <w:r w:rsidRPr="00241959">
        <w:rPr>
          <w:rFonts w:ascii="Arial" w:hAnsi="Arial" w:cs="Arial"/>
          <w:sz w:val="24"/>
          <w:szCs w:val="24"/>
        </w:rPr>
        <w:t>Cláusula 5ª</w:t>
      </w:r>
      <w:r w:rsidRPr="00241959">
        <w:rPr>
          <w:rFonts w:ascii="Arial" w:hAnsi="Arial" w:cs="Arial"/>
          <w:b w:val="0"/>
          <w:bCs w:val="0"/>
          <w:sz w:val="24"/>
          <w:szCs w:val="24"/>
        </w:rPr>
        <w:t xml:space="preserve"> </w:t>
      </w:r>
      <w:r w:rsidR="0002069A">
        <w:rPr>
          <w:rFonts w:ascii="Arial" w:hAnsi="Arial" w:cs="Arial"/>
          <w:b w:val="0"/>
          <w:bCs w:val="0"/>
          <w:sz w:val="24"/>
          <w:szCs w:val="24"/>
        </w:rPr>
        <w:tab/>
      </w:r>
      <w:r w:rsidRPr="00241959">
        <w:rPr>
          <w:rFonts w:ascii="Arial" w:hAnsi="Arial" w:cs="Arial"/>
          <w:b w:val="0"/>
          <w:bCs w:val="0"/>
          <w:sz w:val="24"/>
          <w:szCs w:val="24"/>
        </w:rPr>
        <w:t xml:space="preserve">O presente Convênio entre a Instituição de Ensino e a Unidade Concedente não é oneroso e não cria vínculo empregatício de qualquer natureza entre o estagiário e a Unidade </w:t>
      </w:r>
      <w:r w:rsidRPr="00241959">
        <w:rPr>
          <w:rFonts w:ascii="Arial" w:hAnsi="Arial" w:cs="Arial"/>
          <w:b w:val="0"/>
          <w:bCs w:val="0"/>
          <w:sz w:val="24"/>
          <w:szCs w:val="24"/>
        </w:rPr>
        <w:lastRenderedPageBreak/>
        <w:t xml:space="preserve">Concedente, nem entre os empregados, prestadores de serviços e representantes da Unidade Concedente e a Instituição de Ensino.  </w:t>
      </w:r>
    </w:p>
    <w:p ns2:paraId="5B132347" ns2: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p>
    <w:p ns2:paraId="083D4AE4" ns2:textId="77777777" w:rsidR="00241959" w:rsidRPr="00241959" w:rsidRDefault="00241959" w:rsidP="00241959">
      <w:pPr>
        <w:pStyle w:val="Ttulo2"/>
        <w:suppressAutoHyphens/>
        <w:spacing w:line="276" w:lineRule="auto" w:after="120"/>
        <w:ind w:left="1134"/>
        <w:jc w:val="both"/>
        <w:rPr>
          <w:rFonts w:ascii="Calibri" w:hAnsi="Calibri" w:cs="Calibri"/>
          <w:b w:val="0"/>
          <w:bCs w:val="0"/>
          <w:sz w:val="24"/>
          <w:szCs w:val="24"/>
        </w:rPr>
      </w:pPr>
      <w:r w:rsidRPr="00241959">
        <w:rPr>
          <w:rFonts w:ascii="Arial" w:hAnsi="Arial" w:cs="Arial"/>
          <w:sz w:val="24"/>
          <w:szCs w:val="24"/>
        </w:rPr>
        <w:t>Cláusula 6ª</w:t>
      </w:r>
      <w:r w:rsidRPr="00241959">
        <w:rPr>
          <w:rFonts w:ascii="Arial" w:hAnsi="Arial" w:cs="Arial"/>
          <w:b w:val="0"/>
          <w:bCs w:val="0"/>
          <w:sz w:val="24"/>
          <w:szCs w:val="24"/>
        </w:rPr>
        <w:t xml:space="preserve"> </w:t>
      </w:r>
      <w:r w:rsidR="0002069A">
        <w:rPr>
          <w:rFonts w:ascii="Arial" w:hAnsi="Arial" w:cs="Arial"/>
          <w:b w:val="0"/>
          <w:bCs w:val="0"/>
          <w:sz w:val="24"/>
          <w:szCs w:val="24"/>
        </w:rPr>
        <w:tab/>
      </w:r>
      <w:r w:rsidRPr="00241959">
        <w:rPr>
          <w:rFonts w:ascii="Arial" w:hAnsi="Arial" w:cs="Arial"/>
          <w:b w:val="0"/>
          <w:bCs w:val="0"/>
          <w:sz w:val="24"/>
          <w:szCs w:val="24"/>
        </w:rPr>
        <w:t xml:space="preserve">A Instituição de Ensino não terá qualquer responsabilidade pelo ressarcimento de danos causados por ato doloso ou culposo do estagiário a qualquer equipamento instalado nas dependências da Unidade Concedente durante o cumprimento do estágio.  </w:t>
      </w:r>
    </w:p>
    <w:p ns2:paraId="326EB61D" ns2:textId="77777777" w:rsidR="00241959" w:rsidRPr="00241959" w:rsidRDefault="00241959" w:rsidP="00241959">
      <w:pPr>
        <w:pStyle w:val="Ttulo2"/>
        <w:suppressAutoHyphens/>
        <w:spacing w:line="276" w:lineRule="auto" w:after="120"/>
        <w:ind w:left="1134"/>
        <w:jc w:val="both"/>
        <w:rPr>
          <w:rFonts w:ascii="Calibri" w:hAnsi="Calibri" w:cs="Calibri"/>
          <w:b w:val="0"/>
          <w:bCs w:val="0"/>
          <w:sz w:val="24"/>
          <w:szCs w:val="24"/>
        </w:rPr>
      </w:pPr>
      <w:r w:rsidRPr="00241959">
        <w:rPr>
          <w:rFonts w:ascii="Arial" w:hAnsi="Arial" w:cs="Arial"/>
          <w:b w:val="0"/>
          <w:bCs w:val="0"/>
          <w:sz w:val="24"/>
          <w:szCs w:val="24"/>
        </w:rPr>
        <w:t xml:space="preserve">Parágrafo Único - O disposto no “caput” desta cláusula também se aplica a danos morais e materiais porventura causados a terceiros em decorrência de ato doloso ou culposo do estagiário.  </w:t>
      </w:r>
    </w:p>
    <w:p ns2:paraId="5C4D5398" ns2: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p>
    <w:p ns2:paraId="1D8CDEFD" ns2:textId="77777777" w:rsidR="00241959" w:rsidRPr="00241959" w:rsidRDefault="00241959" w:rsidP="00241959">
      <w:pPr>
        <w:pStyle w:val="Ttulo2"/>
        <w:suppressAutoHyphens/>
        <w:spacing w:line="276" w:lineRule="auto" w:after="120"/>
        <w:ind w:left="1134"/>
        <w:jc w:val="both"/>
        <w:rPr>
          <w:rFonts w:ascii="Calibri" w:hAnsi="Calibri" w:cs="Calibri"/>
          <w:b w:val="0"/>
          <w:bCs w:val="0"/>
          <w:sz w:val="24"/>
          <w:szCs w:val="24"/>
        </w:rPr>
      </w:pPr>
      <w:r w:rsidRPr="00241959">
        <w:rPr>
          <w:rFonts w:ascii="Arial" w:hAnsi="Arial" w:cs="Arial"/>
          <w:sz w:val="24"/>
          <w:szCs w:val="24"/>
        </w:rPr>
        <w:t>Cláusula 7ª</w:t>
      </w:r>
      <w:r w:rsidRPr="00241959">
        <w:rPr>
          <w:rFonts w:ascii="Arial" w:hAnsi="Arial" w:cs="Arial"/>
          <w:b w:val="0"/>
          <w:bCs w:val="0"/>
          <w:sz w:val="24"/>
          <w:szCs w:val="24"/>
        </w:rPr>
        <w:t xml:space="preserve"> </w:t>
      </w:r>
      <w:r w:rsidR="0002069A">
        <w:rPr>
          <w:rFonts w:ascii="Arial" w:hAnsi="Arial" w:cs="Arial"/>
          <w:b w:val="0"/>
          <w:bCs w:val="0"/>
          <w:sz w:val="24"/>
          <w:szCs w:val="24"/>
        </w:rPr>
        <w:tab/>
      </w:r>
      <w:r w:rsidRPr="00241959">
        <w:rPr>
          <w:rFonts w:ascii="Arial" w:hAnsi="Arial" w:cs="Arial"/>
          <w:b w:val="0"/>
          <w:bCs w:val="0"/>
          <w:sz w:val="24"/>
          <w:szCs w:val="24"/>
        </w:rPr>
        <w:t>O presente Convênio terá vigência por prazo indeterminado, a partir de sua assinatura, podendo, entretanto, ser denunciado a qualquer tempo, por qualquer uma das partes, mediante comunicado por escrito, com antecedência mínima de sessenta (60) dias, ficando porém suspenso o efeito da denúncia até serem concluídos os estágios em curso, ao fim do período letivo respectivo.</w:t>
      </w:r>
    </w:p>
    <w:p ns2:paraId="4053518C" ns2: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p>
    <w:p ns2:paraId="576C4631" ns2:textId="77777777" w:rsidR="0002069A" w:rsidRPr="0002069A" w:rsidRDefault="0002069A" w:rsidP="0002069A">
      <w:pPr>
        <w:pStyle w:val="p7"/>
        <w:spacing w:line="276" w:lineRule="auto" w:after="120"/>
        <w:ind w:left="1134" w:firstLine="0"/>
        <w:jc w:val="both"/>
        <w:rPr>
          <w:rFonts w:ascii="Calibri" w:hAnsi="Calibri" w:cs="Calibri"/>
          <w:sz w:val="24"/>
          <w:szCs w:val="24"/>
        </w:rPr>
      </w:pPr>
      <w:r w:rsidRPr="0002069A">
        <w:rPr>
          <w:rFonts w:ascii="Arial" w:hAnsi="Arial" w:cs="Arial"/>
          <w:b/>
          <w:sz w:val="24"/>
          <w:szCs w:val="24"/>
        </w:rPr>
        <w:t>Cláusula 8ª</w:t>
      </w:r>
      <w:r w:rsidRPr="0002069A">
        <w:rPr>
          <w:rFonts w:ascii="Arial" w:hAnsi="Arial" w:cs="Arial"/>
          <w:sz w:val="24"/>
          <w:szCs w:val="24"/>
        </w:rPr>
        <w:t xml:space="preserve"> </w:t>
      </w:r>
      <w:r>
        <w:rPr>
          <w:rFonts w:ascii="Arial" w:hAnsi="Arial" w:cs="Arial"/>
          <w:sz w:val="24"/>
          <w:szCs w:val="24"/>
        </w:rPr>
        <w:tab/>
      </w:r>
      <w:r w:rsidRPr="0002069A">
        <w:rPr>
          <w:rFonts w:ascii="Arial" w:hAnsi="Arial" w:cs="Arial"/>
          <w:sz w:val="24"/>
          <w:szCs w:val="24"/>
        </w:rPr>
        <w:t>As partes, por si, por seus representantes, colaboradores e por quaisquer terceiros que por sua determinação participarem deste convênio de viabilização de concessão de estágio de complementação educacional, objeto desta relação, comprometem-se a atuar de modo a proteger e a garantir o tratamento adequado dos dados pessoais a que tiverem acesso durante a relação contratual, bem como a cumprir as disposições da Lei n° 13.709/2018 (Lei Geral de Proteção de Dados – LGPD). Cada parte será individualmente responsável pelo cumprimento de suas obrigações decorrentes da LGPD e das regulamentações emitidas posteriormente pela autoridade reguladora competente (ANPD).</w:t>
      </w:r>
    </w:p>
    <w:p ns2:paraId="6FCDB9F0" ns2:textId="77777777" w:rsidR="0002069A" w:rsidRDefault="0002069A" w:rsidP="00241959">
      <w:pPr>
        <w:pStyle w:val="Ttulo2"/>
        <w:suppressAutoHyphens/>
        <w:spacing w:line="276" w:lineRule="auto"/>
        <w:ind w:left="1134"/>
        <w:jc w:val="both"/>
        <w:rPr>
          <w:rFonts w:ascii="Calibri" w:hAnsi="Calibri" w:cs="Calibri"/>
          <w:b w:val="0"/>
          <w:bCs w:val="0"/>
          <w:sz w:val="24"/>
          <w:szCs w:val="24"/>
        </w:rPr>
      </w:pPr>
    </w:p>
    <w:p ns2:paraId="42631ADB" ns2:textId="77777777" w:rsidR="00241959" w:rsidRPr="00241959" w:rsidRDefault="00241959" w:rsidP="003C5DC6">
      <w:pPr>
        <w:pStyle w:val="Ttulo2"/>
        <w:suppressAutoHyphens/>
        <w:spacing w:line="276" w:lineRule="auto" w:after="120"/>
        <w:ind w:left="1134"/>
        <w:jc w:val="both"/>
        <w:rPr>
          <w:rFonts w:ascii="Calibri" w:hAnsi="Calibri" w:cs="Calibri"/>
          <w:b w:val="0"/>
          <w:bCs w:val="0"/>
          <w:sz w:val="24"/>
          <w:szCs w:val="24"/>
        </w:rPr>
      </w:pPr>
      <w:r w:rsidRPr="00241959">
        <w:rPr>
          <w:rFonts w:ascii="Arial" w:hAnsi="Arial" w:cs="Arial"/>
          <w:b w:val="0"/>
          <w:bCs w:val="0"/>
          <w:sz w:val="24"/>
          <w:szCs w:val="24"/>
        </w:rPr>
        <w:t xml:space="preserve">E, por estarem inteiramente de acordo com as cláusulas aqui estipuladas, as partes firmam na presente data este Convênio, em quatro páginas no anverso e em duas vias de igual teor e forma, para os mesmos efeitos, perante as testemunhas abaixo.  </w:t>
      </w:r>
    </w:p>
    <w:p ns2:paraId="6F0A2856" ns2:textId="77777777" w:rsidR="00241959" w:rsidRPr="00241959" w:rsidRDefault="00241959" w:rsidP="00305748">
      <w:pPr>
        <w:pStyle w:val="Ttulo2"/>
        <w:suppressAutoHyphens/>
        <w:spacing w:line="360" w:lineRule="auto"/>
        <w:ind w:left="1134"/>
        <w:jc w:val="right"/>
        <w:rPr>
          <w:rFonts w:ascii="Calibri" w:hAnsi="Calibri" w:cs="Calibri"/>
          <w:b w:val="0"/>
          <w:bCs w:val="0"/>
          <w:sz w:val="24"/>
          <w:szCs w:val="24"/>
        </w:rPr>
      </w:pPr>
      <w:r w:rsidRPr="00241959">
        <w:rPr>
          <w:rFonts w:ascii="Arial" w:hAnsi="Arial" w:cs="Arial"/>
          <w:b w:val="0"/>
          <w:bCs w:val="0"/>
          <w:sz w:val="24"/>
          <w:szCs w:val="24"/>
        </w:rPr>
        <w:t xml:space="preserve">Três Lagoas, MS,   </w:t>
      </w:r>
      <w:r w:rsidR="00305748" w:rsidRPr="00305748">
        <w:rPr>
          <w:rFonts w:ascii="Arial" w:hAnsi="Arial" w:cs="Arial"/>
          <w:b w:val="0"/>
          <w:bCs w:val="0"/>
          <w:sz w:val="24"/>
          <w:szCs w:val="24"/>
        </w:rPr>
        <w:t>{{dia_documento}}</w:t>
      </w:r>
      <w:r w:rsidR="00305748">
        <w:rPr>
          <w:rFonts w:ascii="Arial" w:hAnsi="Arial" w:cs="Arial"/>
          <w:b w:val="0"/>
          <w:bCs w:val="0"/>
          <w:sz w:val="24"/>
          <w:szCs w:val="24"/>
        </w:rPr>
        <w:t xml:space="preserve"> </w:t>
      </w:r>
      <w:r w:rsidRPr="00241959">
        <w:rPr>
          <w:rFonts w:ascii="Arial" w:hAnsi="Arial" w:cs="Arial"/>
          <w:b w:val="0"/>
          <w:bCs w:val="0"/>
          <w:sz w:val="24"/>
          <w:szCs w:val="24"/>
        </w:rPr>
        <w:t>de</w:t>
      </w:r>
      <w:r w:rsidR="00305748">
        <w:rPr>
          <w:rFonts w:ascii="Arial" w:hAnsi="Arial" w:cs="Arial"/>
          <w:b w:val="0"/>
          <w:bCs w:val="0"/>
          <w:sz w:val="24"/>
          <w:szCs w:val="24"/>
        </w:rPr>
        <w:t xml:space="preserve"> </w:t>
      </w:r>
      <w:r w:rsidR="00305748" w:rsidRPr="00305748">
        <w:rPr>
          <w:rFonts w:ascii="Arial" w:hAnsi="Arial" w:cs="Arial"/>
          <w:b w:val="0"/>
          <w:bCs w:val="0"/>
          <w:sz w:val="24"/>
          <w:szCs w:val="24"/>
        </w:rPr>
        <w:t>{{mes_documento}}</w:t>
      </w:r>
      <w:r w:rsidR="00305748">
        <w:rPr>
          <w:rFonts w:ascii="Arial" w:hAnsi="Arial" w:cs="Arial"/>
          <w:b w:val="0"/>
          <w:bCs w:val="0"/>
          <w:sz w:val="24"/>
          <w:szCs w:val="24"/>
        </w:rPr>
        <w:t xml:space="preserve"> </w:t>
      </w:r>
      <w:r w:rsidRPr="00241959">
        <w:rPr>
          <w:rFonts w:ascii="Arial" w:hAnsi="Arial" w:cs="Arial"/>
          <w:b w:val="0"/>
          <w:bCs w:val="0"/>
          <w:sz w:val="24"/>
          <w:szCs w:val="24"/>
        </w:rPr>
        <w:t xml:space="preserve"> de </w:t>
      </w:r>
      <w:r w:rsidR="00305748" w:rsidRPr="00305748">
        <w:rPr>
          <w:rFonts w:ascii="Arial" w:hAnsi="Arial" w:cs="Arial"/>
          <w:b w:val="0"/>
          <w:bCs w:val="0"/>
          <w:sz w:val="24"/>
          <w:szCs w:val="24"/>
        </w:rPr>
        <w:t>{{ano_documento}}</w:t>
      </w:r>
      <w:r w:rsidRPr="00305748">
        <w:rPr>
          <w:rFonts w:ascii="Arial" w:hAnsi="Arial" w:cs="Arial"/>
          <w:b w:val="0"/>
          <w:bCs w:val="0"/>
          <w:color w:val="000000"/>
          <w:sz w:val="24"/>
          <w:szCs w:val="24"/>
        </w:rPr>
      </w:r>
    </w:p>
    <w:p ns2:paraId="73BA50D8" ns2: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p>
    <w:p ns2:paraId="4DBC53FF" ns2:textId="77777777" w:rsidR="00241959" w:rsidRDefault="00241959" w:rsidP="00241959">
      <w:pPr/>
    </w:p>
    <w:p ns2:paraId="4CEF3C45" ns2:textId="77777777" w:rsidR="005E2115" w:rsidRDefault="005E2115" w:rsidP="00241959">
      <w:pPr/>
    </w:p>
    <w:p ns2:paraId="10E80CB8" ns2:textId="77777777" w:rsidR="005E2115" w:rsidRDefault="005E2115" w:rsidP="00241959">
      <w:pPr/>
    </w:p>
    <w:p ns2:paraId="313CA6AB" ns2:textId="77777777" w:rsidR="005E2115" w:rsidRPr="00241959" w:rsidRDefault="005E2115" w:rsidP="00241959">
      <w:pPr/>
    </w:p>
    <w:p ns2:paraId="7ED2ADF5" ns2:textId="77777777" w:rsidR="00241959" w:rsidRPr="00241959" w:rsidRDefault="00241959" w:rsidP="00241959">
      <w:pPr>
        <w:pStyle w:val="Ttulo2"/>
        <w:suppressAutoHyphens/>
        <w:spacing w:line="276" w:lineRule="auto" w:after="120"/>
        <w:ind w:left="1134"/>
        <w:jc w:val="both"/>
        <w:rPr>
          <w:rFonts w:ascii="Calibri" w:hAnsi="Calibri" w:cs="Calibri"/>
          <w:b w:val="0"/>
          <w:bCs w:val="0"/>
          <w:sz w:val="24"/>
          <w:szCs w:val="24"/>
        </w:rPr>
      </w:pPr>
      <w:r w:rsidRPr="00241959">
        <w:rPr>
          <w:rFonts w:ascii="Arial" w:hAnsi="Arial" w:cs="Arial"/>
          <w:b w:val="0"/>
          <w:bCs w:val="0"/>
          <w:sz w:val="24"/>
          <w:szCs w:val="24"/>
        </w:rPr>
        <w:lastRenderedPageBreak/>
        <w:t>______________________________                                    _____________________________</w:t>
      </w:r>
    </w:p>
    <w:p ns2:paraId="736886EA" ns2:textId="77777777" w:rsidR="00241959" w:rsidRPr="00241959" w:rsidRDefault="00241959" w:rsidP="00241959">
      <w:pPr>
        <w:pStyle w:val="Ttulo2"/>
        <w:suppressAutoHyphens/>
        <w:spacing w:line="276" w:lineRule="auto" w:after="120"/>
        <w:ind w:left="1134"/>
        <w:jc w:val="both"/>
        <w:rPr>
          <w:rFonts w:ascii="Calibri" w:hAnsi="Calibri" w:cs="Calibri"/>
          <w:b w:val="0"/>
          <w:bCs w:val="0"/>
          <w:sz w:val="24"/>
          <w:szCs w:val="24"/>
        </w:rPr>
      </w:pPr>
      <w:r w:rsidRPr="00241959">
        <w:rPr>
          <w:rFonts w:ascii="Arial" w:hAnsi="Arial" w:cs="Arial"/>
          <w:b w:val="0"/>
          <w:bCs w:val="0"/>
          <w:sz w:val="24"/>
          <w:szCs w:val="24"/>
        </w:rPr>
        <w:t xml:space="preserve">     INSTITUIÇÃO DE ENSINO                                                   UNIDADE CONCEDENTE DE ESTÁGIOS</w:t>
      </w:r>
    </w:p>
    <w:p ns2:paraId="0C0CA30A" ns2: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p>
    <w:p ns2:paraId="5BD77CFD" ns2: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p>
    <w:p ns2:paraId="74E2E540" ns2: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r w:rsidRPr="00241959">
        <w:rPr>
          <w:rFonts w:ascii="Arial" w:hAnsi="Arial" w:cs="Arial"/>
          <w:b w:val="0"/>
          <w:bCs w:val="0"/>
          <w:sz w:val="24"/>
          <w:szCs w:val="24"/>
        </w:rPr>
        <w:t>Testemunhas:</w:t>
      </w:r>
    </w:p>
    <w:p ns2:paraId="3F81C54E" ns2: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p>
    <w:p ns2:paraId="707B2151" ns2: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p>
    <w:p ns2:paraId="3EBA146A" ns2: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r w:rsidRPr="00241959">
        <w:rPr>
          <w:rFonts w:ascii="Arial" w:hAnsi="Arial" w:cs="Arial"/>
          <w:b w:val="0"/>
          <w:bCs w:val="0"/>
          <w:sz w:val="24"/>
          <w:szCs w:val="24"/>
        </w:rPr>
        <w:t>_______________________________</w:t>
      </w:r>
    </w:p>
    <w:p ns2:paraId="03AE073F" ns2: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r w:rsidRPr="00241959">
        <w:rPr>
          <w:rFonts w:ascii="Arial" w:hAnsi="Arial" w:cs="Arial"/>
          <w:b w:val="0"/>
          <w:bCs w:val="0"/>
          <w:sz w:val="24"/>
          <w:szCs w:val="24"/>
        </w:rPr>
        <w:t>Nome:</w:t>
      </w:r>
    </w:p>
    <w:p ns2:paraId="46589C1B" ns2: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r w:rsidRPr="00241959">
        <w:rPr>
          <w:rFonts w:ascii="Arial" w:hAnsi="Arial" w:cs="Arial"/>
          <w:b w:val="0"/>
          <w:bCs w:val="0"/>
          <w:sz w:val="24"/>
          <w:szCs w:val="24"/>
        </w:rPr>
        <w:t>RG:</w:t>
      </w:r>
    </w:p>
    <w:p ns2:paraId="506995B1" ns2: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p>
    <w:p ns2:paraId="7DA097FD" ns2: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p>
    <w:p ns2:paraId="14F3CC4F" ns2: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r w:rsidRPr="00241959">
        <w:rPr>
          <w:rFonts w:ascii="Arial" w:hAnsi="Arial" w:cs="Arial"/>
          <w:b w:val="0"/>
          <w:bCs w:val="0"/>
          <w:sz w:val="24"/>
          <w:szCs w:val="24"/>
        </w:rPr>
        <w:t>______________________________</w:t>
      </w:r>
    </w:p>
    <w:p ns2:paraId="67F1AEDD" ns2: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r w:rsidRPr="00241959">
        <w:rPr>
          <w:rFonts w:ascii="Arial" w:hAnsi="Arial" w:cs="Arial"/>
          <w:b w:val="0"/>
          <w:bCs w:val="0"/>
          <w:sz w:val="24"/>
          <w:szCs w:val="24"/>
        </w:rPr>
        <w:t>Nome:</w:t>
      </w:r>
    </w:p>
    <w:p ns2:paraId="3DCE4F05" ns2: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r w:rsidRPr="00241959">
        <w:rPr>
          <w:rFonts w:ascii="Arial" w:hAnsi="Arial" w:cs="Arial"/>
          <w:b w:val="0"/>
          <w:bCs w:val="0"/>
          <w:sz w:val="24"/>
          <w:szCs w:val="24"/>
        </w:rPr>
        <w:t>RG:</w:t>
      </w:r>
    </w:p>
    <w:p ns2:paraId="2EBA3A86" ns2:textId="77777777" w:rsidR="007C5740" w:rsidRPr="00241959" w:rsidRDefault="007C5740" w:rsidP="00241959">
      <w:pPr>
        <w:pStyle w:val="Ttulo2"/>
        <w:suppressAutoHyphens/>
        <w:spacing w:line="276" w:lineRule="auto"/>
        <w:ind w:left="1134"/>
        <w:jc w:val="both"/>
        <w:rPr>
          <w:rFonts w:ascii="Calibri" w:hAnsi="Calibri" w:cs="Calibri"/>
          <w:b w:val="0"/>
          <w:bCs w:val="0"/>
          <w:sz w:val="24"/>
          <w:szCs w:val="24"/>
        </w:rPr>
      </w:pPr>
    </w:p>
    <w:p ns2:paraId="3963FA00" ns2:textId="77777777" w:rsidR="00E6354B" w:rsidRPr="00241959" w:rsidRDefault="00E6354B" w:rsidP="00241959">
      <w:pPr>
        <w:spacing w:line="276" w:lineRule="auto"/>
        <w:ind w:left="1134"/>
        <w:jc w:val="both"/>
        <w:rPr>
          <w:rFonts w:ascii="Calibri" w:hAnsi="Calibri" w:cs="Calibri"/>
          <w:sz w:val="24"/>
          <w:szCs w:val="24"/>
        </w:rPr>
      </w:pPr>
    </w:p>
    <w:p ns2:paraId="4B7AAB3D" ns2:textId="77777777" w:rsidR="00B06C8B" w:rsidRPr="00241959" w:rsidRDefault="00E6354B" w:rsidP="00241959">
      <w:pPr>
        <w:tabs>
          <w:tab w:val="left" w:pos="3495"/>
        </w:tabs>
        <w:spacing w:line="276" w:lineRule="auto"/>
        <w:ind w:left="1134"/>
        <w:jc w:val="both"/>
        <w:rPr>
          <w:rFonts w:ascii="Calibri" w:hAnsi="Calibri" w:cs="Calibri"/>
          <w:sz w:val="24"/>
          <w:szCs w:val="24"/>
        </w:rPr>
      </w:pPr>
      <w:r w:rsidRPr="00241959">
        <w:rPr>
          <w:rFonts w:ascii="Arial" w:hAnsi="Arial" w:cs="Arial"/>
          <w:sz w:val="24"/>
          <w:szCs w:val="24"/>
        </w:rPr>
        <w:tab/>
      </w:r>
    </w:p>
    <w:sectPr w:rsidR="00B06C8B" w:rsidRPr="00241959" w:rsidSect="00B913D4">
      <w:headerReference w:type="default" ns3:id="rId7"/>
      <w:footerReference w:type="default" ns3:id="rId8"/>
      <w:pgSz w:w="11907" w:h="16840" w:code="9"/>
      <w:pgMar w:top="1559" w:right="708" w:bottom="719" w:left="709" w:header="426" w:footer="22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D753B0" w14:textId="77777777" w:rsidR="00980FFD" w:rsidRDefault="00980FFD">
      <w:r>
        <w:separator/>
      </w:r>
    </w:p>
  </w:endnote>
  <w:endnote w:type="continuationSeparator" w:id="0">
    <w:p w14:paraId="0954F0B7" w14:textId="77777777" w:rsidR="00980FFD" w:rsidRDefault="00980F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29FF65" w14:textId="77777777" w:rsidR="00241959" w:rsidRDefault="00241959">
    <w:pPr>
      <w:pStyle w:val="Rodap"/>
      <w:jc w:val="right"/>
    </w:pPr>
    <w:r>
      <w:fldChar w:fldCharType="begin"/>
    </w:r>
    <w:r>
      <w:instrText>PAGE   \* MERGEFORMAT</w:instrText>
    </w:r>
    <w:r>
      <w:fldChar w:fldCharType="separate"/>
    </w:r>
    <w:r w:rsidR="00E42FE2">
      <w:rPr>
        <w:noProof/>
      </w:rPr>
      <w:t>2</w:t>
    </w:r>
    <w:r>
      <w:fldChar w:fldCharType="end"/>
    </w:r>
  </w:p>
  <w:p w14:paraId="7437BD59" w14:textId="77777777" w:rsidR="000E2223" w:rsidRPr="000449D4" w:rsidRDefault="000E2223" w:rsidP="00B913D4">
    <w:pPr>
      <w:spacing w:line="360" w:lineRule="auto"/>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CD7666" w14:textId="77777777" w:rsidR="00980FFD" w:rsidRDefault="00980FFD">
      <w:r>
        <w:separator/>
      </w:r>
    </w:p>
  </w:footnote>
  <w:footnote w:type="continuationSeparator" w:id="0">
    <w:p w14:paraId="06712D1A" w14:textId="77777777" w:rsidR="00980FFD" w:rsidRDefault="00980F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8C6B05" w14:textId="77777777" w:rsidR="00004973" w:rsidRDefault="00227DE1" w:rsidP="00004973">
    <w:pPr>
      <w:pStyle w:val="Cabealho"/>
      <w:rPr>
        <w:rFonts w:ascii="Tahoma" w:hAnsi="Tahoma"/>
        <w:b/>
        <w:noProof/>
        <w:color w:val="0000FF"/>
        <w:w w:val="125"/>
        <w:sz w:val="18"/>
      </w:rPr>
    </w:pPr>
    <w:r>
      <w:rPr>
        <w:rFonts w:ascii="Tahoma" w:hAnsi="Tahoma"/>
        <w:b/>
        <w:noProof/>
        <w:color w:val="0000FF"/>
        <w:w w:val="125"/>
        <w:sz w:val="18"/>
      </w:rPr>
      <w:drawing>
        <wp:inline distT="0" distB="0" distL="0" distR="0" wp14:anchorId="0DA249F6" wp14:editId="25FC1997">
          <wp:extent cx="6423660" cy="1036320"/>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23660" cy="1036320"/>
                  </a:xfrm>
                  <a:prstGeom prst="rect">
                    <a:avLst/>
                  </a:prstGeom>
                  <a:noFill/>
                  <a:ln>
                    <a:noFill/>
                  </a:ln>
                </pic:spPr>
              </pic:pic>
            </a:graphicData>
          </a:graphic>
        </wp:inline>
      </w:drawing>
    </w:r>
  </w:p>
  <w:p w14:paraId="40F27BCD" w14:textId="77777777" w:rsidR="00004973" w:rsidRDefault="00227DE1" w:rsidP="00004973">
    <w:pPr>
      <w:pStyle w:val="Cabealho"/>
      <w:ind w:left="1843"/>
    </w:pPr>
    <w:r>
      <w:rPr>
        <w:rFonts w:ascii="Tahoma" w:hAnsi="Tahoma"/>
        <w:b/>
        <w:noProof/>
        <w:color w:val="0000FF"/>
      </w:rPr>
      <mc:AlternateContent>
        <mc:Choice Requires="wps">
          <w:drawing>
            <wp:anchor distT="0" distB="0" distL="114300" distR="114300" simplePos="0" relativeHeight="251657216" behindDoc="0" locked="0" layoutInCell="1" allowOverlap="1" wp14:anchorId="536E8AAC" wp14:editId="52CADA00">
              <wp:simplePos x="0" y="0"/>
              <wp:positionH relativeFrom="column">
                <wp:align>center</wp:align>
              </wp:positionH>
              <wp:positionV relativeFrom="paragraph">
                <wp:posOffset>46355</wp:posOffset>
              </wp:positionV>
              <wp:extent cx="6743700" cy="0"/>
              <wp:effectExtent l="9525" t="8255" r="9525" b="10795"/>
              <wp:wrapNone/>
              <wp:docPr id="2" name="Line 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7437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AA99BFC" id="Line 18" o:spid="_x0000_s1026" style="position:absolute;z-index:251657216;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page;mso-height-relative:page" from="0,3.65pt" to="531pt,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"/>
          </w:pict>
        </mc:Fallback>
      </mc:AlternateContent>
    </w:r>
    <w:r w:rsidR="00004973">
      <w:rPr>
        <w:rFonts w:ascii="Tahoma" w:hAnsi="Tahoma"/>
        <w:b/>
        <w:noProof/>
        <w:color w:val="0000FF"/>
        <w:w w:val="125"/>
        <w:sz w:val="18"/>
      </w:rPr>
      <w:t xml:space="preserve">                                                        </w:t>
    </w:r>
  </w:p>
  <w:p w14:paraId="31845146" w14:textId="77777777" w:rsidR="000E2223" w:rsidRPr="00004973" w:rsidRDefault="00227DE1" w:rsidP="00004973">
    <w:pPr>
      <w:pStyle w:val="Cabealho"/>
    </w:pPr>
    <w:r>
      <w:rPr>
        <w:noProof/>
      </w:rPr>
      <w:drawing>
        <wp:anchor distT="0" distB="0" distL="114300" distR="114300" simplePos="0" relativeHeight="251658240" behindDoc="1" locked="0" layoutInCell="1" allowOverlap="1" wp14:anchorId="4B1A12F5" wp14:editId="42561C7E">
          <wp:simplePos x="0" y="0"/>
          <wp:positionH relativeFrom="column">
            <wp:posOffset>1112520</wp:posOffset>
          </wp:positionH>
          <wp:positionV relativeFrom="paragraph">
            <wp:posOffset>1435735</wp:posOffset>
          </wp:positionV>
          <wp:extent cx="4391025" cy="4391025"/>
          <wp:effectExtent l="0" t="0" r="0" b="0"/>
          <wp:wrapNone/>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
                    <a:lum bright="70000" contrast="-70000"/>
                    <a:extLst>
                      <a:ext uri="{28A0092B-C50C-407E-A947-70E740481C1C}">
                        <a14:useLocalDpi xmlns:a14="http://schemas.microsoft.com/office/drawing/2010/main" val="0"/>
                      </a:ext>
                    </a:extLst>
                  </a:blip>
                  <a:srcRect/>
                  <a:stretch>
                    <a:fillRect/>
                  </a:stretch>
                </pic:blipFill>
                <pic:spPr bwMode="auto">
                  <a:xfrm>
                    <a:off x="0" y="0"/>
                    <a:ext cx="4391025" cy="4391025"/>
                  </a:xfrm>
                  <a:prstGeom prst="rect">
                    <a:avLst/>
                  </a:prstGeom>
                  <a:noFill/>
                  <a:ln>
                    <a:noFill/>
                  </a:ln>
                </pic:spPr>
              </pic:pic>
            </a:graphicData>
          </a:graphic>
          <wp14:sizeRelH relativeFrom="page">
            <wp14:pctWidth>0</wp14:pctWidth>
          </wp14:sizeRelH>
          <wp14:sizeRelV relativeFrom="page">
            <wp14:pctHeight>0</wp14:pctHeight>
          </wp14:sizeRelV>
        </wp:anchor>
      </w:drawing>
    </w:r>
    <w:r w:rsidR="000E2223" w:rsidRPr="00004973">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1C785E3F"/>
    <w:multiLevelType w:val="hybridMultilevel"/>
    <w:tmpl w:val="9C34E3E0"/>
    <w:lvl w:ilvl="0" w:tplc="04160017">
      <w:start w:val="1"/>
      <w:numFmt w:val="lowerLetter"/>
      <w:lvlText w:val="%1)"/>
      <w:lvlJc w:val="left"/>
      <w:pPr>
        <w:tabs>
          <w:tab w:val="num" w:pos="900"/>
        </w:tabs>
        <w:ind w:left="900" w:hanging="360"/>
      </w:pPr>
    </w:lvl>
    <w:lvl w:ilvl="1" w:tplc="04160019">
      <w:start w:val="1"/>
      <w:numFmt w:val="lowerLetter"/>
      <w:lvlText w:val="%2."/>
      <w:lvlJc w:val="left"/>
      <w:pPr>
        <w:tabs>
          <w:tab w:val="num" w:pos="1620"/>
        </w:tabs>
        <w:ind w:left="1620" w:hanging="360"/>
      </w:pPr>
    </w:lvl>
    <w:lvl w:ilvl="2" w:tplc="0416001B">
      <w:start w:val="1"/>
      <w:numFmt w:val="lowerRoman"/>
      <w:lvlText w:val="%3."/>
      <w:lvlJc w:val="right"/>
      <w:pPr>
        <w:tabs>
          <w:tab w:val="num" w:pos="2340"/>
        </w:tabs>
        <w:ind w:left="2340" w:hanging="180"/>
      </w:pPr>
    </w:lvl>
    <w:lvl w:ilvl="3" w:tplc="0416000F">
      <w:start w:val="1"/>
      <w:numFmt w:val="decimal"/>
      <w:lvlText w:val="%4."/>
      <w:lvlJc w:val="left"/>
      <w:pPr>
        <w:tabs>
          <w:tab w:val="num" w:pos="3060"/>
        </w:tabs>
        <w:ind w:left="3060" w:hanging="360"/>
      </w:pPr>
    </w:lvl>
    <w:lvl w:ilvl="4" w:tplc="04160019">
      <w:start w:val="1"/>
      <w:numFmt w:val="lowerLetter"/>
      <w:lvlText w:val="%5."/>
      <w:lvlJc w:val="left"/>
      <w:pPr>
        <w:tabs>
          <w:tab w:val="num" w:pos="3780"/>
        </w:tabs>
        <w:ind w:left="3780" w:hanging="360"/>
      </w:pPr>
    </w:lvl>
    <w:lvl w:ilvl="5" w:tplc="0416001B">
      <w:start w:val="1"/>
      <w:numFmt w:val="lowerRoman"/>
      <w:lvlText w:val="%6."/>
      <w:lvlJc w:val="right"/>
      <w:pPr>
        <w:tabs>
          <w:tab w:val="num" w:pos="4500"/>
        </w:tabs>
        <w:ind w:left="4500" w:hanging="180"/>
      </w:pPr>
    </w:lvl>
    <w:lvl w:ilvl="6" w:tplc="0416000F">
      <w:start w:val="1"/>
      <w:numFmt w:val="decimal"/>
      <w:lvlText w:val="%7."/>
      <w:lvlJc w:val="left"/>
      <w:pPr>
        <w:tabs>
          <w:tab w:val="num" w:pos="5220"/>
        </w:tabs>
        <w:ind w:left="5220" w:hanging="360"/>
      </w:pPr>
    </w:lvl>
    <w:lvl w:ilvl="7" w:tplc="04160019">
      <w:start w:val="1"/>
      <w:numFmt w:val="lowerLetter"/>
      <w:lvlText w:val="%8."/>
      <w:lvlJc w:val="left"/>
      <w:pPr>
        <w:tabs>
          <w:tab w:val="num" w:pos="5940"/>
        </w:tabs>
        <w:ind w:left="5940" w:hanging="360"/>
      </w:pPr>
    </w:lvl>
    <w:lvl w:ilvl="8" w:tplc="0416001B">
      <w:start w:val="1"/>
      <w:numFmt w:val="lowerRoman"/>
      <w:lvlText w:val="%9."/>
      <w:lvlJc w:val="right"/>
      <w:pPr>
        <w:tabs>
          <w:tab w:val="num" w:pos="6660"/>
        </w:tabs>
        <w:ind w:left="6660" w:hanging="180"/>
      </w:pPr>
    </w:lvl>
  </w:abstractNum>
  <w:abstractNum w:abstractNumId="2" w15:restartNumberingAfterBreak="0">
    <w:nsid w:val="1F9E356D"/>
    <w:multiLevelType w:val="hybridMultilevel"/>
    <w:tmpl w:val="283C0A72"/>
    <w:lvl w:ilvl="0" w:tplc="04160011">
      <w:start w:val="1"/>
      <w:numFmt w:val="decimal"/>
      <w:lvlText w:val="%1)"/>
      <w:lvlJc w:val="left"/>
      <w:pPr>
        <w:tabs>
          <w:tab w:val="num" w:pos="720"/>
        </w:tabs>
        <w:ind w:left="720" w:hanging="360"/>
      </w:pPr>
      <w:rPr>
        <w:rFonts w:hint="default"/>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3" w15:restartNumberingAfterBreak="0">
    <w:nsid w:val="218B7FE4"/>
    <w:multiLevelType w:val="hybridMultilevel"/>
    <w:tmpl w:val="32205410"/>
    <w:lvl w:ilvl="0" w:tplc="04160017">
      <w:start w:val="1"/>
      <w:numFmt w:val="lowerLetter"/>
      <w:lvlText w:val="%1)"/>
      <w:lvlJc w:val="left"/>
      <w:pPr>
        <w:tabs>
          <w:tab w:val="num" w:pos="720"/>
        </w:tabs>
        <w:ind w:left="720" w:hanging="360"/>
      </w:pPr>
      <w:rPr>
        <w:rFonts w:hint="default"/>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4" w15:restartNumberingAfterBreak="0">
    <w:nsid w:val="3111237A"/>
    <w:multiLevelType w:val="hybridMultilevel"/>
    <w:tmpl w:val="FDAEA682"/>
    <w:lvl w:ilvl="0" w:tplc="04160017">
      <w:start w:val="1"/>
      <w:numFmt w:val="lowerLetter"/>
      <w:lvlText w:val="%1)"/>
      <w:lvlJc w:val="left"/>
      <w:pPr>
        <w:tabs>
          <w:tab w:val="num" w:pos="720"/>
        </w:tabs>
        <w:ind w:left="720" w:hanging="360"/>
      </w:pPr>
      <w:rPr>
        <w:rFonts w:hint="default"/>
      </w:rPr>
    </w:lvl>
    <w:lvl w:ilvl="1" w:tplc="04160019">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5" w15:restartNumberingAfterBreak="0">
    <w:nsid w:val="5C574E2C"/>
    <w:multiLevelType w:val="hybridMultilevel"/>
    <w:tmpl w:val="CDF02696"/>
    <w:lvl w:ilvl="0" w:tplc="04160017">
      <w:start w:val="1"/>
      <w:numFmt w:val="lowerLetter"/>
      <w:lvlText w:val="%1)"/>
      <w:lvlJc w:val="left"/>
      <w:pPr>
        <w:tabs>
          <w:tab w:val="num" w:pos="900"/>
        </w:tabs>
        <w:ind w:left="900" w:hanging="360"/>
      </w:pPr>
    </w:lvl>
    <w:lvl w:ilvl="1" w:tplc="04160019">
      <w:start w:val="1"/>
      <w:numFmt w:val="lowerLetter"/>
      <w:lvlText w:val="%2."/>
      <w:lvlJc w:val="left"/>
      <w:pPr>
        <w:tabs>
          <w:tab w:val="num" w:pos="1620"/>
        </w:tabs>
        <w:ind w:left="1620" w:hanging="360"/>
      </w:pPr>
    </w:lvl>
    <w:lvl w:ilvl="2" w:tplc="0416001B">
      <w:start w:val="1"/>
      <w:numFmt w:val="lowerRoman"/>
      <w:lvlText w:val="%3."/>
      <w:lvlJc w:val="right"/>
      <w:pPr>
        <w:tabs>
          <w:tab w:val="num" w:pos="2340"/>
        </w:tabs>
        <w:ind w:left="2340" w:hanging="180"/>
      </w:pPr>
    </w:lvl>
    <w:lvl w:ilvl="3" w:tplc="0416000F">
      <w:start w:val="1"/>
      <w:numFmt w:val="decimal"/>
      <w:lvlText w:val="%4."/>
      <w:lvlJc w:val="left"/>
      <w:pPr>
        <w:tabs>
          <w:tab w:val="num" w:pos="3060"/>
        </w:tabs>
        <w:ind w:left="3060" w:hanging="360"/>
      </w:pPr>
    </w:lvl>
    <w:lvl w:ilvl="4" w:tplc="04160019">
      <w:start w:val="1"/>
      <w:numFmt w:val="lowerLetter"/>
      <w:lvlText w:val="%5."/>
      <w:lvlJc w:val="left"/>
      <w:pPr>
        <w:tabs>
          <w:tab w:val="num" w:pos="3780"/>
        </w:tabs>
        <w:ind w:left="3780" w:hanging="360"/>
      </w:pPr>
    </w:lvl>
    <w:lvl w:ilvl="5" w:tplc="0416001B">
      <w:start w:val="1"/>
      <w:numFmt w:val="lowerRoman"/>
      <w:lvlText w:val="%6."/>
      <w:lvlJc w:val="right"/>
      <w:pPr>
        <w:tabs>
          <w:tab w:val="num" w:pos="4500"/>
        </w:tabs>
        <w:ind w:left="4500" w:hanging="180"/>
      </w:pPr>
    </w:lvl>
    <w:lvl w:ilvl="6" w:tplc="0416000F">
      <w:start w:val="1"/>
      <w:numFmt w:val="decimal"/>
      <w:lvlText w:val="%7."/>
      <w:lvlJc w:val="left"/>
      <w:pPr>
        <w:tabs>
          <w:tab w:val="num" w:pos="5220"/>
        </w:tabs>
        <w:ind w:left="5220" w:hanging="360"/>
      </w:pPr>
    </w:lvl>
    <w:lvl w:ilvl="7" w:tplc="04160019">
      <w:start w:val="1"/>
      <w:numFmt w:val="lowerLetter"/>
      <w:lvlText w:val="%8."/>
      <w:lvlJc w:val="left"/>
      <w:pPr>
        <w:tabs>
          <w:tab w:val="num" w:pos="5940"/>
        </w:tabs>
        <w:ind w:left="5940" w:hanging="360"/>
      </w:pPr>
    </w:lvl>
    <w:lvl w:ilvl="8" w:tplc="0416001B">
      <w:start w:val="1"/>
      <w:numFmt w:val="lowerRoman"/>
      <w:lvlText w:val="%9."/>
      <w:lvlJc w:val="right"/>
      <w:pPr>
        <w:tabs>
          <w:tab w:val="num" w:pos="6660"/>
        </w:tabs>
        <w:ind w:left="6660" w:hanging="180"/>
      </w:pPr>
    </w:lvl>
  </w:abstractNum>
  <w:abstractNum w:abstractNumId="6" w15:restartNumberingAfterBreak="0">
    <w:nsid w:val="73A42157"/>
    <w:multiLevelType w:val="hybridMultilevel"/>
    <w:tmpl w:val="91365BC8"/>
    <w:lvl w:ilvl="0" w:tplc="8E7C9378">
      <w:start w:val="1"/>
      <w:numFmt w:val="decimal"/>
      <w:lvlText w:val="%1."/>
      <w:lvlJc w:val="left"/>
      <w:pPr>
        <w:tabs>
          <w:tab w:val="num" w:pos="900"/>
        </w:tabs>
        <w:ind w:left="900" w:hanging="360"/>
      </w:pPr>
      <w:rPr>
        <w:b/>
        <w:color w:val="FF0000"/>
      </w:rPr>
    </w:lvl>
    <w:lvl w:ilvl="1" w:tplc="04160019" w:tentative="1">
      <w:start w:val="1"/>
      <w:numFmt w:val="lowerLetter"/>
      <w:lvlText w:val="%2."/>
      <w:lvlJc w:val="left"/>
      <w:pPr>
        <w:tabs>
          <w:tab w:val="num" w:pos="1620"/>
        </w:tabs>
        <w:ind w:left="1620" w:hanging="360"/>
      </w:pPr>
    </w:lvl>
    <w:lvl w:ilvl="2" w:tplc="0416001B" w:tentative="1">
      <w:start w:val="1"/>
      <w:numFmt w:val="lowerRoman"/>
      <w:lvlText w:val="%3."/>
      <w:lvlJc w:val="right"/>
      <w:pPr>
        <w:tabs>
          <w:tab w:val="num" w:pos="2340"/>
        </w:tabs>
        <w:ind w:left="2340" w:hanging="180"/>
      </w:pPr>
    </w:lvl>
    <w:lvl w:ilvl="3" w:tplc="0416000F" w:tentative="1">
      <w:start w:val="1"/>
      <w:numFmt w:val="decimal"/>
      <w:lvlText w:val="%4."/>
      <w:lvlJc w:val="left"/>
      <w:pPr>
        <w:tabs>
          <w:tab w:val="num" w:pos="3060"/>
        </w:tabs>
        <w:ind w:left="3060" w:hanging="360"/>
      </w:pPr>
    </w:lvl>
    <w:lvl w:ilvl="4" w:tplc="04160019" w:tentative="1">
      <w:start w:val="1"/>
      <w:numFmt w:val="lowerLetter"/>
      <w:lvlText w:val="%5."/>
      <w:lvlJc w:val="left"/>
      <w:pPr>
        <w:tabs>
          <w:tab w:val="num" w:pos="3780"/>
        </w:tabs>
        <w:ind w:left="3780" w:hanging="360"/>
      </w:pPr>
    </w:lvl>
    <w:lvl w:ilvl="5" w:tplc="0416001B" w:tentative="1">
      <w:start w:val="1"/>
      <w:numFmt w:val="lowerRoman"/>
      <w:lvlText w:val="%6."/>
      <w:lvlJc w:val="right"/>
      <w:pPr>
        <w:tabs>
          <w:tab w:val="num" w:pos="4500"/>
        </w:tabs>
        <w:ind w:left="4500" w:hanging="180"/>
      </w:pPr>
    </w:lvl>
    <w:lvl w:ilvl="6" w:tplc="0416000F" w:tentative="1">
      <w:start w:val="1"/>
      <w:numFmt w:val="decimal"/>
      <w:lvlText w:val="%7."/>
      <w:lvlJc w:val="left"/>
      <w:pPr>
        <w:tabs>
          <w:tab w:val="num" w:pos="5220"/>
        </w:tabs>
        <w:ind w:left="5220" w:hanging="360"/>
      </w:pPr>
    </w:lvl>
    <w:lvl w:ilvl="7" w:tplc="04160019" w:tentative="1">
      <w:start w:val="1"/>
      <w:numFmt w:val="lowerLetter"/>
      <w:lvlText w:val="%8."/>
      <w:lvlJc w:val="left"/>
      <w:pPr>
        <w:tabs>
          <w:tab w:val="num" w:pos="5940"/>
        </w:tabs>
        <w:ind w:left="5940" w:hanging="360"/>
      </w:pPr>
    </w:lvl>
    <w:lvl w:ilvl="8" w:tplc="0416001B" w:tentative="1">
      <w:start w:val="1"/>
      <w:numFmt w:val="lowerRoman"/>
      <w:lvlText w:val="%9."/>
      <w:lvlJc w:val="right"/>
      <w:pPr>
        <w:tabs>
          <w:tab w:val="num" w:pos="6660"/>
        </w:tabs>
        <w:ind w:left="6660" w:hanging="180"/>
      </w:pPr>
    </w:lvl>
  </w:abstractNum>
  <w:num w:numId="1">
    <w:abstractNumId w:val="4"/>
  </w:num>
  <w:num w:numId="2">
    <w:abstractNumId w:val="3"/>
  </w:num>
  <w:num w:numId="3">
    <w:abstractNumId w:val="2"/>
  </w:num>
  <w:num w:numId="4">
    <w:abstractNumId w:val="0"/>
  </w:num>
  <w:num w:numId="5">
    <w:abstractNumId w:val="6"/>
  </w:num>
  <w:num w:numId="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3A3A"/>
    <w:rsid w:val="0000119F"/>
    <w:rsid w:val="00002B84"/>
    <w:rsid w:val="00002DEA"/>
    <w:rsid w:val="00004973"/>
    <w:rsid w:val="0000528C"/>
    <w:rsid w:val="00013A3A"/>
    <w:rsid w:val="0002069A"/>
    <w:rsid w:val="000449D4"/>
    <w:rsid w:val="00072673"/>
    <w:rsid w:val="000B00D2"/>
    <w:rsid w:val="000D41FB"/>
    <w:rsid w:val="000E2223"/>
    <w:rsid w:val="00115640"/>
    <w:rsid w:val="001256F0"/>
    <w:rsid w:val="0012609D"/>
    <w:rsid w:val="0013573A"/>
    <w:rsid w:val="00152492"/>
    <w:rsid w:val="00162F07"/>
    <w:rsid w:val="001634F3"/>
    <w:rsid w:val="00187E1C"/>
    <w:rsid w:val="001925E3"/>
    <w:rsid w:val="001B2FF1"/>
    <w:rsid w:val="001D09C8"/>
    <w:rsid w:val="001E5E74"/>
    <w:rsid w:val="001E74A1"/>
    <w:rsid w:val="00200833"/>
    <w:rsid w:val="00200FA4"/>
    <w:rsid w:val="00217CEA"/>
    <w:rsid w:val="0022052D"/>
    <w:rsid w:val="00227DE1"/>
    <w:rsid w:val="00241959"/>
    <w:rsid w:val="00262F32"/>
    <w:rsid w:val="002722A1"/>
    <w:rsid w:val="00283576"/>
    <w:rsid w:val="002A5F8A"/>
    <w:rsid w:val="002A6614"/>
    <w:rsid w:val="002B43AB"/>
    <w:rsid w:val="002B637C"/>
    <w:rsid w:val="002C4257"/>
    <w:rsid w:val="002C55BE"/>
    <w:rsid w:val="002C6E79"/>
    <w:rsid w:val="0030272B"/>
    <w:rsid w:val="00305748"/>
    <w:rsid w:val="00314572"/>
    <w:rsid w:val="00346DF3"/>
    <w:rsid w:val="00354899"/>
    <w:rsid w:val="00363041"/>
    <w:rsid w:val="00381BAB"/>
    <w:rsid w:val="00381CD8"/>
    <w:rsid w:val="003979C5"/>
    <w:rsid w:val="003B04BC"/>
    <w:rsid w:val="003B7F80"/>
    <w:rsid w:val="003C24FC"/>
    <w:rsid w:val="003C5B9D"/>
    <w:rsid w:val="003C5DC6"/>
    <w:rsid w:val="003D3C23"/>
    <w:rsid w:val="003F4E92"/>
    <w:rsid w:val="00403EF9"/>
    <w:rsid w:val="00422DD5"/>
    <w:rsid w:val="00431793"/>
    <w:rsid w:val="00471F9D"/>
    <w:rsid w:val="00474677"/>
    <w:rsid w:val="004C1A0F"/>
    <w:rsid w:val="004E101A"/>
    <w:rsid w:val="004E5DE2"/>
    <w:rsid w:val="005035F7"/>
    <w:rsid w:val="005126A0"/>
    <w:rsid w:val="00521DD0"/>
    <w:rsid w:val="00542383"/>
    <w:rsid w:val="00561900"/>
    <w:rsid w:val="00571D62"/>
    <w:rsid w:val="005777BD"/>
    <w:rsid w:val="00597083"/>
    <w:rsid w:val="005A6056"/>
    <w:rsid w:val="005A6FE5"/>
    <w:rsid w:val="005B494E"/>
    <w:rsid w:val="005B68B9"/>
    <w:rsid w:val="005C61E6"/>
    <w:rsid w:val="005C6CDD"/>
    <w:rsid w:val="005C7B7C"/>
    <w:rsid w:val="005D7AD4"/>
    <w:rsid w:val="005E2115"/>
    <w:rsid w:val="006028A4"/>
    <w:rsid w:val="00636634"/>
    <w:rsid w:val="0064739E"/>
    <w:rsid w:val="006505DA"/>
    <w:rsid w:val="00661814"/>
    <w:rsid w:val="00667C93"/>
    <w:rsid w:val="006843EF"/>
    <w:rsid w:val="00696FA2"/>
    <w:rsid w:val="006A2C4D"/>
    <w:rsid w:val="006A44E2"/>
    <w:rsid w:val="006A55DA"/>
    <w:rsid w:val="006D57AF"/>
    <w:rsid w:val="006E107E"/>
    <w:rsid w:val="006E60C9"/>
    <w:rsid w:val="006F4AB5"/>
    <w:rsid w:val="0071107E"/>
    <w:rsid w:val="00716CF6"/>
    <w:rsid w:val="0072743C"/>
    <w:rsid w:val="00733361"/>
    <w:rsid w:val="00745C04"/>
    <w:rsid w:val="007538EC"/>
    <w:rsid w:val="00754202"/>
    <w:rsid w:val="00782E82"/>
    <w:rsid w:val="007864BC"/>
    <w:rsid w:val="00795B0D"/>
    <w:rsid w:val="007A02F2"/>
    <w:rsid w:val="007A45FF"/>
    <w:rsid w:val="007B3C9D"/>
    <w:rsid w:val="007C5740"/>
    <w:rsid w:val="007C5CE5"/>
    <w:rsid w:val="007D4B3A"/>
    <w:rsid w:val="007E04B5"/>
    <w:rsid w:val="007F2A3B"/>
    <w:rsid w:val="00812B3D"/>
    <w:rsid w:val="00823300"/>
    <w:rsid w:val="00836B20"/>
    <w:rsid w:val="00841642"/>
    <w:rsid w:val="00843A5F"/>
    <w:rsid w:val="0086741F"/>
    <w:rsid w:val="00876624"/>
    <w:rsid w:val="0088603E"/>
    <w:rsid w:val="00887B07"/>
    <w:rsid w:val="008A6C39"/>
    <w:rsid w:val="008D7A05"/>
    <w:rsid w:val="009200C1"/>
    <w:rsid w:val="00921DD1"/>
    <w:rsid w:val="0092724C"/>
    <w:rsid w:val="00930647"/>
    <w:rsid w:val="00941DF6"/>
    <w:rsid w:val="00951590"/>
    <w:rsid w:val="00980FFD"/>
    <w:rsid w:val="009A0116"/>
    <w:rsid w:val="009A7CF7"/>
    <w:rsid w:val="009D38CA"/>
    <w:rsid w:val="009E0175"/>
    <w:rsid w:val="009E51A4"/>
    <w:rsid w:val="009F0A46"/>
    <w:rsid w:val="009F383A"/>
    <w:rsid w:val="009F6B03"/>
    <w:rsid w:val="009F6F4E"/>
    <w:rsid w:val="00A321F3"/>
    <w:rsid w:val="00A42352"/>
    <w:rsid w:val="00A62C20"/>
    <w:rsid w:val="00A73B29"/>
    <w:rsid w:val="00AB1400"/>
    <w:rsid w:val="00AC60A5"/>
    <w:rsid w:val="00AD0621"/>
    <w:rsid w:val="00AD3378"/>
    <w:rsid w:val="00AD6C4B"/>
    <w:rsid w:val="00B0578A"/>
    <w:rsid w:val="00B06C8B"/>
    <w:rsid w:val="00B20878"/>
    <w:rsid w:val="00B223F4"/>
    <w:rsid w:val="00B309C9"/>
    <w:rsid w:val="00B40068"/>
    <w:rsid w:val="00B457D8"/>
    <w:rsid w:val="00B526F7"/>
    <w:rsid w:val="00B53C01"/>
    <w:rsid w:val="00B913D4"/>
    <w:rsid w:val="00BC1C07"/>
    <w:rsid w:val="00BD59F7"/>
    <w:rsid w:val="00BE22E2"/>
    <w:rsid w:val="00C11C7C"/>
    <w:rsid w:val="00C12E46"/>
    <w:rsid w:val="00C147A1"/>
    <w:rsid w:val="00C156EE"/>
    <w:rsid w:val="00C1734C"/>
    <w:rsid w:val="00C17A93"/>
    <w:rsid w:val="00C34108"/>
    <w:rsid w:val="00C35E1A"/>
    <w:rsid w:val="00C511E5"/>
    <w:rsid w:val="00C72BF1"/>
    <w:rsid w:val="00C7660C"/>
    <w:rsid w:val="00C82EBA"/>
    <w:rsid w:val="00C937D4"/>
    <w:rsid w:val="00CA59AA"/>
    <w:rsid w:val="00CB2572"/>
    <w:rsid w:val="00CD536A"/>
    <w:rsid w:val="00CE7E6C"/>
    <w:rsid w:val="00D00C3E"/>
    <w:rsid w:val="00D02298"/>
    <w:rsid w:val="00D05EB0"/>
    <w:rsid w:val="00D22AB7"/>
    <w:rsid w:val="00D40E4C"/>
    <w:rsid w:val="00D411F3"/>
    <w:rsid w:val="00D52F80"/>
    <w:rsid w:val="00D6090F"/>
    <w:rsid w:val="00D851BE"/>
    <w:rsid w:val="00DA412B"/>
    <w:rsid w:val="00DF00BC"/>
    <w:rsid w:val="00DF77FB"/>
    <w:rsid w:val="00E23096"/>
    <w:rsid w:val="00E376F7"/>
    <w:rsid w:val="00E42FE2"/>
    <w:rsid w:val="00E444CE"/>
    <w:rsid w:val="00E51BA8"/>
    <w:rsid w:val="00E558F3"/>
    <w:rsid w:val="00E559AA"/>
    <w:rsid w:val="00E5713E"/>
    <w:rsid w:val="00E6354B"/>
    <w:rsid w:val="00E9074D"/>
    <w:rsid w:val="00EA3480"/>
    <w:rsid w:val="00EC2A3E"/>
    <w:rsid w:val="00EE045E"/>
    <w:rsid w:val="00EE465C"/>
    <w:rsid w:val="00F07C18"/>
    <w:rsid w:val="00F2778C"/>
    <w:rsid w:val="00F33C8D"/>
    <w:rsid w:val="00F377FC"/>
    <w:rsid w:val="00F80922"/>
    <w:rsid w:val="00F81715"/>
    <w:rsid w:val="00F86004"/>
    <w:rsid w:val="00F90C1F"/>
    <w:rsid w:val="00F9246B"/>
    <w:rsid w:val="00F96B5F"/>
    <w:rsid w:val="00FA1087"/>
    <w:rsid w:val="00FA7A53"/>
    <w:rsid w:val="00FB149A"/>
    <w:rsid w:val="00FC6640"/>
    <w:rsid w:val="00FD4E17"/>
    <w:rsid w:val="00FD679A"/>
    <w:rsid w:val="00FF5A0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6763210"/>
  <w15:chartTrackingRefBased/>
  <w15:docId w15:val="{B7436021-A562-45CF-A522-6A8C3C1749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pt-BR" w:eastAsia="pt-B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411F3"/>
  </w:style>
  <w:style w:type="paragraph" w:styleId="Ttulo1">
    <w:name w:val="heading 1"/>
    <w:basedOn w:val="Normal"/>
    <w:next w:val="Normal"/>
    <w:qFormat/>
    <w:rsid w:val="00115640"/>
    <w:pPr>
      <w:keepNext/>
      <w:spacing w:before="240" w:after="60"/>
      <w:outlineLvl w:val="0"/>
    </w:pPr>
    <w:rPr>
      <w:rFonts w:ascii="Arial" w:hAnsi="Arial" w:cs="Arial"/>
      <w:b/>
      <w:bCs/>
      <w:kern w:val="32"/>
      <w:sz w:val="32"/>
      <w:szCs w:val="32"/>
    </w:rPr>
  </w:style>
  <w:style w:type="paragraph" w:styleId="Ttulo2">
    <w:name w:val="heading 2"/>
    <w:basedOn w:val="Normal"/>
    <w:next w:val="Normal"/>
    <w:qFormat/>
    <w:rsid w:val="009F383A"/>
    <w:pPr>
      <w:keepNext/>
      <w:jc w:val="center"/>
      <w:outlineLvl w:val="1"/>
    </w:pPr>
    <w:rPr>
      <w:rFonts w:ascii="Century Gothic" w:hAnsi="Century Gothic"/>
      <w:b/>
      <w:bCs/>
      <w:noProof/>
      <w:sz w:val="16"/>
    </w:rPr>
  </w:style>
  <w:style w:type="paragraph" w:styleId="Ttulo4">
    <w:name w:val="heading 4"/>
    <w:basedOn w:val="Normal"/>
    <w:next w:val="Normal"/>
    <w:qFormat/>
    <w:rsid w:val="009F383A"/>
    <w:pPr>
      <w:keepNext/>
      <w:jc w:val="center"/>
      <w:outlineLvl w:val="3"/>
    </w:pPr>
    <w:rPr>
      <w:rFonts w:ascii="Courier New" w:hAnsi="Courier New" w:cs="Courier New"/>
      <w:b/>
      <w:bCs/>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rsid w:val="009F383A"/>
    <w:pPr>
      <w:tabs>
        <w:tab w:val="center" w:pos="4419"/>
        <w:tab w:val="right" w:pos="8838"/>
      </w:tabs>
    </w:pPr>
  </w:style>
  <w:style w:type="paragraph" w:styleId="Rodap">
    <w:name w:val="footer"/>
    <w:basedOn w:val="Normal"/>
    <w:link w:val="RodapChar"/>
    <w:uiPriority w:val="99"/>
    <w:rsid w:val="009F383A"/>
    <w:pPr>
      <w:tabs>
        <w:tab w:val="center" w:pos="4252"/>
        <w:tab w:val="right" w:pos="8504"/>
      </w:tabs>
    </w:pPr>
  </w:style>
  <w:style w:type="paragraph" w:customStyle="1" w:styleId="c10">
    <w:name w:val="c10"/>
    <w:basedOn w:val="Normal"/>
    <w:rsid w:val="00CE7E6C"/>
    <w:pPr>
      <w:widowControl w:val="0"/>
      <w:spacing w:line="240" w:lineRule="atLeast"/>
      <w:jc w:val="center"/>
    </w:pPr>
    <w:rPr>
      <w:snapToGrid w:val="0"/>
    </w:rPr>
  </w:style>
  <w:style w:type="paragraph" w:styleId="Textoembloco">
    <w:name w:val="Block Text"/>
    <w:basedOn w:val="Normal"/>
    <w:rsid w:val="00115640"/>
    <w:pPr>
      <w:ind w:left="960" w:right="1059"/>
      <w:jc w:val="both"/>
    </w:pPr>
    <w:rPr>
      <w:rFonts w:ascii="Arial" w:hAnsi="Arial"/>
      <w:b/>
      <w:sz w:val="28"/>
    </w:rPr>
  </w:style>
  <w:style w:type="paragraph" w:styleId="Recuodecorpodetexto2">
    <w:name w:val="Body Text Indent 2"/>
    <w:basedOn w:val="Normal"/>
    <w:rsid w:val="00E376F7"/>
    <w:pPr>
      <w:ind w:firstLine="3600"/>
      <w:jc w:val="both"/>
    </w:pPr>
    <w:rPr>
      <w:sz w:val="24"/>
      <w:szCs w:val="24"/>
    </w:rPr>
  </w:style>
  <w:style w:type="paragraph" w:customStyle="1" w:styleId="western">
    <w:name w:val="western"/>
    <w:basedOn w:val="Normal"/>
    <w:rsid w:val="00D00C3E"/>
    <w:pPr>
      <w:suppressAutoHyphens/>
      <w:spacing w:before="280" w:after="119"/>
    </w:pPr>
    <w:rPr>
      <w:kern w:val="1"/>
      <w:sz w:val="28"/>
    </w:rPr>
  </w:style>
  <w:style w:type="character" w:customStyle="1" w:styleId="st">
    <w:name w:val="st"/>
    <w:basedOn w:val="Fontepargpadro"/>
    <w:rsid w:val="00D00C3E"/>
  </w:style>
  <w:style w:type="character" w:styleId="nfase">
    <w:name w:val="Emphasis"/>
    <w:qFormat/>
    <w:rsid w:val="00D00C3E"/>
    <w:rPr>
      <w:i/>
      <w:iCs/>
    </w:rPr>
  </w:style>
  <w:style w:type="paragraph" w:styleId="NormalWeb">
    <w:name w:val="Normal (Web)"/>
    <w:basedOn w:val="Normal"/>
    <w:rsid w:val="00CB2572"/>
    <w:pPr>
      <w:spacing w:before="100" w:beforeAutospacing="1" w:after="100" w:afterAutospacing="1"/>
    </w:pPr>
    <w:rPr>
      <w:sz w:val="24"/>
      <w:szCs w:val="24"/>
    </w:rPr>
  </w:style>
  <w:style w:type="character" w:customStyle="1" w:styleId="il">
    <w:name w:val="il"/>
    <w:basedOn w:val="Fontepargpadro"/>
    <w:rsid w:val="00CB2572"/>
  </w:style>
  <w:style w:type="character" w:styleId="Forte">
    <w:name w:val="Strong"/>
    <w:qFormat/>
    <w:rsid w:val="002C4257"/>
    <w:rPr>
      <w:b/>
      <w:bCs/>
    </w:rPr>
  </w:style>
  <w:style w:type="paragraph" w:customStyle="1" w:styleId="Default">
    <w:name w:val="Default"/>
    <w:rsid w:val="009E0175"/>
    <w:pPr>
      <w:autoSpaceDE w:val="0"/>
      <w:autoSpaceDN w:val="0"/>
      <w:adjustRightInd w:val="0"/>
    </w:pPr>
    <w:rPr>
      <w:rFonts w:ascii="Arial" w:hAnsi="Arial" w:cs="Arial"/>
      <w:color w:val="000000"/>
      <w:sz w:val="24"/>
      <w:szCs w:val="24"/>
    </w:rPr>
  </w:style>
  <w:style w:type="character" w:styleId="Nmerodepgina">
    <w:name w:val="page number"/>
    <w:rsid w:val="007A45FF"/>
    <w:rPr>
      <w:rFonts w:cs="Times New Roman"/>
    </w:rPr>
  </w:style>
  <w:style w:type="paragraph" w:styleId="Textodebalo">
    <w:name w:val="Balloon Text"/>
    <w:basedOn w:val="Normal"/>
    <w:link w:val="TextodebaloChar"/>
    <w:rsid w:val="00E6354B"/>
    <w:rPr>
      <w:rFonts w:ascii="Segoe UI" w:hAnsi="Segoe UI" w:cs="Segoe UI"/>
      <w:sz w:val="18"/>
      <w:szCs w:val="18"/>
    </w:rPr>
  </w:style>
  <w:style w:type="character" w:customStyle="1" w:styleId="TextodebaloChar">
    <w:name w:val="Texto de balão Char"/>
    <w:link w:val="Textodebalo"/>
    <w:rsid w:val="00E6354B"/>
    <w:rPr>
      <w:rFonts w:ascii="Segoe UI" w:hAnsi="Segoe UI" w:cs="Segoe UI"/>
      <w:sz w:val="18"/>
      <w:szCs w:val="18"/>
    </w:rPr>
  </w:style>
  <w:style w:type="character" w:customStyle="1" w:styleId="RodapChar">
    <w:name w:val="Rodapé Char"/>
    <w:basedOn w:val="Fontepargpadro"/>
    <w:link w:val="Rodap"/>
    <w:uiPriority w:val="99"/>
    <w:rsid w:val="00241959"/>
  </w:style>
  <w:style w:type="paragraph" w:customStyle="1" w:styleId="p7">
    <w:name w:val="p7"/>
    <w:basedOn w:val="Normal"/>
    <w:rsid w:val="0002069A"/>
    <w:pPr>
      <w:widowControl w:val="0"/>
      <w:tabs>
        <w:tab w:val="left" w:pos="220"/>
        <w:tab w:val="left" w:pos="440"/>
      </w:tabs>
      <w:suppressAutoHyphens/>
      <w:spacing w:line="280" w:lineRule="atLeast"/>
      <w:ind w:left="1152" w:firstLine="144"/>
    </w:pPr>
    <w:rPr>
      <w:snapToGrid w:val="0"/>
      <w:lang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8863725">
      <w:bodyDiv w:val="1"/>
      <w:marLeft w:val="0"/>
      <w:marRight w:val="0"/>
      <w:marTop w:val="0"/>
      <w:marBottom w:val="0"/>
      <w:divBdr>
        <w:top w:val="none" w:sz="0" w:space="0" w:color="auto"/>
        <w:left w:val="none" w:sz="0" w:space="0" w:color="auto"/>
        <w:bottom w:val="none" w:sz="0" w:space="0" w:color="auto"/>
        <w:right w:val="none" w:sz="0" w:space="0" w:color="auto"/>
      </w:divBdr>
    </w:div>
    <w:div w:id="231477222">
      <w:bodyDiv w:val="1"/>
      <w:marLeft w:val="0"/>
      <w:marRight w:val="0"/>
      <w:marTop w:val="0"/>
      <w:marBottom w:val="0"/>
      <w:divBdr>
        <w:top w:val="none" w:sz="0" w:space="0" w:color="auto"/>
        <w:left w:val="none" w:sz="0" w:space="0" w:color="auto"/>
        <w:bottom w:val="none" w:sz="0" w:space="0" w:color="auto"/>
        <w:right w:val="none" w:sz="0" w:space="0" w:color="auto"/>
      </w:divBdr>
    </w:div>
    <w:div w:id="588998788">
      <w:bodyDiv w:val="1"/>
      <w:marLeft w:val="0"/>
      <w:marRight w:val="0"/>
      <w:marTop w:val="0"/>
      <w:marBottom w:val="0"/>
      <w:divBdr>
        <w:top w:val="none" w:sz="0" w:space="0" w:color="auto"/>
        <w:left w:val="none" w:sz="0" w:space="0" w:color="auto"/>
        <w:bottom w:val="none" w:sz="0" w:space="0" w:color="auto"/>
        <w:right w:val="none" w:sz="0" w:space="0" w:color="auto"/>
      </w:divBdr>
    </w:div>
    <w:div w:id="848179123">
      <w:bodyDiv w:val="1"/>
      <w:marLeft w:val="0"/>
      <w:marRight w:val="0"/>
      <w:marTop w:val="0"/>
      <w:marBottom w:val="0"/>
      <w:divBdr>
        <w:top w:val="none" w:sz="0" w:space="0" w:color="auto"/>
        <w:left w:val="none" w:sz="0" w:space="0" w:color="auto"/>
        <w:bottom w:val="none" w:sz="0" w:space="0" w:color="auto"/>
        <w:right w:val="none" w:sz="0" w:space="0" w:color="auto"/>
      </w:divBdr>
    </w:div>
    <w:div w:id="16856641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1305651\Documents\Documentos%20Est&#225;gio%20AEMS\Conv&#234;nio%20de%20Est&#225;gios.dotx"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Convênio de Estágios</Template>
  <TotalTime>1</TotalTime>
  <Pages>5</Pages>
  <Words>1490</Words>
  <Characters>8049</Characters>
  <Application>Microsoft Office Word</Application>
  <DocSecurity>0</DocSecurity>
  <Lines>67</Lines>
  <Paragraphs>19</Paragraphs>
  <ScaleCrop>false</ScaleCrop>
  <HeadingPairs>
    <vt:vector size="2" baseType="variant">
      <vt:variant>
        <vt:lpstr>Título</vt:lpstr>
      </vt:variant>
      <vt:variant>
        <vt:i4>1</vt:i4>
      </vt:variant>
    </vt:vector>
  </HeadingPairs>
  <TitlesOfParts>
    <vt:vector size="1" baseType="lpstr">
      <vt:lpstr>CONVÊNIO QUE ENTRE SI CELEBRAM A PREFEITURA MUNICIPAL DE BATAGUASSU/MS — GERÊNCIA DE EDUCAÇÃO E ESCOLAS MUNICIPAIS — E AS FACULDADES INTEGRADAS DE TRÊS LAGOAS – AEMS</vt:lpstr>
    </vt:vector>
  </TitlesOfParts>
  <Company/>
  <LinksUpToDate>false</LinksUpToDate>
  <CharactersWithSpaces>9520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CONVÊNIO QUE ENTRE SI CELEBRAM A PREFEITURA MUNICIPAL DE BATAGUASSU/MS — GERÊNCIA DE EDUCAÇÃO E ESCOLAS MUNICIPAIS — E AS FACULDADES INTEGRADAS DE TRÊS LAGOAS – AEMS</dc:title>
  <dc:subject/>
  <dc:creator>Muriel Vieira Teixeira</dc:creator>
  <cp:keywords/>
  <dc:description/>
  <cp:lastModifiedBy>Muriel Vieira Teixeira</cp:lastModifiedBy>
  <cp:revision>1</cp:revision>
  <cp:lastPrinted>2024-06-06T22:36:00Z</cp:lastPrinted>
  <dcterms:created xsi:type="dcterms:W3CDTF">2026-07-08T18:53:00Z</dcterms:created>
  <dcterms:modified xsi:type="dcterms:W3CDTF">2026-07-08T18:54:00Z</dcterms:modified>
</cp:coreProperties>
</file>