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2897C" w14:textId="77777777" w:rsidR="00972AEB" w:rsidRPr="00615447" w:rsidRDefault="00972AEB" w:rsidP="00972AEB">
      <w:pPr>
        <w:rPr>
          <w:lang w:val="cs-CZ"/>
        </w:rPr>
      </w:pPr>
      <w:r w:rsidRPr="00615447">
        <w:rPr>
          <w:noProof/>
          <w:lang w:val="cs-CZ"/>
        </w:rPr>
        <w:drawing>
          <wp:inline distT="0" distB="0" distL="0" distR="0" wp14:anchorId="16F4CB4C" wp14:editId="4827F22F">
            <wp:extent cx="5760720" cy="1278255"/>
            <wp:effectExtent l="0" t="0" r="0" b="0"/>
            <wp:docPr id="3" name="Picture 3" descr="Projekt P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kt PE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278255"/>
                    </a:xfrm>
                    <a:prstGeom prst="rect">
                      <a:avLst/>
                    </a:prstGeom>
                    <a:noFill/>
                    <a:ln>
                      <a:noFill/>
                    </a:ln>
                  </pic:spPr>
                </pic:pic>
              </a:graphicData>
            </a:graphic>
          </wp:inline>
        </w:drawing>
      </w:r>
    </w:p>
    <w:p w14:paraId="0B810F53" w14:textId="77777777" w:rsidR="00972AEB" w:rsidRPr="00615447" w:rsidRDefault="00972AEB" w:rsidP="00972AEB">
      <w:pPr>
        <w:rPr>
          <w:lang w:val="cs-CZ"/>
        </w:rPr>
      </w:pPr>
    </w:p>
    <w:p w14:paraId="71359C3F" w14:textId="77777777" w:rsidR="00972AEB" w:rsidRPr="00615447" w:rsidRDefault="00972AEB" w:rsidP="00972AEB">
      <w:pPr>
        <w:rPr>
          <w:lang w:val="cs-CZ"/>
        </w:rPr>
      </w:pPr>
    </w:p>
    <w:p w14:paraId="30B80676" w14:textId="77777777" w:rsidR="00972AEB" w:rsidRPr="00615447" w:rsidRDefault="00972AEB" w:rsidP="00972AEB">
      <w:pPr>
        <w:rPr>
          <w:lang w:val="cs-CZ"/>
        </w:rPr>
      </w:pPr>
    </w:p>
    <w:p w14:paraId="1EDCB429" w14:textId="77777777" w:rsidR="00972AEB" w:rsidRPr="00615447" w:rsidRDefault="00972AEB" w:rsidP="00972AEB">
      <w:pPr>
        <w:rPr>
          <w:lang w:val="cs-CZ"/>
        </w:rPr>
      </w:pPr>
    </w:p>
    <w:p w14:paraId="13F853D3" w14:textId="77777777" w:rsidR="00972AEB" w:rsidRPr="00615447" w:rsidRDefault="00972AEB" w:rsidP="00972AEB">
      <w:pPr>
        <w:rPr>
          <w:lang w:val="cs-CZ"/>
        </w:rPr>
      </w:pPr>
    </w:p>
    <w:p w14:paraId="38B491B5" w14:textId="77777777" w:rsidR="00972AEB" w:rsidRPr="006C52A3" w:rsidRDefault="00972AEB" w:rsidP="00972AEB">
      <w:pPr>
        <w:pStyle w:val="Title"/>
        <w:jc w:val="center"/>
        <w:rPr>
          <w:rFonts w:ascii="Times New Roman" w:hAnsi="Times New Roman" w:cs="Times New Roman"/>
          <w:lang w:val="cs-CZ"/>
        </w:rPr>
      </w:pPr>
      <w:r w:rsidRPr="006C52A3">
        <w:rPr>
          <w:rFonts w:ascii="Times New Roman" w:hAnsi="Times New Roman" w:cs="Times New Roman"/>
          <w:lang w:val="cs-CZ"/>
        </w:rPr>
        <w:t>Projektová dokumentace</w:t>
      </w:r>
    </w:p>
    <w:p w14:paraId="02468E3F"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Tým číslo 099, varianta I</w:t>
      </w:r>
    </w:p>
    <w:p w14:paraId="67CBB0EB" w14:textId="77777777" w:rsidR="00972AEB" w:rsidRPr="00615447" w:rsidRDefault="00972AEB" w:rsidP="00972AEB">
      <w:pPr>
        <w:jc w:val="center"/>
        <w:rPr>
          <w:lang w:val="cs-CZ"/>
        </w:rPr>
      </w:pPr>
    </w:p>
    <w:p w14:paraId="0C4F23C2" w14:textId="77777777" w:rsidR="00972AEB" w:rsidRPr="00615447" w:rsidRDefault="00972AEB" w:rsidP="00972AEB">
      <w:pPr>
        <w:rPr>
          <w:lang w:val="cs-CZ"/>
        </w:rPr>
      </w:pPr>
    </w:p>
    <w:p w14:paraId="531B81AC" w14:textId="77777777" w:rsidR="00972AEB" w:rsidRPr="00615447" w:rsidRDefault="00972AEB" w:rsidP="00972AEB">
      <w:pPr>
        <w:rPr>
          <w:lang w:val="cs-CZ"/>
        </w:rPr>
      </w:pPr>
    </w:p>
    <w:p w14:paraId="614A862A" w14:textId="77777777" w:rsidR="00972AEB" w:rsidRPr="00615447" w:rsidRDefault="00972AEB" w:rsidP="00972AEB">
      <w:pPr>
        <w:rPr>
          <w:lang w:val="cs-CZ"/>
        </w:rPr>
      </w:pPr>
    </w:p>
    <w:p w14:paraId="0309DB91" w14:textId="77777777" w:rsidR="00972AEB" w:rsidRPr="00615447" w:rsidRDefault="00972AEB" w:rsidP="00972AEB">
      <w:pPr>
        <w:jc w:val="center"/>
        <w:rPr>
          <w:rFonts w:ascii="Times New Roman" w:hAnsi="Times New Roman" w:cs="Times New Roman"/>
          <w:b/>
          <w:bCs/>
          <w:lang w:val="cs-CZ"/>
        </w:rPr>
      </w:pPr>
      <w:r w:rsidRPr="00615447">
        <w:rPr>
          <w:rFonts w:ascii="Times New Roman" w:hAnsi="Times New Roman" w:cs="Times New Roman"/>
          <w:b/>
          <w:bCs/>
          <w:lang w:val="cs-CZ"/>
        </w:rPr>
        <w:t xml:space="preserve">Matěj </w:t>
      </w:r>
      <w:proofErr w:type="spellStart"/>
      <w:r w:rsidRPr="00615447">
        <w:rPr>
          <w:rFonts w:ascii="Times New Roman" w:hAnsi="Times New Roman" w:cs="Times New Roman"/>
          <w:b/>
          <w:bCs/>
          <w:lang w:val="cs-CZ"/>
        </w:rPr>
        <w:t>Žalmánek</w:t>
      </w:r>
      <w:proofErr w:type="spellEnd"/>
      <w:r w:rsidRPr="00615447">
        <w:rPr>
          <w:rFonts w:ascii="Times New Roman" w:hAnsi="Times New Roman" w:cs="Times New Roman"/>
          <w:b/>
          <w:bCs/>
          <w:lang w:val="cs-CZ"/>
        </w:rPr>
        <w:t xml:space="preserve"> </w:t>
      </w:r>
      <w:r w:rsidRPr="00615447">
        <w:rPr>
          <w:rFonts w:ascii="Times New Roman" w:hAnsi="Times New Roman" w:cs="Times New Roman"/>
          <w:b/>
          <w:bCs/>
          <w:lang w:val="cs-CZ"/>
        </w:rPr>
        <w:tab/>
        <w:t>xzalma00</w:t>
      </w:r>
      <w:r w:rsidRPr="00615447">
        <w:rPr>
          <w:rFonts w:ascii="Times New Roman" w:hAnsi="Times New Roman" w:cs="Times New Roman"/>
          <w:b/>
          <w:bCs/>
          <w:lang w:val="cs-CZ"/>
        </w:rPr>
        <w:tab/>
        <w:t>25%</w:t>
      </w:r>
    </w:p>
    <w:p w14:paraId="2C390924" w14:textId="77777777" w:rsidR="00972AEB" w:rsidRPr="00615447" w:rsidRDefault="00972AEB" w:rsidP="00972AEB">
      <w:pPr>
        <w:jc w:val="center"/>
        <w:rPr>
          <w:rFonts w:ascii="Times New Roman" w:hAnsi="Times New Roman" w:cs="Times New Roman"/>
          <w:lang w:val="cs-CZ"/>
        </w:rPr>
      </w:pPr>
      <w:proofErr w:type="spellStart"/>
      <w:r w:rsidRPr="00615447">
        <w:rPr>
          <w:rFonts w:ascii="Times New Roman" w:hAnsi="Times New Roman" w:cs="Times New Roman"/>
          <w:lang w:val="cs-CZ"/>
        </w:rPr>
        <w:t>Igar</w:t>
      </w:r>
      <w:proofErr w:type="spellEnd"/>
      <w:r w:rsidRPr="00615447">
        <w:rPr>
          <w:rFonts w:ascii="Times New Roman" w:hAnsi="Times New Roman" w:cs="Times New Roman"/>
          <w:lang w:val="cs-CZ"/>
        </w:rPr>
        <w:t xml:space="preserve"> </w:t>
      </w:r>
      <w:proofErr w:type="spellStart"/>
      <w:r w:rsidRPr="00615447">
        <w:rPr>
          <w:rFonts w:ascii="Times New Roman" w:hAnsi="Times New Roman" w:cs="Times New Roman"/>
          <w:lang w:val="cs-CZ"/>
        </w:rPr>
        <w:t>Sauchanka</w:t>
      </w:r>
      <w:proofErr w:type="spellEnd"/>
      <w:r w:rsidRPr="00615447">
        <w:rPr>
          <w:rFonts w:ascii="Times New Roman" w:hAnsi="Times New Roman" w:cs="Times New Roman"/>
          <w:lang w:val="cs-CZ"/>
        </w:rPr>
        <w:tab/>
      </w:r>
      <w:r w:rsidRPr="00615447">
        <w:rPr>
          <w:rFonts w:ascii="Times New Roman" w:hAnsi="Times New Roman" w:cs="Times New Roman"/>
          <w:lang w:val="cs-CZ"/>
        </w:rPr>
        <w:tab/>
        <w:t>xsauch00</w:t>
      </w:r>
      <w:r w:rsidRPr="00615447">
        <w:rPr>
          <w:rFonts w:ascii="Times New Roman" w:hAnsi="Times New Roman" w:cs="Times New Roman"/>
          <w:lang w:val="cs-CZ"/>
        </w:rPr>
        <w:tab/>
        <w:t>25%</w:t>
      </w:r>
    </w:p>
    <w:p w14:paraId="23207E27"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 xml:space="preserve">Juraj Novosád </w:t>
      </w:r>
      <w:r w:rsidRPr="00615447">
        <w:rPr>
          <w:rFonts w:ascii="Times New Roman" w:hAnsi="Times New Roman" w:cs="Times New Roman"/>
          <w:lang w:val="cs-CZ"/>
        </w:rPr>
        <w:tab/>
      </w:r>
      <w:r w:rsidRPr="00615447">
        <w:rPr>
          <w:rFonts w:ascii="Times New Roman" w:hAnsi="Times New Roman" w:cs="Times New Roman"/>
          <w:lang w:val="cs-CZ"/>
        </w:rPr>
        <w:tab/>
        <w:t>xnovos13</w:t>
      </w:r>
      <w:r w:rsidRPr="00615447">
        <w:rPr>
          <w:rFonts w:ascii="Times New Roman" w:hAnsi="Times New Roman" w:cs="Times New Roman"/>
          <w:lang w:val="cs-CZ"/>
        </w:rPr>
        <w:tab/>
        <w:t>25%</w:t>
      </w:r>
    </w:p>
    <w:p w14:paraId="30946101"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 xml:space="preserve">Eva Mičánková </w:t>
      </w:r>
      <w:r w:rsidRPr="00615447">
        <w:rPr>
          <w:rFonts w:ascii="Times New Roman" w:hAnsi="Times New Roman" w:cs="Times New Roman"/>
          <w:lang w:val="cs-CZ"/>
        </w:rPr>
        <w:tab/>
        <w:t>xmican10</w:t>
      </w:r>
      <w:r w:rsidRPr="00615447">
        <w:rPr>
          <w:rFonts w:ascii="Times New Roman" w:hAnsi="Times New Roman" w:cs="Times New Roman"/>
          <w:lang w:val="cs-CZ"/>
        </w:rPr>
        <w:tab/>
        <w:t>25%</w:t>
      </w:r>
    </w:p>
    <w:p w14:paraId="475A3E1A" w14:textId="77777777" w:rsidR="00972AEB" w:rsidRPr="00615447" w:rsidRDefault="00972AEB" w:rsidP="00972AEB">
      <w:pPr>
        <w:jc w:val="center"/>
        <w:rPr>
          <w:rFonts w:ascii="Times New Roman" w:hAnsi="Times New Roman" w:cs="Times New Roman"/>
          <w:lang w:val="cs-CZ"/>
        </w:rPr>
      </w:pPr>
    </w:p>
    <w:p w14:paraId="6C0D4402" w14:textId="77777777" w:rsidR="00972AEB" w:rsidRPr="00615447" w:rsidRDefault="00972AEB" w:rsidP="00972AEB">
      <w:pPr>
        <w:rPr>
          <w:rFonts w:ascii="Times New Roman" w:hAnsi="Times New Roman" w:cs="Times New Roman"/>
          <w:lang w:val="cs-CZ"/>
        </w:rPr>
      </w:pPr>
    </w:p>
    <w:p w14:paraId="53F6F564" w14:textId="77777777" w:rsidR="00972AEB" w:rsidRPr="00615447" w:rsidRDefault="00972AEB" w:rsidP="00972AEB">
      <w:pPr>
        <w:jc w:val="center"/>
        <w:rPr>
          <w:rFonts w:ascii="Times New Roman" w:hAnsi="Times New Roman" w:cs="Times New Roman"/>
          <w:lang w:val="cs-CZ"/>
        </w:rPr>
      </w:pPr>
    </w:p>
    <w:p w14:paraId="4430D020" w14:textId="77777777" w:rsidR="00972AEB" w:rsidRPr="00615447" w:rsidRDefault="00972AEB" w:rsidP="00972AEB">
      <w:pPr>
        <w:jc w:val="center"/>
        <w:rPr>
          <w:rFonts w:ascii="Times New Roman" w:hAnsi="Times New Roman" w:cs="Times New Roman"/>
          <w:lang w:val="cs-CZ"/>
        </w:rPr>
      </w:pPr>
    </w:p>
    <w:p w14:paraId="1FAD2A74" w14:textId="77777777" w:rsidR="00972AEB" w:rsidRPr="00615447" w:rsidRDefault="00972AEB" w:rsidP="00972AEB">
      <w:pPr>
        <w:jc w:val="center"/>
        <w:rPr>
          <w:rFonts w:ascii="Times New Roman" w:hAnsi="Times New Roman" w:cs="Times New Roman"/>
          <w:lang w:val="cs-CZ"/>
        </w:rPr>
      </w:pPr>
    </w:p>
    <w:p w14:paraId="51425AEA"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 TODO vypsat rozšíření</w:t>
      </w:r>
    </w:p>
    <w:p w14:paraId="79A69460" w14:textId="77777777" w:rsidR="00972AEB" w:rsidRPr="00615447" w:rsidRDefault="00972AEB" w:rsidP="00972AEB">
      <w:pPr>
        <w:jc w:val="center"/>
        <w:rPr>
          <w:rFonts w:ascii="Times New Roman" w:hAnsi="Times New Roman" w:cs="Times New Roman"/>
          <w:lang w:val="cs-CZ"/>
        </w:rPr>
      </w:pPr>
    </w:p>
    <w:p w14:paraId="0697311F"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br w:type="page"/>
      </w:r>
    </w:p>
    <w:sdt>
      <w:sdtPr>
        <w:rPr>
          <w:rFonts w:asciiTheme="minorHAnsi" w:eastAsiaTheme="minorEastAsia" w:hAnsiTheme="minorHAnsi" w:cstheme="minorBidi"/>
          <w:b w:val="0"/>
          <w:bCs w:val="0"/>
          <w:smallCaps w:val="0"/>
          <w:color w:val="auto"/>
          <w:sz w:val="22"/>
          <w:szCs w:val="22"/>
          <w:lang w:val="cs-CZ"/>
        </w:rPr>
        <w:id w:val="139788306"/>
        <w:docPartObj>
          <w:docPartGallery w:val="Table of Contents"/>
          <w:docPartUnique/>
        </w:docPartObj>
      </w:sdtPr>
      <w:sdtEndPr>
        <w:rPr>
          <w:noProof/>
        </w:rPr>
      </w:sdtEndPr>
      <w:sdtContent>
        <w:p w14:paraId="71442AAE" w14:textId="77777777" w:rsidR="00972AEB" w:rsidRPr="00B634D3" w:rsidRDefault="00972AEB" w:rsidP="00972AEB">
          <w:pPr>
            <w:pStyle w:val="TOCHeading"/>
            <w:numPr>
              <w:ilvl w:val="0"/>
              <w:numId w:val="0"/>
            </w:numPr>
            <w:ind w:left="432"/>
            <w:rPr>
              <w:rFonts w:ascii="Times New Roman" w:hAnsi="Times New Roman" w:cs="Times New Roman"/>
              <w:lang w:val="cs-CZ"/>
            </w:rPr>
          </w:pPr>
          <w:r w:rsidRPr="00B634D3">
            <w:rPr>
              <w:rFonts w:ascii="Times New Roman" w:hAnsi="Times New Roman" w:cs="Times New Roman"/>
              <w:lang w:val="cs-CZ"/>
            </w:rPr>
            <w:t>OBSAH</w:t>
          </w:r>
        </w:p>
        <w:p w14:paraId="116BB6DD" w14:textId="36E64361" w:rsidR="00A64555" w:rsidRDefault="00972AEB">
          <w:pPr>
            <w:pStyle w:val="TOC1"/>
            <w:tabs>
              <w:tab w:val="left" w:pos="440"/>
              <w:tab w:val="right" w:leader="dot" w:pos="9062"/>
            </w:tabs>
            <w:rPr>
              <w:noProof/>
              <w:lang w:eastAsia="en-GB"/>
            </w:rPr>
          </w:pPr>
          <w:r w:rsidRPr="00615447">
            <w:rPr>
              <w:lang w:val="cs-CZ"/>
            </w:rPr>
            <w:fldChar w:fldCharType="begin"/>
          </w:r>
          <w:r w:rsidRPr="00615447">
            <w:rPr>
              <w:lang w:val="cs-CZ"/>
            </w:rPr>
            <w:instrText xml:space="preserve"> TOC \o "1-3" \h \z \u </w:instrText>
          </w:r>
          <w:r w:rsidRPr="00615447">
            <w:rPr>
              <w:lang w:val="cs-CZ"/>
            </w:rPr>
            <w:fldChar w:fldCharType="separate"/>
          </w:r>
          <w:hyperlink w:anchor="_Toc89876469" w:history="1">
            <w:r w:rsidR="00A64555" w:rsidRPr="007128EB">
              <w:rPr>
                <w:rStyle w:val="Hyperlink"/>
                <w:rFonts w:ascii="Times New Roman" w:hAnsi="Times New Roman" w:cs="Times New Roman"/>
                <w:noProof/>
                <w:lang w:val="cs-CZ"/>
              </w:rPr>
              <w:t>1.</w:t>
            </w:r>
            <w:r w:rsidR="00A64555">
              <w:rPr>
                <w:noProof/>
                <w:lang w:eastAsia="en-GB"/>
              </w:rPr>
              <w:tab/>
            </w:r>
            <w:r w:rsidR="00A64555" w:rsidRPr="007128EB">
              <w:rPr>
                <w:rStyle w:val="Hyperlink"/>
                <w:rFonts w:ascii="Times New Roman" w:hAnsi="Times New Roman" w:cs="Times New Roman"/>
                <w:noProof/>
                <w:lang w:val="cs-CZ"/>
              </w:rPr>
              <w:t>Úvod</w:t>
            </w:r>
            <w:r w:rsidR="00A64555">
              <w:rPr>
                <w:noProof/>
                <w:webHidden/>
              </w:rPr>
              <w:tab/>
            </w:r>
            <w:r w:rsidR="00A64555">
              <w:rPr>
                <w:noProof/>
                <w:webHidden/>
              </w:rPr>
              <w:fldChar w:fldCharType="begin"/>
            </w:r>
            <w:r w:rsidR="00A64555">
              <w:rPr>
                <w:noProof/>
                <w:webHidden/>
              </w:rPr>
              <w:instrText xml:space="preserve"> PAGEREF _Toc89876469 \h </w:instrText>
            </w:r>
            <w:r w:rsidR="00A64555">
              <w:rPr>
                <w:noProof/>
                <w:webHidden/>
              </w:rPr>
            </w:r>
            <w:r w:rsidR="00A64555">
              <w:rPr>
                <w:noProof/>
                <w:webHidden/>
              </w:rPr>
              <w:fldChar w:fldCharType="separate"/>
            </w:r>
            <w:r w:rsidR="00A64555">
              <w:rPr>
                <w:noProof/>
                <w:webHidden/>
              </w:rPr>
              <w:t>3</w:t>
            </w:r>
            <w:r w:rsidR="00A64555">
              <w:rPr>
                <w:noProof/>
                <w:webHidden/>
              </w:rPr>
              <w:fldChar w:fldCharType="end"/>
            </w:r>
          </w:hyperlink>
        </w:p>
        <w:p w14:paraId="6C53075C" w14:textId="134C8DA6" w:rsidR="00A64555" w:rsidRDefault="00A64555">
          <w:pPr>
            <w:pStyle w:val="TOC1"/>
            <w:tabs>
              <w:tab w:val="left" w:pos="440"/>
              <w:tab w:val="right" w:leader="dot" w:pos="9062"/>
            </w:tabs>
            <w:rPr>
              <w:noProof/>
              <w:lang w:eastAsia="en-GB"/>
            </w:rPr>
          </w:pPr>
          <w:hyperlink w:anchor="_Toc89876470" w:history="1">
            <w:r w:rsidRPr="007128EB">
              <w:rPr>
                <w:rStyle w:val="Hyperlink"/>
                <w:rFonts w:ascii="Times New Roman" w:hAnsi="Times New Roman" w:cs="Times New Roman"/>
                <w:noProof/>
                <w:lang w:val="cs-CZ"/>
              </w:rPr>
              <w:t>2.</w:t>
            </w:r>
            <w:r>
              <w:rPr>
                <w:noProof/>
                <w:lang w:eastAsia="en-GB"/>
              </w:rPr>
              <w:tab/>
            </w:r>
            <w:r w:rsidRPr="007128EB">
              <w:rPr>
                <w:rStyle w:val="Hyperlink"/>
                <w:rFonts w:ascii="Times New Roman" w:hAnsi="Times New Roman" w:cs="Times New Roman"/>
                <w:noProof/>
                <w:lang w:val="cs-CZ"/>
              </w:rPr>
              <w:t>Návrh řešení a implementace</w:t>
            </w:r>
            <w:r>
              <w:rPr>
                <w:noProof/>
                <w:webHidden/>
              </w:rPr>
              <w:tab/>
            </w:r>
            <w:r>
              <w:rPr>
                <w:noProof/>
                <w:webHidden/>
              </w:rPr>
              <w:fldChar w:fldCharType="begin"/>
            </w:r>
            <w:r>
              <w:rPr>
                <w:noProof/>
                <w:webHidden/>
              </w:rPr>
              <w:instrText xml:space="preserve"> PAGEREF _Toc89876470 \h </w:instrText>
            </w:r>
            <w:r>
              <w:rPr>
                <w:noProof/>
                <w:webHidden/>
              </w:rPr>
            </w:r>
            <w:r>
              <w:rPr>
                <w:noProof/>
                <w:webHidden/>
              </w:rPr>
              <w:fldChar w:fldCharType="separate"/>
            </w:r>
            <w:r>
              <w:rPr>
                <w:noProof/>
                <w:webHidden/>
              </w:rPr>
              <w:t>3</w:t>
            </w:r>
            <w:r>
              <w:rPr>
                <w:noProof/>
                <w:webHidden/>
              </w:rPr>
              <w:fldChar w:fldCharType="end"/>
            </w:r>
          </w:hyperlink>
        </w:p>
        <w:p w14:paraId="484E54C6" w14:textId="58878880" w:rsidR="00A64555" w:rsidRDefault="00A64555">
          <w:pPr>
            <w:pStyle w:val="TOC2"/>
            <w:tabs>
              <w:tab w:val="left" w:pos="880"/>
              <w:tab w:val="right" w:leader="dot" w:pos="9062"/>
            </w:tabs>
            <w:rPr>
              <w:noProof/>
              <w:lang w:eastAsia="en-GB"/>
            </w:rPr>
          </w:pPr>
          <w:hyperlink w:anchor="_Toc89876471" w:history="1">
            <w:r w:rsidRPr="007128EB">
              <w:rPr>
                <w:rStyle w:val="Hyperlink"/>
                <w:rFonts w:ascii="Times New Roman" w:hAnsi="Times New Roman" w:cs="Times New Roman"/>
                <w:noProof/>
                <w:lang w:val="cs-CZ"/>
              </w:rPr>
              <w:t>2.1</w:t>
            </w:r>
            <w:r>
              <w:rPr>
                <w:noProof/>
                <w:lang w:eastAsia="en-GB"/>
              </w:rPr>
              <w:tab/>
            </w:r>
            <w:r w:rsidRPr="007128EB">
              <w:rPr>
                <w:rStyle w:val="Hyperlink"/>
                <w:rFonts w:ascii="Times New Roman" w:hAnsi="Times New Roman" w:cs="Times New Roman"/>
                <w:noProof/>
                <w:lang w:val="cs-CZ"/>
              </w:rPr>
              <w:t>Lexikální analýza</w:t>
            </w:r>
            <w:r>
              <w:rPr>
                <w:noProof/>
                <w:webHidden/>
              </w:rPr>
              <w:tab/>
            </w:r>
            <w:r>
              <w:rPr>
                <w:noProof/>
                <w:webHidden/>
              </w:rPr>
              <w:fldChar w:fldCharType="begin"/>
            </w:r>
            <w:r>
              <w:rPr>
                <w:noProof/>
                <w:webHidden/>
              </w:rPr>
              <w:instrText xml:space="preserve"> PAGEREF _Toc89876471 \h </w:instrText>
            </w:r>
            <w:r>
              <w:rPr>
                <w:noProof/>
                <w:webHidden/>
              </w:rPr>
            </w:r>
            <w:r>
              <w:rPr>
                <w:noProof/>
                <w:webHidden/>
              </w:rPr>
              <w:fldChar w:fldCharType="separate"/>
            </w:r>
            <w:r>
              <w:rPr>
                <w:noProof/>
                <w:webHidden/>
              </w:rPr>
              <w:t>3</w:t>
            </w:r>
            <w:r>
              <w:rPr>
                <w:noProof/>
                <w:webHidden/>
              </w:rPr>
              <w:fldChar w:fldCharType="end"/>
            </w:r>
          </w:hyperlink>
        </w:p>
        <w:p w14:paraId="00170F9E" w14:textId="6A3EF2C7" w:rsidR="00A64555" w:rsidRDefault="00A64555">
          <w:pPr>
            <w:pStyle w:val="TOC2"/>
            <w:tabs>
              <w:tab w:val="left" w:pos="880"/>
              <w:tab w:val="right" w:leader="dot" w:pos="9062"/>
            </w:tabs>
            <w:rPr>
              <w:noProof/>
              <w:lang w:eastAsia="en-GB"/>
            </w:rPr>
          </w:pPr>
          <w:hyperlink w:anchor="_Toc89876472" w:history="1">
            <w:r w:rsidRPr="007128EB">
              <w:rPr>
                <w:rStyle w:val="Hyperlink"/>
                <w:rFonts w:ascii="Times New Roman" w:hAnsi="Times New Roman" w:cs="Times New Roman"/>
                <w:noProof/>
                <w:lang w:val="cs-CZ"/>
              </w:rPr>
              <w:t>2.2</w:t>
            </w:r>
            <w:r>
              <w:rPr>
                <w:noProof/>
                <w:lang w:eastAsia="en-GB"/>
              </w:rPr>
              <w:tab/>
            </w:r>
            <w:r w:rsidRPr="007128EB">
              <w:rPr>
                <w:rStyle w:val="Hyperlink"/>
                <w:rFonts w:ascii="Times New Roman" w:hAnsi="Times New Roman" w:cs="Times New Roman"/>
                <w:noProof/>
                <w:lang w:val="cs-CZ"/>
              </w:rPr>
              <w:t>Syntaktická analýza</w:t>
            </w:r>
            <w:r>
              <w:rPr>
                <w:noProof/>
                <w:webHidden/>
              </w:rPr>
              <w:tab/>
            </w:r>
            <w:r>
              <w:rPr>
                <w:noProof/>
                <w:webHidden/>
              </w:rPr>
              <w:fldChar w:fldCharType="begin"/>
            </w:r>
            <w:r>
              <w:rPr>
                <w:noProof/>
                <w:webHidden/>
              </w:rPr>
              <w:instrText xml:space="preserve"> PAGEREF _Toc89876472 \h </w:instrText>
            </w:r>
            <w:r>
              <w:rPr>
                <w:noProof/>
                <w:webHidden/>
              </w:rPr>
            </w:r>
            <w:r>
              <w:rPr>
                <w:noProof/>
                <w:webHidden/>
              </w:rPr>
              <w:fldChar w:fldCharType="separate"/>
            </w:r>
            <w:r>
              <w:rPr>
                <w:noProof/>
                <w:webHidden/>
              </w:rPr>
              <w:t>3</w:t>
            </w:r>
            <w:r>
              <w:rPr>
                <w:noProof/>
                <w:webHidden/>
              </w:rPr>
              <w:fldChar w:fldCharType="end"/>
            </w:r>
          </w:hyperlink>
        </w:p>
        <w:p w14:paraId="0FBED227" w14:textId="71F2B851" w:rsidR="00A64555" w:rsidRDefault="00A64555">
          <w:pPr>
            <w:pStyle w:val="TOC2"/>
            <w:tabs>
              <w:tab w:val="left" w:pos="1100"/>
              <w:tab w:val="right" w:leader="dot" w:pos="9062"/>
            </w:tabs>
            <w:rPr>
              <w:noProof/>
              <w:lang w:eastAsia="en-GB"/>
            </w:rPr>
          </w:pPr>
          <w:hyperlink w:anchor="_Toc89876473" w:history="1">
            <w:r w:rsidRPr="007128EB">
              <w:rPr>
                <w:rStyle w:val="Hyperlink"/>
                <w:rFonts w:ascii="Times New Roman" w:hAnsi="Times New Roman" w:cs="Times New Roman"/>
                <w:noProof/>
                <w:lang w:val="cs-CZ"/>
              </w:rPr>
              <w:t>2.2.1</w:t>
            </w:r>
            <w:r>
              <w:rPr>
                <w:noProof/>
                <w:lang w:eastAsia="en-GB"/>
              </w:rPr>
              <w:tab/>
            </w:r>
            <w:r w:rsidRPr="007128EB">
              <w:rPr>
                <w:rStyle w:val="Hyperlink"/>
                <w:rFonts w:ascii="Times New Roman" w:hAnsi="Times New Roman" w:cs="Times New Roman"/>
                <w:noProof/>
                <w:lang w:val="cs-CZ"/>
              </w:rPr>
              <w:t>Precedenčná syntaktická analýza</w:t>
            </w:r>
            <w:r>
              <w:rPr>
                <w:noProof/>
                <w:webHidden/>
              </w:rPr>
              <w:tab/>
            </w:r>
            <w:r>
              <w:rPr>
                <w:noProof/>
                <w:webHidden/>
              </w:rPr>
              <w:fldChar w:fldCharType="begin"/>
            </w:r>
            <w:r>
              <w:rPr>
                <w:noProof/>
                <w:webHidden/>
              </w:rPr>
              <w:instrText xml:space="preserve"> PAGEREF _Toc89876473 \h </w:instrText>
            </w:r>
            <w:r>
              <w:rPr>
                <w:noProof/>
                <w:webHidden/>
              </w:rPr>
            </w:r>
            <w:r>
              <w:rPr>
                <w:noProof/>
                <w:webHidden/>
              </w:rPr>
              <w:fldChar w:fldCharType="separate"/>
            </w:r>
            <w:r>
              <w:rPr>
                <w:noProof/>
                <w:webHidden/>
              </w:rPr>
              <w:t>4</w:t>
            </w:r>
            <w:r>
              <w:rPr>
                <w:noProof/>
                <w:webHidden/>
              </w:rPr>
              <w:fldChar w:fldCharType="end"/>
            </w:r>
          </w:hyperlink>
        </w:p>
        <w:p w14:paraId="2690ED06" w14:textId="583EA08E" w:rsidR="00A64555" w:rsidRDefault="00A64555">
          <w:pPr>
            <w:pStyle w:val="TOC2"/>
            <w:tabs>
              <w:tab w:val="left" w:pos="1100"/>
              <w:tab w:val="right" w:leader="dot" w:pos="9062"/>
            </w:tabs>
            <w:rPr>
              <w:noProof/>
              <w:lang w:eastAsia="en-GB"/>
            </w:rPr>
          </w:pPr>
          <w:hyperlink w:anchor="_Toc89876474" w:history="1">
            <w:r w:rsidRPr="007128EB">
              <w:rPr>
                <w:rStyle w:val="Hyperlink"/>
                <w:rFonts w:ascii="Times New Roman" w:hAnsi="Times New Roman" w:cs="Times New Roman"/>
                <w:noProof/>
                <w:lang w:val="cs-CZ"/>
              </w:rPr>
              <w:t>2.2.2</w:t>
            </w:r>
            <w:r>
              <w:rPr>
                <w:noProof/>
                <w:lang w:eastAsia="en-GB"/>
              </w:rPr>
              <w:tab/>
            </w:r>
            <w:r w:rsidRPr="007128EB">
              <w:rPr>
                <w:rStyle w:val="Hyperlink"/>
                <w:rFonts w:ascii="Times New Roman" w:hAnsi="Times New Roman" w:cs="Times New Roman"/>
                <w:noProof/>
                <w:lang w:val="cs-CZ"/>
              </w:rPr>
              <w:t>Precedenčná sémantická analýza</w:t>
            </w:r>
            <w:r>
              <w:rPr>
                <w:noProof/>
                <w:webHidden/>
              </w:rPr>
              <w:tab/>
            </w:r>
            <w:r>
              <w:rPr>
                <w:noProof/>
                <w:webHidden/>
              </w:rPr>
              <w:fldChar w:fldCharType="begin"/>
            </w:r>
            <w:r>
              <w:rPr>
                <w:noProof/>
                <w:webHidden/>
              </w:rPr>
              <w:instrText xml:space="preserve"> PAGEREF _Toc89876474 \h </w:instrText>
            </w:r>
            <w:r>
              <w:rPr>
                <w:noProof/>
                <w:webHidden/>
              </w:rPr>
            </w:r>
            <w:r>
              <w:rPr>
                <w:noProof/>
                <w:webHidden/>
              </w:rPr>
              <w:fldChar w:fldCharType="separate"/>
            </w:r>
            <w:r>
              <w:rPr>
                <w:noProof/>
                <w:webHidden/>
              </w:rPr>
              <w:t>4</w:t>
            </w:r>
            <w:r>
              <w:rPr>
                <w:noProof/>
                <w:webHidden/>
              </w:rPr>
              <w:fldChar w:fldCharType="end"/>
            </w:r>
          </w:hyperlink>
        </w:p>
        <w:p w14:paraId="20E1D1EC" w14:textId="3937AAF9" w:rsidR="00A64555" w:rsidRDefault="00A64555">
          <w:pPr>
            <w:pStyle w:val="TOC2"/>
            <w:tabs>
              <w:tab w:val="left" w:pos="880"/>
              <w:tab w:val="right" w:leader="dot" w:pos="9062"/>
            </w:tabs>
            <w:rPr>
              <w:noProof/>
              <w:lang w:eastAsia="en-GB"/>
            </w:rPr>
          </w:pPr>
          <w:hyperlink w:anchor="_Toc89876475" w:history="1">
            <w:r w:rsidRPr="007128EB">
              <w:rPr>
                <w:rStyle w:val="Hyperlink"/>
                <w:rFonts w:ascii="Times New Roman" w:hAnsi="Times New Roman" w:cs="Times New Roman"/>
                <w:noProof/>
                <w:lang w:val="cs-CZ"/>
              </w:rPr>
              <w:t>2.3</w:t>
            </w:r>
            <w:r>
              <w:rPr>
                <w:noProof/>
                <w:lang w:eastAsia="en-GB"/>
              </w:rPr>
              <w:tab/>
            </w:r>
            <w:r w:rsidRPr="007128EB">
              <w:rPr>
                <w:rStyle w:val="Hyperlink"/>
                <w:rFonts w:ascii="Times New Roman" w:hAnsi="Times New Roman" w:cs="Times New Roman"/>
                <w:noProof/>
                <w:lang w:val="cs-CZ"/>
              </w:rPr>
              <w:t>Sémantická analýza</w:t>
            </w:r>
            <w:r>
              <w:rPr>
                <w:noProof/>
                <w:webHidden/>
              </w:rPr>
              <w:tab/>
            </w:r>
            <w:r>
              <w:rPr>
                <w:noProof/>
                <w:webHidden/>
              </w:rPr>
              <w:fldChar w:fldCharType="begin"/>
            </w:r>
            <w:r>
              <w:rPr>
                <w:noProof/>
                <w:webHidden/>
              </w:rPr>
              <w:instrText xml:space="preserve"> PAGEREF _Toc89876475 \h </w:instrText>
            </w:r>
            <w:r>
              <w:rPr>
                <w:noProof/>
                <w:webHidden/>
              </w:rPr>
            </w:r>
            <w:r>
              <w:rPr>
                <w:noProof/>
                <w:webHidden/>
              </w:rPr>
              <w:fldChar w:fldCharType="separate"/>
            </w:r>
            <w:r>
              <w:rPr>
                <w:noProof/>
                <w:webHidden/>
              </w:rPr>
              <w:t>5</w:t>
            </w:r>
            <w:r>
              <w:rPr>
                <w:noProof/>
                <w:webHidden/>
              </w:rPr>
              <w:fldChar w:fldCharType="end"/>
            </w:r>
          </w:hyperlink>
        </w:p>
        <w:p w14:paraId="123F0ABA" w14:textId="2C52F0E5" w:rsidR="00A64555" w:rsidRDefault="00A64555">
          <w:pPr>
            <w:pStyle w:val="TOC2"/>
            <w:tabs>
              <w:tab w:val="left" w:pos="880"/>
              <w:tab w:val="right" w:leader="dot" w:pos="9062"/>
            </w:tabs>
            <w:rPr>
              <w:noProof/>
              <w:lang w:eastAsia="en-GB"/>
            </w:rPr>
          </w:pPr>
          <w:hyperlink w:anchor="_Toc89876476" w:history="1">
            <w:r w:rsidRPr="007128EB">
              <w:rPr>
                <w:rStyle w:val="Hyperlink"/>
                <w:rFonts w:ascii="Times New Roman" w:hAnsi="Times New Roman" w:cs="Times New Roman"/>
                <w:noProof/>
                <w:lang w:val="cs-CZ"/>
              </w:rPr>
              <w:t>2.4</w:t>
            </w:r>
            <w:r>
              <w:rPr>
                <w:noProof/>
                <w:lang w:eastAsia="en-GB"/>
              </w:rPr>
              <w:tab/>
            </w:r>
            <w:r w:rsidRPr="007128EB">
              <w:rPr>
                <w:rStyle w:val="Hyperlink"/>
                <w:rFonts w:ascii="Times New Roman" w:hAnsi="Times New Roman" w:cs="Times New Roman"/>
                <w:noProof/>
                <w:lang w:val="cs-CZ"/>
              </w:rPr>
              <w:t>Generátor kódu</w:t>
            </w:r>
            <w:r>
              <w:rPr>
                <w:noProof/>
                <w:webHidden/>
              </w:rPr>
              <w:tab/>
            </w:r>
            <w:r>
              <w:rPr>
                <w:noProof/>
                <w:webHidden/>
              </w:rPr>
              <w:fldChar w:fldCharType="begin"/>
            </w:r>
            <w:r>
              <w:rPr>
                <w:noProof/>
                <w:webHidden/>
              </w:rPr>
              <w:instrText xml:space="preserve"> PAGEREF _Toc89876476 \h </w:instrText>
            </w:r>
            <w:r>
              <w:rPr>
                <w:noProof/>
                <w:webHidden/>
              </w:rPr>
            </w:r>
            <w:r>
              <w:rPr>
                <w:noProof/>
                <w:webHidden/>
              </w:rPr>
              <w:fldChar w:fldCharType="separate"/>
            </w:r>
            <w:r>
              <w:rPr>
                <w:noProof/>
                <w:webHidden/>
              </w:rPr>
              <w:t>5</w:t>
            </w:r>
            <w:r>
              <w:rPr>
                <w:noProof/>
                <w:webHidden/>
              </w:rPr>
              <w:fldChar w:fldCharType="end"/>
            </w:r>
          </w:hyperlink>
        </w:p>
        <w:p w14:paraId="178B39B2" w14:textId="591769CF" w:rsidR="00A64555" w:rsidRDefault="00A64555">
          <w:pPr>
            <w:pStyle w:val="TOC2"/>
            <w:tabs>
              <w:tab w:val="left" w:pos="880"/>
              <w:tab w:val="right" w:leader="dot" w:pos="9062"/>
            </w:tabs>
            <w:rPr>
              <w:noProof/>
              <w:lang w:eastAsia="en-GB"/>
            </w:rPr>
          </w:pPr>
          <w:hyperlink w:anchor="_Toc89876477" w:history="1">
            <w:r w:rsidRPr="007128EB">
              <w:rPr>
                <w:rStyle w:val="Hyperlink"/>
                <w:rFonts w:ascii="Times New Roman" w:hAnsi="Times New Roman" w:cs="Times New Roman"/>
                <w:noProof/>
                <w:lang w:val="cs-CZ"/>
              </w:rPr>
              <w:t>2.5</w:t>
            </w:r>
            <w:r>
              <w:rPr>
                <w:noProof/>
                <w:lang w:eastAsia="en-GB"/>
              </w:rPr>
              <w:tab/>
            </w:r>
            <w:r w:rsidRPr="007128EB">
              <w:rPr>
                <w:rStyle w:val="Hyperlink"/>
                <w:rFonts w:ascii="Times New Roman" w:hAnsi="Times New Roman" w:cs="Times New Roman"/>
                <w:noProof/>
                <w:lang w:val="cs-CZ"/>
              </w:rPr>
              <w:t>Implementácia tabuľky symbolov</w:t>
            </w:r>
            <w:r>
              <w:rPr>
                <w:noProof/>
                <w:webHidden/>
              </w:rPr>
              <w:tab/>
            </w:r>
            <w:r>
              <w:rPr>
                <w:noProof/>
                <w:webHidden/>
              </w:rPr>
              <w:fldChar w:fldCharType="begin"/>
            </w:r>
            <w:r>
              <w:rPr>
                <w:noProof/>
                <w:webHidden/>
              </w:rPr>
              <w:instrText xml:space="preserve"> PAGEREF _Toc89876477 \h </w:instrText>
            </w:r>
            <w:r>
              <w:rPr>
                <w:noProof/>
                <w:webHidden/>
              </w:rPr>
            </w:r>
            <w:r>
              <w:rPr>
                <w:noProof/>
                <w:webHidden/>
              </w:rPr>
              <w:fldChar w:fldCharType="separate"/>
            </w:r>
            <w:r>
              <w:rPr>
                <w:noProof/>
                <w:webHidden/>
              </w:rPr>
              <w:t>5</w:t>
            </w:r>
            <w:r>
              <w:rPr>
                <w:noProof/>
                <w:webHidden/>
              </w:rPr>
              <w:fldChar w:fldCharType="end"/>
            </w:r>
          </w:hyperlink>
        </w:p>
        <w:p w14:paraId="53311703" w14:textId="7C9A2BE5" w:rsidR="00A64555" w:rsidRDefault="00A64555">
          <w:pPr>
            <w:pStyle w:val="TOC1"/>
            <w:tabs>
              <w:tab w:val="left" w:pos="440"/>
              <w:tab w:val="right" w:leader="dot" w:pos="9062"/>
            </w:tabs>
            <w:rPr>
              <w:noProof/>
              <w:lang w:eastAsia="en-GB"/>
            </w:rPr>
          </w:pPr>
          <w:hyperlink w:anchor="_Toc89876478" w:history="1">
            <w:r w:rsidRPr="007128EB">
              <w:rPr>
                <w:rStyle w:val="Hyperlink"/>
                <w:rFonts w:ascii="Times New Roman" w:hAnsi="Times New Roman" w:cs="Times New Roman"/>
                <w:noProof/>
                <w:lang w:val="cs-CZ"/>
              </w:rPr>
              <w:t>3.</w:t>
            </w:r>
            <w:r>
              <w:rPr>
                <w:noProof/>
                <w:lang w:eastAsia="en-GB"/>
              </w:rPr>
              <w:tab/>
            </w:r>
            <w:r w:rsidRPr="007128EB">
              <w:rPr>
                <w:rStyle w:val="Hyperlink"/>
                <w:rFonts w:ascii="Times New Roman" w:hAnsi="Times New Roman" w:cs="Times New Roman"/>
                <w:noProof/>
                <w:lang w:val="cs-CZ"/>
              </w:rPr>
              <w:t>Speciální použité techniky a algoritmy</w:t>
            </w:r>
            <w:r>
              <w:rPr>
                <w:noProof/>
                <w:webHidden/>
              </w:rPr>
              <w:tab/>
            </w:r>
            <w:r>
              <w:rPr>
                <w:noProof/>
                <w:webHidden/>
              </w:rPr>
              <w:fldChar w:fldCharType="begin"/>
            </w:r>
            <w:r>
              <w:rPr>
                <w:noProof/>
                <w:webHidden/>
              </w:rPr>
              <w:instrText xml:space="preserve"> PAGEREF _Toc89876478 \h </w:instrText>
            </w:r>
            <w:r>
              <w:rPr>
                <w:noProof/>
                <w:webHidden/>
              </w:rPr>
            </w:r>
            <w:r>
              <w:rPr>
                <w:noProof/>
                <w:webHidden/>
              </w:rPr>
              <w:fldChar w:fldCharType="separate"/>
            </w:r>
            <w:r>
              <w:rPr>
                <w:noProof/>
                <w:webHidden/>
              </w:rPr>
              <w:t>5</w:t>
            </w:r>
            <w:r>
              <w:rPr>
                <w:noProof/>
                <w:webHidden/>
              </w:rPr>
              <w:fldChar w:fldCharType="end"/>
            </w:r>
          </w:hyperlink>
        </w:p>
        <w:p w14:paraId="1D4CB485" w14:textId="57C6BC61" w:rsidR="00A64555" w:rsidRDefault="00A64555">
          <w:pPr>
            <w:pStyle w:val="TOC2"/>
            <w:tabs>
              <w:tab w:val="left" w:pos="880"/>
              <w:tab w:val="right" w:leader="dot" w:pos="9062"/>
            </w:tabs>
            <w:rPr>
              <w:noProof/>
              <w:lang w:eastAsia="en-GB"/>
            </w:rPr>
          </w:pPr>
          <w:hyperlink w:anchor="_Toc89876479" w:history="1">
            <w:r w:rsidRPr="007128EB">
              <w:rPr>
                <w:rStyle w:val="Hyperlink"/>
                <w:rFonts w:ascii="Times New Roman" w:hAnsi="Times New Roman" w:cs="Times New Roman"/>
                <w:noProof/>
                <w:lang w:val="cs-CZ"/>
              </w:rPr>
              <w:t>3.1</w:t>
            </w:r>
            <w:r>
              <w:rPr>
                <w:noProof/>
                <w:lang w:eastAsia="en-GB"/>
              </w:rPr>
              <w:tab/>
            </w:r>
            <w:r w:rsidRPr="007128EB">
              <w:rPr>
                <w:rStyle w:val="Hyperlink"/>
                <w:rFonts w:ascii="Times New Roman" w:hAnsi="Times New Roman" w:cs="Times New Roman"/>
                <w:noProof/>
                <w:lang w:val="cs-CZ"/>
              </w:rPr>
              <w:t>Pole řetězců</w:t>
            </w:r>
            <w:r>
              <w:rPr>
                <w:noProof/>
                <w:webHidden/>
              </w:rPr>
              <w:tab/>
            </w:r>
            <w:r>
              <w:rPr>
                <w:noProof/>
                <w:webHidden/>
              </w:rPr>
              <w:fldChar w:fldCharType="begin"/>
            </w:r>
            <w:r>
              <w:rPr>
                <w:noProof/>
                <w:webHidden/>
              </w:rPr>
              <w:instrText xml:space="preserve"> PAGEREF _Toc89876479 \h </w:instrText>
            </w:r>
            <w:r>
              <w:rPr>
                <w:noProof/>
                <w:webHidden/>
              </w:rPr>
            </w:r>
            <w:r>
              <w:rPr>
                <w:noProof/>
                <w:webHidden/>
              </w:rPr>
              <w:fldChar w:fldCharType="separate"/>
            </w:r>
            <w:r>
              <w:rPr>
                <w:noProof/>
                <w:webHidden/>
              </w:rPr>
              <w:t>6</w:t>
            </w:r>
            <w:r>
              <w:rPr>
                <w:noProof/>
                <w:webHidden/>
              </w:rPr>
              <w:fldChar w:fldCharType="end"/>
            </w:r>
          </w:hyperlink>
        </w:p>
        <w:p w14:paraId="22B61168" w14:textId="40C3E97C" w:rsidR="00A64555" w:rsidRDefault="00A64555">
          <w:pPr>
            <w:pStyle w:val="TOC1"/>
            <w:tabs>
              <w:tab w:val="left" w:pos="440"/>
              <w:tab w:val="right" w:leader="dot" w:pos="9062"/>
            </w:tabs>
            <w:rPr>
              <w:noProof/>
              <w:lang w:eastAsia="en-GB"/>
            </w:rPr>
          </w:pPr>
          <w:hyperlink w:anchor="_Toc89876480" w:history="1">
            <w:r w:rsidRPr="007128EB">
              <w:rPr>
                <w:rStyle w:val="Hyperlink"/>
                <w:rFonts w:ascii="Times New Roman" w:hAnsi="Times New Roman" w:cs="Times New Roman"/>
                <w:noProof/>
                <w:lang w:val="cs-CZ"/>
              </w:rPr>
              <w:t>4.</w:t>
            </w:r>
            <w:r>
              <w:rPr>
                <w:noProof/>
                <w:lang w:eastAsia="en-GB"/>
              </w:rPr>
              <w:tab/>
            </w:r>
            <w:r w:rsidRPr="007128EB">
              <w:rPr>
                <w:rStyle w:val="Hyperlink"/>
                <w:rFonts w:ascii="Times New Roman" w:hAnsi="Times New Roman" w:cs="Times New Roman"/>
                <w:noProof/>
                <w:lang w:val="cs-CZ"/>
              </w:rPr>
              <w:t>Rozdělení práce</w:t>
            </w:r>
            <w:r>
              <w:rPr>
                <w:noProof/>
                <w:webHidden/>
              </w:rPr>
              <w:tab/>
            </w:r>
            <w:r>
              <w:rPr>
                <w:noProof/>
                <w:webHidden/>
              </w:rPr>
              <w:fldChar w:fldCharType="begin"/>
            </w:r>
            <w:r>
              <w:rPr>
                <w:noProof/>
                <w:webHidden/>
              </w:rPr>
              <w:instrText xml:space="preserve"> PAGEREF _Toc89876480 \h </w:instrText>
            </w:r>
            <w:r>
              <w:rPr>
                <w:noProof/>
                <w:webHidden/>
              </w:rPr>
            </w:r>
            <w:r>
              <w:rPr>
                <w:noProof/>
                <w:webHidden/>
              </w:rPr>
              <w:fldChar w:fldCharType="separate"/>
            </w:r>
            <w:r>
              <w:rPr>
                <w:noProof/>
                <w:webHidden/>
              </w:rPr>
              <w:t>6</w:t>
            </w:r>
            <w:r>
              <w:rPr>
                <w:noProof/>
                <w:webHidden/>
              </w:rPr>
              <w:fldChar w:fldCharType="end"/>
            </w:r>
          </w:hyperlink>
        </w:p>
        <w:p w14:paraId="3DC69A5F" w14:textId="03D53A9B" w:rsidR="00A64555" w:rsidRDefault="00A64555">
          <w:pPr>
            <w:pStyle w:val="TOC1"/>
            <w:tabs>
              <w:tab w:val="left" w:pos="440"/>
              <w:tab w:val="right" w:leader="dot" w:pos="9062"/>
            </w:tabs>
            <w:rPr>
              <w:noProof/>
              <w:lang w:eastAsia="en-GB"/>
            </w:rPr>
          </w:pPr>
          <w:hyperlink w:anchor="_Toc89876481" w:history="1">
            <w:r w:rsidRPr="007128EB">
              <w:rPr>
                <w:rStyle w:val="Hyperlink"/>
                <w:rFonts w:ascii="Times New Roman" w:hAnsi="Times New Roman" w:cs="Times New Roman"/>
                <w:noProof/>
                <w:lang w:val="cs-CZ"/>
              </w:rPr>
              <w:t>5.</w:t>
            </w:r>
            <w:r>
              <w:rPr>
                <w:noProof/>
                <w:lang w:eastAsia="en-GB"/>
              </w:rPr>
              <w:tab/>
            </w:r>
            <w:r w:rsidRPr="007128EB">
              <w:rPr>
                <w:rStyle w:val="Hyperlink"/>
                <w:rFonts w:ascii="Times New Roman" w:hAnsi="Times New Roman" w:cs="Times New Roman"/>
                <w:noProof/>
                <w:lang w:val="cs-CZ"/>
              </w:rPr>
              <w:t>Práce v týmu</w:t>
            </w:r>
            <w:r>
              <w:rPr>
                <w:noProof/>
                <w:webHidden/>
              </w:rPr>
              <w:tab/>
            </w:r>
            <w:r>
              <w:rPr>
                <w:noProof/>
                <w:webHidden/>
              </w:rPr>
              <w:fldChar w:fldCharType="begin"/>
            </w:r>
            <w:r>
              <w:rPr>
                <w:noProof/>
                <w:webHidden/>
              </w:rPr>
              <w:instrText xml:space="preserve"> PAGEREF _Toc89876481 \h </w:instrText>
            </w:r>
            <w:r>
              <w:rPr>
                <w:noProof/>
                <w:webHidden/>
              </w:rPr>
            </w:r>
            <w:r>
              <w:rPr>
                <w:noProof/>
                <w:webHidden/>
              </w:rPr>
              <w:fldChar w:fldCharType="separate"/>
            </w:r>
            <w:r>
              <w:rPr>
                <w:noProof/>
                <w:webHidden/>
              </w:rPr>
              <w:t>6</w:t>
            </w:r>
            <w:r>
              <w:rPr>
                <w:noProof/>
                <w:webHidden/>
              </w:rPr>
              <w:fldChar w:fldCharType="end"/>
            </w:r>
          </w:hyperlink>
        </w:p>
        <w:p w14:paraId="071D1551" w14:textId="3F026601" w:rsidR="00A64555" w:rsidRDefault="00A64555">
          <w:pPr>
            <w:pStyle w:val="TOC2"/>
            <w:tabs>
              <w:tab w:val="left" w:pos="880"/>
              <w:tab w:val="right" w:leader="dot" w:pos="9062"/>
            </w:tabs>
            <w:rPr>
              <w:noProof/>
              <w:lang w:eastAsia="en-GB"/>
            </w:rPr>
          </w:pPr>
          <w:hyperlink w:anchor="_Toc89876482" w:history="1">
            <w:r w:rsidRPr="007128EB">
              <w:rPr>
                <w:rStyle w:val="Hyperlink"/>
                <w:rFonts w:ascii="Times New Roman" w:hAnsi="Times New Roman" w:cs="Times New Roman"/>
                <w:noProof/>
                <w:lang w:val="cs-CZ"/>
              </w:rPr>
              <w:t>5.1</w:t>
            </w:r>
            <w:r>
              <w:rPr>
                <w:noProof/>
                <w:lang w:eastAsia="en-GB"/>
              </w:rPr>
              <w:tab/>
            </w:r>
            <w:r w:rsidRPr="007128EB">
              <w:rPr>
                <w:rStyle w:val="Hyperlink"/>
                <w:rFonts w:ascii="Times New Roman" w:hAnsi="Times New Roman" w:cs="Times New Roman"/>
                <w:noProof/>
                <w:lang w:val="cs-CZ"/>
              </w:rPr>
              <w:t>Komunikace</w:t>
            </w:r>
            <w:r>
              <w:rPr>
                <w:noProof/>
                <w:webHidden/>
              </w:rPr>
              <w:tab/>
            </w:r>
            <w:r>
              <w:rPr>
                <w:noProof/>
                <w:webHidden/>
              </w:rPr>
              <w:fldChar w:fldCharType="begin"/>
            </w:r>
            <w:r>
              <w:rPr>
                <w:noProof/>
                <w:webHidden/>
              </w:rPr>
              <w:instrText xml:space="preserve"> PAGEREF _Toc89876482 \h </w:instrText>
            </w:r>
            <w:r>
              <w:rPr>
                <w:noProof/>
                <w:webHidden/>
              </w:rPr>
            </w:r>
            <w:r>
              <w:rPr>
                <w:noProof/>
                <w:webHidden/>
              </w:rPr>
              <w:fldChar w:fldCharType="separate"/>
            </w:r>
            <w:r>
              <w:rPr>
                <w:noProof/>
                <w:webHidden/>
              </w:rPr>
              <w:t>6</w:t>
            </w:r>
            <w:r>
              <w:rPr>
                <w:noProof/>
                <w:webHidden/>
              </w:rPr>
              <w:fldChar w:fldCharType="end"/>
            </w:r>
          </w:hyperlink>
        </w:p>
        <w:p w14:paraId="01C77FFF" w14:textId="657617B4" w:rsidR="00A64555" w:rsidRDefault="00A64555">
          <w:pPr>
            <w:pStyle w:val="TOC2"/>
            <w:tabs>
              <w:tab w:val="left" w:pos="880"/>
              <w:tab w:val="right" w:leader="dot" w:pos="9062"/>
            </w:tabs>
            <w:rPr>
              <w:noProof/>
              <w:lang w:eastAsia="en-GB"/>
            </w:rPr>
          </w:pPr>
          <w:hyperlink w:anchor="_Toc89876483" w:history="1">
            <w:r w:rsidRPr="007128EB">
              <w:rPr>
                <w:rStyle w:val="Hyperlink"/>
                <w:rFonts w:ascii="Times New Roman" w:hAnsi="Times New Roman" w:cs="Times New Roman"/>
                <w:noProof/>
                <w:lang w:val="cs-CZ"/>
              </w:rPr>
              <w:t>5.2</w:t>
            </w:r>
            <w:r>
              <w:rPr>
                <w:noProof/>
                <w:lang w:eastAsia="en-GB"/>
              </w:rPr>
              <w:tab/>
            </w:r>
            <w:r w:rsidRPr="007128EB">
              <w:rPr>
                <w:rStyle w:val="Hyperlink"/>
                <w:rFonts w:ascii="Times New Roman" w:hAnsi="Times New Roman" w:cs="Times New Roman"/>
                <w:noProof/>
                <w:lang w:val="cs-CZ"/>
              </w:rPr>
              <w:t>Verzovací systém</w:t>
            </w:r>
            <w:r>
              <w:rPr>
                <w:noProof/>
                <w:webHidden/>
              </w:rPr>
              <w:tab/>
            </w:r>
            <w:r>
              <w:rPr>
                <w:noProof/>
                <w:webHidden/>
              </w:rPr>
              <w:fldChar w:fldCharType="begin"/>
            </w:r>
            <w:r>
              <w:rPr>
                <w:noProof/>
                <w:webHidden/>
              </w:rPr>
              <w:instrText xml:space="preserve"> PAGEREF _Toc89876483 \h </w:instrText>
            </w:r>
            <w:r>
              <w:rPr>
                <w:noProof/>
                <w:webHidden/>
              </w:rPr>
            </w:r>
            <w:r>
              <w:rPr>
                <w:noProof/>
                <w:webHidden/>
              </w:rPr>
              <w:fldChar w:fldCharType="separate"/>
            </w:r>
            <w:r>
              <w:rPr>
                <w:noProof/>
                <w:webHidden/>
              </w:rPr>
              <w:t>6</w:t>
            </w:r>
            <w:r>
              <w:rPr>
                <w:noProof/>
                <w:webHidden/>
              </w:rPr>
              <w:fldChar w:fldCharType="end"/>
            </w:r>
          </w:hyperlink>
        </w:p>
        <w:p w14:paraId="5D861C9F" w14:textId="30D98641" w:rsidR="00A64555" w:rsidRDefault="00A64555">
          <w:pPr>
            <w:pStyle w:val="TOC1"/>
            <w:tabs>
              <w:tab w:val="left" w:pos="440"/>
              <w:tab w:val="right" w:leader="dot" w:pos="9062"/>
            </w:tabs>
            <w:rPr>
              <w:noProof/>
              <w:lang w:eastAsia="en-GB"/>
            </w:rPr>
          </w:pPr>
          <w:hyperlink w:anchor="_Toc89876484" w:history="1">
            <w:r w:rsidRPr="007128EB">
              <w:rPr>
                <w:rStyle w:val="Hyperlink"/>
                <w:rFonts w:ascii="Times New Roman" w:hAnsi="Times New Roman" w:cs="Times New Roman"/>
                <w:noProof/>
                <w:lang w:val="cs-CZ"/>
              </w:rPr>
              <w:t>6.</w:t>
            </w:r>
            <w:r>
              <w:rPr>
                <w:noProof/>
                <w:lang w:eastAsia="en-GB"/>
              </w:rPr>
              <w:tab/>
            </w:r>
            <w:r w:rsidRPr="007128EB">
              <w:rPr>
                <w:rStyle w:val="Hyperlink"/>
                <w:rFonts w:ascii="Times New Roman" w:hAnsi="Times New Roman" w:cs="Times New Roman"/>
                <w:noProof/>
                <w:lang w:val="cs-CZ"/>
              </w:rPr>
              <w:t>Diagram konečného automatu</w:t>
            </w:r>
            <w:r>
              <w:rPr>
                <w:noProof/>
                <w:webHidden/>
              </w:rPr>
              <w:tab/>
            </w:r>
            <w:r>
              <w:rPr>
                <w:noProof/>
                <w:webHidden/>
              </w:rPr>
              <w:fldChar w:fldCharType="begin"/>
            </w:r>
            <w:r>
              <w:rPr>
                <w:noProof/>
                <w:webHidden/>
              </w:rPr>
              <w:instrText xml:space="preserve"> PAGEREF _Toc89876484 \h </w:instrText>
            </w:r>
            <w:r>
              <w:rPr>
                <w:noProof/>
                <w:webHidden/>
              </w:rPr>
            </w:r>
            <w:r>
              <w:rPr>
                <w:noProof/>
                <w:webHidden/>
              </w:rPr>
              <w:fldChar w:fldCharType="separate"/>
            </w:r>
            <w:r>
              <w:rPr>
                <w:noProof/>
                <w:webHidden/>
              </w:rPr>
              <w:t>7</w:t>
            </w:r>
            <w:r>
              <w:rPr>
                <w:noProof/>
                <w:webHidden/>
              </w:rPr>
              <w:fldChar w:fldCharType="end"/>
            </w:r>
          </w:hyperlink>
        </w:p>
        <w:p w14:paraId="7D04E86F" w14:textId="38D59D49" w:rsidR="00A64555" w:rsidRDefault="00A64555">
          <w:pPr>
            <w:pStyle w:val="TOC1"/>
            <w:tabs>
              <w:tab w:val="left" w:pos="440"/>
              <w:tab w:val="right" w:leader="dot" w:pos="9062"/>
            </w:tabs>
            <w:rPr>
              <w:noProof/>
              <w:lang w:eastAsia="en-GB"/>
            </w:rPr>
          </w:pPr>
          <w:hyperlink w:anchor="_Toc89876485" w:history="1">
            <w:r w:rsidRPr="007128EB">
              <w:rPr>
                <w:rStyle w:val="Hyperlink"/>
                <w:rFonts w:ascii="Times New Roman" w:hAnsi="Times New Roman" w:cs="Times New Roman"/>
                <w:noProof/>
                <w:lang w:val="cs-CZ"/>
              </w:rPr>
              <w:t>7.</w:t>
            </w:r>
            <w:r>
              <w:rPr>
                <w:noProof/>
                <w:lang w:eastAsia="en-GB"/>
              </w:rPr>
              <w:tab/>
            </w:r>
            <w:r w:rsidRPr="007128EB">
              <w:rPr>
                <w:rStyle w:val="Hyperlink"/>
                <w:rFonts w:ascii="Times New Roman" w:hAnsi="Times New Roman" w:cs="Times New Roman"/>
                <w:noProof/>
                <w:lang w:val="cs-CZ"/>
              </w:rPr>
              <w:t>LL – gramatika</w:t>
            </w:r>
            <w:r>
              <w:rPr>
                <w:noProof/>
                <w:webHidden/>
              </w:rPr>
              <w:tab/>
            </w:r>
            <w:r>
              <w:rPr>
                <w:noProof/>
                <w:webHidden/>
              </w:rPr>
              <w:fldChar w:fldCharType="begin"/>
            </w:r>
            <w:r>
              <w:rPr>
                <w:noProof/>
                <w:webHidden/>
              </w:rPr>
              <w:instrText xml:space="preserve"> PAGEREF _Toc89876485 \h </w:instrText>
            </w:r>
            <w:r>
              <w:rPr>
                <w:noProof/>
                <w:webHidden/>
              </w:rPr>
            </w:r>
            <w:r>
              <w:rPr>
                <w:noProof/>
                <w:webHidden/>
              </w:rPr>
              <w:fldChar w:fldCharType="separate"/>
            </w:r>
            <w:r>
              <w:rPr>
                <w:noProof/>
                <w:webHidden/>
              </w:rPr>
              <w:t>9</w:t>
            </w:r>
            <w:r>
              <w:rPr>
                <w:noProof/>
                <w:webHidden/>
              </w:rPr>
              <w:fldChar w:fldCharType="end"/>
            </w:r>
          </w:hyperlink>
        </w:p>
        <w:p w14:paraId="4055F804" w14:textId="0EF4C55D" w:rsidR="00A64555" w:rsidRDefault="00A64555">
          <w:pPr>
            <w:pStyle w:val="TOC1"/>
            <w:tabs>
              <w:tab w:val="left" w:pos="440"/>
              <w:tab w:val="right" w:leader="dot" w:pos="9062"/>
            </w:tabs>
            <w:rPr>
              <w:noProof/>
              <w:lang w:eastAsia="en-GB"/>
            </w:rPr>
          </w:pPr>
          <w:hyperlink w:anchor="_Toc89876486" w:history="1">
            <w:r w:rsidRPr="007128EB">
              <w:rPr>
                <w:rStyle w:val="Hyperlink"/>
                <w:rFonts w:ascii="Times New Roman" w:hAnsi="Times New Roman" w:cs="Times New Roman"/>
                <w:noProof/>
                <w:lang w:val="cs-CZ"/>
              </w:rPr>
              <w:t>8.</w:t>
            </w:r>
            <w:r>
              <w:rPr>
                <w:noProof/>
                <w:lang w:eastAsia="en-GB"/>
              </w:rPr>
              <w:tab/>
            </w:r>
            <w:r w:rsidRPr="007128EB">
              <w:rPr>
                <w:rStyle w:val="Hyperlink"/>
                <w:rFonts w:ascii="Times New Roman" w:hAnsi="Times New Roman" w:cs="Times New Roman"/>
                <w:noProof/>
                <w:lang w:val="cs-CZ"/>
              </w:rPr>
              <w:t>LL – tabulka</w:t>
            </w:r>
            <w:r>
              <w:rPr>
                <w:noProof/>
                <w:webHidden/>
              </w:rPr>
              <w:tab/>
            </w:r>
            <w:r>
              <w:rPr>
                <w:noProof/>
                <w:webHidden/>
              </w:rPr>
              <w:fldChar w:fldCharType="begin"/>
            </w:r>
            <w:r>
              <w:rPr>
                <w:noProof/>
                <w:webHidden/>
              </w:rPr>
              <w:instrText xml:space="preserve"> PAGEREF _Toc89876486 \h </w:instrText>
            </w:r>
            <w:r>
              <w:rPr>
                <w:noProof/>
                <w:webHidden/>
              </w:rPr>
            </w:r>
            <w:r>
              <w:rPr>
                <w:noProof/>
                <w:webHidden/>
              </w:rPr>
              <w:fldChar w:fldCharType="separate"/>
            </w:r>
            <w:r>
              <w:rPr>
                <w:noProof/>
                <w:webHidden/>
              </w:rPr>
              <w:t>11</w:t>
            </w:r>
            <w:r>
              <w:rPr>
                <w:noProof/>
                <w:webHidden/>
              </w:rPr>
              <w:fldChar w:fldCharType="end"/>
            </w:r>
          </w:hyperlink>
        </w:p>
        <w:p w14:paraId="3D187783" w14:textId="23E80FCB" w:rsidR="00A64555" w:rsidRDefault="00A64555">
          <w:pPr>
            <w:pStyle w:val="TOC1"/>
            <w:tabs>
              <w:tab w:val="left" w:pos="440"/>
              <w:tab w:val="right" w:leader="dot" w:pos="9062"/>
            </w:tabs>
            <w:rPr>
              <w:noProof/>
              <w:lang w:eastAsia="en-GB"/>
            </w:rPr>
          </w:pPr>
          <w:hyperlink w:anchor="_Toc89876487" w:history="1">
            <w:r w:rsidRPr="007128EB">
              <w:rPr>
                <w:rStyle w:val="Hyperlink"/>
                <w:rFonts w:ascii="Times New Roman" w:hAnsi="Times New Roman" w:cs="Times New Roman"/>
                <w:noProof/>
                <w:lang w:val="cs-CZ"/>
              </w:rPr>
              <w:t>9.</w:t>
            </w:r>
            <w:r>
              <w:rPr>
                <w:noProof/>
                <w:lang w:eastAsia="en-GB"/>
              </w:rPr>
              <w:tab/>
            </w:r>
            <w:r w:rsidRPr="007128EB">
              <w:rPr>
                <w:rStyle w:val="Hyperlink"/>
                <w:rFonts w:ascii="Times New Roman" w:hAnsi="Times New Roman" w:cs="Times New Roman"/>
                <w:noProof/>
                <w:lang w:val="cs-CZ"/>
              </w:rPr>
              <w:t>Precedenčná tabulka</w:t>
            </w:r>
            <w:r>
              <w:rPr>
                <w:noProof/>
                <w:webHidden/>
              </w:rPr>
              <w:tab/>
            </w:r>
            <w:r>
              <w:rPr>
                <w:noProof/>
                <w:webHidden/>
              </w:rPr>
              <w:fldChar w:fldCharType="begin"/>
            </w:r>
            <w:r>
              <w:rPr>
                <w:noProof/>
                <w:webHidden/>
              </w:rPr>
              <w:instrText xml:space="preserve"> PAGEREF _Toc89876487 \h </w:instrText>
            </w:r>
            <w:r>
              <w:rPr>
                <w:noProof/>
                <w:webHidden/>
              </w:rPr>
            </w:r>
            <w:r>
              <w:rPr>
                <w:noProof/>
                <w:webHidden/>
              </w:rPr>
              <w:fldChar w:fldCharType="separate"/>
            </w:r>
            <w:r>
              <w:rPr>
                <w:noProof/>
                <w:webHidden/>
              </w:rPr>
              <w:t>12</w:t>
            </w:r>
            <w:r>
              <w:rPr>
                <w:noProof/>
                <w:webHidden/>
              </w:rPr>
              <w:fldChar w:fldCharType="end"/>
            </w:r>
          </w:hyperlink>
        </w:p>
        <w:p w14:paraId="6EADB00F" w14:textId="359F24D6" w:rsidR="00A64555" w:rsidRDefault="00A64555">
          <w:pPr>
            <w:pStyle w:val="TOC1"/>
            <w:tabs>
              <w:tab w:val="left" w:pos="660"/>
              <w:tab w:val="right" w:leader="dot" w:pos="9062"/>
            </w:tabs>
            <w:rPr>
              <w:noProof/>
              <w:lang w:eastAsia="en-GB"/>
            </w:rPr>
          </w:pPr>
          <w:hyperlink w:anchor="_Toc89876488" w:history="1">
            <w:r w:rsidRPr="007128EB">
              <w:rPr>
                <w:rStyle w:val="Hyperlink"/>
                <w:rFonts w:ascii="Times New Roman" w:hAnsi="Times New Roman" w:cs="Times New Roman"/>
                <w:noProof/>
                <w:lang w:val="sk-SK"/>
              </w:rPr>
              <w:t>10.</w:t>
            </w:r>
            <w:r>
              <w:rPr>
                <w:noProof/>
                <w:lang w:eastAsia="en-GB"/>
              </w:rPr>
              <w:tab/>
            </w:r>
            <w:r w:rsidRPr="007128EB">
              <w:rPr>
                <w:rStyle w:val="Hyperlink"/>
                <w:rFonts w:ascii="Times New Roman" w:hAnsi="Times New Roman" w:cs="Times New Roman"/>
                <w:noProof/>
              </w:rPr>
              <w:t>Tabu</w:t>
            </w:r>
            <w:r w:rsidRPr="007128EB">
              <w:rPr>
                <w:rStyle w:val="Hyperlink"/>
                <w:rFonts w:ascii="Times New Roman" w:hAnsi="Times New Roman" w:cs="Times New Roman"/>
                <w:noProof/>
                <w:lang w:val="sk-SK"/>
              </w:rPr>
              <w:t>ľka návratových typov</w:t>
            </w:r>
            <w:r>
              <w:rPr>
                <w:noProof/>
                <w:webHidden/>
              </w:rPr>
              <w:tab/>
            </w:r>
            <w:r>
              <w:rPr>
                <w:noProof/>
                <w:webHidden/>
              </w:rPr>
              <w:fldChar w:fldCharType="begin"/>
            </w:r>
            <w:r>
              <w:rPr>
                <w:noProof/>
                <w:webHidden/>
              </w:rPr>
              <w:instrText xml:space="preserve"> PAGEREF _Toc89876488 \h </w:instrText>
            </w:r>
            <w:r>
              <w:rPr>
                <w:noProof/>
                <w:webHidden/>
              </w:rPr>
            </w:r>
            <w:r>
              <w:rPr>
                <w:noProof/>
                <w:webHidden/>
              </w:rPr>
              <w:fldChar w:fldCharType="separate"/>
            </w:r>
            <w:r>
              <w:rPr>
                <w:noProof/>
                <w:webHidden/>
              </w:rPr>
              <w:t>12</w:t>
            </w:r>
            <w:r>
              <w:rPr>
                <w:noProof/>
                <w:webHidden/>
              </w:rPr>
              <w:fldChar w:fldCharType="end"/>
            </w:r>
          </w:hyperlink>
        </w:p>
        <w:p w14:paraId="5BFB3EED" w14:textId="184816A1" w:rsidR="00972AEB" w:rsidRPr="00615447" w:rsidRDefault="00972AEB" w:rsidP="00972AEB">
          <w:pPr>
            <w:rPr>
              <w:lang w:val="cs-CZ"/>
            </w:rPr>
          </w:pPr>
          <w:r w:rsidRPr="00615447">
            <w:rPr>
              <w:b/>
              <w:bCs/>
              <w:noProof/>
              <w:lang w:val="cs-CZ"/>
            </w:rPr>
            <w:fldChar w:fldCharType="end"/>
          </w:r>
        </w:p>
      </w:sdtContent>
    </w:sdt>
    <w:p w14:paraId="50A9EAE8" w14:textId="77777777" w:rsidR="00972AEB" w:rsidRPr="00615447" w:rsidRDefault="00972AEB" w:rsidP="00972AEB">
      <w:pPr>
        <w:rPr>
          <w:rFonts w:ascii="Times New Roman" w:hAnsi="Times New Roman" w:cs="Times New Roman"/>
          <w:lang w:val="cs-CZ"/>
        </w:rPr>
      </w:pPr>
    </w:p>
    <w:p w14:paraId="21A593D6" w14:textId="77777777" w:rsidR="00972AEB" w:rsidRPr="00615447" w:rsidRDefault="00972AEB" w:rsidP="00972AEB">
      <w:pPr>
        <w:rPr>
          <w:rFonts w:ascii="Times New Roman" w:hAnsi="Times New Roman" w:cs="Times New Roman"/>
          <w:lang w:val="cs-CZ"/>
        </w:rPr>
      </w:pPr>
    </w:p>
    <w:p w14:paraId="68252C24"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br w:type="page"/>
      </w:r>
    </w:p>
    <w:p w14:paraId="751B5224" w14:textId="77777777" w:rsidR="00972AEB" w:rsidRPr="00615447" w:rsidRDefault="00972AEB" w:rsidP="00972AEB">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lastRenderedPageBreak/>
        <w:t xml:space="preserve"> </w:t>
      </w:r>
      <w:bookmarkStart w:id="0" w:name="_Toc89876469"/>
      <w:r w:rsidRPr="00615447">
        <w:rPr>
          <w:rFonts w:ascii="Times New Roman" w:hAnsi="Times New Roman" w:cs="Times New Roman"/>
          <w:color w:val="auto"/>
          <w:sz w:val="40"/>
          <w:szCs w:val="40"/>
          <w:lang w:val="cs-CZ"/>
        </w:rPr>
        <w:t>Úvod</w:t>
      </w:r>
      <w:bookmarkEnd w:id="0"/>
    </w:p>
    <w:p w14:paraId="342B32F4"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t xml:space="preserve">Cílem projektu bylo vytvořit překladač, který přeloží kód ze zdrojového jazyka IFJ21, jenž je zjednodušenou podmnožinou jazyka </w:t>
      </w:r>
      <w:proofErr w:type="spellStart"/>
      <w:r w:rsidRPr="00615447">
        <w:rPr>
          <w:rFonts w:ascii="Times New Roman" w:hAnsi="Times New Roman" w:cs="Times New Roman"/>
          <w:lang w:val="cs-CZ"/>
        </w:rPr>
        <w:t>Teal</w:t>
      </w:r>
      <w:proofErr w:type="spellEnd"/>
      <w:r w:rsidRPr="00615447">
        <w:rPr>
          <w:rFonts w:ascii="Times New Roman" w:hAnsi="Times New Roman" w:cs="Times New Roman"/>
          <w:lang w:val="cs-CZ"/>
        </w:rPr>
        <w:t>, do cílového jazyka IFJcode21 (mezikód).</w:t>
      </w:r>
    </w:p>
    <w:p w14:paraId="784E887D"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t>Překladač je implementován jako konzolová aplikace (bez grafického uživatelského rozhraní), tj. načítá zdrojový kód ze standartního vstupu a generuje mezikód na standartní výstup, přičemž všechna chybová hlášení generuje na standartní chybový výstup.</w:t>
      </w:r>
    </w:p>
    <w:p w14:paraId="77D7190B" w14:textId="77777777" w:rsidR="00972AEB" w:rsidRPr="00615447" w:rsidRDefault="00972AEB" w:rsidP="00972AEB">
      <w:pPr>
        <w:rPr>
          <w:rFonts w:ascii="Times New Roman" w:hAnsi="Times New Roman" w:cs="Times New Roman"/>
          <w:lang w:val="cs-CZ"/>
        </w:rPr>
      </w:pPr>
    </w:p>
    <w:p w14:paraId="11E8C218" w14:textId="77777777" w:rsidR="00972AEB" w:rsidRPr="00615447" w:rsidRDefault="00972AEB" w:rsidP="00972AEB">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t xml:space="preserve"> </w:t>
      </w:r>
      <w:bookmarkStart w:id="1" w:name="_Toc89876470"/>
      <w:r w:rsidRPr="00615447">
        <w:rPr>
          <w:rFonts w:ascii="Times New Roman" w:hAnsi="Times New Roman" w:cs="Times New Roman"/>
          <w:color w:val="auto"/>
          <w:sz w:val="40"/>
          <w:szCs w:val="40"/>
          <w:lang w:val="cs-CZ"/>
        </w:rPr>
        <w:t>Návrh řešení a implementace</w:t>
      </w:r>
      <w:bookmarkEnd w:id="1"/>
    </w:p>
    <w:p w14:paraId="296AD961"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t>Celé řešení se sestává z námi implementovaných dílčích částí, které jsou popsány níže. Dále je popsáno, jak spolu tyto dílčí části komunikují a spolupracují. Celá implementace je provedena v jazyce C.</w:t>
      </w:r>
    </w:p>
    <w:p w14:paraId="03221CBC" w14:textId="77777777" w:rsidR="00972AEB" w:rsidRPr="00615447" w:rsidRDefault="00972AEB" w:rsidP="00972AE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2" w:name="_Toc89876471"/>
      <w:r w:rsidRPr="00615447">
        <w:rPr>
          <w:rFonts w:ascii="Times New Roman" w:hAnsi="Times New Roman" w:cs="Times New Roman"/>
          <w:color w:val="auto"/>
          <w:lang w:val="cs-CZ"/>
        </w:rPr>
        <w:t>Lexikální analýza</w:t>
      </w:r>
      <w:bookmarkEnd w:id="2"/>
    </w:p>
    <w:p w14:paraId="0EE8676F" w14:textId="4CEDAE77" w:rsidR="008D2246" w:rsidRDefault="003026A8" w:rsidP="008D2246">
      <w:pPr>
        <w:ind w:left="720"/>
        <w:rPr>
          <w:rFonts w:ascii="Times New Roman" w:hAnsi="Times New Roman" w:cs="Times New Roman"/>
          <w:lang w:val="cs-CZ"/>
        </w:rPr>
      </w:pPr>
      <w:r w:rsidRPr="008D2246">
        <w:rPr>
          <w:rFonts w:ascii="Times New Roman" w:hAnsi="Times New Roman" w:cs="Times New Roman"/>
          <w:lang w:val="cs-CZ"/>
        </w:rPr>
        <w:t>První částí překladače je scanner, nebo také lexikální analyzátor, který je implementován za pomocí konečného automatu, který odpovídá</w:t>
      </w:r>
      <w:r w:rsidR="000866A8" w:rsidRPr="008D2246">
        <w:rPr>
          <w:rFonts w:ascii="Times New Roman" w:hAnsi="Times New Roman" w:cs="Times New Roman"/>
          <w:lang w:val="cs-CZ"/>
        </w:rPr>
        <w:t xml:space="preserve"> námi</w:t>
      </w:r>
      <w:r w:rsidRPr="008D2246">
        <w:rPr>
          <w:rFonts w:ascii="Times New Roman" w:hAnsi="Times New Roman" w:cs="Times New Roman"/>
          <w:lang w:val="cs-CZ"/>
        </w:rPr>
        <w:t xml:space="preserve"> předem definovaným regulárním výrazům</w:t>
      </w:r>
      <w:r w:rsidR="00484CC1" w:rsidRPr="008D2246">
        <w:rPr>
          <w:rFonts w:ascii="Times New Roman" w:hAnsi="Times New Roman" w:cs="Times New Roman"/>
          <w:lang w:val="cs-CZ"/>
        </w:rPr>
        <w:t>, které popisují všechny konstrukce překládaného jazyka.</w:t>
      </w:r>
      <w:r w:rsidR="00F64C01" w:rsidRPr="008D2246">
        <w:rPr>
          <w:rFonts w:ascii="Times New Roman" w:hAnsi="Times New Roman" w:cs="Times New Roman"/>
          <w:lang w:val="cs-CZ"/>
        </w:rPr>
        <w:t xml:space="preserve"> </w:t>
      </w:r>
      <w:r w:rsidR="00A93A72">
        <w:rPr>
          <w:rFonts w:ascii="Times New Roman" w:hAnsi="Times New Roman" w:cs="Times New Roman"/>
          <w:lang w:val="cs-CZ"/>
        </w:rPr>
        <w:t>Diagram</w:t>
      </w:r>
      <w:r w:rsidR="00F64C01" w:rsidRPr="008D2246">
        <w:rPr>
          <w:rFonts w:ascii="Times New Roman" w:hAnsi="Times New Roman" w:cs="Times New Roman"/>
          <w:lang w:val="cs-CZ"/>
        </w:rPr>
        <w:t xml:space="preserve"> konečného automatu, který reprezentuje</w:t>
      </w:r>
      <w:r w:rsidR="00AE211D" w:rsidRPr="008D2246">
        <w:rPr>
          <w:rFonts w:ascii="Times New Roman" w:hAnsi="Times New Roman" w:cs="Times New Roman"/>
          <w:lang w:val="cs-CZ"/>
        </w:rPr>
        <w:t xml:space="preserve"> námi implementovaný scanner je přiložený v bodě 6.</w:t>
      </w:r>
      <w:r w:rsidR="002F3677" w:rsidRPr="008D2246">
        <w:rPr>
          <w:rFonts w:ascii="Times New Roman" w:hAnsi="Times New Roman" w:cs="Times New Roman"/>
          <w:lang w:val="cs-CZ"/>
        </w:rPr>
        <w:t xml:space="preserve"> </w:t>
      </w:r>
    </w:p>
    <w:p w14:paraId="4EB4F824" w14:textId="6E88BDDB" w:rsidR="00972AEB" w:rsidRPr="008D2246" w:rsidRDefault="002F3677" w:rsidP="008D2246">
      <w:pPr>
        <w:ind w:left="720"/>
        <w:rPr>
          <w:rFonts w:ascii="Times New Roman" w:hAnsi="Times New Roman" w:cs="Times New Roman"/>
          <w:lang w:val="cs-CZ"/>
        </w:rPr>
      </w:pPr>
      <w:r w:rsidRPr="008D2246">
        <w:rPr>
          <w:rFonts w:ascii="Times New Roman" w:hAnsi="Times New Roman" w:cs="Times New Roman"/>
          <w:lang w:val="cs-CZ"/>
        </w:rPr>
        <w:t xml:space="preserve">Pro komunikaci se scannerem slouží dvě funkce, </w:t>
      </w:r>
      <w:proofErr w:type="spellStart"/>
      <w:r w:rsidRPr="00884175">
        <w:rPr>
          <w:rStyle w:val="SubtleEmphasis"/>
          <w:rFonts w:ascii="Times New Roman" w:hAnsi="Times New Roman" w:cs="Times New Roman"/>
        </w:rPr>
        <w:t>GetNextToken</w:t>
      </w:r>
      <w:proofErr w:type="spellEnd"/>
      <w:r w:rsidRPr="008D2246">
        <w:rPr>
          <w:rFonts w:ascii="Times New Roman" w:hAnsi="Times New Roman" w:cs="Times New Roman"/>
          <w:lang w:val="cs-CZ"/>
        </w:rPr>
        <w:t xml:space="preserve"> a </w:t>
      </w:r>
      <w:proofErr w:type="spellStart"/>
      <w:r w:rsidRPr="00884175">
        <w:rPr>
          <w:rStyle w:val="SubtleEmphasis"/>
          <w:rFonts w:ascii="Times New Roman" w:hAnsi="Times New Roman" w:cs="Times New Roman"/>
        </w:rPr>
        <w:t>TokenStore</w:t>
      </w:r>
      <w:proofErr w:type="spellEnd"/>
      <w:r w:rsidR="00D05D3B" w:rsidRPr="008D2246">
        <w:rPr>
          <w:rFonts w:ascii="Times New Roman" w:hAnsi="Times New Roman" w:cs="Times New Roman"/>
          <w:lang w:val="cs-CZ"/>
        </w:rPr>
        <w:t xml:space="preserve">. </w:t>
      </w:r>
      <w:r w:rsidR="00DC4476" w:rsidRPr="008D2246">
        <w:rPr>
          <w:rFonts w:ascii="Times New Roman" w:hAnsi="Times New Roman" w:cs="Times New Roman"/>
          <w:lang w:val="cs-CZ"/>
        </w:rPr>
        <w:t xml:space="preserve"> </w:t>
      </w:r>
      <w:r w:rsidR="00AC7B6A" w:rsidRPr="008D2246">
        <w:rPr>
          <w:rFonts w:ascii="Times New Roman" w:hAnsi="Times New Roman" w:cs="Times New Roman"/>
          <w:lang w:val="cs-CZ"/>
        </w:rPr>
        <w:t>Jak již z nabízeného rozhraní napovídá, scanner ukládá tokeny do fronty tokenů, které si poté vnější části mohou dle libosti ukládat / vybírat.</w:t>
      </w:r>
      <w:r w:rsidR="0030758F" w:rsidRPr="008D2246">
        <w:rPr>
          <w:rFonts w:ascii="Times New Roman" w:hAnsi="Times New Roman" w:cs="Times New Roman"/>
          <w:lang w:val="cs-CZ"/>
        </w:rPr>
        <w:t xml:space="preserve"> Jelikož pro ulehčení gramatiky jsme se rozhodli používat lexému ID_F, scanner se také snaží zjišťovat, zda se jedná o identifikátor funkce, či nikoliv a z toho vychází povinnost ukládat</w:t>
      </w:r>
      <w:r w:rsidR="004165BA" w:rsidRPr="008D2246">
        <w:rPr>
          <w:rFonts w:ascii="Times New Roman" w:hAnsi="Times New Roman" w:cs="Times New Roman"/>
          <w:lang w:val="cs-CZ"/>
        </w:rPr>
        <w:t xml:space="preserve"> některé tokeny čtené scannerem navíc</w:t>
      </w:r>
      <w:r w:rsidR="0030758F" w:rsidRPr="008D2246">
        <w:rPr>
          <w:rFonts w:ascii="Times New Roman" w:hAnsi="Times New Roman" w:cs="Times New Roman"/>
          <w:lang w:val="cs-CZ"/>
        </w:rPr>
        <w:t>, ale s nižší prioritou, než kdyby je ukládala jiná část programu než scanner.</w:t>
      </w:r>
      <w:r w:rsidR="00435439" w:rsidRPr="008D2246">
        <w:rPr>
          <w:rFonts w:ascii="Times New Roman" w:hAnsi="Times New Roman" w:cs="Times New Roman"/>
          <w:lang w:val="cs-CZ"/>
        </w:rPr>
        <w:t xml:space="preserve"> Další důležitou částí námi implementovaného scanneru je pole řetězců, do kterého ukládá atributy tokenů za pomocí datové struktury </w:t>
      </w:r>
      <w:proofErr w:type="spellStart"/>
      <w:r w:rsidR="00435439" w:rsidRPr="00884175">
        <w:rPr>
          <w:rStyle w:val="SubtleEmphasis"/>
          <w:rFonts w:ascii="Times New Roman" w:hAnsi="Times New Roman" w:cs="Times New Roman"/>
        </w:rPr>
        <w:t>StringsArray</w:t>
      </w:r>
      <w:proofErr w:type="spellEnd"/>
      <w:r w:rsidR="00435439" w:rsidRPr="008D2246">
        <w:rPr>
          <w:rFonts w:ascii="Times New Roman" w:hAnsi="Times New Roman" w:cs="Times New Roman"/>
          <w:lang w:val="cs-CZ"/>
        </w:rPr>
        <w:t xml:space="preserve"> popsané níže.</w:t>
      </w:r>
    </w:p>
    <w:p w14:paraId="0FA05E7E" w14:textId="77777777" w:rsidR="00972AEB" w:rsidRPr="00615447" w:rsidRDefault="00972AEB" w:rsidP="00972AE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3" w:name="_Toc89876472"/>
      <w:r w:rsidRPr="00615447">
        <w:rPr>
          <w:rFonts w:ascii="Times New Roman" w:hAnsi="Times New Roman" w:cs="Times New Roman"/>
          <w:color w:val="auto"/>
          <w:lang w:val="cs-CZ"/>
        </w:rPr>
        <w:t>Syntaktická analýza</w:t>
      </w:r>
      <w:bookmarkEnd w:id="3"/>
    </w:p>
    <w:p w14:paraId="1655B0FD" w14:textId="7DD5092C" w:rsidR="00972AEB" w:rsidRPr="00C5309B" w:rsidRDefault="00972AEB" w:rsidP="00972AEB">
      <w:pPr>
        <w:pStyle w:val="ListParagraph"/>
        <w:rPr>
          <w:rFonts w:ascii="Times New Roman" w:hAnsi="Times New Roman" w:cs="Times New Roman"/>
          <w:lang w:val="cs-CZ"/>
        </w:rPr>
      </w:pPr>
      <w:r w:rsidRPr="00C5309B">
        <w:rPr>
          <w:rFonts w:ascii="Times New Roman" w:hAnsi="Times New Roman" w:cs="Times New Roman"/>
          <w:lang w:val="cs-CZ"/>
        </w:rPr>
        <w:t xml:space="preserve">Další důležitou částí překladače je syntaktická analýza, která je až na zpracování výrazů – precedenční syntaktickou analýzu zpracována metodou rekurzivního sestupu. </w:t>
      </w:r>
      <w:r w:rsidR="00CF5D7E">
        <w:rPr>
          <w:rFonts w:ascii="Times New Roman" w:hAnsi="Times New Roman" w:cs="Times New Roman"/>
          <w:lang w:val="cs-CZ"/>
        </w:rPr>
        <w:t>Sy</w:t>
      </w:r>
      <w:r w:rsidR="00CD1033">
        <w:rPr>
          <w:rFonts w:ascii="Times New Roman" w:hAnsi="Times New Roman" w:cs="Times New Roman"/>
          <w:lang w:val="cs-CZ"/>
        </w:rPr>
        <w:t xml:space="preserve">ntaktická analýza je implementována v souboru </w:t>
      </w:r>
      <w:proofErr w:type="spellStart"/>
      <w:r w:rsidR="00CD1033" w:rsidRPr="00BB021B">
        <w:rPr>
          <w:rStyle w:val="Strong"/>
          <w:rFonts w:ascii="Times New Roman" w:hAnsi="Times New Roman" w:cs="Times New Roman"/>
          <w:color w:val="A5A5A5" w:themeColor="accent3"/>
          <w:lang w:val="cs-CZ"/>
        </w:rPr>
        <w:t>parser.c</w:t>
      </w:r>
      <w:proofErr w:type="spellEnd"/>
      <w:r w:rsidR="00CD1033" w:rsidRPr="000E54B9">
        <w:rPr>
          <w:rFonts w:ascii="Times New Roman" w:hAnsi="Times New Roman" w:cs="Times New Roman"/>
          <w:color w:val="A5A5A5" w:themeColor="accent3"/>
          <w:lang w:val="cs-CZ"/>
        </w:rPr>
        <w:t xml:space="preserve"> </w:t>
      </w:r>
      <w:r w:rsidR="00CD1033">
        <w:rPr>
          <w:rFonts w:ascii="Times New Roman" w:hAnsi="Times New Roman" w:cs="Times New Roman"/>
          <w:lang w:val="cs-CZ"/>
        </w:rPr>
        <w:t>a ř</w:t>
      </w:r>
      <w:r w:rsidRPr="00C5309B">
        <w:rPr>
          <w:rFonts w:ascii="Times New Roman" w:hAnsi="Times New Roman" w:cs="Times New Roman"/>
          <w:lang w:val="cs-CZ"/>
        </w:rPr>
        <w:t xml:space="preserve">ídí se pravidly LL-gramatiky, viz kapitola </w:t>
      </w:r>
      <w:r w:rsidRPr="00C5309B">
        <w:rPr>
          <w:rFonts w:ascii="Times New Roman" w:hAnsi="Times New Roman" w:cs="Times New Roman"/>
          <w:i/>
          <w:iCs/>
          <w:lang w:val="cs-CZ"/>
        </w:rPr>
        <w:t xml:space="preserve">7. </w:t>
      </w:r>
      <w:r w:rsidRPr="00884175">
        <w:rPr>
          <w:rStyle w:val="SubtleEmphasis"/>
          <w:rFonts w:ascii="Times New Roman" w:hAnsi="Times New Roman" w:cs="Times New Roman"/>
          <w:lang w:val="cs-CZ"/>
        </w:rPr>
        <w:t>LL-</w:t>
      </w:r>
      <w:proofErr w:type="spellStart"/>
      <w:r w:rsidRPr="00884175">
        <w:rPr>
          <w:rStyle w:val="SubtleEmphasis"/>
          <w:rFonts w:ascii="Times New Roman" w:hAnsi="Times New Roman" w:cs="Times New Roman"/>
          <w:lang w:val="cs-CZ"/>
        </w:rPr>
        <w:t>Gramatika</w:t>
      </w:r>
      <w:proofErr w:type="spellEnd"/>
      <w:r w:rsidRPr="00C5309B">
        <w:rPr>
          <w:rFonts w:ascii="Times New Roman" w:hAnsi="Times New Roman" w:cs="Times New Roman"/>
          <w:lang w:val="cs-CZ"/>
        </w:rPr>
        <w:t xml:space="preserve">. </w:t>
      </w:r>
    </w:p>
    <w:p w14:paraId="707389A3" w14:textId="77777777"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Fonts w:ascii="Times New Roman" w:hAnsi="Times New Roman" w:cs="Times New Roman"/>
          <w:lang w:val="cs-CZ"/>
        </w:rPr>
        <w:t xml:space="preserve">Pravidla jsou rozdělena do funkcí, které dostávají přes parametry ukazatel na struktury </w:t>
      </w:r>
      <w:r w:rsidRPr="00C5309B">
        <w:rPr>
          <w:rStyle w:val="SubtleEmphasis"/>
          <w:rFonts w:ascii="Times New Roman" w:hAnsi="Times New Roman" w:cs="Times New Roman"/>
          <w:lang w:val="cs-CZ"/>
        </w:rPr>
        <w:t>Token</w:t>
      </w:r>
      <w:r w:rsidRPr="00C5309B">
        <w:rPr>
          <w:rStyle w:val="SubtleEmphasis"/>
          <w:lang w:val="cs-CZ"/>
        </w:rPr>
        <w:t xml:space="preserve"> </w:t>
      </w:r>
      <w:r w:rsidRPr="00C5309B">
        <w:rPr>
          <w:rFonts w:ascii="Times New Roman" w:hAnsi="Times New Roman" w:cs="Times New Roman"/>
          <w:lang w:val="cs-CZ"/>
        </w:rPr>
        <w:t xml:space="preserve">a </w:t>
      </w:r>
      <w:proofErr w:type="spellStart"/>
      <w:r w:rsidRPr="00C5309B">
        <w:rPr>
          <w:rStyle w:val="SubtleEmphasis"/>
          <w:rFonts w:ascii="Times New Roman" w:hAnsi="Times New Roman" w:cs="Times New Roman"/>
          <w:lang w:val="cs-CZ"/>
        </w:rPr>
        <w:t>ScannerContext</w:t>
      </w:r>
      <w:proofErr w:type="spellEnd"/>
      <w:r w:rsidRPr="00C5309B">
        <w:rPr>
          <w:rStyle w:val="SubtleEmphasis"/>
          <w:rFonts w:ascii="Times New Roman" w:hAnsi="Times New Roman" w:cs="Times New Roman"/>
          <w:i w:val="0"/>
          <w:iCs w:val="0"/>
          <w:color w:val="auto"/>
          <w:lang w:val="cs-CZ"/>
        </w:rPr>
        <w:t xml:space="preserve">. Struktura </w:t>
      </w:r>
      <w:r w:rsidRPr="00C5309B">
        <w:rPr>
          <w:rStyle w:val="SubtleEmphasis"/>
          <w:rFonts w:ascii="Times New Roman" w:hAnsi="Times New Roman" w:cs="Times New Roman"/>
          <w:lang w:val="cs-CZ"/>
        </w:rPr>
        <w:t>Token</w:t>
      </w:r>
      <w:r w:rsidRPr="00C5309B">
        <w:rPr>
          <w:rStyle w:val="SubtleEmphasis"/>
          <w:rFonts w:ascii="Times New Roman" w:hAnsi="Times New Roman" w:cs="Times New Roman"/>
          <w:color w:val="auto"/>
          <w:lang w:val="cs-CZ"/>
        </w:rPr>
        <w:t xml:space="preserve"> </w:t>
      </w:r>
      <w:r w:rsidRPr="00C5309B">
        <w:rPr>
          <w:rStyle w:val="SubtleEmphasis"/>
          <w:rFonts w:ascii="Times New Roman" w:hAnsi="Times New Roman" w:cs="Times New Roman"/>
          <w:i w:val="0"/>
          <w:iCs w:val="0"/>
          <w:color w:val="auto"/>
          <w:lang w:val="cs-CZ"/>
        </w:rPr>
        <w:t xml:space="preserve">obsahuje informace o tokenu, zatímco struktura </w:t>
      </w:r>
      <w:proofErr w:type="spellStart"/>
      <w:r w:rsidRPr="00C5309B">
        <w:rPr>
          <w:rStyle w:val="SubtleEmphasis"/>
          <w:rFonts w:ascii="Times New Roman" w:hAnsi="Times New Roman" w:cs="Times New Roman"/>
          <w:lang w:val="cs-CZ"/>
        </w:rPr>
        <w:t>ScannerContext</w:t>
      </w:r>
      <w:proofErr w:type="spellEnd"/>
      <w:r w:rsidRPr="00C5309B">
        <w:rPr>
          <w:rStyle w:val="SubtleEmphasis"/>
          <w:rFonts w:ascii="Times New Roman" w:hAnsi="Times New Roman" w:cs="Times New Roman"/>
          <w:color w:val="auto"/>
          <w:lang w:val="cs-CZ"/>
        </w:rPr>
        <w:t xml:space="preserve"> </w:t>
      </w:r>
      <w:r w:rsidRPr="00C5309B">
        <w:rPr>
          <w:rStyle w:val="SubtleEmphasis"/>
          <w:rFonts w:ascii="Times New Roman" w:hAnsi="Times New Roman" w:cs="Times New Roman"/>
          <w:i w:val="0"/>
          <w:iCs w:val="0"/>
          <w:color w:val="auto"/>
          <w:lang w:val="cs-CZ"/>
        </w:rPr>
        <w:t xml:space="preserve">slouží k volání a obsluze lexikální analýzy. </w:t>
      </w:r>
    </w:p>
    <w:p w14:paraId="1B74271B" w14:textId="5AC5B93A"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Style w:val="SubtleEmphasis"/>
          <w:rFonts w:ascii="Times New Roman" w:hAnsi="Times New Roman" w:cs="Times New Roman"/>
          <w:i w:val="0"/>
          <w:iCs w:val="0"/>
          <w:color w:val="auto"/>
          <w:lang w:val="cs-CZ"/>
        </w:rPr>
        <w:t xml:space="preserve">Všechny funkce realizující gramatická pravidla mají návratový typ </w:t>
      </w:r>
      <w:proofErr w:type="spellStart"/>
      <w:r w:rsidRPr="00C5309B">
        <w:rPr>
          <w:rStyle w:val="SubtleEmphasis"/>
          <w:rFonts w:ascii="Times New Roman" w:hAnsi="Times New Roman" w:cs="Times New Roman"/>
          <w:i w:val="0"/>
          <w:iCs w:val="0"/>
          <w:color w:val="auto"/>
          <w:lang w:val="cs-CZ"/>
        </w:rPr>
        <w:t>Boolean</w:t>
      </w:r>
      <w:proofErr w:type="spellEnd"/>
      <w:r w:rsidRPr="00C5309B">
        <w:rPr>
          <w:rStyle w:val="SubtleEmphasis"/>
          <w:rFonts w:ascii="Times New Roman" w:hAnsi="Times New Roman" w:cs="Times New Roman"/>
          <w:i w:val="0"/>
          <w:iCs w:val="0"/>
          <w:color w:val="auto"/>
          <w:lang w:val="cs-CZ"/>
        </w:rPr>
        <w:t xml:space="preserve">, díky kterému, pokud </w:t>
      </w:r>
      <w:r w:rsidR="00944107">
        <w:rPr>
          <w:rStyle w:val="SubtleEmphasis"/>
          <w:rFonts w:ascii="Times New Roman" w:hAnsi="Times New Roman" w:cs="Times New Roman"/>
          <w:i w:val="0"/>
          <w:iCs w:val="0"/>
          <w:color w:val="auto"/>
          <w:lang w:val="cs-CZ"/>
        </w:rPr>
        <w:t>nastane</w:t>
      </w:r>
      <w:r w:rsidRPr="00C5309B">
        <w:rPr>
          <w:rStyle w:val="SubtleEmphasis"/>
          <w:rFonts w:ascii="Times New Roman" w:hAnsi="Times New Roman" w:cs="Times New Roman"/>
          <w:i w:val="0"/>
          <w:iCs w:val="0"/>
          <w:color w:val="auto"/>
          <w:lang w:val="cs-CZ"/>
        </w:rPr>
        <w:t xml:space="preserve"> chyb</w:t>
      </w:r>
      <w:r w:rsidR="00944107">
        <w:rPr>
          <w:rStyle w:val="SubtleEmphasis"/>
          <w:rFonts w:ascii="Times New Roman" w:hAnsi="Times New Roman" w:cs="Times New Roman"/>
          <w:i w:val="0"/>
          <w:iCs w:val="0"/>
          <w:color w:val="auto"/>
          <w:lang w:val="cs-CZ"/>
        </w:rPr>
        <w:t>a</w:t>
      </w:r>
      <w:r w:rsidRPr="00C5309B">
        <w:rPr>
          <w:rStyle w:val="SubtleEmphasis"/>
          <w:rFonts w:ascii="Times New Roman" w:hAnsi="Times New Roman" w:cs="Times New Roman"/>
          <w:i w:val="0"/>
          <w:iCs w:val="0"/>
          <w:color w:val="auto"/>
          <w:lang w:val="cs-CZ"/>
        </w:rPr>
        <w:t>, do</w:t>
      </w:r>
      <w:r w:rsidR="00B50DAB">
        <w:rPr>
          <w:rStyle w:val="SubtleEmphasis"/>
          <w:rFonts w:ascii="Times New Roman" w:hAnsi="Times New Roman" w:cs="Times New Roman"/>
          <w:i w:val="0"/>
          <w:iCs w:val="0"/>
          <w:color w:val="auto"/>
          <w:lang w:val="cs-CZ"/>
        </w:rPr>
        <w:t>chází</w:t>
      </w:r>
      <w:r w:rsidRPr="00C5309B">
        <w:rPr>
          <w:rStyle w:val="SubtleEmphasis"/>
          <w:rFonts w:ascii="Times New Roman" w:hAnsi="Times New Roman" w:cs="Times New Roman"/>
          <w:i w:val="0"/>
          <w:iCs w:val="0"/>
          <w:color w:val="auto"/>
          <w:lang w:val="cs-CZ"/>
        </w:rPr>
        <w:t xml:space="preserve"> k okamžitému přerušení </w:t>
      </w:r>
      <w:proofErr w:type="spellStart"/>
      <w:r w:rsidRPr="00C5309B">
        <w:rPr>
          <w:rStyle w:val="SubtleEmphasis"/>
          <w:rFonts w:ascii="Times New Roman" w:hAnsi="Times New Roman" w:cs="Times New Roman"/>
          <w:i w:val="0"/>
          <w:iCs w:val="0"/>
          <w:color w:val="auto"/>
          <w:lang w:val="cs-CZ"/>
        </w:rPr>
        <w:t>parsingu</w:t>
      </w:r>
      <w:proofErr w:type="spellEnd"/>
      <w:r w:rsidRPr="00C5309B">
        <w:rPr>
          <w:rStyle w:val="SubtleEmphasis"/>
          <w:rFonts w:ascii="Times New Roman" w:hAnsi="Times New Roman" w:cs="Times New Roman"/>
          <w:i w:val="0"/>
          <w:iCs w:val="0"/>
          <w:color w:val="auto"/>
          <w:lang w:val="cs-CZ"/>
        </w:rPr>
        <w:t xml:space="preserve"> a vynoření ze syntaktické analýzy.</w:t>
      </w:r>
    </w:p>
    <w:p w14:paraId="520CF812" w14:textId="77777777"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Style w:val="SubtleEmphasis"/>
          <w:rFonts w:ascii="Times New Roman" w:hAnsi="Times New Roman" w:cs="Times New Roman"/>
          <w:i w:val="0"/>
          <w:iCs w:val="0"/>
          <w:color w:val="auto"/>
          <w:lang w:val="cs-CZ"/>
        </w:rPr>
        <w:t xml:space="preserve">Komunikace mezi syntaktickou a lexikální analýzou se odehrává pomocí volání funkce </w:t>
      </w:r>
      <w:proofErr w:type="spellStart"/>
      <w:r w:rsidRPr="00C5309B">
        <w:rPr>
          <w:rStyle w:val="SubtleEmphasis"/>
          <w:rFonts w:ascii="Times New Roman" w:hAnsi="Times New Roman" w:cs="Times New Roman"/>
          <w:lang w:val="cs-CZ"/>
        </w:rPr>
        <w:t>GetNextToken</w:t>
      </w:r>
      <w:proofErr w:type="spellEnd"/>
      <w:r w:rsidRPr="00C5309B">
        <w:rPr>
          <w:rStyle w:val="SubtleEmphasis"/>
          <w:rFonts w:ascii="Times New Roman" w:hAnsi="Times New Roman" w:cs="Times New Roman"/>
          <w:i w:val="0"/>
          <w:iCs w:val="0"/>
          <w:color w:val="auto"/>
          <w:lang w:val="cs-CZ"/>
        </w:rPr>
        <w:t>, kdy lexikální analyzátor načte ze zdrojového kódu další token, přičemž provádí lexikální analýzu.</w:t>
      </w:r>
    </w:p>
    <w:p w14:paraId="5695AC65" w14:textId="77777777"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Style w:val="SubtleEmphasis"/>
          <w:rFonts w:ascii="Times New Roman" w:hAnsi="Times New Roman" w:cs="Times New Roman"/>
          <w:i w:val="0"/>
          <w:iCs w:val="0"/>
          <w:color w:val="auto"/>
          <w:lang w:val="cs-CZ"/>
        </w:rPr>
        <w:t xml:space="preserve">Další komponentou, se kterou syntaktická analýza komunikuje, je precedenční syntaktická analýza. Ke </w:t>
      </w:r>
      <w:proofErr w:type="spellStart"/>
      <w:r w:rsidRPr="00C5309B">
        <w:rPr>
          <w:rStyle w:val="SubtleEmphasis"/>
          <w:rFonts w:ascii="Times New Roman" w:hAnsi="Times New Roman" w:cs="Times New Roman"/>
          <w:i w:val="0"/>
          <w:iCs w:val="0"/>
          <w:color w:val="auto"/>
          <w:lang w:val="cs-CZ"/>
        </w:rPr>
        <w:t>komunkaci</w:t>
      </w:r>
      <w:proofErr w:type="spellEnd"/>
      <w:r w:rsidRPr="00C5309B">
        <w:rPr>
          <w:rStyle w:val="SubtleEmphasis"/>
          <w:rFonts w:ascii="Times New Roman" w:hAnsi="Times New Roman" w:cs="Times New Roman"/>
          <w:i w:val="0"/>
          <w:iCs w:val="0"/>
          <w:color w:val="auto"/>
          <w:lang w:val="cs-CZ"/>
        </w:rPr>
        <w:t xml:space="preserve"> dochází </w:t>
      </w:r>
      <w:proofErr w:type="spellStart"/>
      <w:r w:rsidRPr="00C5309B">
        <w:rPr>
          <w:rStyle w:val="SubtleEmphasis"/>
          <w:rFonts w:ascii="Times New Roman" w:hAnsi="Times New Roman" w:cs="Times New Roman"/>
          <w:i w:val="0"/>
          <w:iCs w:val="0"/>
          <w:color w:val="auto"/>
          <w:lang w:val="cs-CZ"/>
        </w:rPr>
        <w:t>prostředictvím</w:t>
      </w:r>
      <w:proofErr w:type="spellEnd"/>
      <w:r w:rsidRPr="00C5309B">
        <w:rPr>
          <w:rStyle w:val="SubtleEmphasis"/>
          <w:rFonts w:ascii="Times New Roman" w:hAnsi="Times New Roman" w:cs="Times New Roman"/>
          <w:i w:val="0"/>
          <w:iCs w:val="0"/>
          <w:color w:val="auto"/>
          <w:lang w:val="cs-CZ"/>
        </w:rPr>
        <w:t xml:space="preserve"> ukazatele na strukturu </w:t>
      </w:r>
      <w:proofErr w:type="spellStart"/>
      <w:r w:rsidRPr="00C5309B">
        <w:rPr>
          <w:rStyle w:val="SubtleEmphasis"/>
          <w:rFonts w:ascii="Times New Roman" w:hAnsi="Times New Roman" w:cs="Times New Roman"/>
          <w:lang w:val="cs-CZ"/>
        </w:rPr>
        <w:t>ScannerContext</w:t>
      </w:r>
      <w:proofErr w:type="spellEnd"/>
      <w:r w:rsidRPr="00C5309B">
        <w:rPr>
          <w:rStyle w:val="SubtleEmphasis"/>
          <w:rFonts w:ascii="Times New Roman" w:hAnsi="Times New Roman" w:cs="Times New Roman"/>
          <w:i w:val="0"/>
          <w:iCs w:val="0"/>
          <w:color w:val="auto"/>
          <w:lang w:val="cs-CZ"/>
        </w:rPr>
        <w:t xml:space="preserve">. Precedenční syntaktická analýza je volána tehdy, pokud syntaktická analýza narazí na výraz, přiřazení do proměnné, nebo na příkaz </w:t>
      </w:r>
      <w:r w:rsidRPr="00C5309B">
        <w:rPr>
          <w:rStyle w:val="SubtitleChar"/>
          <w:rFonts w:ascii="Times New Roman" w:hAnsi="Times New Roman" w:cs="Times New Roman"/>
          <w:color w:val="auto"/>
          <w:lang w:val="cs-CZ"/>
        </w:rPr>
        <w:t>return</w:t>
      </w:r>
      <w:r w:rsidRPr="00C5309B">
        <w:rPr>
          <w:rStyle w:val="SubtleEmphasis"/>
          <w:rFonts w:ascii="Times New Roman" w:hAnsi="Times New Roman" w:cs="Times New Roman"/>
          <w:i w:val="0"/>
          <w:iCs w:val="0"/>
          <w:color w:val="auto"/>
          <w:lang w:val="cs-CZ"/>
        </w:rPr>
        <w:t>.</w:t>
      </w:r>
    </w:p>
    <w:p w14:paraId="47038112" w14:textId="7F539BB2"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Style w:val="SubtleEmphasis"/>
          <w:rFonts w:ascii="Times New Roman" w:hAnsi="Times New Roman" w:cs="Times New Roman"/>
          <w:i w:val="0"/>
          <w:iCs w:val="0"/>
          <w:color w:val="auto"/>
          <w:lang w:val="cs-CZ"/>
        </w:rPr>
        <w:lastRenderedPageBreak/>
        <w:t xml:space="preserve">Poslední komponentou, se kterou je zajištěna komunikace, je sémantická analýza. </w:t>
      </w:r>
      <w:r w:rsidR="000370E1">
        <w:rPr>
          <w:rStyle w:val="SubtleEmphasis"/>
          <w:rFonts w:ascii="Times New Roman" w:hAnsi="Times New Roman" w:cs="Times New Roman"/>
          <w:i w:val="0"/>
          <w:iCs w:val="0"/>
          <w:color w:val="auto"/>
          <w:lang w:val="cs-CZ"/>
        </w:rPr>
        <w:t xml:space="preserve">Komunikace </w:t>
      </w:r>
      <w:r w:rsidR="007362E4">
        <w:rPr>
          <w:rStyle w:val="SubtleEmphasis"/>
          <w:rFonts w:ascii="Times New Roman" w:hAnsi="Times New Roman" w:cs="Times New Roman"/>
          <w:i w:val="0"/>
          <w:iCs w:val="0"/>
          <w:color w:val="auto"/>
          <w:lang w:val="cs-CZ"/>
        </w:rPr>
        <w:t>je uskutečněna volání</w:t>
      </w:r>
      <w:r w:rsidR="001E4459">
        <w:rPr>
          <w:rStyle w:val="SubtleEmphasis"/>
          <w:rFonts w:ascii="Times New Roman" w:hAnsi="Times New Roman" w:cs="Times New Roman"/>
          <w:i w:val="0"/>
          <w:iCs w:val="0"/>
          <w:color w:val="auto"/>
          <w:lang w:val="cs-CZ"/>
        </w:rPr>
        <w:t>m</w:t>
      </w:r>
      <w:r w:rsidR="008B31C3">
        <w:rPr>
          <w:rStyle w:val="SubtleEmphasis"/>
          <w:rFonts w:ascii="Times New Roman" w:hAnsi="Times New Roman" w:cs="Times New Roman"/>
          <w:i w:val="0"/>
          <w:iCs w:val="0"/>
          <w:color w:val="auto"/>
          <w:lang w:val="cs-CZ"/>
        </w:rPr>
        <w:t xml:space="preserve"> </w:t>
      </w:r>
      <w:r w:rsidR="007362E4">
        <w:rPr>
          <w:rStyle w:val="SubtleEmphasis"/>
          <w:rFonts w:ascii="Times New Roman" w:hAnsi="Times New Roman" w:cs="Times New Roman"/>
          <w:i w:val="0"/>
          <w:iCs w:val="0"/>
          <w:color w:val="auto"/>
          <w:lang w:val="cs-CZ"/>
        </w:rPr>
        <w:t xml:space="preserve">funkcí, </w:t>
      </w:r>
      <w:r w:rsidR="008B31C3">
        <w:rPr>
          <w:rStyle w:val="SubtleEmphasis"/>
          <w:rFonts w:ascii="Times New Roman" w:hAnsi="Times New Roman" w:cs="Times New Roman"/>
          <w:i w:val="0"/>
          <w:iCs w:val="0"/>
          <w:color w:val="auto"/>
          <w:lang w:val="cs-CZ"/>
        </w:rPr>
        <w:t>které provádí</w:t>
      </w:r>
      <w:r w:rsidR="001E4459">
        <w:rPr>
          <w:rStyle w:val="SubtleEmphasis"/>
          <w:rFonts w:ascii="Times New Roman" w:hAnsi="Times New Roman" w:cs="Times New Roman"/>
          <w:i w:val="0"/>
          <w:iCs w:val="0"/>
          <w:color w:val="auto"/>
          <w:lang w:val="cs-CZ"/>
        </w:rPr>
        <w:t xml:space="preserve"> příslušné sémantické akce.</w:t>
      </w:r>
    </w:p>
    <w:p w14:paraId="4FBD0A4D" w14:textId="38090AA2" w:rsidR="00320320" w:rsidRDefault="00972AEB" w:rsidP="00972AEB">
      <w:pPr>
        <w:pStyle w:val="Heading2"/>
        <w:numPr>
          <w:ilvl w:val="2"/>
          <w:numId w:val="1"/>
        </w:numPr>
        <w:rPr>
          <w:rFonts w:ascii="Times New Roman" w:hAnsi="Times New Roman" w:cs="Times New Roman"/>
          <w:color w:val="auto"/>
          <w:lang w:val="cs-CZ"/>
        </w:rPr>
      </w:pPr>
      <w:bookmarkStart w:id="4" w:name="_Toc89876473"/>
      <w:proofErr w:type="spellStart"/>
      <w:r w:rsidRPr="00615447">
        <w:rPr>
          <w:rFonts w:ascii="Times New Roman" w:hAnsi="Times New Roman" w:cs="Times New Roman"/>
          <w:color w:val="auto"/>
          <w:lang w:val="cs-CZ"/>
        </w:rPr>
        <w:t>Precedenčn</w:t>
      </w:r>
      <w:r w:rsidR="00AB4FCB">
        <w:rPr>
          <w:rFonts w:ascii="Times New Roman" w:hAnsi="Times New Roman" w:cs="Times New Roman"/>
          <w:color w:val="auto"/>
          <w:lang w:val="cs-CZ"/>
        </w:rPr>
        <w:t>á</w:t>
      </w:r>
      <w:proofErr w:type="spellEnd"/>
      <w:r w:rsidRPr="00615447">
        <w:rPr>
          <w:rFonts w:ascii="Times New Roman" w:hAnsi="Times New Roman" w:cs="Times New Roman"/>
          <w:color w:val="auto"/>
          <w:lang w:val="cs-CZ"/>
        </w:rPr>
        <w:t xml:space="preserve"> syntaktická analýza</w:t>
      </w:r>
      <w:bookmarkEnd w:id="4"/>
    </w:p>
    <w:p w14:paraId="588AC07E" w14:textId="77777777" w:rsidR="00320320" w:rsidRDefault="00320320" w:rsidP="00320320">
      <w:pPr>
        <w:tabs>
          <w:tab w:val="left" w:pos="720"/>
        </w:tabs>
        <w:ind w:left="720"/>
        <w:rPr>
          <w:rFonts w:ascii="Times New Roman" w:hAnsi="Times New Roman" w:cs="Times New Roman"/>
          <w:lang w:val="sk-SK"/>
        </w:rPr>
      </w:pPr>
      <w:proofErr w:type="spellStart"/>
      <w:r w:rsidRPr="00245801">
        <w:rPr>
          <w:rFonts w:ascii="Times New Roman" w:hAnsi="Times New Roman" w:cs="Times New Roman"/>
          <w:lang w:val="sk-SK"/>
        </w:rPr>
        <w:t>Precedenčná</w:t>
      </w:r>
      <w:proofErr w:type="spellEnd"/>
      <w:r w:rsidRPr="00245801">
        <w:rPr>
          <w:rFonts w:ascii="Times New Roman" w:hAnsi="Times New Roman" w:cs="Times New Roman"/>
          <w:lang w:val="sk-SK"/>
        </w:rPr>
        <w:t xml:space="preserve"> syntaktická analýza vyhodnocuje správnosť zápisu výrazov a</w:t>
      </w:r>
      <w:r>
        <w:rPr>
          <w:rFonts w:ascii="Times New Roman" w:hAnsi="Times New Roman" w:cs="Times New Roman"/>
          <w:lang w:val="sk-SK"/>
        </w:rPr>
        <w:t> </w:t>
      </w:r>
      <w:r w:rsidRPr="00245801">
        <w:rPr>
          <w:rFonts w:ascii="Times New Roman" w:hAnsi="Times New Roman" w:cs="Times New Roman"/>
          <w:lang w:val="sk-SK"/>
        </w:rPr>
        <w:t>podmienok</w:t>
      </w:r>
      <w:r>
        <w:rPr>
          <w:rFonts w:ascii="Times New Roman" w:hAnsi="Times New Roman" w:cs="Times New Roman"/>
          <w:lang w:val="sk-SK"/>
        </w:rPr>
        <w:t xml:space="preserve">. Je založená na princípe zásobníkového automatu, nasledujúci stav je určený </w:t>
      </w:r>
      <w:proofErr w:type="spellStart"/>
      <w:r>
        <w:rPr>
          <w:rFonts w:ascii="Times New Roman" w:hAnsi="Times New Roman" w:cs="Times New Roman"/>
          <w:lang w:val="sk-SK"/>
        </w:rPr>
        <w:t>precedenčnou</w:t>
      </w:r>
      <w:proofErr w:type="spellEnd"/>
      <w:r>
        <w:rPr>
          <w:rFonts w:ascii="Times New Roman" w:hAnsi="Times New Roman" w:cs="Times New Roman"/>
          <w:lang w:val="sk-SK"/>
        </w:rPr>
        <w:t xml:space="preserve"> tabuľkou. V tabuľke sa indexuje pomocou prichádzajúceho tokenu a terminálu na vrchole zásobníka. Automat pozná stavy, ktoré sú kódované nasledovne: </w:t>
      </w:r>
      <w:r w:rsidRPr="00064423">
        <w:rPr>
          <w:rFonts w:ascii="Times New Roman" w:hAnsi="Times New Roman" w:cs="Times New Roman"/>
          <w:lang w:val="sk-SK"/>
        </w:rPr>
        <w:t>‘&lt;’, ‘&gt;’, ‘#’</w:t>
      </w:r>
      <w:r>
        <w:rPr>
          <w:rFonts w:ascii="Times New Roman" w:hAnsi="Times New Roman" w:cs="Times New Roman"/>
          <w:lang w:val="sk-SK"/>
        </w:rPr>
        <w:t>,  ‘&amp;‘,  ‘=‘ .</w:t>
      </w:r>
    </w:p>
    <w:p w14:paraId="5E07795D" w14:textId="77777777" w:rsidR="00320320" w:rsidRDefault="00320320" w:rsidP="00320320">
      <w:pPr>
        <w:tabs>
          <w:tab w:val="left" w:pos="720"/>
        </w:tabs>
        <w:rPr>
          <w:rFonts w:ascii="Times New Roman" w:hAnsi="Times New Roman" w:cs="Times New Roman"/>
          <w:lang w:val="sk-SK"/>
        </w:rPr>
      </w:pPr>
      <w:r>
        <w:rPr>
          <w:rFonts w:ascii="Times New Roman" w:hAnsi="Times New Roman" w:cs="Times New Roman"/>
          <w:lang w:val="sk-SK"/>
        </w:rPr>
        <w:tab/>
        <w:t>Popis stavov:</w:t>
      </w:r>
    </w:p>
    <w:p w14:paraId="5FC7CB96" w14:textId="77777777" w:rsidR="00320320" w:rsidRDefault="00320320" w:rsidP="00320320">
      <w:pPr>
        <w:pStyle w:val="ListParagraph"/>
        <w:numPr>
          <w:ilvl w:val="0"/>
          <w:numId w:val="13"/>
        </w:numPr>
        <w:tabs>
          <w:tab w:val="left" w:pos="720"/>
        </w:tabs>
        <w:rPr>
          <w:rFonts w:ascii="Times New Roman" w:hAnsi="Times New Roman" w:cs="Times New Roman"/>
          <w:lang w:val="sk-SK"/>
        </w:rPr>
      </w:pPr>
      <w:r>
        <w:rPr>
          <w:rFonts w:ascii="Times New Roman" w:hAnsi="Times New Roman" w:cs="Times New Roman"/>
          <w:lang w:val="sk-SK"/>
        </w:rPr>
        <w:t xml:space="preserve">‘&lt;‘ -  Operátor na vrchole zásobníka má menšiu prioritu ako prichádzajúci. Ulož ho na zásobník, tak aby mal </w:t>
      </w:r>
      <w:proofErr w:type="spellStart"/>
      <w:r>
        <w:rPr>
          <w:rFonts w:ascii="Times New Roman" w:hAnsi="Times New Roman" w:cs="Times New Roman"/>
          <w:lang w:val="sk-SK"/>
        </w:rPr>
        <w:t>handle</w:t>
      </w:r>
      <w:proofErr w:type="spellEnd"/>
      <w:r>
        <w:rPr>
          <w:rFonts w:ascii="Times New Roman" w:hAnsi="Times New Roman" w:cs="Times New Roman"/>
          <w:lang w:val="sk-SK"/>
        </w:rPr>
        <w:t xml:space="preserve"> s najbližším </w:t>
      </w:r>
      <w:proofErr w:type="spellStart"/>
      <w:r>
        <w:rPr>
          <w:rFonts w:ascii="Times New Roman" w:hAnsi="Times New Roman" w:cs="Times New Roman"/>
          <w:lang w:val="sk-SK"/>
        </w:rPr>
        <w:t>neterminálom</w:t>
      </w:r>
      <w:proofErr w:type="spellEnd"/>
      <w:r>
        <w:rPr>
          <w:rFonts w:ascii="Times New Roman" w:hAnsi="Times New Roman" w:cs="Times New Roman"/>
          <w:lang w:val="sk-SK"/>
        </w:rPr>
        <w:t>, a získaj ďalší token.</w:t>
      </w:r>
    </w:p>
    <w:p w14:paraId="0EDA1B6D" w14:textId="77777777" w:rsidR="00320320" w:rsidRDefault="00320320" w:rsidP="00320320">
      <w:pPr>
        <w:pStyle w:val="ListParagraph"/>
        <w:numPr>
          <w:ilvl w:val="0"/>
          <w:numId w:val="13"/>
        </w:numPr>
        <w:tabs>
          <w:tab w:val="left" w:pos="720"/>
        </w:tabs>
        <w:rPr>
          <w:rFonts w:ascii="Times New Roman" w:hAnsi="Times New Roman" w:cs="Times New Roman"/>
          <w:lang w:val="sk-SK"/>
        </w:rPr>
      </w:pPr>
      <w:r w:rsidRPr="0074075C">
        <w:rPr>
          <w:rFonts w:ascii="Times New Roman" w:hAnsi="Times New Roman" w:cs="Times New Roman"/>
          <w:lang w:val="pt-PT"/>
        </w:rPr>
        <w:t>‘&gt;’</w:t>
      </w:r>
      <w:r>
        <w:rPr>
          <w:rFonts w:ascii="Times New Roman" w:hAnsi="Times New Roman" w:cs="Times New Roman"/>
          <w:lang w:val="sk-SK"/>
        </w:rPr>
        <w:t xml:space="preserve"> – Operátor na vrchole zásobníka má väčšiu prioritu. Spracuj ho až po </w:t>
      </w:r>
      <w:proofErr w:type="spellStart"/>
      <w:r>
        <w:rPr>
          <w:rFonts w:ascii="Times New Roman" w:hAnsi="Times New Roman" w:cs="Times New Roman"/>
          <w:lang w:val="sk-SK"/>
        </w:rPr>
        <w:t>handle</w:t>
      </w:r>
      <w:proofErr w:type="spellEnd"/>
      <w:r>
        <w:rPr>
          <w:rFonts w:ascii="Times New Roman" w:hAnsi="Times New Roman" w:cs="Times New Roman"/>
          <w:lang w:val="sk-SK"/>
        </w:rPr>
        <w:t xml:space="preserve"> na zásobníku a zavolaj </w:t>
      </w:r>
      <w:proofErr w:type="spellStart"/>
      <w:r>
        <w:rPr>
          <w:rFonts w:ascii="Times New Roman" w:hAnsi="Times New Roman" w:cs="Times New Roman"/>
          <w:lang w:val="sk-SK"/>
        </w:rPr>
        <w:t>precedečnú</w:t>
      </w:r>
      <w:proofErr w:type="spellEnd"/>
      <w:r>
        <w:rPr>
          <w:rFonts w:ascii="Times New Roman" w:hAnsi="Times New Roman" w:cs="Times New Roman"/>
          <w:lang w:val="sk-SK"/>
        </w:rPr>
        <w:t xml:space="preserve"> sémantickú akciu s predchádzajúcim tokenom.</w:t>
      </w:r>
    </w:p>
    <w:p w14:paraId="605AE795" w14:textId="77777777" w:rsidR="00320320" w:rsidRDefault="00320320" w:rsidP="00320320">
      <w:pPr>
        <w:pStyle w:val="ListParagraph"/>
        <w:numPr>
          <w:ilvl w:val="0"/>
          <w:numId w:val="13"/>
        </w:numPr>
        <w:tabs>
          <w:tab w:val="left" w:pos="720"/>
        </w:tabs>
        <w:rPr>
          <w:rFonts w:ascii="Times New Roman" w:hAnsi="Times New Roman" w:cs="Times New Roman"/>
          <w:lang w:val="sk-SK"/>
        </w:rPr>
      </w:pPr>
      <w:r w:rsidRPr="000A5655">
        <w:rPr>
          <w:rFonts w:ascii="Times New Roman" w:hAnsi="Times New Roman" w:cs="Times New Roman"/>
          <w:lang w:val="sk-SK"/>
        </w:rPr>
        <w:t>‘#’</w:t>
      </w:r>
      <w:r>
        <w:rPr>
          <w:rFonts w:ascii="Times New Roman" w:hAnsi="Times New Roman" w:cs="Times New Roman"/>
          <w:lang w:val="sk-SK"/>
        </w:rPr>
        <w:t xml:space="preserve"> – Operátory na vrchole zásobníka a prichádzajúci nemôžu nijakým spôsobom interagovať. Nastala syntaktická chyba, opusti spracovanie s chybovým kódom.</w:t>
      </w:r>
    </w:p>
    <w:p w14:paraId="1A7327CE" w14:textId="77777777" w:rsidR="00320320" w:rsidRDefault="00320320" w:rsidP="00320320">
      <w:pPr>
        <w:pStyle w:val="ListParagraph"/>
        <w:numPr>
          <w:ilvl w:val="0"/>
          <w:numId w:val="13"/>
        </w:numPr>
        <w:tabs>
          <w:tab w:val="left" w:pos="720"/>
        </w:tabs>
        <w:rPr>
          <w:rFonts w:ascii="Times New Roman" w:hAnsi="Times New Roman" w:cs="Times New Roman"/>
          <w:lang w:val="sk-SK"/>
        </w:rPr>
      </w:pPr>
      <w:r>
        <w:rPr>
          <w:rFonts w:ascii="Times New Roman" w:hAnsi="Times New Roman" w:cs="Times New Roman"/>
          <w:lang w:val="sk-SK"/>
        </w:rPr>
        <w:t xml:space="preserve">‘=‘ – Operátory majú rovnakú prioritu, Ulož na zásobník aktuálny operátor a načítaj ďalší token. </w:t>
      </w:r>
    </w:p>
    <w:p w14:paraId="41544292" w14:textId="1CE4AD40" w:rsidR="00320320" w:rsidRPr="00D959EF" w:rsidRDefault="00320320" w:rsidP="00320320">
      <w:pPr>
        <w:pStyle w:val="ListParagraph"/>
        <w:numPr>
          <w:ilvl w:val="0"/>
          <w:numId w:val="13"/>
        </w:numPr>
        <w:tabs>
          <w:tab w:val="left" w:pos="720"/>
        </w:tabs>
        <w:rPr>
          <w:lang w:val="sk-SK"/>
        </w:rPr>
      </w:pPr>
      <w:r w:rsidRPr="00D959EF">
        <w:rPr>
          <w:rFonts w:ascii="Times New Roman" w:hAnsi="Times New Roman" w:cs="Times New Roman"/>
          <w:lang w:val="sk-SK"/>
        </w:rPr>
        <w:t>‘&amp;‘ – Očakávaný koniec výrazu. Ukončí sémantické spracovanie výrazu. Ak sa do tohto stavu dostane s neprázdnym zásobníkom, ukonči spracovanie s</w:t>
      </w:r>
      <w:r w:rsidR="00D959EF">
        <w:rPr>
          <w:rFonts w:ascii="Times New Roman" w:hAnsi="Times New Roman" w:cs="Times New Roman"/>
          <w:lang w:val="sk-SK"/>
        </w:rPr>
        <w:t> </w:t>
      </w:r>
      <w:r w:rsidRPr="00D959EF">
        <w:rPr>
          <w:rFonts w:ascii="Times New Roman" w:hAnsi="Times New Roman" w:cs="Times New Roman"/>
          <w:lang w:val="sk-SK"/>
        </w:rPr>
        <w:t>chybou</w:t>
      </w:r>
    </w:p>
    <w:p w14:paraId="276275C3" w14:textId="0874CBA1" w:rsidR="00D959EF" w:rsidRPr="00D959EF" w:rsidRDefault="00D959EF" w:rsidP="00D959EF">
      <w:pPr>
        <w:tabs>
          <w:tab w:val="left" w:pos="720"/>
        </w:tabs>
        <w:ind w:left="1080"/>
        <w:rPr>
          <w:rStyle w:val="Strong"/>
          <w:color w:val="A5A5A5" w:themeColor="accent3"/>
          <w:lang w:val="cs-CZ"/>
        </w:rPr>
      </w:pPr>
      <w:r w:rsidRPr="00D959EF">
        <w:rPr>
          <w:rFonts w:ascii="Times New Roman" w:hAnsi="Times New Roman" w:cs="Times New Roman"/>
          <w:lang w:val="sk-SK"/>
        </w:rPr>
        <w:t>Tabuľka je implementovaná v </w:t>
      </w:r>
      <w:proofErr w:type="spellStart"/>
      <w:r w:rsidRPr="00EA6E83">
        <w:rPr>
          <w:rStyle w:val="Strong"/>
          <w:rFonts w:ascii="Times New Roman" w:hAnsi="Times New Roman" w:cs="Times New Roman"/>
          <w:color w:val="A5A5A5" w:themeColor="accent3"/>
          <w:lang w:val="cs-CZ"/>
        </w:rPr>
        <w:t>precedence_analyzer.h</w:t>
      </w:r>
      <w:proofErr w:type="spellEnd"/>
      <w:r w:rsidRPr="00D959EF">
        <w:rPr>
          <w:rFonts w:ascii="Times New Roman" w:hAnsi="Times New Roman" w:cs="Times New Roman"/>
          <w:lang w:val="sk-SK"/>
        </w:rPr>
        <w:t xml:space="preserve">, automat je </w:t>
      </w:r>
      <w:r>
        <w:rPr>
          <w:rFonts w:ascii="Times New Roman" w:hAnsi="Times New Roman" w:cs="Times New Roman"/>
          <w:lang w:val="sk-SK"/>
        </w:rPr>
        <w:t>v</w:t>
      </w:r>
      <w:r w:rsidRPr="00D959EF">
        <w:rPr>
          <w:rFonts w:ascii="Times New Roman" w:hAnsi="Times New Roman" w:cs="Times New Roman"/>
          <w:lang w:val="sk-SK"/>
        </w:rPr>
        <w:t> </w:t>
      </w:r>
      <w:proofErr w:type="spellStart"/>
      <w:r w:rsidRPr="00EA6E83">
        <w:rPr>
          <w:rStyle w:val="Strong"/>
          <w:rFonts w:ascii="Times New Roman" w:hAnsi="Times New Roman" w:cs="Times New Roman"/>
          <w:color w:val="A5A5A5" w:themeColor="accent3"/>
          <w:lang w:val="cs-CZ"/>
        </w:rPr>
        <w:t>precedence_analyzer.c</w:t>
      </w:r>
      <w:proofErr w:type="spellEnd"/>
      <w:r w:rsidR="00A56D22">
        <w:rPr>
          <w:rStyle w:val="Strong"/>
          <w:color w:val="A5A5A5" w:themeColor="accent3"/>
          <w:lang w:val="cs-CZ"/>
        </w:rPr>
        <w:t>.</w:t>
      </w:r>
    </w:p>
    <w:p w14:paraId="2087F206" w14:textId="77777777" w:rsidR="00320320" w:rsidRDefault="00972AEB" w:rsidP="00320320">
      <w:pPr>
        <w:pStyle w:val="Heading2"/>
        <w:numPr>
          <w:ilvl w:val="2"/>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r w:rsidR="00BB021B">
        <w:rPr>
          <w:rFonts w:ascii="Times New Roman" w:hAnsi="Times New Roman" w:cs="Times New Roman"/>
          <w:color w:val="auto"/>
          <w:lang w:val="cs-CZ"/>
        </w:rPr>
        <w:t xml:space="preserve"> </w:t>
      </w:r>
      <w:bookmarkStart w:id="5" w:name="_Toc89876474"/>
      <w:proofErr w:type="spellStart"/>
      <w:r w:rsidR="00320320">
        <w:rPr>
          <w:rFonts w:ascii="Times New Roman" w:hAnsi="Times New Roman" w:cs="Times New Roman"/>
          <w:color w:val="auto"/>
          <w:lang w:val="cs-CZ"/>
        </w:rPr>
        <w:t>Precedenčná</w:t>
      </w:r>
      <w:proofErr w:type="spellEnd"/>
      <w:r w:rsidR="00320320">
        <w:rPr>
          <w:rFonts w:ascii="Times New Roman" w:hAnsi="Times New Roman" w:cs="Times New Roman"/>
          <w:color w:val="auto"/>
          <w:lang w:val="cs-CZ"/>
        </w:rPr>
        <w:t xml:space="preserve"> sémantická analýza</w:t>
      </w:r>
      <w:bookmarkEnd w:id="5"/>
    </w:p>
    <w:p w14:paraId="2A10F3F5" w14:textId="77777777" w:rsidR="00AB4FCB" w:rsidRDefault="00AB4FCB" w:rsidP="00AB4FCB">
      <w:pPr>
        <w:ind w:left="720"/>
        <w:rPr>
          <w:rFonts w:ascii="Times New Roman" w:hAnsi="Times New Roman" w:cs="Times New Roman"/>
          <w:lang w:val="sk-SK"/>
        </w:rPr>
      </w:pPr>
      <w:proofErr w:type="spellStart"/>
      <w:r>
        <w:rPr>
          <w:rFonts w:ascii="Times New Roman" w:hAnsi="Times New Roman" w:cs="Times New Roman"/>
          <w:lang w:val="sk-SK"/>
        </w:rPr>
        <w:t>Precedenčná</w:t>
      </w:r>
      <w:proofErr w:type="spellEnd"/>
      <w:r>
        <w:rPr>
          <w:rFonts w:ascii="Times New Roman" w:hAnsi="Times New Roman" w:cs="Times New Roman"/>
          <w:lang w:val="sk-SK"/>
        </w:rPr>
        <w:t xml:space="preserve"> sémantická akcia je implementovaná ako automat. Pričom stavy rozlišujú, či bola zavolaná s identifikátorom, konštantou, aritmetickým operátorom alebo relačným operátorom.</w:t>
      </w:r>
    </w:p>
    <w:p w14:paraId="676BC7CE" w14:textId="77777777" w:rsidR="00AB4FCB" w:rsidRDefault="00AB4FCB" w:rsidP="00AB4FCB">
      <w:pPr>
        <w:ind w:left="720"/>
        <w:rPr>
          <w:rFonts w:ascii="Times New Roman" w:hAnsi="Times New Roman" w:cs="Times New Roman"/>
          <w:lang w:val="sk-SK"/>
        </w:rPr>
      </w:pPr>
      <w:r>
        <w:rPr>
          <w:rFonts w:ascii="Times New Roman" w:hAnsi="Times New Roman" w:cs="Times New Roman"/>
          <w:lang w:val="sk-SK"/>
        </w:rPr>
        <w:t>Výrazy sa v </w:t>
      </w:r>
      <w:proofErr w:type="spellStart"/>
      <w:r>
        <w:rPr>
          <w:rFonts w:ascii="Times New Roman" w:hAnsi="Times New Roman" w:cs="Times New Roman"/>
          <w:lang w:val="sk-SK"/>
        </w:rPr>
        <w:t>precedenčnej</w:t>
      </w:r>
      <w:proofErr w:type="spellEnd"/>
      <w:r>
        <w:rPr>
          <w:rFonts w:ascii="Times New Roman" w:hAnsi="Times New Roman" w:cs="Times New Roman"/>
          <w:lang w:val="sk-SK"/>
        </w:rPr>
        <w:t xml:space="preserve"> analýze prevedú na </w:t>
      </w:r>
      <w:proofErr w:type="spellStart"/>
      <w:r>
        <w:rPr>
          <w:rFonts w:ascii="Times New Roman" w:hAnsi="Times New Roman" w:cs="Times New Roman"/>
          <w:lang w:val="sk-SK"/>
        </w:rPr>
        <w:t>postfixovú</w:t>
      </w:r>
      <w:proofErr w:type="spellEnd"/>
      <w:r>
        <w:rPr>
          <w:rFonts w:ascii="Times New Roman" w:hAnsi="Times New Roman" w:cs="Times New Roman"/>
          <w:lang w:val="sk-SK"/>
        </w:rPr>
        <w:t xml:space="preserve"> notáciu  a následne sa pri sémantických akciách  tvorí abstraktný syntaktický strom. ASS je využívaný na zisťovanie návratových hodnôt jednotlivých operácii aj na tvorenie výsledného kódu. Knižnica na podporu práce s výrazovým stromom je implementovaná v </w:t>
      </w:r>
      <w:r w:rsidRPr="00884175">
        <w:rPr>
          <w:rStyle w:val="Strong"/>
          <w:rFonts w:ascii="Times New Roman" w:hAnsi="Times New Roman" w:cs="Times New Roman"/>
          <w:color w:val="A5A5A5" w:themeColor="accent3"/>
          <w:lang w:val="cs-CZ"/>
        </w:rPr>
        <w:t>expression_tree.*</w:t>
      </w:r>
      <w:r>
        <w:rPr>
          <w:rFonts w:ascii="Times New Roman" w:hAnsi="Times New Roman" w:cs="Times New Roman"/>
          <w:lang w:val="sk-SK"/>
        </w:rPr>
        <w:t>. Knižnica na tvorbu kódu zo stromu je v </w:t>
      </w:r>
      <w:proofErr w:type="spellStart"/>
      <w:r w:rsidRPr="00884175">
        <w:rPr>
          <w:rStyle w:val="Strong"/>
          <w:rFonts w:ascii="Times New Roman" w:hAnsi="Times New Roman" w:cs="Times New Roman"/>
          <w:color w:val="A5A5A5" w:themeColor="accent3"/>
          <w:lang w:val="cs-CZ"/>
        </w:rPr>
        <w:t>cg_expression_tree.c</w:t>
      </w:r>
      <w:proofErr w:type="spellEnd"/>
      <w:r w:rsidRPr="00884175">
        <w:rPr>
          <w:rStyle w:val="Strong"/>
          <w:color w:val="auto"/>
          <w:lang w:val="cs-CZ"/>
        </w:rPr>
        <w:t>,</w:t>
      </w:r>
      <w:r>
        <w:rPr>
          <w:rStyle w:val="Strong"/>
          <w:color w:val="A5A5A5" w:themeColor="accent3"/>
          <w:lang w:val="cs-CZ"/>
        </w:rPr>
        <w:t xml:space="preserve"> </w:t>
      </w:r>
      <w:r>
        <w:rPr>
          <w:rFonts w:ascii="Times New Roman" w:hAnsi="Times New Roman" w:cs="Times New Roman"/>
          <w:lang w:val="sk-SK"/>
        </w:rPr>
        <w:t>je to nadstavba nad generátorom kódu</w:t>
      </w:r>
      <w:r>
        <w:rPr>
          <w:rStyle w:val="Strong"/>
          <w:color w:val="A5A5A5" w:themeColor="accent3"/>
          <w:lang w:val="cs-CZ"/>
        </w:rPr>
        <w:t xml:space="preserve">. </w:t>
      </w:r>
      <w:r w:rsidRPr="008D2099">
        <w:rPr>
          <w:rFonts w:ascii="Times New Roman" w:hAnsi="Times New Roman" w:cs="Times New Roman"/>
          <w:lang w:val="sk-SK"/>
        </w:rPr>
        <w:t xml:space="preserve">Pričom </w:t>
      </w:r>
      <w:proofErr w:type="spellStart"/>
      <w:r w:rsidRPr="008D2099">
        <w:rPr>
          <w:rFonts w:ascii="Times New Roman" w:hAnsi="Times New Roman" w:cs="Times New Roman"/>
          <w:lang w:val="sk-SK"/>
        </w:rPr>
        <w:t>expression_tree</w:t>
      </w:r>
      <w:proofErr w:type="spellEnd"/>
      <w:r w:rsidRPr="008D2099">
        <w:rPr>
          <w:rFonts w:ascii="Times New Roman" w:hAnsi="Times New Roman" w:cs="Times New Roman"/>
          <w:lang w:val="sk-SK"/>
        </w:rPr>
        <w:t xml:space="preserve"> je nadstavba nad </w:t>
      </w:r>
      <w:proofErr w:type="spellStart"/>
      <w:r w:rsidRPr="008D2099">
        <w:rPr>
          <w:rFonts w:ascii="Times New Roman" w:hAnsi="Times New Roman" w:cs="Times New Roman"/>
          <w:lang w:val="sk-SK"/>
        </w:rPr>
        <w:t>symtable</w:t>
      </w:r>
      <w:proofErr w:type="spellEnd"/>
      <w:r w:rsidRPr="008D2099">
        <w:rPr>
          <w:rFonts w:ascii="Times New Roman" w:hAnsi="Times New Roman" w:cs="Times New Roman"/>
          <w:lang w:val="sk-SK"/>
        </w:rPr>
        <w:t xml:space="preserve"> stromom</w:t>
      </w:r>
      <w:r>
        <w:rPr>
          <w:rFonts w:ascii="Times New Roman" w:hAnsi="Times New Roman" w:cs="Times New Roman"/>
          <w:lang w:val="sk-SK"/>
        </w:rPr>
        <w:t xml:space="preserve">. </w:t>
      </w:r>
    </w:p>
    <w:p w14:paraId="2CDD26D1" w14:textId="77777777" w:rsidR="00AB4FCB" w:rsidRDefault="00AB4FCB" w:rsidP="00AB4FCB">
      <w:pPr>
        <w:ind w:left="720"/>
        <w:rPr>
          <w:rFonts w:ascii="Times New Roman" w:hAnsi="Times New Roman" w:cs="Times New Roman"/>
          <w:lang w:val="sk-SK"/>
        </w:rPr>
      </w:pPr>
      <w:r>
        <w:rPr>
          <w:rFonts w:ascii="Times New Roman" w:hAnsi="Times New Roman" w:cs="Times New Roman"/>
          <w:lang w:val="sk-SK"/>
        </w:rPr>
        <w:t xml:space="preserve">Popis stavov </w:t>
      </w:r>
      <w:proofErr w:type="spellStart"/>
      <w:r>
        <w:rPr>
          <w:rFonts w:ascii="Times New Roman" w:hAnsi="Times New Roman" w:cs="Times New Roman"/>
          <w:lang w:val="sk-SK"/>
        </w:rPr>
        <w:t>precedenčnej</w:t>
      </w:r>
      <w:proofErr w:type="spellEnd"/>
      <w:r>
        <w:rPr>
          <w:rFonts w:ascii="Times New Roman" w:hAnsi="Times New Roman" w:cs="Times New Roman"/>
          <w:lang w:val="sk-SK"/>
        </w:rPr>
        <w:t xml:space="preserve"> sémantickej analýzy: </w:t>
      </w:r>
    </w:p>
    <w:p w14:paraId="3B26F8DE" w14:textId="77777777" w:rsidR="00AB4FCB" w:rsidRDefault="00AB4FCB" w:rsidP="00AB4FCB">
      <w:pPr>
        <w:pStyle w:val="ListParagraph"/>
        <w:numPr>
          <w:ilvl w:val="0"/>
          <w:numId w:val="14"/>
        </w:numPr>
        <w:rPr>
          <w:rFonts w:ascii="Times New Roman" w:hAnsi="Times New Roman" w:cs="Times New Roman"/>
          <w:lang w:val="sk-SK"/>
        </w:rPr>
      </w:pPr>
      <w:r>
        <w:rPr>
          <w:rFonts w:ascii="Times New Roman" w:hAnsi="Times New Roman" w:cs="Times New Roman"/>
          <w:lang w:val="sk-SK"/>
        </w:rPr>
        <w:t>Identifikátor – skontroluje či je daná premenná definovaná, vytvorí z nej nový strom a uloží ho na zásobník stromov</w:t>
      </w:r>
    </w:p>
    <w:p w14:paraId="6126276D" w14:textId="77777777" w:rsidR="00AB4FCB" w:rsidRDefault="00AB4FCB" w:rsidP="00AB4FCB">
      <w:pPr>
        <w:pStyle w:val="ListParagraph"/>
        <w:numPr>
          <w:ilvl w:val="0"/>
          <w:numId w:val="14"/>
        </w:numPr>
        <w:rPr>
          <w:rFonts w:ascii="Times New Roman" w:hAnsi="Times New Roman" w:cs="Times New Roman"/>
          <w:lang w:val="sk-SK"/>
        </w:rPr>
      </w:pPr>
      <w:r>
        <w:rPr>
          <w:rFonts w:ascii="Times New Roman" w:hAnsi="Times New Roman" w:cs="Times New Roman"/>
          <w:lang w:val="sk-SK"/>
        </w:rPr>
        <w:t>Konštanta – vytvorí nový strom  a uloží na zásobník stromov.</w:t>
      </w:r>
    </w:p>
    <w:p w14:paraId="0FC36514" w14:textId="77777777" w:rsidR="00AB4FCB" w:rsidRDefault="00AB4FCB" w:rsidP="00AB4FCB">
      <w:pPr>
        <w:pStyle w:val="ListParagraph"/>
        <w:numPr>
          <w:ilvl w:val="0"/>
          <w:numId w:val="14"/>
        </w:numPr>
        <w:rPr>
          <w:rFonts w:ascii="Times New Roman" w:hAnsi="Times New Roman" w:cs="Times New Roman"/>
          <w:lang w:val="sk-SK"/>
        </w:rPr>
      </w:pPr>
      <w:r>
        <w:rPr>
          <w:rFonts w:ascii="Times New Roman" w:hAnsi="Times New Roman" w:cs="Times New Roman"/>
          <w:lang w:val="sk-SK"/>
        </w:rPr>
        <w:t>Aritmetický operátor – Načíta zo zásobníka stromov 2 najvrchnejšie. Z tabuľky návratových hodnôt podľa operácie a dátových typov koreňov vyhodnotí, či je možná daná operácia alebo je nutná implicitná konverzia niektorého z </w:t>
      </w:r>
      <w:proofErr w:type="spellStart"/>
      <w:r>
        <w:rPr>
          <w:rFonts w:ascii="Times New Roman" w:hAnsi="Times New Roman" w:cs="Times New Roman"/>
          <w:lang w:val="sk-SK"/>
        </w:rPr>
        <w:t>operandov</w:t>
      </w:r>
      <w:proofErr w:type="spellEnd"/>
      <w:r>
        <w:rPr>
          <w:rFonts w:ascii="Times New Roman" w:hAnsi="Times New Roman" w:cs="Times New Roman"/>
          <w:lang w:val="sk-SK"/>
        </w:rPr>
        <w:t xml:space="preserve">, prípadne ju vykoná. Následne vytvorí nový koreň pod ktorý zlúči pravý a ľavý </w:t>
      </w:r>
      <w:proofErr w:type="spellStart"/>
      <w:r>
        <w:rPr>
          <w:rFonts w:ascii="Times New Roman" w:hAnsi="Times New Roman" w:cs="Times New Roman"/>
          <w:lang w:val="sk-SK"/>
        </w:rPr>
        <w:t>podstrom</w:t>
      </w:r>
      <w:proofErr w:type="spellEnd"/>
      <w:r>
        <w:rPr>
          <w:rFonts w:ascii="Times New Roman" w:hAnsi="Times New Roman" w:cs="Times New Roman"/>
          <w:lang w:val="sk-SK"/>
        </w:rPr>
        <w:t>. Ten sa uloží ako nový vrchol zásobníka a vykoná sa generácia výsledného kódu.</w:t>
      </w:r>
    </w:p>
    <w:p w14:paraId="560979FE" w14:textId="77777777" w:rsidR="00AB4FCB" w:rsidRPr="00847C6C" w:rsidRDefault="00AB4FCB" w:rsidP="00AB4FCB">
      <w:pPr>
        <w:pStyle w:val="ListParagraph"/>
        <w:numPr>
          <w:ilvl w:val="0"/>
          <w:numId w:val="14"/>
        </w:numPr>
        <w:rPr>
          <w:rFonts w:ascii="Times New Roman" w:hAnsi="Times New Roman" w:cs="Times New Roman"/>
          <w:lang w:val="sk-SK"/>
        </w:rPr>
      </w:pPr>
      <w:r>
        <w:rPr>
          <w:rFonts w:ascii="Times New Roman" w:hAnsi="Times New Roman" w:cs="Times New Roman"/>
          <w:lang w:val="sk-SK"/>
        </w:rPr>
        <w:t xml:space="preserve">Relačný operátor – Spracovanie je podobne ako pri aritmetickom, ale postup </w:t>
      </w:r>
    </w:p>
    <w:p w14:paraId="4499FB49" w14:textId="77777777" w:rsidR="00AB4FCB" w:rsidRDefault="00AB4FCB" w:rsidP="00AB4FCB">
      <w:pPr>
        <w:ind w:left="720"/>
        <w:rPr>
          <w:rFonts w:ascii="Times New Roman" w:hAnsi="Times New Roman" w:cs="Times New Roman"/>
          <w:lang w:val="sk-SK"/>
        </w:rPr>
      </w:pPr>
      <w:r>
        <w:rPr>
          <w:rFonts w:ascii="Times New Roman" w:hAnsi="Times New Roman" w:cs="Times New Roman"/>
          <w:lang w:val="sk-SK"/>
        </w:rPr>
        <w:t xml:space="preserve">Typová kontrola je na základe tabuľky návratových hodnôt. Tabuľka návratových hodnôt je implementovaná ako trojrozmerné pole, pričom prvý index je typ operácie, druhý typ ľavého </w:t>
      </w:r>
      <w:proofErr w:type="spellStart"/>
      <w:r>
        <w:rPr>
          <w:rFonts w:ascii="Times New Roman" w:hAnsi="Times New Roman" w:cs="Times New Roman"/>
          <w:lang w:val="sk-SK"/>
        </w:rPr>
        <w:t>operandu</w:t>
      </w:r>
      <w:proofErr w:type="spellEnd"/>
      <w:r>
        <w:rPr>
          <w:rFonts w:ascii="Times New Roman" w:hAnsi="Times New Roman" w:cs="Times New Roman"/>
          <w:lang w:val="sk-SK"/>
        </w:rPr>
        <w:t xml:space="preserve">, tretí typ pravého </w:t>
      </w:r>
      <w:proofErr w:type="spellStart"/>
      <w:r>
        <w:rPr>
          <w:rFonts w:ascii="Times New Roman" w:hAnsi="Times New Roman" w:cs="Times New Roman"/>
          <w:lang w:val="sk-SK"/>
        </w:rPr>
        <w:t>operandu</w:t>
      </w:r>
      <w:proofErr w:type="spellEnd"/>
      <w:r>
        <w:rPr>
          <w:rFonts w:ascii="Times New Roman" w:hAnsi="Times New Roman" w:cs="Times New Roman"/>
          <w:lang w:val="sk-SK"/>
        </w:rPr>
        <w:t xml:space="preserve">. Určuje aký dátový typ bude mať výsledok operácie, </w:t>
      </w:r>
      <w:r>
        <w:rPr>
          <w:rFonts w:ascii="Times New Roman" w:hAnsi="Times New Roman" w:cs="Times New Roman"/>
          <w:lang w:val="sk-SK"/>
        </w:rPr>
        <w:lastRenderedPageBreak/>
        <w:t xml:space="preserve">prípadne či daná operácia môže prebehnúť nad danými typmi a či nedochádza k neočakávanému narábaniu s hodnotou </w:t>
      </w:r>
      <w:proofErr w:type="spellStart"/>
      <w:r>
        <w:rPr>
          <w:rFonts w:ascii="Times New Roman" w:hAnsi="Times New Roman" w:cs="Times New Roman"/>
          <w:lang w:val="sk-SK"/>
        </w:rPr>
        <w:t>nil</w:t>
      </w:r>
      <w:proofErr w:type="spellEnd"/>
      <w:r>
        <w:rPr>
          <w:rFonts w:ascii="Times New Roman" w:hAnsi="Times New Roman" w:cs="Times New Roman"/>
          <w:lang w:val="sk-SK"/>
        </w:rPr>
        <w:t>.</w:t>
      </w:r>
    </w:p>
    <w:p w14:paraId="6249FC94" w14:textId="6A71DD4D" w:rsidR="00AB4FCB" w:rsidRPr="00485878" w:rsidRDefault="00AB4FCB" w:rsidP="00AB4FCB">
      <w:pPr>
        <w:tabs>
          <w:tab w:val="left" w:pos="720"/>
        </w:tabs>
        <w:rPr>
          <w:b/>
          <w:bCs/>
          <w:color w:val="A5A5A5" w:themeColor="accent3"/>
          <w:lang w:val="cs-CZ"/>
        </w:rPr>
      </w:pPr>
      <w:r>
        <w:rPr>
          <w:rFonts w:ascii="Times New Roman" w:hAnsi="Times New Roman" w:cs="Times New Roman"/>
          <w:lang w:val="sk-SK"/>
        </w:rPr>
        <w:tab/>
      </w:r>
      <w:r w:rsidRPr="00D959EF">
        <w:rPr>
          <w:rFonts w:ascii="Times New Roman" w:hAnsi="Times New Roman" w:cs="Times New Roman"/>
          <w:lang w:val="sk-SK"/>
        </w:rPr>
        <w:t>Tabuľka je implementovaná v</w:t>
      </w:r>
      <w:r>
        <w:rPr>
          <w:rFonts w:ascii="Times New Roman" w:hAnsi="Times New Roman" w:cs="Times New Roman"/>
          <w:lang w:val="sk-SK"/>
        </w:rPr>
        <w:t> </w:t>
      </w:r>
      <w:proofErr w:type="spellStart"/>
      <w:r w:rsidRPr="00E70B8E">
        <w:rPr>
          <w:rStyle w:val="Strong"/>
          <w:rFonts w:ascii="Times New Roman" w:hAnsi="Times New Roman" w:cs="Times New Roman"/>
          <w:color w:val="A5A5A5" w:themeColor="accent3"/>
          <w:lang w:val="cs-CZ"/>
        </w:rPr>
        <w:t>semantic_bottom_up.h</w:t>
      </w:r>
      <w:proofErr w:type="spellEnd"/>
      <w:r w:rsidRPr="00D959EF">
        <w:rPr>
          <w:rFonts w:ascii="Times New Roman" w:hAnsi="Times New Roman" w:cs="Times New Roman"/>
          <w:lang w:val="sk-SK"/>
        </w:rPr>
        <w:t xml:space="preserve">, automat je </w:t>
      </w:r>
      <w:r>
        <w:rPr>
          <w:rFonts w:ascii="Times New Roman" w:hAnsi="Times New Roman" w:cs="Times New Roman"/>
          <w:lang w:val="sk-SK"/>
        </w:rPr>
        <w:t>v </w:t>
      </w:r>
      <w:proofErr w:type="spellStart"/>
      <w:r w:rsidRPr="00E70B8E">
        <w:rPr>
          <w:rStyle w:val="Strong"/>
          <w:rFonts w:ascii="Times New Roman" w:hAnsi="Times New Roman" w:cs="Times New Roman"/>
          <w:color w:val="A5A5A5" w:themeColor="accent3"/>
          <w:lang w:val="cs-CZ"/>
        </w:rPr>
        <w:t>semantic_bottom_up.c</w:t>
      </w:r>
      <w:proofErr w:type="spellEnd"/>
      <w:r w:rsidR="00884175" w:rsidRPr="00884175">
        <w:rPr>
          <w:rStyle w:val="Strong"/>
          <w:rFonts w:ascii="Times New Roman" w:hAnsi="Times New Roman" w:cs="Times New Roman"/>
          <w:color w:val="auto"/>
          <w:lang w:val="cs-CZ"/>
        </w:rPr>
        <w:t>.</w:t>
      </w:r>
    </w:p>
    <w:p w14:paraId="1F7C8D73" w14:textId="77777777" w:rsidR="00972AEB" w:rsidRPr="00615447" w:rsidRDefault="00972AEB" w:rsidP="00972AE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6" w:name="_Toc89876475"/>
      <w:r w:rsidRPr="00615447">
        <w:rPr>
          <w:rFonts w:ascii="Times New Roman" w:hAnsi="Times New Roman" w:cs="Times New Roman"/>
          <w:color w:val="auto"/>
          <w:lang w:val="cs-CZ"/>
        </w:rPr>
        <w:t>Sémantická analýza</w:t>
      </w:r>
      <w:bookmarkEnd w:id="6"/>
    </w:p>
    <w:p w14:paraId="084B35AB" w14:textId="77777777" w:rsidR="00972AEB" w:rsidRPr="00615447" w:rsidRDefault="00972AEB" w:rsidP="00972AEB">
      <w:pPr>
        <w:rPr>
          <w:lang w:val="cs-CZ"/>
        </w:rPr>
      </w:pPr>
    </w:p>
    <w:p w14:paraId="5E609EB9" w14:textId="77777777" w:rsidR="00AB4FCB" w:rsidRDefault="00972AEB" w:rsidP="00AB4FC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7" w:name="_Toc89802523"/>
      <w:bookmarkStart w:id="8" w:name="_Toc89876476"/>
      <w:r w:rsidR="00AB4FCB" w:rsidRPr="00615447">
        <w:rPr>
          <w:rFonts w:ascii="Times New Roman" w:hAnsi="Times New Roman" w:cs="Times New Roman"/>
          <w:color w:val="auto"/>
          <w:lang w:val="cs-CZ"/>
        </w:rPr>
        <w:t>Generátor kódu</w:t>
      </w:r>
      <w:bookmarkEnd w:id="7"/>
      <w:bookmarkEnd w:id="8"/>
    </w:p>
    <w:p w14:paraId="3BB5FBBE" w14:textId="77777777" w:rsidR="00AB4FCB" w:rsidRPr="00BA4F9D" w:rsidRDefault="00AB4FCB" w:rsidP="00BA4F9D">
      <w:pPr>
        <w:pStyle w:val="ListParagraph"/>
        <w:rPr>
          <w:rFonts w:ascii="Times New Roman" w:hAnsi="Times New Roman" w:cs="Times New Roman"/>
          <w:lang w:val="sk-SK"/>
        </w:rPr>
      </w:pPr>
      <w:r w:rsidRPr="00BA4F9D">
        <w:rPr>
          <w:rFonts w:ascii="Times New Roman" w:hAnsi="Times New Roman" w:cs="Times New Roman"/>
          <w:lang w:val="sk-SK"/>
        </w:rPr>
        <w:t xml:space="preserve"> Generátor kódu má tri základné druhy funkcií. </w:t>
      </w:r>
    </w:p>
    <w:p w14:paraId="4F878E60" w14:textId="77777777" w:rsidR="00AB4FCB" w:rsidRPr="00BA4F9D" w:rsidRDefault="00AB4FCB" w:rsidP="00BA4F9D">
      <w:pPr>
        <w:pStyle w:val="ListParagraph"/>
        <w:rPr>
          <w:rFonts w:ascii="Times New Roman" w:hAnsi="Times New Roman" w:cs="Times New Roman"/>
          <w:lang w:val="sk-SK"/>
        </w:rPr>
      </w:pPr>
      <w:r w:rsidRPr="00BA4F9D">
        <w:rPr>
          <w:rFonts w:ascii="Times New Roman" w:hAnsi="Times New Roman" w:cs="Times New Roman"/>
          <w:lang w:val="sk-SK"/>
        </w:rPr>
        <w:t xml:space="preserve">Prvý typ funkcií je na formátovanie premenných, konštánt a </w:t>
      </w:r>
      <w:proofErr w:type="spellStart"/>
      <w:r w:rsidRPr="00BA4F9D">
        <w:rPr>
          <w:rFonts w:ascii="Times New Roman" w:hAnsi="Times New Roman" w:cs="Times New Roman"/>
          <w:lang w:val="sk-SK"/>
        </w:rPr>
        <w:t>labelov</w:t>
      </w:r>
      <w:proofErr w:type="spellEnd"/>
      <w:r w:rsidRPr="00BA4F9D">
        <w:rPr>
          <w:rFonts w:ascii="Times New Roman" w:hAnsi="Times New Roman" w:cs="Times New Roman"/>
          <w:lang w:val="sk-SK"/>
        </w:rPr>
        <w:t>. V našej implementácii sa pri podmienke netvorí nový FRAME v </w:t>
      </w:r>
      <w:proofErr w:type="spellStart"/>
      <w:r w:rsidRPr="00BA4F9D">
        <w:rPr>
          <w:rFonts w:ascii="Times New Roman" w:hAnsi="Times New Roman" w:cs="Times New Roman"/>
          <w:lang w:val="sk-SK"/>
        </w:rPr>
        <w:t>IFJcode</w:t>
      </w:r>
      <w:proofErr w:type="spellEnd"/>
      <w:r w:rsidRPr="00BA4F9D">
        <w:rPr>
          <w:rFonts w:ascii="Times New Roman" w:hAnsi="Times New Roman" w:cs="Times New Roman"/>
          <w:lang w:val="sk-SK"/>
        </w:rPr>
        <w:t xml:space="preserve">, a preto je nutné zaistiť nepremenovanie premennej alternáciou jej názvu, pridaním </w:t>
      </w:r>
      <w:proofErr w:type="spellStart"/>
      <w:r w:rsidRPr="00BA4F9D">
        <w:rPr>
          <w:rFonts w:ascii="Times New Roman" w:hAnsi="Times New Roman" w:cs="Times New Roman"/>
          <w:lang w:val="sk-SK"/>
        </w:rPr>
        <w:t>predpon</w:t>
      </w:r>
      <w:proofErr w:type="spellEnd"/>
      <w:r w:rsidRPr="00BA4F9D">
        <w:rPr>
          <w:rFonts w:ascii="Times New Roman" w:hAnsi="Times New Roman" w:cs="Times New Roman"/>
          <w:lang w:val="sk-SK"/>
        </w:rPr>
        <w:t xml:space="preserve"> a prípon oproti jej menu v IFJ21. Konštanty sa formátujú ako je zadané v zadaní. </w:t>
      </w:r>
    </w:p>
    <w:p w14:paraId="1E6DD75D" w14:textId="77777777" w:rsidR="00AB4FCB" w:rsidRPr="00BA4F9D" w:rsidRDefault="00AB4FCB" w:rsidP="00BA4F9D">
      <w:pPr>
        <w:pStyle w:val="ListParagraph"/>
        <w:rPr>
          <w:rFonts w:ascii="Times New Roman" w:hAnsi="Times New Roman" w:cs="Times New Roman"/>
          <w:lang w:val="sk-SK"/>
        </w:rPr>
      </w:pPr>
      <w:proofErr w:type="spellStart"/>
      <w:r w:rsidRPr="00BA4F9D">
        <w:rPr>
          <w:rFonts w:ascii="Times New Roman" w:hAnsi="Times New Roman" w:cs="Times New Roman"/>
          <w:lang w:val="sk-SK"/>
        </w:rPr>
        <w:t>Zformátované</w:t>
      </w:r>
      <w:proofErr w:type="spellEnd"/>
      <w:r w:rsidRPr="00BA4F9D">
        <w:rPr>
          <w:rFonts w:ascii="Times New Roman" w:hAnsi="Times New Roman" w:cs="Times New Roman"/>
          <w:lang w:val="sk-SK"/>
        </w:rPr>
        <w:t xml:space="preserve"> premenné a </w:t>
      </w:r>
      <w:proofErr w:type="spellStart"/>
      <w:r w:rsidRPr="00BA4F9D">
        <w:rPr>
          <w:rFonts w:ascii="Times New Roman" w:hAnsi="Times New Roman" w:cs="Times New Roman"/>
          <w:lang w:val="sk-SK"/>
        </w:rPr>
        <w:t>labely</w:t>
      </w:r>
      <w:proofErr w:type="spellEnd"/>
      <w:r w:rsidRPr="00BA4F9D">
        <w:rPr>
          <w:rFonts w:ascii="Times New Roman" w:hAnsi="Times New Roman" w:cs="Times New Roman"/>
          <w:lang w:val="sk-SK"/>
        </w:rPr>
        <w:t xml:space="preserve"> sa zadajú do funkcií, ktoré už priamo vygenerujú reťazec príkazu v IFJcode21. Pre každý príkaz, v </w:t>
      </w:r>
      <w:proofErr w:type="spellStart"/>
      <w:r w:rsidRPr="00BA4F9D">
        <w:rPr>
          <w:rFonts w:ascii="Times New Roman" w:hAnsi="Times New Roman" w:cs="Times New Roman"/>
          <w:lang w:val="sk-SK"/>
        </w:rPr>
        <w:t>IFJcode</w:t>
      </w:r>
      <w:proofErr w:type="spellEnd"/>
      <w:r w:rsidRPr="00BA4F9D">
        <w:rPr>
          <w:rFonts w:ascii="Times New Roman" w:hAnsi="Times New Roman" w:cs="Times New Roman"/>
          <w:lang w:val="sk-SK"/>
        </w:rPr>
        <w:t xml:space="preserve">,  je separátna funkcia. </w:t>
      </w:r>
    </w:p>
    <w:p w14:paraId="76EBC022" w14:textId="77777777" w:rsidR="00AB4FCB" w:rsidRPr="00BA4F9D" w:rsidRDefault="00AB4FCB" w:rsidP="00BA4F9D">
      <w:pPr>
        <w:pStyle w:val="ListParagraph"/>
        <w:rPr>
          <w:rFonts w:ascii="Times New Roman" w:hAnsi="Times New Roman" w:cs="Times New Roman"/>
          <w:lang w:val="sk-SK"/>
        </w:rPr>
      </w:pPr>
      <w:r w:rsidRPr="00BA4F9D">
        <w:rPr>
          <w:rFonts w:ascii="Times New Roman" w:hAnsi="Times New Roman" w:cs="Times New Roman"/>
          <w:lang w:val="sk-SK"/>
        </w:rPr>
        <w:t xml:space="preserve">Vygenerovaný reťazec príkazu dostane ako parameter funkcia </w:t>
      </w:r>
      <w:proofErr w:type="spellStart"/>
      <w:r w:rsidRPr="00BA4F9D">
        <w:rPr>
          <w:rFonts w:ascii="Times New Roman" w:hAnsi="Times New Roman" w:cs="Times New Roman"/>
          <w:lang w:val="sk-SK"/>
        </w:rPr>
        <w:t>cg_envelope</w:t>
      </w:r>
      <w:proofErr w:type="spellEnd"/>
      <w:r w:rsidRPr="00BA4F9D">
        <w:rPr>
          <w:rFonts w:ascii="Times New Roman" w:hAnsi="Times New Roman" w:cs="Times New Roman"/>
          <w:lang w:val="sk-SK"/>
        </w:rPr>
        <w:t xml:space="preserve">. Podľa toho či je práve spracovávaná konštrukcia </w:t>
      </w:r>
      <w:proofErr w:type="spellStart"/>
      <w:r w:rsidRPr="00BA4F9D">
        <w:rPr>
          <w:rFonts w:ascii="Times New Roman" w:hAnsi="Times New Roman" w:cs="Times New Roman"/>
          <w:lang w:val="sk-SK"/>
        </w:rPr>
        <w:t>while</w:t>
      </w:r>
      <w:proofErr w:type="spellEnd"/>
      <w:r w:rsidRPr="00BA4F9D">
        <w:rPr>
          <w:rFonts w:ascii="Times New Roman" w:hAnsi="Times New Roman" w:cs="Times New Roman"/>
          <w:lang w:val="sk-SK"/>
        </w:rPr>
        <w:t xml:space="preserve">, príkaz vypíše na konzolu alebo ho odloží na frontu. Príkazy deklarácie premenných sa vždy vypíšu, takto je všetko čo je deklarované vo </w:t>
      </w:r>
      <w:proofErr w:type="spellStart"/>
      <w:r w:rsidRPr="00BA4F9D">
        <w:rPr>
          <w:rFonts w:ascii="Times New Roman" w:hAnsi="Times New Roman" w:cs="Times New Roman"/>
          <w:lang w:val="sk-SK"/>
        </w:rPr>
        <w:t>while</w:t>
      </w:r>
      <w:proofErr w:type="spellEnd"/>
      <w:r w:rsidRPr="00BA4F9D">
        <w:rPr>
          <w:rFonts w:ascii="Times New Roman" w:hAnsi="Times New Roman" w:cs="Times New Roman"/>
          <w:lang w:val="sk-SK"/>
        </w:rPr>
        <w:t xml:space="preserve"> deklarované pred ním. Po ukončení najvrchnejšieho </w:t>
      </w:r>
      <w:proofErr w:type="spellStart"/>
      <w:r w:rsidRPr="00BA4F9D">
        <w:rPr>
          <w:rFonts w:ascii="Times New Roman" w:hAnsi="Times New Roman" w:cs="Times New Roman"/>
          <w:lang w:val="sk-SK"/>
        </w:rPr>
        <w:t>whilu</w:t>
      </w:r>
      <w:proofErr w:type="spellEnd"/>
      <w:r w:rsidRPr="00BA4F9D">
        <w:rPr>
          <w:rFonts w:ascii="Times New Roman" w:hAnsi="Times New Roman" w:cs="Times New Roman"/>
          <w:lang w:val="sk-SK"/>
        </w:rPr>
        <w:t xml:space="preserve"> sa všetky pozdržané príkazy naraz vypíšu.</w:t>
      </w:r>
    </w:p>
    <w:p w14:paraId="4D36BEC7" w14:textId="77777777" w:rsidR="00AB4FCB" w:rsidRPr="006B718A" w:rsidRDefault="00AB4FCB" w:rsidP="00AB4FCB">
      <w:pPr>
        <w:rPr>
          <w:rFonts w:ascii="Times New Roman" w:hAnsi="Times New Roman" w:cs="Times New Roman"/>
          <w:lang w:val="sk-SK"/>
        </w:rPr>
      </w:pPr>
    </w:p>
    <w:p w14:paraId="4841BDD2" w14:textId="77777777" w:rsidR="00AB4FCB" w:rsidRDefault="00AB4FCB" w:rsidP="00AB4FC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9" w:name="_Toc89876477"/>
      <w:proofErr w:type="spellStart"/>
      <w:r>
        <w:rPr>
          <w:rFonts w:ascii="Times New Roman" w:hAnsi="Times New Roman" w:cs="Times New Roman"/>
          <w:color w:val="auto"/>
          <w:lang w:val="cs-CZ"/>
        </w:rPr>
        <w:t>Implementácia</w:t>
      </w:r>
      <w:proofErr w:type="spellEnd"/>
      <w:r>
        <w:rPr>
          <w:rFonts w:ascii="Times New Roman" w:hAnsi="Times New Roman" w:cs="Times New Roman"/>
          <w:color w:val="auto"/>
          <w:lang w:val="cs-CZ"/>
        </w:rPr>
        <w:t xml:space="preserve"> </w:t>
      </w:r>
      <w:proofErr w:type="spellStart"/>
      <w:r>
        <w:rPr>
          <w:rFonts w:ascii="Times New Roman" w:hAnsi="Times New Roman" w:cs="Times New Roman"/>
          <w:color w:val="auto"/>
          <w:lang w:val="cs-CZ"/>
        </w:rPr>
        <w:t>tabuľky</w:t>
      </w:r>
      <w:proofErr w:type="spellEnd"/>
      <w:r>
        <w:rPr>
          <w:rFonts w:ascii="Times New Roman" w:hAnsi="Times New Roman" w:cs="Times New Roman"/>
          <w:color w:val="auto"/>
          <w:lang w:val="cs-CZ"/>
        </w:rPr>
        <w:t xml:space="preserve"> </w:t>
      </w:r>
      <w:proofErr w:type="spellStart"/>
      <w:r>
        <w:rPr>
          <w:rFonts w:ascii="Times New Roman" w:hAnsi="Times New Roman" w:cs="Times New Roman"/>
          <w:color w:val="auto"/>
          <w:lang w:val="cs-CZ"/>
        </w:rPr>
        <w:t>symbolov</w:t>
      </w:r>
      <w:bookmarkEnd w:id="9"/>
      <w:proofErr w:type="spellEnd"/>
    </w:p>
    <w:p w14:paraId="1D1BFFDA" w14:textId="77777777" w:rsidR="00AB4FCB" w:rsidRPr="00BA4F9D" w:rsidRDefault="00AB4FCB" w:rsidP="00BA4F9D">
      <w:pPr>
        <w:pStyle w:val="ListParagraph"/>
        <w:rPr>
          <w:rFonts w:ascii="Times New Roman" w:hAnsi="Times New Roman" w:cs="Times New Roman"/>
          <w:lang w:val="sk-SK"/>
        </w:rPr>
      </w:pPr>
      <w:r w:rsidRPr="00BA4F9D">
        <w:rPr>
          <w:rFonts w:ascii="Times New Roman" w:hAnsi="Times New Roman" w:cs="Times New Roman"/>
          <w:lang w:val="sk-SK"/>
        </w:rPr>
        <w:t>Tabuľka symbolov ja implementovaná ako binárny vyhľadávací strom. Základné funkcie na prácu so stromom a dátové štruktúry sú implementované v </w:t>
      </w:r>
      <w:proofErr w:type="spellStart"/>
      <w:r w:rsidRPr="00BA4F9D">
        <w:rPr>
          <w:rStyle w:val="Strong"/>
          <w:rFonts w:ascii="Times New Roman" w:hAnsi="Times New Roman" w:cs="Times New Roman"/>
          <w:color w:val="A5A5A5" w:themeColor="accent3"/>
          <w:lang w:val="cs-CZ"/>
        </w:rPr>
        <w:t>symtable</w:t>
      </w:r>
      <w:proofErr w:type="spellEnd"/>
      <w:r w:rsidRPr="00BA4F9D">
        <w:rPr>
          <w:rStyle w:val="Strong"/>
          <w:rFonts w:ascii="Times New Roman" w:hAnsi="Times New Roman" w:cs="Times New Roman"/>
          <w:color w:val="A5A5A5" w:themeColor="accent3"/>
          <w:lang w:val="cs-CZ"/>
        </w:rPr>
        <w:t xml:space="preserve"> </w:t>
      </w:r>
      <w:r w:rsidRPr="00BA4F9D">
        <w:rPr>
          <w:rFonts w:ascii="Times New Roman" w:hAnsi="Times New Roman" w:cs="Times New Roman"/>
          <w:lang w:val="sk-SK"/>
        </w:rPr>
        <w:t>knižnici. Funkcie na pracovanie s premennými sú implementované v </w:t>
      </w:r>
      <w:proofErr w:type="spellStart"/>
      <w:r w:rsidRPr="00BA4F9D">
        <w:rPr>
          <w:rStyle w:val="Strong"/>
          <w:rFonts w:ascii="Times New Roman" w:hAnsi="Times New Roman" w:cs="Times New Roman"/>
          <w:color w:val="A5A5A5" w:themeColor="accent3"/>
          <w:lang w:val="cs-CZ"/>
        </w:rPr>
        <w:t>ts_handler</w:t>
      </w:r>
      <w:proofErr w:type="spellEnd"/>
      <w:r w:rsidRPr="00BA4F9D">
        <w:rPr>
          <w:rFonts w:ascii="Times New Roman" w:hAnsi="Times New Roman" w:cs="Times New Roman"/>
          <w:lang w:val="sk-SK"/>
        </w:rPr>
        <w:t xml:space="preserve">  knižnici. Funkcie na </w:t>
      </w:r>
      <w:proofErr w:type="spellStart"/>
      <w:r w:rsidRPr="00BA4F9D">
        <w:rPr>
          <w:rFonts w:ascii="Times New Roman" w:hAnsi="Times New Roman" w:cs="Times New Roman"/>
          <w:lang w:val="sk-SK"/>
        </w:rPr>
        <w:t>prácovanie</w:t>
      </w:r>
      <w:proofErr w:type="spellEnd"/>
      <w:r w:rsidRPr="00BA4F9D">
        <w:rPr>
          <w:rFonts w:ascii="Times New Roman" w:hAnsi="Times New Roman" w:cs="Times New Roman"/>
          <w:lang w:val="sk-SK"/>
        </w:rPr>
        <w:t xml:space="preserve"> s funkciami sú v </w:t>
      </w:r>
      <w:proofErr w:type="spellStart"/>
      <w:r w:rsidRPr="00BA4F9D">
        <w:rPr>
          <w:rStyle w:val="Strong"/>
          <w:rFonts w:ascii="Times New Roman" w:hAnsi="Times New Roman" w:cs="Times New Roman"/>
          <w:color w:val="A5A5A5" w:themeColor="accent3"/>
          <w:lang w:val="cs-CZ"/>
        </w:rPr>
        <w:t>fun_data</w:t>
      </w:r>
      <w:proofErr w:type="spellEnd"/>
      <w:r w:rsidRPr="00BA4F9D">
        <w:rPr>
          <w:rStyle w:val="Strong"/>
          <w:rFonts w:ascii="Times New Roman" w:hAnsi="Times New Roman" w:cs="Times New Roman"/>
          <w:color w:val="A5A5A5" w:themeColor="accent3"/>
          <w:lang w:val="cs-CZ"/>
        </w:rPr>
        <w:t xml:space="preserve"> </w:t>
      </w:r>
      <w:r w:rsidRPr="00BA4F9D">
        <w:rPr>
          <w:rFonts w:ascii="Times New Roman" w:hAnsi="Times New Roman" w:cs="Times New Roman"/>
          <w:lang w:val="sk-SK"/>
        </w:rPr>
        <w:t>a</w:t>
      </w:r>
      <w:r w:rsidRPr="00BA4F9D">
        <w:rPr>
          <w:rStyle w:val="Strong"/>
          <w:rFonts w:ascii="Times New Roman" w:hAnsi="Times New Roman" w:cs="Times New Roman"/>
          <w:color w:val="A5A5A5" w:themeColor="accent3"/>
          <w:lang w:val="cs-CZ"/>
        </w:rPr>
        <w:t xml:space="preserve"> </w:t>
      </w:r>
      <w:proofErr w:type="spellStart"/>
      <w:r w:rsidRPr="00BA4F9D">
        <w:rPr>
          <w:rStyle w:val="Strong"/>
          <w:rFonts w:ascii="Times New Roman" w:hAnsi="Times New Roman" w:cs="Times New Roman"/>
          <w:color w:val="A5A5A5" w:themeColor="accent3"/>
          <w:lang w:val="cs-CZ"/>
        </w:rPr>
        <w:t>fun_table</w:t>
      </w:r>
      <w:proofErr w:type="spellEnd"/>
      <w:r w:rsidRPr="00BA4F9D">
        <w:rPr>
          <w:rStyle w:val="Strong"/>
          <w:rFonts w:ascii="Times New Roman" w:hAnsi="Times New Roman" w:cs="Times New Roman"/>
          <w:color w:val="A5A5A5" w:themeColor="accent3"/>
          <w:lang w:val="cs-CZ"/>
        </w:rPr>
        <w:t xml:space="preserve"> </w:t>
      </w:r>
      <w:r w:rsidRPr="00BA4F9D">
        <w:rPr>
          <w:rFonts w:ascii="Times New Roman" w:hAnsi="Times New Roman" w:cs="Times New Roman"/>
          <w:lang w:val="sk-SK"/>
        </w:rPr>
        <w:t xml:space="preserve">  knižniciach.</w:t>
      </w:r>
    </w:p>
    <w:p w14:paraId="56330A83" w14:textId="77777777" w:rsidR="00AB4FCB" w:rsidRPr="00BA4F9D" w:rsidRDefault="00AB4FCB" w:rsidP="00BA4F9D">
      <w:pPr>
        <w:pStyle w:val="ListParagraph"/>
        <w:rPr>
          <w:rFonts w:ascii="Times New Roman" w:hAnsi="Times New Roman" w:cs="Times New Roman"/>
          <w:lang w:val="sk-SK"/>
        </w:rPr>
      </w:pPr>
      <w:r w:rsidRPr="00BA4F9D">
        <w:rPr>
          <w:rFonts w:ascii="Times New Roman" w:hAnsi="Times New Roman" w:cs="Times New Roman"/>
          <w:lang w:val="sk-SK"/>
        </w:rPr>
        <w:t xml:space="preserve">Pridávanie a vyhľadávanie v tabuľke symbolov je implementované pomocou </w:t>
      </w:r>
      <w:proofErr w:type="spellStart"/>
      <w:r w:rsidRPr="00BA4F9D">
        <w:rPr>
          <w:rFonts w:ascii="Times New Roman" w:hAnsi="Times New Roman" w:cs="Times New Roman"/>
          <w:lang w:val="sk-SK"/>
        </w:rPr>
        <w:t>hashovania</w:t>
      </w:r>
      <w:proofErr w:type="spellEnd"/>
      <w:r w:rsidRPr="00BA4F9D">
        <w:rPr>
          <w:rFonts w:ascii="Times New Roman" w:hAnsi="Times New Roman" w:cs="Times New Roman"/>
          <w:lang w:val="sk-SK"/>
        </w:rPr>
        <w:t xml:space="preserve">. Z mena každej premennej alebo funkcie sa vypočíta </w:t>
      </w:r>
      <w:proofErr w:type="spellStart"/>
      <w:r w:rsidRPr="00BA4F9D">
        <w:rPr>
          <w:rFonts w:ascii="Times New Roman" w:hAnsi="Times New Roman" w:cs="Times New Roman"/>
          <w:lang w:val="sk-SK"/>
        </w:rPr>
        <w:t>hash</w:t>
      </w:r>
      <w:proofErr w:type="spellEnd"/>
      <w:r w:rsidRPr="00BA4F9D">
        <w:rPr>
          <w:rFonts w:ascii="Times New Roman" w:hAnsi="Times New Roman" w:cs="Times New Roman"/>
          <w:lang w:val="sk-SK"/>
        </w:rPr>
        <w:t xml:space="preserve">, pomocou ktorého sa potom orientuje v príslušnom strome ako v klasickom binárnom. V prípade ak by malo viac mien rovnaký </w:t>
      </w:r>
      <w:proofErr w:type="spellStart"/>
      <w:r w:rsidRPr="00BA4F9D">
        <w:rPr>
          <w:rFonts w:ascii="Times New Roman" w:hAnsi="Times New Roman" w:cs="Times New Roman"/>
          <w:lang w:val="sk-SK"/>
        </w:rPr>
        <w:t>hash</w:t>
      </w:r>
      <w:proofErr w:type="spellEnd"/>
      <w:r w:rsidRPr="00BA4F9D">
        <w:rPr>
          <w:rFonts w:ascii="Times New Roman" w:hAnsi="Times New Roman" w:cs="Times New Roman"/>
          <w:lang w:val="sk-SK"/>
        </w:rPr>
        <w:t xml:space="preserve">, sa daný nový uzol uloží ako najľavejší od uzlu s rovnakým </w:t>
      </w:r>
      <w:proofErr w:type="spellStart"/>
      <w:r w:rsidRPr="00BA4F9D">
        <w:rPr>
          <w:rFonts w:ascii="Times New Roman" w:hAnsi="Times New Roman" w:cs="Times New Roman"/>
          <w:lang w:val="sk-SK"/>
        </w:rPr>
        <w:t>hashom</w:t>
      </w:r>
      <w:proofErr w:type="spellEnd"/>
      <w:r w:rsidRPr="00BA4F9D">
        <w:rPr>
          <w:rFonts w:ascii="Times New Roman" w:hAnsi="Times New Roman" w:cs="Times New Roman"/>
          <w:lang w:val="sk-SK"/>
        </w:rPr>
        <w:t xml:space="preserve">. </w:t>
      </w:r>
    </w:p>
    <w:p w14:paraId="7F2725E4" w14:textId="77777777" w:rsidR="00AB4FCB" w:rsidRPr="00BA4F9D" w:rsidRDefault="00AB4FCB" w:rsidP="00BA4F9D">
      <w:pPr>
        <w:pStyle w:val="ListParagraph"/>
        <w:rPr>
          <w:rFonts w:ascii="Times New Roman" w:hAnsi="Times New Roman" w:cs="Times New Roman"/>
          <w:lang w:val="sk-SK"/>
        </w:rPr>
      </w:pPr>
      <w:r w:rsidRPr="00BA4F9D">
        <w:rPr>
          <w:rFonts w:ascii="Times New Roman" w:hAnsi="Times New Roman" w:cs="Times New Roman"/>
          <w:lang w:val="sk-SK"/>
        </w:rPr>
        <w:t>Premenné sú uložené v stromoch uložených v zreťazenom zozname. Nový strom sa vytvára vždy pri riadiacej štruktúre(</w:t>
      </w:r>
      <w:proofErr w:type="spellStart"/>
      <w:r w:rsidRPr="00BA4F9D">
        <w:rPr>
          <w:rFonts w:ascii="Times New Roman" w:hAnsi="Times New Roman" w:cs="Times New Roman"/>
          <w:lang w:val="sk-SK"/>
        </w:rPr>
        <w:t>if</w:t>
      </w:r>
      <w:proofErr w:type="spellEnd"/>
      <w:r w:rsidRPr="00BA4F9D">
        <w:rPr>
          <w:rFonts w:ascii="Times New Roman" w:hAnsi="Times New Roman" w:cs="Times New Roman"/>
          <w:lang w:val="sk-SK"/>
        </w:rPr>
        <w:t xml:space="preserve"> alebo </w:t>
      </w:r>
      <w:proofErr w:type="spellStart"/>
      <w:r w:rsidRPr="00BA4F9D">
        <w:rPr>
          <w:rFonts w:ascii="Times New Roman" w:hAnsi="Times New Roman" w:cs="Times New Roman"/>
          <w:lang w:val="sk-SK"/>
        </w:rPr>
        <w:t>while</w:t>
      </w:r>
      <w:proofErr w:type="spellEnd"/>
      <w:r w:rsidRPr="00BA4F9D">
        <w:rPr>
          <w:rFonts w:ascii="Times New Roman" w:hAnsi="Times New Roman" w:cs="Times New Roman"/>
          <w:lang w:val="sk-SK"/>
        </w:rPr>
        <w:t xml:space="preserve">), takto je zabezpečená možnosť znova deklarovať rovnomenné premenné v jednej funkcii. Pri deklarovaní sa stačí pozerať na najvrchnejší strom, či už nie je deklarovaná. Pri hľadaní sa prehľadávajú všetky stromy. Aby sa zabezpečila unikátnosť mena premenných, každý prvok zreťazeného zoznamu stromov má svoj identifikátor. Identifikátor je pridelený pri deklarácii prvku zoznamu. Identifikátor je v podstate počítadlo riadiacich konštrukcií vo funkcii. Identifikátor je dôležitý pri generovaní kódu. Vynuluje sa pri ukončení funkcie. Pri ukončení riadiacich konštrukcií sa </w:t>
      </w:r>
      <w:proofErr w:type="spellStart"/>
      <w:r w:rsidRPr="00BA4F9D">
        <w:rPr>
          <w:rFonts w:ascii="Times New Roman" w:hAnsi="Times New Roman" w:cs="Times New Roman"/>
          <w:lang w:val="sk-SK"/>
        </w:rPr>
        <w:t>dealokuje</w:t>
      </w:r>
      <w:proofErr w:type="spellEnd"/>
      <w:r w:rsidRPr="00BA4F9D">
        <w:rPr>
          <w:rFonts w:ascii="Times New Roman" w:hAnsi="Times New Roman" w:cs="Times New Roman"/>
          <w:lang w:val="sk-SK"/>
        </w:rPr>
        <w:t xml:space="preserve"> najvrchnejší prvok zo zoznamu tabuľky symbolov aj s jeho stromom premenných. </w:t>
      </w:r>
    </w:p>
    <w:p w14:paraId="2F83E95E" w14:textId="419F4FA7" w:rsidR="00100B42" w:rsidRPr="00BA4F9D" w:rsidRDefault="00AB4FCB" w:rsidP="00BA4F9D">
      <w:pPr>
        <w:pStyle w:val="ListParagraph"/>
        <w:rPr>
          <w:rFonts w:ascii="Times New Roman" w:hAnsi="Times New Roman" w:cs="Times New Roman"/>
          <w:lang w:val="sk-SK"/>
        </w:rPr>
      </w:pPr>
      <w:r w:rsidRPr="00BA4F9D">
        <w:rPr>
          <w:rFonts w:ascii="Times New Roman" w:hAnsi="Times New Roman" w:cs="Times New Roman"/>
          <w:lang w:val="sk-SK"/>
        </w:rPr>
        <w:t xml:space="preserve">Tabuľka symbolov pre funkcie pozostáva z troch stromov, pre deklarované definované a vstavané funkcie. Každý uzol stromu obsahuje názov funkcie, jej parametre a návratové hodnoty. </w:t>
      </w:r>
    </w:p>
    <w:p w14:paraId="729C78F6" w14:textId="77777777" w:rsidR="00100B42" w:rsidRPr="00615447" w:rsidRDefault="00100B42" w:rsidP="00100B42">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t xml:space="preserve"> </w:t>
      </w:r>
      <w:bookmarkStart w:id="10" w:name="_Toc89876478"/>
      <w:r w:rsidRPr="00615447">
        <w:rPr>
          <w:rFonts w:ascii="Times New Roman" w:hAnsi="Times New Roman" w:cs="Times New Roman"/>
          <w:color w:val="auto"/>
          <w:sz w:val="40"/>
          <w:szCs w:val="40"/>
          <w:lang w:val="cs-CZ"/>
        </w:rPr>
        <w:t>Speciální použité techniky a algoritmy</w:t>
      </w:r>
      <w:bookmarkEnd w:id="10"/>
    </w:p>
    <w:p w14:paraId="7786662C" w14:textId="1145CC4E" w:rsidR="007A7A52" w:rsidRPr="007E2C37" w:rsidRDefault="000814C7" w:rsidP="007E2C37">
      <w:pPr>
        <w:rPr>
          <w:rFonts w:ascii="Times New Roman" w:hAnsi="Times New Roman" w:cs="Times New Roman"/>
          <w:lang w:val="cs-CZ"/>
        </w:rPr>
      </w:pPr>
      <w:r>
        <w:rPr>
          <w:rFonts w:ascii="Times New Roman" w:hAnsi="Times New Roman" w:cs="Times New Roman"/>
          <w:lang w:val="cs-CZ"/>
        </w:rPr>
        <w:t>V řešení projektu jsme použili n</w:t>
      </w:r>
      <w:r w:rsidR="00C81A9F">
        <w:rPr>
          <w:rFonts w:ascii="Times New Roman" w:hAnsi="Times New Roman" w:cs="Times New Roman"/>
          <w:lang w:val="cs-CZ"/>
        </w:rPr>
        <w:t>ásledující</w:t>
      </w:r>
      <w:r>
        <w:rPr>
          <w:rFonts w:ascii="Times New Roman" w:hAnsi="Times New Roman" w:cs="Times New Roman"/>
          <w:lang w:val="cs-CZ"/>
        </w:rPr>
        <w:t xml:space="preserve"> speciální </w:t>
      </w:r>
      <w:r w:rsidR="00C26172">
        <w:rPr>
          <w:rFonts w:ascii="Times New Roman" w:hAnsi="Times New Roman" w:cs="Times New Roman"/>
          <w:lang w:val="cs-CZ"/>
        </w:rPr>
        <w:t xml:space="preserve">techniky a </w:t>
      </w:r>
      <w:r>
        <w:rPr>
          <w:rFonts w:ascii="Times New Roman" w:hAnsi="Times New Roman" w:cs="Times New Roman"/>
          <w:lang w:val="cs-CZ"/>
        </w:rPr>
        <w:t>algoritmy</w:t>
      </w:r>
      <w:r w:rsidR="00C81A9F">
        <w:rPr>
          <w:rFonts w:ascii="Times New Roman" w:hAnsi="Times New Roman" w:cs="Times New Roman"/>
          <w:lang w:val="cs-CZ"/>
        </w:rPr>
        <w:t>.</w:t>
      </w:r>
    </w:p>
    <w:p w14:paraId="54AD47BC" w14:textId="3C741747" w:rsidR="001A1117" w:rsidRPr="00A64555" w:rsidRDefault="007A7A52" w:rsidP="00A64555">
      <w:pPr>
        <w:pStyle w:val="Heading2"/>
        <w:numPr>
          <w:ilvl w:val="1"/>
          <w:numId w:val="1"/>
        </w:numPr>
        <w:rPr>
          <w:rFonts w:ascii="Times New Roman" w:hAnsi="Times New Roman" w:cs="Times New Roman"/>
          <w:color w:val="auto"/>
          <w:lang w:val="cs-CZ"/>
        </w:rPr>
      </w:pPr>
      <w:bookmarkStart w:id="11" w:name="_Toc89876479"/>
      <w:r w:rsidRPr="00A64555">
        <w:rPr>
          <w:rFonts w:ascii="Times New Roman" w:hAnsi="Times New Roman" w:cs="Times New Roman"/>
          <w:color w:val="auto"/>
          <w:lang w:val="cs-CZ"/>
        </w:rPr>
        <w:lastRenderedPageBreak/>
        <w:t>Pole řetězců</w:t>
      </w:r>
      <w:bookmarkEnd w:id="11"/>
    </w:p>
    <w:p w14:paraId="3087BF8E" w14:textId="44C4AC1A" w:rsidR="00C26172" w:rsidRPr="00C26172" w:rsidRDefault="001A1117" w:rsidP="006760A1">
      <w:pPr>
        <w:ind w:left="720"/>
        <w:rPr>
          <w:rFonts w:ascii="Times New Roman" w:eastAsiaTheme="majorEastAsia" w:hAnsi="Times New Roman" w:cs="Times New Roman"/>
          <w:b/>
          <w:bCs/>
          <w:smallCaps/>
          <w:sz w:val="28"/>
          <w:szCs w:val="28"/>
          <w:lang w:val="cs-CZ"/>
        </w:rPr>
      </w:pPr>
      <w:r>
        <w:rPr>
          <w:rFonts w:ascii="Times New Roman" w:hAnsi="Times New Roman" w:cs="Times New Roman"/>
          <w:lang w:val="cs-CZ"/>
        </w:rPr>
        <w:t>Tato datová struktura slouží pro ukládání atributů tokenů</w:t>
      </w:r>
      <w:r w:rsidR="00EE51C6">
        <w:rPr>
          <w:rFonts w:ascii="Times New Roman" w:hAnsi="Times New Roman" w:cs="Times New Roman"/>
          <w:lang w:val="cs-CZ"/>
        </w:rPr>
        <w:t xml:space="preserve"> a b</w:t>
      </w:r>
      <w:r>
        <w:rPr>
          <w:rFonts w:ascii="Times New Roman" w:hAnsi="Times New Roman" w:cs="Times New Roman"/>
          <w:lang w:val="cs-CZ"/>
        </w:rPr>
        <w:t>yla navržena</w:t>
      </w:r>
      <w:r w:rsidR="00EE51C6">
        <w:rPr>
          <w:rFonts w:ascii="Times New Roman" w:hAnsi="Times New Roman" w:cs="Times New Roman"/>
          <w:lang w:val="cs-CZ"/>
        </w:rPr>
        <w:t xml:space="preserve"> výhradně</w:t>
      </w:r>
      <w:r>
        <w:rPr>
          <w:rFonts w:ascii="Times New Roman" w:hAnsi="Times New Roman" w:cs="Times New Roman"/>
          <w:lang w:val="cs-CZ"/>
        </w:rPr>
        <w:t xml:space="preserve"> pro tyto potřeby. </w:t>
      </w:r>
      <w:r w:rsidR="00EE51C6">
        <w:rPr>
          <w:rFonts w:ascii="Times New Roman" w:hAnsi="Times New Roman" w:cs="Times New Roman"/>
          <w:lang w:val="cs-CZ"/>
        </w:rPr>
        <w:t>Funguje za pomocí statického pole, které</w:t>
      </w:r>
      <w:r w:rsidR="00F20ECE">
        <w:rPr>
          <w:rFonts w:ascii="Times New Roman" w:hAnsi="Times New Roman" w:cs="Times New Roman"/>
          <w:lang w:val="cs-CZ"/>
        </w:rPr>
        <w:t xml:space="preserve"> se vkládá jako prvek do fronty </w:t>
      </w:r>
      <w:r w:rsidR="00DD0565">
        <w:rPr>
          <w:rFonts w:ascii="Times New Roman" w:hAnsi="Times New Roman" w:cs="Times New Roman"/>
          <w:lang w:val="cs-CZ"/>
        </w:rPr>
        <w:t>těchto polí.</w:t>
      </w:r>
      <w:r w:rsidR="00A27286">
        <w:rPr>
          <w:rFonts w:ascii="Times New Roman" w:hAnsi="Times New Roman" w:cs="Times New Roman"/>
          <w:lang w:val="cs-CZ"/>
        </w:rPr>
        <w:t xml:space="preserve"> Výsledkem je tedy fronta polí, kde jedno pole má předem definovanou velikost, v našem případě </w:t>
      </w:r>
      <w:proofErr w:type="gramStart"/>
      <w:r w:rsidR="00A27286">
        <w:rPr>
          <w:rFonts w:ascii="Times New Roman" w:hAnsi="Times New Roman" w:cs="Times New Roman"/>
          <w:lang w:val="cs-CZ"/>
        </w:rPr>
        <w:t>1024B</w:t>
      </w:r>
      <w:proofErr w:type="gramEnd"/>
      <w:r w:rsidR="00A27286">
        <w:rPr>
          <w:rFonts w:ascii="Times New Roman" w:hAnsi="Times New Roman" w:cs="Times New Roman"/>
          <w:lang w:val="cs-CZ"/>
        </w:rPr>
        <w:t xml:space="preserve">. </w:t>
      </w:r>
      <w:r w:rsidR="00225437">
        <w:rPr>
          <w:rFonts w:ascii="Times New Roman" w:hAnsi="Times New Roman" w:cs="Times New Roman"/>
          <w:lang w:val="cs-CZ"/>
        </w:rPr>
        <w:t>Jelikož se snaží tato datová struktura vyhovět požadavkům pro vkládání řetězců ze scanneru</w:t>
      </w:r>
      <w:r w:rsidR="007F7DE4">
        <w:rPr>
          <w:rFonts w:ascii="Times New Roman" w:hAnsi="Times New Roman" w:cs="Times New Roman"/>
          <w:lang w:val="cs-CZ"/>
        </w:rPr>
        <w:t xml:space="preserve"> a šetřit paměť</w:t>
      </w:r>
      <w:r w:rsidR="00225437">
        <w:rPr>
          <w:rFonts w:ascii="Times New Roman" w:hAnsi="Times New Roman" w:cs="Times New Roman"/>
          <w:lang w:val="cs-CZ"/>
        </w:rPr>
        <w:t xml:space="preserve">, nabízí </w:t>
      </w:r>
      <w:proofErr w:type="spellStart"/>
      <w:r w:rsidR="00225437">
        <w:rPr>
          <w:rFonts w:ascii="Times New Roman" w:hAnsi="Times New Roman" w:cs="Times New Roman"/>
          <w:lang w:val="cs-CZ"/>
        </w:rPr>
        <w:t>invalidovat</w:t>
      </w:r>
      <w:proofErr w:type="spellEnd"/>
      <w:r w:rsidR="00225437">
        <w:rPr>
          <w:rFonts w:ascii="Times New Roman" w:hAnsi="Times New Roman" w:cs="Times New Roman"/>
          <w:lang w:val="cs-CZ"/>
        </w:rPr>
        <w:t xml:space="preserve"> vložené znaky</w:t>
      </w:r>
      <w:r w:rsidR="00A52A1F">
        <w:rPr>
          <w:rFonts w:ascii="Times New Roman" w:hAnsi="Times New Roman" w:cs="Times New Roman"/>
          <w:lang w:val="cs-CZ"/>
        </w:rPr>
        <w:t xml:space="preserve"> po poslední vložený separátor</w:t>
      </w:r>
      <w:r w:rsidR="00225437">
        <w:rPr>
          <w:rFonts w:ascii="Times New Roman" w:hAnsi="Times New Roman" w:cs="Times New Roman"/>
          <w:lang w:val="cs-CZ"/>
        </w:rPr>
        <w:t xml:space="preserve"> a tím začít vkládat znovu na pozice, na které již bylo jednou vkládáno.</w:t>
      </w:r>
      <w:r w:rsidR="00B50602">
        <w:rPr>
          <w:rFonts w:ascii="Times New Roman" w:hAnsi="Times New Roman" w:cs="Times New Roman"/>
          <w:lang w:val="cs-CZ"/>
        </w:rPr>
        <w:t xml:space="preserve"> Pro ulehčení práce s touto datovou strukturou nám tato datová struktura nabízí získat ukazatel na</w:t>
      </w:r>
      <w:r w:rsidR="005C1021">
        <w:rPr>
          <w:rFonts w:ascii="Times New Roman" w:hAnsi="Times New Roman" w:cs="Times New Roman"/>
          <w:lang w:val="cs-CZ"/>
        </w:rPr>
        <w:t xml:space="preserve"> začátek</w:t>
      </w:r>
      <w:r w:rsidR="00B50602">
        <w:rPr>
          <w:rFonts w:ascii="Times New Roman" w:hAnsi="Times New Roman" w:cs="Times New Roman"/>
          <w:lang w:val="cs-CZ"/>
        </w:rPr>
        <w:t xml:space="preserve"> poslední</w:t>
      </w:r>
      <w:r w:rsidR="005C1021">
        <w:rPr>
          <w:rFonts w:ascii="Times New Roman" w:hAnsi="Times New Roman" w:cs="Times New Roman"/>
          <w:lang w:val="cs-CZ"/>
        </w:rPr>
        <w:t>ho</w:t>
      </w:r>
      <w:r w:rsidR="00B50602">
        <w:rPr>
          <w:rFonts w:ascii="Times New Roman" w:hAnsi="Times New Roman" w:cs="Times New Roman"/>
          <w:lang w:val="cs-CZ"/>
        </w:rPr>
        <w:t xml:space="preserve"> vkládan</w:t>
      </w:r>
      <w:r w:rsidR="005C1021">
        <w:rPr>
          <w:rFonts w:ascii="Times New Roman" w:hAnsi="Times New Roman" w:cs="Times New Roman"/>
          <w:lang w:val="cs-CZ"/>
        </w:rPr>
        <w:t>ého</w:t>
      </w:r>
      <w:r w:rsidR="00B50602">
        <w:rPr>
          <w:rFonts w:ascii="Times New Roman" w:hAnsi="Times New Roman" w:cs="Times New Roman"/>
          <w:lang w:val="cs-CZ"/>
        </w:rPr>
        <w:t xml:space="preserve"> řetěz</w:t>
      </w:r>
      <w:r w:rsidR="005C1021">
        <w:rPr>
          <w:rFonts w:ascii="Times New Roman" w:hAnsi="Times New Roman" w:cs="Times New Roman"/>
          <w:lang w:val="cs-CZ"/>
        </w:rPr>
        <w:t>ce</w:t>
      </w:r>
      <w:r w:rsidR="00B50602">
        <w:rPr>
          <w:rFonts w:ascii="Times New Roman" w:hAnsi="Times New Roman" w:cs="Times New Roman"/>
          <w:lang w:val="cs-CZ"/>
        </w:rPr>
        <w:t>.</w:t>
      </w:r>
    </w:p>
    <w:p w14:paraId="6BA89D68" w14:textId="77777777" w:rsidR="00100B42" w:rsidRPr="006C52A3" w:rsidRDefault="00100B42" w:rsidP="00100B42">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t xml:space="preserve"> </w:t>
      </w:r>
      <w:bookmarkStart w:id="12" w:name="_Toc89876480"/>
      <w:r w:rsidRPr="00615447">
        <w:rPr>
          <w:rFonts w:ascii="Times New Roman" w:hAnsi="Times New Roman" w:cs="Times New Roman"/>
          <w:color w:val="auto"/>
          <w:sz w:val="40"/>
          <w:szCs w:val="40"/>
          <w:lang w:val="cs-CZ"/>
        </w:rPr>
        <w:t>Rozdělení práce</w:t>
      </w:r>
      <w:bookmarkEnd w:id="12"/>
    </w:p>
    <w:tbl>
      <w:tblPr>
        <w:tblStyle w:val="TableGrid"/>
        <w:tblW w:w="0" w:type="auto"/>
        <w:tblLook w:val="04A0" w:firstRow="1" w:lastRow="0" w:firstColumn="1" w:lastColumn="0" w:noHBand="0" w:noVBand="1"/>
      </w:tblPr>
      <w:tblGrid>
        <w:gridCol w:w="1696"/>
        <w:gridCol w:w="7366"/>
      </w:tblGrid>
      <w:tr w:rsidR="00100B42" w14:paraId="1F9539FB" w14:textId="77777777" w:rsidTr="0002611C">
        <w:trPr>
          <w:trHeight w:val="454"/>
        </w:trPr>
        <w:tc>
          <w:tcPr>
            <w:tcW w:w="1696" w:type="dxa"/>
            <w:vAlign w:val="center"/>
          </w:tcPr>
          <w:p w14:paraId="3EABA0C8" w14:textId="77777777" w:rsidR="00100B42" w:rsidRDefault="00100B42" w:rsidP="008E64B0">
            <w:pPr>
              <w:rPr>
                <w:rFonts w:ascii="Times New Roman" w:hAnsi="Times New Roman" w:cs="Times New Roman"/>
                <w:lang w:val="cs-CZ"/>
              </w:rPr>
            </w:pPr>
            <w:r>
              <w:rPr>
                <w:rFonts w:ascii="Times New Roman" w:hAnsi="Times New Roman" w:cs="Times New Roman"/>
                <w:lang w:val="cs-CZ"/>
              </w:rPr>
              <w:t xml:space="preserve">Matěj </w:t>
            </w:r>
            <w:proofErr w:type="spellStart"/>
            <w:r>
              <w:rPr>
                <w:rFonts w:ascii="Times New Roman" w:hAnsi="Times New Roman" w:cs="Times New Roman"/>
                <w:lang w:val="cs-CZ"/>
              </w:rPr>
              <w:t>Žalmánek</w:t>
            </w:r>
            <w:proofErr w:type="spellEnd"/>
          </w:p>
        </w:tc>
        <w:tc>
          <w:tcPr>
            <w:tcW w:w="7366" w:type="dxa"/>
            <w:vAlign w:val="center"/>
          </w:tcPr>
          <w:p w14:paraId="5943F830" w14:textId="2B401272" w:rsidR="00100B42" w:rsidRDefault="00AE357B" w:rsidP="0002611C">
            <w:pPr>
              <w:rPr>
                <w:rFonts w:ascii="Times New Roman" w:hAnsi="Times New Roman" w:cs="Times New Roman"/>
                <w:lang w:val="cs-CZ"/>
              </w:rPr>
            </w:pPr>
            <w:r>
              <w:rPr>
                <w:rFonts w:ascii="Times New Roman" w:hAnsi="Times New Roman" w:cs="Times New Roman"/>
                <w:lang w:val="cs-CZ"/>
              </w:rPr>
              <w:t>Lexikální analýza</w:t>
            </w:r>
            <w:r w:rsidR="00BC4F82">
              <w:rPr>
                <w:rFonts w:ascii="Times New Roman" w:hAnsi="Times New Roman" w:cs="Times New Roman"/>
                <w:lang w:val="cs-CZ"/>
              </w:rPr>
              <w:t>, testování, dokumentace</w:t>
            </w:r>
          </w:p>
        </w:tc>
      </w:tr>
      <w:tr w:rsidR="00100B42" w14:paraId="467E516D" w14:textId="77777777" w:rsidTr="0002611C">
        <w:trPr>
          <w:trHeight w:val="418"/>
        </w:trPr>
        <w:tc>
          <w:tcPr>
            <w:tcW w:w="1696" w:type="dxa"/>
            <w:vAlign w:val="center"/>
          </w:tcPr>
          <w:p w14:paraId="3ADE2548" w14:textId="77777777" w:rsidR="00100B42" w:rsidRDefault="00100B42" w:rsidP="008E64B0">
            <w:pPr>
              <w:rPr>
                <w:rFonts w:ascii="Times New Roman" w:hAnsi="Times New Roman" w:cs="Times New Roman"/>
                <w:lang w:val="cs-CZ"/>
              </w:rPr>
            </w:pPr>
            <w:proofErr w:type="spellStart"/>
            <w:r>
              <w:rPr>
                <w:rFonts w:ascii="Times New Roman" w:hAnsi="Times New Roman" w:cs="Times New Roman"/>
                <w:lang w:val="cs-CZ"/>
              </w:rPr>
              <w:t>Igar</w:t>
            </w:r>
            <w:proofErr w:type="spellEnd"/>
            <w:r>
              <w:rPr>
                <w:rFonts w:ascii="Times New Roman" w:hAnsi="Times New Roman" w:cs="Times New Roman"/>
                <w:lang w:val="cs-CZ"/>
              </w:rPr>
              <w:t xml:space="preserve"> </w:t>
            </w:r>
            <w:proofErr w:type="spellStart"/>
            <w:r>
              <w:rPr>
                <w:rFonts w:ascii="Times New Roman" w:hAnsi="Times New Roman" w:cs="Times New Roman"/>
                <w:lang w:val="cs-CZ"/>
              </w:rPr>
              <w:t>Sauchanka</w:t>
            </w:r>
            <w:proofErr w:type="spellEnd"/>
          </w:p>
        </w:tc>
        <w:tc>
          <w:tcPr>
            <w:tcW w:w="7366" w:type="dxa"/>
            <w:vAlign w:val="center"/>
          </w:tcPr>
          <w:p w14:paraId="7748FF7D" w14:textId="161FAEC3" w:rsidR="00100B42" w:rsidRDefault="00AE357B" w:rsidP="0002611C">
            <w:pPr>
              <w:rPr>
                <w:rFonts w:ascii="Times New Roman" w:hAnsi="Times New Roman" w:cs="Times New Roman"/>
                <w:lang w:val="cs-CZ"/>
              </w:rPr>
            </w:pPr>
            <w:r>
              <w:rPr>
                <w:rFonts w:ascii="Times New Roman" w:hAnsi="Times New Roman" w:cs="Times New Roman"/>
                <w:lang w:val="cs-CZ"/>
              </w:rPr>
              <w:t>Sémantická analýza</w:t>
            </w:r>
            <w:r w:rsidR="00BC4F82">
              <w:rPr>
                <w:rFonts w:ascii="Times New Roman" w:hAnsi="Times New Roman" w:cs="Times New Roman"/>
                <w:lang w:val="cs-CZ"/>
              </w:rPr>
              <w:t>, testování, dokumentace</w:t>
            </w:r>
          </w:p>
        </w:tc>
      </w:tr>
      <w:tr w:rsidR="00100B42" w:rsidRPr="00AB4FCB" w14:paraId="71C60304" w14:textId="77777777" w:rsidTr="0002611C">
        <w:trPr>
          <w:trHeight w:val="410"/>
        </w:trPr>
        <w:tc>
          <w:tcPr>
            <w:tcW w:w="1696" w:type="dxa"/>
            <w:vAlign w:val="center"/>
          </w:tcPr>
          <w:p w14:paraId="7706958A" w14:textId="77777777" w:rsidR="00100B42" w:rsidRDefault="00100B42" w:rsidP="008E64B0">
            <w:pPr>
              <w:rPr>
                <w:rFonts w:ascii="Times New Roman" w:hAnsi="Times New Roman" w:cs="Times New Roman"/>
                <w:lang w:val="cs-CZ"/>
              </w:rPr>
            </w:pPr>
            <w:r>
              <w:rPr>
                <w:rFonts w:ascii="Times New Roman" w:hAnsi="Times New Roman" w:cs="Times New Roman"/>
                <w:lang w:val="cs-CZ"/>
              </w:rPr>
              <w:t>Juraj Novosád</w:t>
            </w:r>
          </w:p>
        </w:tc>
        <w:tc>
          <w:tcPr>
            <w:tcW w:w="7366" w:type="dxa"/>
            <w:vAlign w:val="center"/>
          </w:tcPr>
          <w:p w14:paraId="52A3D242" w14:textId="58803CC4" w:rsidR="00100B42" w:rsidRDefault="00AE357B" w:rsidP="0002611C">
            <w:pPr>
              <w:rPr>
                <w:rFonts w:ascii="Times New Roman" w:hAnsi="Times New Roman" w:cs="Times New Roman"/>
                <w:lang w:val="cs-CZ"/>
              </w:rPr>
            </w:pPr>
            <w:r>
              <w:rPr>
                <w:rFonts w:ascii="Times New Roman" w:hAnsi="Times New Roman" w:cs="Times New Roman"/>
                <w:lang w:val="cs-CZ"/>
              </w:rPr>
              <w:t>Precedenční syntaktická analýza</w:t>
            </w:r>
            <w:r w:rsidR="009D5A13">
              <w:rPr>
                <w:rFonts w:ascii="Times New Roman" w:hAnsi="Times New Roman" w:cs="Times New Roman"/>
                <w:lang w:val="cs-CZ"/>
              </w:rPr>
              <w:t>, sémantická analýza</w:t>
            </w:r>
            <w:r w:rsidR="00BC4F82">
              <w:rPr>
                <w:rFonts w:ascii="Times New Roman" w:hAnsi="Times New Roman" w:cs="Times New Roman"/>
                <w:lang w:val="cs-CZ"/>
              </w:rPr>
              <w:t>, testování, dokumentace</w:t>
            </w:r>
          </w:p>
        </w:tc>
      </w:tr>
      <w:tr w:rsidR="00100B42" w14:paraId="2F5B5D73" w14:textId="77777777" w:rsidTr="0002611C">
        <w:trPr>
          <w:trHeight w:val="415"/>
        </w:trPr>
        <w:tc>
          <w:tcPr>
            <w:tcW w:w="1696" w:type="dxa"/>
            <w:vAlign w:val="center"/>
          </w:tcPr>
          <w:p w14:paraId="546EB6E0" w14:textId="77777777" w:rsidR="00100B42" w:rsidRDefault="00100B42" w:rsidP="008E64B0">
            <w:pPr>
              <w:rPr>
                <w:rFonts w:ascii="Times New Roman" w:hAnsi="Times New Roman" w:cs="Times New Roman"/>
                <w:lang w:val="cs-CZ"/>
              </w:rPr>
            </w:pPr>
            <w:r>
              <w:rPr>
                <w:rFonts w:ascii="Times New Roman" w:hAnsi="Times New Roman" w:cs="Times New Roman"/>
                <w:lang w:val="cs-CZ"/>
              </w:rPr>
              <w:t>Eva Mičánková</w:t>
            </w:r>
          </w:p>
        </w:tc>
        <w:tc>
          <w:tcPr>
            <w:tcW w:w="7366" w:type="dxa"/>
            <w:vAlign w:val="center"/>
          </w:tcPr>
          <w:p w14:paraId="366A841F" w14:textId="4AA80172" w:rsidR="00100B42" w:rsidRDefault="009D5A13" w:rsidP="0002611C">
            <w:pPr>
              <w:rPr>
                <w:rFonts w:ascii="Times New Roman" w:hAnsi="Times New Roman" w:cs="Times New Roman"/>
                <w:lang w:val="cs-CZ"/>
              </w:rPr>
            </w:pPr>
            <w:r>
              <w:rPr>
                <w:rFonts w:ascii="Times New Roman" w:hAnsi="Times New Roman" w:cs="Times New Roman"/>
                <w:lang w:val="cs-CZ"/>
              </w:rPr>
              <w:t>Syntaktická analýza</w:t>
            </w:r>
            <w:r w:rsidR="00BC4F82">
              <w:rPr>
                <w:rFonts w:ascii="Times New Roman" w:hAnsi="Times New Roman" w:cs="Times New Roman"/>
                <w:lang w:val="cs-CZ"/>
              </w:rPr>
              <w:t>, testování, dokumentace</w:t>
            </w:r>
          </w:p>
        </w:tc>
      </w:tr>
    </w:tbl>
    <w:p w14:paraId="77335175" w14:textId="77777777" w:rsidR="00100B42" w:rsidRPr="00615447" w:rsidRDefault="00100B42" w:rsidP="00972AEB">
      <w:pPr>
        <w:rPr>
          <w:lang w:val="cs-CZ"/>
        </w:rPr>
      </w:pPr>
    </w:p>
    <w:p w14:paraId="392EBD6F" w14:textId="77777777" w:rsidR="00972AEB" w:rsidRPr="00615447" w:rsidRDefault="00972AEB" w:rsidP="00972AEB">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t xml:space="preserve"> </w:t>
      </w:r>
      <w:bookmarkStart w:id="13" w:name="_Toc89876481"/>
      <w:r w:rsidRPr="00615447">
        <w:rPr>
          <w:rFonts w:ascii="Times New Roman" w:hAnsi="Times New Roman" w:cs="Times New Roman"/>
          <w:color w:val="auto"/>
          <w:sz w:val="40"/>
          <w:szCs w:val="40"/>
          <w:lang w:val="cs-CZ"/>
        </w:rPr>
        <w:t>Práce v týmu</w:t>
      </w:r>
      <w:bookmarkEnd w:id="13"/>
    </w:p>
    <w:p w14:paraId="5126223E" w14:textId="55CE9DE9" w:rsidR="00972AEB" w:rsidRDefault="00972AEB" w:rsidP="00972AEB">
      <w:pPr>
        <w:rPr>
          <w:rFonts w:ascii="Times New Roman" w:hAnsi="Times New Roman" w:cs="Times New Roman"/>
          <w:lang w:val="cs-CZ"/>
        </w:rPr>
      </w:pPr>
      <w:r>
        <w:rPr>
          <w:rFonts w:ascii="Times New Roman" w:hAnsi="Times New Roman" w:cs="Times New Roman"/>
          <w:lang w:val="cs-CZ"/>
        </w:rPr>
        <w:t xml:space="preserve">Na projektu jsme začali pracovat v půlce října, kdy jsme si prostřednictvím videohovoru rozdělili práci. Poté jsme se téměř každý víkend scházeli v seminárních místnostech na fakultě, kde jsme si ujasňovali látku probranou na přednáškách a pečlivě rozmýšleli aplikaci nově nabytých znalostí na řešení projektu. </w:t>
      </w:r>
    </w:p>
    <w:p w14:paraId="3EFC72F9" w14:textId="77777777" w:rsidR="00972AEB" w:rsidRDefault="00972AEB" w:rsidP="00972AEB">
      <w:pPr>
        <w:pStyle w:val="Heading2"/>
        <w:numPr>
          <w:ilvl w:val="1"/>
          <w:numId w:val="1"/>
        </w:numPr>
        <w:rPr>
          <w:rFonts w:ascii="Times New Roman" w:hAnsi="Times New Roman" w:cs="Times New Roman"/>
          <w:color w:val="auto"/>
          <w:lang w:val="cs-CZ"/>
        </w:rPr>
      </w:pPr>
      <w:r w:rsidRPr="009160FD">
        <w:rPr>
          <w:rFonts w:ascii="Times New Roman" w:hAnsi="Times New Roman" w:cs="Times New Roman"/>
          <w:color w:val="auto"/>
          <w:lang w:val="cs-CZ"/>
        </w:rPr>
        <w:t xml:space="preserve"> </w:t>
      </w:r>
      <w:bookmarkStart w:id="14" w:name="_Toc89876482"/>
      <w:r w:rsidRPr="009160FD">
        <w:rPr>
          <w:rFonts w:ascii="Times New Roman" w:hAnsi="Times New Roman" w:cs="Times New Roman"/>
          <w:color w:val="auto"/>
          <w:lang w:val="cs-CZ"/>
        </w:rPr>
        <w:t>Komunikace</w:t>
      </w:r>
      <w:bookmarkEnd w:id="14"/>
    </w:p>
    <w:p w14:paraId="688846B0" w14:textId="69BD10FB" w:rsidR="003F168A" w:rsidRPr="00100B42" w:rsidRDefault="004768E2" w:rsidP="00100B42">
      <w:pPr>
        <w:pStyle w:val="ListParagraph"/>
        <w:rPr>
          <w:rFonts w:ascii="Times New Roman" w:hAnsi="Times New Roman" w:cs="Times New Roman"/>
          <w:lang w:val="cs-CZ"/>
        </w:rPr>
      </w:pPr>
      <w:r>
        <w:rPr>
          <w:rFonts w:ascii="Times New Roman" w:hAnsi="Times New Roman" w:cs="Times New Roman"/>
          <w:lang w:val="cs-CZ"/>
        </w:rPr>
        <w:t xml:space="preserve">Komunikace </w:t>
      </w:r>
      <w:r w:rsidR="003027C0">
        <w:rPr>
          <w:rFonts w:ascii="Times New Roman" w:hAnsi="Times New Roman" w:cs="Times New Roman"/>
          <w:lang w:val="cs-CZ"/>
        </w:rPr>
        <w:t xml:space="preserve">v týmu </w:t>
      </w:r>
      <w:r>
        <w:rPr>
          <w:rFonts w:ascii="Times New Roman" w:hAnsi="Times New Roman" w:cs="Times New Roman"/>
          <w:lang w:val="cs-CZ"/>
        </w:rPr>
        <w:t xml:space="preserve">probíhala primárně prostřednictvím </w:t>
      </w:r>
      <w:r w:rsidR="00CE64D6">
        <w:rPr>
          <w:rFonts w:ascii="Times New Roman" w:hAnsi="Times New Roman" w:cs="Times New Roman"/>
          <w:lang w:val="cs-CZ"/>
        </w:rPr>
        <w:t>aplikace M</w:t>
      </w:r>
      <w:r w:rsidR="005B36EC">
        <w:rPr>
          <w:rFonts w:ascii="Times New Roman" w:hAnsi="Times New Roman" w:cs="Times New Roman"/>
          <w:lang w:val="cs-CZ"/>
        </w:rPr>
        <w:t>essenger</w:t>
      </w:r>
      <w:r w:rsidR="00CE64D6">
        <w:rPr>
          <w:rFonts w:ascii="Times New Roman" w:hAnsi="Times New Roman" w:cs="Times New Roman"/>
          <w:lang w:val="cs-CZ"/>
        </w:rPr>
        <w:t>, kde jsme si domlouvali schůzky a rezervaci seminárních místností</w:t>
      </w:r>
      <w:r w:rsidR="003027C0">
        <w:rPr>
          <w:rFonts w:ascii="Times New Roman" w:hAnsi="Times New Roman" w:cs="Times New Roman"/>
          <w:lang w:val="cs-CZ"/>
        </w:rPr>
        <w:t xml:space="preserve">, později také </w:t>
      </w:r>
      <w:r w:rsidR="00187746">
        <w:rPr>
          <w:rFonts w:ascii="Times New Roman" w:hAnsi="Times New Roman" w:cs="Times New Roman"/>
          <w:lang w:val="cs-CZ"/>
        </w:rPr>
        <w:t>různé požadavky na řešení</w:t>
      </w:r>
      <w:r w:rsidR="004242D4">
        <w:rPr>
          <w:rFonts w:ascii="Times New Roman" w:hAnsi="Times New Roman" w:cs="Times New Roman"/>
          <w:lang w:val="cs-CZ"/>
        </w:rPr>
        <w:t xml:space="preserve">, </w:t>
      </w:r>
      <w:r w:rsidR="00365FEE">
        <w:rPr>
          <w:rFonts w:ascii="Times New Roman" w:hAnsi="Times New Roman" w:cs="Times New Roman"/>
          <w:lang w:val="cs-CZ"/>
        </w:rPr>
        <w:t xml:space="preserve">nalezené chyby </w:t>
      </w:r>
      <w:r w:rsidR="00546D77">
        <w:rPr>
          <w:rFonts w:ascii="Times New Roman" w:hAnsi="Times New Roman" w:cs="Times New Roman"/>
          <w:lang w:val="cs-CZ"/>
        </w:rPr>
        <w:t>atd</w:t>
      </w:r>
      <w:r w:rsidR="003027C0">
        <w:rPr>
          <w:rFonts w:ascii="Times New Roman" w:hAnsi="Times New Roman" w:cs="Times New Roman"/>
          <w:lang w:val="cs-CZ"/>
        </w:rPr>
        <w:t xml:space="preserve">. Příležitostně jsme komunikovali taky přes </w:t>
      </w:r>
      <w:r w:rsidR="00610DC9">
        <w:rPr>
          <w:rFonts w:ascii="Times New Roman" w:hAnsi="Times New Roman" w:cs="Times New Roman"/>
          <w:lang w:val="cs-CZ"/>
        </w:rPr>
        <w:t xml:space="preserve">aplikaci </w:t>
      </w:r>
      <w:proofErr w:type="spellStart"/>
      <w:r w:rsidR="003027C0">
        <w:rPr>
          <w:rFonts w:ascii="Times New Roman" w:hAnsi="Times New Roman" w:cs="Times New Roman"/>
          <w:lang w:val="cs-CZ"/>
        </w:rPr>
        <w:t>Discord</w:t>
      </w:r>
      <w:proofErr w:type="spellEnd"/>
      <w:r w:rsidR="00546D77">
        <w:rPr>
          <w:rFonts w:ascii="Times New Roman" w:hAnsi="Times New Roman" w:cs="Times New Roman"/>
          <w:lang w:val="cs-CZ"/>
        </w:rPr>
        <w:t>, kde jsme využili hlavně</w:t>
      </w:r>
      <w:r w:rsidR="003F168A">
        <w:rPr>
          <w:rFonts w:ascii="Times New Roman" w:hAnsi="Times New Roman" w:cs="Times New Roman"/>
          <w:lang w:val="cs-CZ"/>
        </w:rPr>
        <w:t xml:space="preserve"> hlasový kanál pro rychlé hovory a diskusi.</w:t>
      </w:r>
    </w:p>
    <w:p w14:paraId="45605F0F" w14:textId="18304B89" w:rsidR="003F168A" w:rsidRDefault="00511746" w:rsidP="003F168A">
      <w:pPr>
        <w:pStyle w:val="Heading2"/>
        <w:numPr>
          <w:ilvl w:val="1"/>
          <w:numId w:val="1"/>
        </w:numPr>
        <w:rPr>
          <w:rFonts w:ascii="Times New Roman" w:hAnsi="Times New Roman" w:cs="Times New Roman"/>
          <w:color w:val="auto"/>
          <w:lang w:val="cs-CZ"/>
        </w:rPr>
      </w:pPr>
      <w:r>
        <w:rPr>
          <w:rFonts w:ascii="Times New Roman" w:hAnsi="Times New Roman" w:cs="Times New Roman"/>
          <w:color w:val="auto"/>
          <w:lang w:val="cs-CZ"/>
        </w:rPr>
        <w:t xml:space="preserve"> </w:t>
      </w:r>
      <w:bookmarkStart w:id="15" w:name="_Toc89876483"/>
      <w:proofErr w:type="spellStart"/>
      <w:r>
        <w:rPr>
          <w:rFonts w:ascii="Times New Roman" w:hAnsi="Times New Roman" w:cs="Times New Roman"/>
          <w:color w:val="auto"/>
          <w:lang w:val="cs-CZ"/>
        </w:rPr>
        <w:t>Verzovací</w:t>
      </w:r>
      <w:proofErr w:type="spellEnd"/>
      <w:r>
        <w:rPr>
          <w:rFonts w:ascii="Times New Roman" w:hAnsi="Times New Roman" w:cs="Times New Roman"/>
          <w:color w:val="auto"/>
          <w:lang w:val="cs-CZ"/>
        </w:rPr>
        <w:t xml:space="preserve"> systém</w:t>
      </w:r>
      <w:bookmarkEnd w:id="15"/>
    </w:p>
    <w:p w14:paraId="00E0E14B" w14:textId="78106164" w:rsidR="00511746" w:rsidRDefault="00F452F8" w:rsidP="00511746">
      <w:pPr>
        <w:pStyle w:val="ListParagraph"/>
        <w:rPr>
          <w:rFonts w:ascii="Times New Roman" w:hAnsi="Times New Roman" w:cs="Times New Roman"/>
          <w:lang w:val="cs-CZ"/>
        </w:rPr>
      </w:pPr>
      <w:r w:rsidRPr="005F0594">
        <w:rPr>
          <w:rFonts w:ascii="Times New Roman" w:hAnsi="Times New Roman" w:cs="Times New Roman"/>
          <w:lang w:val="cs-CZ"/>
        </w:rPr>
        <w:t>Pro verzování</w:t>
      </w:r>
      <w:r w:rsidR="000A1859" w:rsidRPr="005F0594">
        <w:rPr>
          <w:rFonts w:ascii="Times New Roman" w:hAnsi="Times New Roman" w:cs="Times New Roman"/>
          <w:lang w:val="cs-CZ"/>
        </w:rPr>
        <w:t xml:space="preserve"> souborů jsme využili systém Git</w:t>
      </w:r>
      <w:r w:rsidR="00D9653D" w:rsidRPr="005F0594">
        <w:rPr>
          <w:rFonts w:ascii="Times New Roman" w:hAnsi="Times New Roman" w:cs="Times New Roman"/>
          <w:lang w:val="cs-CZ"/>
        </w:rPr>
        <w:t xml:space="preserve"> a </w:t>
      </w:r>
      <w:proofErr w:type="spellStart"/>
      <w:r w:rsidR="00D9653D" w:rsidRPr="005F0594">
        <w:rPr>
          <w:rFonts w:ascii="Times New Roman" w:hAnsi="Times New Roman" w:cs="Times New Roman"/>
          <w:lang w:val="cs-CZ"/>
        </w:rPr>
        <w:t>repozitář</w:t>
      </w:r>
      <w:proofErr w:type="spellEnd"/>
      <w:r w:rsidR="00D9653D" w:rsidRPr="005F0594">
        <w:rPr>
          <w:rFonts w:ascii="Times New Roman" w:hAnsi="Times New Roman" w:cs="Times New Roman"/>
          <w:lang w:val="cs-CZ"/>
        </w:rPr>
        <w:t xml:space="preserve"> na Git</w:t>
      </w:r>
      <w:r w:rsidR="000C12D8" w:rsidRPr="005F0594">
        <w:rPr>
          <w:rFonts w:ascii="Times New Roman" w:hAnsi="Times New Roman" w:cs="Times New Roman"/>
          <w:lang w:val="cs-CZ"/>
        </w:rPr>
        <w:t xml:space="preserve">Hubu, který nám umožnil </w:t>
      </w:r>
      <w:r w:rsidR="009421B5" w:rsidRPr="005F0594">
        <w:rPr>
          <w:rFonts w:ascii="Times New Roman" w:hAnsi="Times New Roman" w:cs="Times New Roman"/>
          <w:lang w:val="cs-CZ"/>
        </w:rPr>
        <w:t xml:space="preserve">pracovat </w:t>
      </w:r>
      <w:r w:rsidR="002206B0" w:rsidRPr="005F0594">
        <w:rPr>
          <w:rFonts w:ascii="Times New Roman" w:hAnsi="Times New Roman" w:cs="Times New Roman"/>
          <w:lang w:val="cs-CZ"/>
        </w:rPr>
        <w:t xml:space="preserve">ve větvích, </w:t>
      </w:r>
      <w:r w:rsidR="009421B5" w:rsidRPr="005F0594">
        <w:rPr>
          <w:rFonts w:ascii="Times New Roman" w:hAnsi="Times New Roman" w:cs="Times New Roman"/>
          <w:lang w:val="cs-CZ"/>
        </w:rPr>
        <w:t>na více částech projekt</w:t>
      </w:r>
      <w:r w:rsidR="00B23E64" w:rsidRPr="005F0594">
        <w:rPr>
          <w:rFonts w:ascii="Times New Roman" w:hAnsi="Times New Roman" w:cs="Times New Roman"/>
          <w:lang w:val="cs-CZ"/>
        </w:rPr>
        <w:t>u</w:t>
      </w:r>
      <w:r w:rsidR="009421B5" w:rsidRPr="005F0594">
        <w:rPr>
          <w:rFonts w:ascii="Times New Roman" w:hAnsi="Times New Roman" w:cs="Times New Roman"/>
          <w:lang w:val="cs-CZ"/>
        </w:rPr>
        <w:t xml:space="preserve"> </w:t>
      </w:r>
      <w:r w:rsidR="00B23E64" w:rsidRPr="005F0594">
        <w:rPr>
          <w:rFonts w:ascii="Times New Roman" w:hAnsi="Times New Roman" w:cs="Times New Roman"/>
          <w:lang w:val="cs-CZ"/>
        </w:rPr>
        <w:t>zároveň.</w:t>
      </w:r>
      <w:r w:rsidR="00D40923" w:rsidRPr="005F0594">
        <w:rPr>
          <w:rFonts w:ascii="Times New Roman" w:hAnsi="Times New Roman" w:cs="Times New Roman"/>
          <w:lang w:val="cs-CZ"/>
        </w:rPr>
        <w:t xml:space="preserve"> Po důkladném otestování jsme </w:t>
      </w:r>
      <w:r w:rsidR="00CA0C28" w:rsidRPr="005F0594">
        <w:rPr>
          <w:rFonts w:ascii="Times New Roman" w:hAnsi="Times New Roman" w:cs="Times New Roman"/>
          <w:lang w:val="cs-CZ"/>
        </w:rPr>
        <w:t>své úpravy začlenili do hlavní vývojové větve.</w:t>
      </w:r>
      <w:r w:rsidR="00B23E64" w:rsidRPr="005F0594">
        <w:rPr>
          <w:rFonts w:ascii="Times New Roman" w:hAnsi="Times New Roman" w:cs="Times New Roman"/>
          <w:lang w:val="cs-CZ"/>
        </w:rPr>
        <w:t xml:space="preserve"> </w:t>
      </w:r>
    </w:p>
    <w:p w14:paraId="5953DC74" w14:textId="25569873" w:rsidR="00100B42" w:rsidRPr="005F0594" w:rsidRDefault="00100B42" w:rsidP="00511746">
      <w:pPr>
        <w:pStyle w:val="ListParagraph"/>
        <w:rPr>
          <w:rFonts w:ascii="Times New Roman" w:hAnsi="Times New Roman" w:cs="Times New Roman"/>
          <w:lang w:val="cs-CZ"/>
        </w:rPr>
      </w:pPr>
    </w:p>
    <w:p w14:paraId="64F039F8" w14:textId="45CD27C2" w:rsidR="00972AEB" w:rsidRPr="004148C2" w:rsidRDefault="00972AEB" w:rsidP="00972AEB">
      <w:pPr>
        <w:pStyle w:val="Heading1"/>
        <w:numPr>
          <w:ilvl w:val="0"/>
          <w:numId w:val="1"/>
        </w:numPr>
        <w:rPr>
          <w:rFonts w:ascii="Times New Roman" w:hAnsi="Times New Roman" w:cs="Times New Roman"/>
          <w:color w:val="auto"/>
          <w:sz w:val="40"/>
          <w:szCs w:val="40"/>
          <w:lang w:val="cs-CZ"/>
        </w:rPr>
      </w:pPr>
      <w:bookmarkStart w:id="16" w:name="_Toc89876484"/>
      <w:r w:rsidRPr="004148C2">
        <w:rPr>
          <w:rFonts w:ascii="Times New Roman" w:hAnsi="Times New Roman" w:cs="Times New Roman"/>
          <w:color w:val="auto"/>
          <w:sz w:val="40"/>
          <w:szCs w:val="40"/>
          <w:lang w:val="cs-CZ"/>
        </w:rPr>
        <w:lastRenderedPageBreak/>
        <w:t>Diagram konečného automatu</w:t>
      </w:r>
      <w:bookmarkEnd w:id="16"/>
    </w:p>
    <w:p w14:paraId="4438024C" w14:textId="28D70B73" w:rsidR="00972AEB" w:rsidRDefault="00165944" w:rsidP="00972AEB">
      <w:pPr>
        <w:rPr>
          <w:rFonts w:ascii="Times New Roman" w:hAnsi="Times New Roman" w:cs="Times New Roman"/>
          <w:lang w:val="cs-CZ"/>
        </w:rPr>
      </w:pPr>
      <w:r>
        <w:rPr>
          <w:rFonts w:ascii="Times New Roman" w:hAnsi="Times New Roman" w:cs="Times New Roman"/>
          <w:noProof/>
          <w:lang w:val="cs-CZ"/>
        </w:rPr>
        <w:drawing>
          <wp:anchor distT="0" distB="0" distL="114300" distR="114300" simplePos="0" relativeHeight="251658240" behindDoc="1" locked="0" layoutInCell="1" allowOverlap="1" wp14:anchorId="49BE945C" wp14:editId="2428EC0C">
            <wp:simplePos x="0" y="0"/>
            <wp:positionH relativeFrom="column">
              <wp:posOffset>82550</wp:posOffset>
            </wp:positionH>
            <wp:positionV relativeFrom="paragraph">
              <wp:posOffset>524510</wp:posOffset>
            </wp:positionV>
            <wp:extent cx="5762625" cy="4829175"/>
            <wp:effectExtent l="0" t="0" r="9525" b="9525"/>
            <wp:wrapTight wrapText="bothSides">
              <wp:wrapPolygon edited="0">
                <wp:start x="0" y="0"/>
                <wp:lineTo x="0" y="21557"/>
                <wp:lineTo x="21564" y="21557"/>
                <wp:lineTo x="215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82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78C">
        <w:rPr>
          <w:rFonts w:ascii="Times New Roman" w:hAnsi="Times New Roman" w:cs="Times New Roman"/>
          <w:lang w:val="cs-CZ"/>
        </w:rPr>
        <w:t xml:space="preserve">Poznámka: Pro přehlednost je stavový automat </w:t>
      </w:r>
      <w:r w:rsidR="00A64555">
        <w:rPr>
          <w:rFonts w:ascii="Times New Roman" w:hAnsi="Times New Roman" w:cs="Times New Roman"/>
          <w:lang w:val="cs-CZ"/>
        </w:rPr>
        <w:t>rozdělen do tří diagramů</w:t>
      </w:r>
      <w:r w:rsidR="00DD178C">
        <w:rPr>
          <w:rFonts w:ascii="Times New Roman" w:hAnsi="Times New Roman" w:cs="Times New Roman"/>
          <w:lang w:val="cs-CZ"/>
        </w:rPr>
        <w:t>. Stav Start (S) je vždy jeden a ten samý stav</w:t>
      </w:r>
      <w:r w:rsidR="00190042">
        <w:rPr>
          <w:rFonts w:ascii="Times New Roman" w:hAnsi="Times New Roman" w:cs="Times New Roman"/>
          <w:lang w:val="cs-CZ"/>
        </w:rPr>
        <w:t xml:space="preserve"> ve všech třech </w:t>
      </w:r>
      <w:r w:rsidR="00822E1F">
        <w:rPr>
          <w:rFonts w:ascii="Times New Roman" w:hAnsi="Times New Roman" w:cs="Times New Roman"/>
          <w:lang w:val="cs-CZ"/>
        </w:rPr>
        <w:t>diagramech</w:t>
      </w:r>
      <w:r w:rsidR="00DD178C">
        <w:rPr>
          <w:rFonts w:ascii="Times New Roman" w:hAnsi="Times New Roman" w:cs="Times New Roman"/>
          <w:lang w:val="cs-CZ"/>
        </w:rPr>
        <w:t>.</w:t>
      </w:r>
    </w:p>
    <w:p w14:paraId="60473064" w14:textId="2E0ADDA2" w:rsidR="00165944" w:rsidRDefault="00165944" w:rsidP="00972AEB">
      <w:pPr>
        <w:rPr>
          <w:rFonts w:ascii="Times New Roman" w:hAnsi="Times New Roman" w:cs="Times New Roman"/>
          <w:lang w:val="cs-CZ"/>
        </w:rPr>
      </w:pPr>
    </w:p>
    <w:p w14:paraId="55A8EAC1" w14:textId="7F5A4F22" w:rsidR="00165944" w:rsidRPr="00615447" w:rsidRDefault="00A21269" w:rsidP="00972AEB">
      <w:pPr>
        <w:rPr>
          <w:rFonts w:ascii="Times New Roman" w:hAnsi="Times New Roman" w:cs="Times New Roman"/>
          <w:lang w:val="cs-CZ"/>
        </w:rPr>
      </w:pPr>
      <w:r w:rsidRPr="00FF22B7">
        <w:rPr>
          <w:rFonts w:ascii="Times New Roman" w:hAnsi="Times New Roman" w:cs="Times New Roman"/>
          <w:noProof/>
          <w:lang w:val="cs-CZ"/>
        </w:rPr>
        <w:lastRenderedPageBreak/>
        <mc:AlternateContent>
          <mc:Choice Requires="wps">
            <w:drawing>
              <wp:anchor distT="45720" distB="45720" distL="114300" distR="114300" simplePos="0" relativeHeight="251662336" behindDoc="0" locked="0" layoutInCell="1" allowOverlap="1" wp14:anchorId="375685BF" wp14:editId="4AFD42EE">
                <wp:simplePos x="0" y="0"/>
                <wp:positionH relativeFrom="column">
                  <wp:posOffset>4023995</wp:posOffset>
                </wp:positionH>
                <wp:positionV relativeFrom="paragraph">
                  <wp:posOffset>8308340</wp:posOffset>
                </wp:positionV>
                <wp:extent cx="1208405" cy="5810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5" cy="581025"/>
                        </a:xfrm>
                        <a:prstGeom prst="rect">
                          <a:avLst/>
                        </a:prstGeom>
                        <a:noFill/>
                        <a:ln w="9525">
                          <a:noFill/>
                          <a:miter lim="800000"/>
                          <a:headEnd/>
                          <a:tailEnd/>
                        </a:ln>
                      </wps:spPr>
                      <wps:txbx>
                        <w:txbxContent>
                          <w:p w14:paraId="2CF13BD0" w14:textId="593271AA" w:rsidR="00FF22B7" w:rsidRDefault="00FF22B7" w:rsidP="00FF22B7">
                            <w:pPr>
                              <w:rPr>
                                <w:rFonts w:ascii="Times New Roman" w:hAnsi="Times New Roman" w:cs="Times New Roman"/>
                                <w:lang w:val="cs-CZ"/>
                              </w:rPr>
                            </w:pPr>
                            <w:r>
                              <w:rPr>
                                <w:rFonts w:ascii="Times New Roman" w:hAnsi="Times New Roman" w:cs="Times New Roman"/>
                                <w:lang w:val="cs-CZ"/>
                              </w:rPr>
                              <w:t>a = {A-Z, a-z, _}</w:t>
                            </w:r>
                          </w:p>
                          <w:p w14:paraId="3D9067D0" w14:textId="77777777" w:rsidR="00FF22B7" w:rsidRDefault="00FF22B7" w:rsidP="00FF22B7">
                            <w:pPr>
                              <w:rPr>
                                <w:rFonts w:ascii="Times New Roman" w:hAnsi="Times New Roman" w:cs="Times New Roman"/>
                                <w:lang w:val="cs-CZ"/>
                              </w:rPr>
                            </w:pPr>
                            <w:r>
                              <w:rPr>
                                <w:rFonts w:ascii="Times New Roman" w:hAnsi="Times New Roman" w:cs="Times New Roman"/>
                                <w:lang w:val="cs-CZ"/>
                              </w:rPr>
                              <w:t>c = {</w:t>
                            </w:r>
                            <w:proofErr w:type="gramStart"/>
                            <w:r>
                              <w:rPr>
                                <w:rFonts w:ascii="Times New Roman" w:hAnsi="Times New Roman" w:cs="Times New Roman"/>
                                <w:lang w:val="cs-CZ"/>
                              </w:rPr>
                              <w:t>+,-</w:t>
                            </w:r>
                            <w:proofErr w:type="gramEnd"/>
                            <w:r>
                              <w:rPr>
                                <w:rFonts w:ascii="Times New Roman" w:hAnsi="Times New Roman" w:cs="Times New Roman"/>
                                <w:lang w:val="cs-CZ"/>
                              </w:rPr>
                              <w:t>}</w:t>
                            </w:r>
                          </w:p>
                          <w:p w14:paraId="15FCDBFD" w14:textId="408AB04F" w:rsidR="00FF22B7" w:rsidRPr="00FF22B7" w:rsidRDefault="00FF22B7">
                            <w:pPr>
                              <w:rPr>
                                <w:rFonts w:ascii="Times New Roman" w:hAnsi="Times New Roman" w:cs="Times New Roman"/>
                                <w:lang w:val="cs-C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5685BF" id="_x0000_t202" coordsize="21600,21600" o:spt="202" path="m,l,21600r21600,l21600,xe">
                <v:stroke joinstyle="miter"/>
                <v:path gradientshapeok="t" o:connecttype="rect"/>
              </v:shapetype>
              <v:shape id="Text Box 2" o:spid="_x0000_s1026" type="#_x0000_t202" style="position:absolute;margin-left:316.85pt;margin-top:654.2pt;width:95.15pt;height:45.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" filled="f" stroked="f">
                <v:textbox>
                  <w:txbxContent>
                    <w:p w14:paraId="2CF13BD0" w14:textId="593271AA" w:rsidR="00FF22B7" w:rsidRDefault="00FF22B7" w:rsidP="00FF22B7">
                      <w:pPr>
                        <w:rPr>
                          <w:rFonts w:ascii="Times New Roman" w:hAnsi="Times New Roman" w:cs="Times New Roman"/>
                          <w:lang w:val="cs-CZ"/>
                        </w:rPr>
                      </w:pPr>
                      <w:r>
                        <w:rPr>
                          <w:rFonts w:ascii="Times New Roman" w:hAnsi="Times New Roman" w:cs="Times New Roman"/>
                          <w:lang w:val="cs-CZ"/>
                        </w:rPr>
                        <w:t>a = {A-Z, a-z, _}</w:t>
                      </w:r>
                    </w:p>
                    <w:p w14:paraId="3D9067D0" w14:textId="77777777" w:rsidR="00FF22B7" w:rsidRDefault="00FF22B7" w:rsidP="00FF22B7">
                      <w:pPr>
                        <w:rPr>
                          <w:rFonts w:ascii="Times New Roman" w:hAnsi="Times New Roman" w:cs="Times New Roman"/>
                          <w:lang w:val="cs-CZ"/>
                        </w:rPr>
                      </w:pPr>
                      <w:r>
                        <w:rPr>
                          <w:rFonts w:ascii="Times New Roman" w:hAnsi="Times New Roman" w:cs="Times New Roman"/>
                          <w:lang w:val="cs-CZ"/>
                        </w:rPr>
                        <w:t>c = {</w:t>
                      </w:r>
                      <w:proofErr w:type="gramStart"/>
                      <w:r>
                        <w:rPr>
                          <w:rFonts w:ascii="Times New Roman" w:hAnsi="Times New Roman" w:cs="Times New Roman"/>
                          <w:lang w:val="cs-CZ"/>
                        </w:rPr>
                        <w:t>+,-</w:t>
                      </w:r>
                      <w:proofErr w:type="gramEnd"/>
                      <w:r>
                        <w:rPr>
                          <w:rFonts w:ascii="Times New Roman" w:hAnsi="Times New Roman" w:cs="Times New Roman"/>
                          <w:lang w:val="cs-CZ"/>
                        </w:rPr>
                        <w:t>}</w:t>
                      </w:r>
                    </w:p>
                    <w:p w14:paraId="15FCDBFD" w14:textId="408AB04F" w:rsidR="00FF22B7" w:rsidRPr="00FF22B7" w:rsidRDefault="00FF22B7">
                      <w:pPr>
                        <w:rPr>
                          <w:rFonts w:ascii="Times New Roman" w:hAnsi="Times New Roman" w:cs="Times New Roman"/>
                          <w:lang w:val="cs-CZ"/>
                        </w:rPr>
                      </w:pPr>
                    </w:p>
                  </w:txbxContent>
                </v:textbox>
                <w10:wrap type="square"/>
              </v:shape>
            </w:pict>
          </mc:Fallback>
        </mc:AlternateContent>
      </w:r>
      <w:r w:rsidRPr="00FF22B7">
        <w:rPr>
          <w:rFonts w:ascii="Times New Roman" w:hAnsi="Times New Roman" w:cs="Times New Roman"/>
          <w:noProof/>
          <w:lang w:val="cs-CZ"/>
        </w:rPr>
        <mc:AlternateContent>
          <mc:Choice Requires="wps">
            <w:drawing>
              <wp:anchor distT="45720" distB="45720" distL="114300" distR="114300" simplePos="0" relativeHeight="251664384" behindDoc="1" locked="0" layoutInCell="1" allowOverlap="1" wp14:anchorId="77C88380" wp14:editId="50E1F7E4">
                <wp:simplePos x="0" y="0"/>
                <wp:positionH relativeFrom="column">
                  <wp:posOffset>1948180</wp:posOffset>
                </wp:positionH>
                <wp:positionV relativeFrom="paragraph">
                  <wp:posOffset>8308340</wp:posOffset>
                </wp:positionV>
                <wp:extent cx="2076450" cy="533400"/>
                <wp:effectExtent l="0" t="0" r="0" b="0"/>
                <wp:wrapTight wrapText="bothSides">
                  <wp:wrapPolygon edited="0">
                    <wp:start x="594" y="0"/>
                    <wp:lineTo x="594" y="20829"/>
                    <wp:lineTo x="20807" y="20829"/>
                    <wp:lineTo x="20807" y="0"/>
                    <wp:lineTo x="594"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533400"/>
                        </a:xfrm>
                        <a:prstGeom prst="rect">
                          <a:avLst/>
                        </a:prstGeom>
                        <a:noFill/>
                        <a:ln w="9525">
                          <a:noFill/>
                          <a:miter lim="800000"/>
                          <a:headEnd/>
                          <a:tailEnd/>
                        </a:ln>
                      </wps:spPr>
                      <wps:txbx>
                        <w:txbxContent>
                          <w:p w14:paraId="3F25AD7A" w14:textId="77777777" w:rsidR="00FF22B7" w:rsidRDefault="00FF22B7" w:rsidP="00FF22B7">
                            <w:pPr>
                              <w:rPr>
                                <w:rFonts w:ascii="Times New Roman" w:hAnsi="Times New Roman" w:cs="Times New Roman"/>
                                <w:lang w:val="cs-CZ"/>
                              </w:rPr>
                            </w:pPr>
                            <w:r>
                              <w:rPr>
                                <w:rFonts w:ascii="Times New Roman" w:hAnsi="Times New Roman" w:cs="Times New Roman"/>
                                <w:lang w:val="cs-CZ"/>
                              </w:rPr>
                              <w:t>f = cokoliv kromě konce řádku</w:t>
                            </w:r>
                          </w:p>
                          <w:p w14:paraId="237CF385" w14:textId="77777777" w:rsidR="00FF22B7" w:rsidRPr="00FF22B7" w:rsidRDefault="00FF22B7" w:rsidP="00FF22B7">
                            <w:pPr>
                              <w:rPr>
                                <w:rFonts w:ascii="Times New Roman" w:hAnsi="Times New Roman" w:cs="Times New Roman"/>
                                <w:lang w:val="cs-CZ"/>
                              </w:rPr>
                            </w:pPr>
                            <w:r>
                              <w:rPr>
                                <w:rFonts w:ascii="Times New Roman" w:hAnsi="Times New Roman" w:cs="Times New Roman"/>
                                <w:lang w:val="cs-CZ"/>
                              </w:rPr>
                              <w:t xml:space="preserve">k = </w:t>
                            </w:r>
                            <w:r w:rsidRPr="00FF22B7">
                              <w:rPr>
                                <w:rFonts w:ascii="Times New Roman" w:hAnsi="Times New Roman" w:cs="Times New Roman"/>
                                <w:lang w:val="cs-CZ"/>
                              </w:rPr>
                              <w:t>konec</w:t>
                            </w:r>
                            <w:r>
                              <w:rPr>
                                <w:rFonts w:ascii="Times New Roman" w:hAnsi="Times New Roman" w:cs="Times New Roman"/>
                                <w:lang w:val="cs-CZ"/>
                              </w:rPr>
                              <w:t xml:space="preserve"> řádku</w:t>
                            </w:r>
                          </w:p>
                          <w:p w14:paraId="7F1D6ECD" w14:textId="77777777" w:rsidR="00FF22B7" w:rsidRPr="00FF22B7" w:rsidRDefault="00FF22B7" w:rsidP="00FF22B7">
                            <w:pPr>
                              <w:rPr>
                                <w:rFonts w:ascii="Times New Roman" w:hAnsi="Times New Roman" w:cs="Times New Roman"/>
                                <w:lang w:val="cs-C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88380" id="_x0000_s1027" type="#_x0000_t202" style="position:absolute;margin-left:153.4pt;margin-top:654.2pt;width:163.5pt;height:42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" filled="f" stroked="f">
                <v:textbox>
                  <w:txbxContent>
                    <w:p w14:paraId="3F25AD7A" w14:textId="77777777" w:rsidR="00FF22B7" w:rsidRDefault="00FF22B7" w:rsidP="00FF22B7">
                      <w:pPr>
                        <w:rPr>
                          <w:rFonts w:ascii="Times New Roman" w:hAnsi="Times New Roman" w:cs="Times New Roman"/>
                          <w:lang w:val="cs-CZ"/>
                        </w:rPr>
                      </w:pPr>
                      <w:r>
                        <w:rPr>
                          <w:rFonts w:ascii="Times New Roman" w:hAnsi="Times New Roman" w:cs="Times New Roman"/>
                          <w:lang w:val="cs-CZ"/>
                        </w:rPr>
                        <w:t>f = cokoliv kromě konce řádku</w:t>
                      </w:r>
                    </w:p>
                    <w:p w14:paraId="237CF385" w14:textId="77777777" w:rsidR="00FF22B7" w:rsidRPr="00FF22B7" w:rsidRDefault="00FF22B7" w:rsidP="00FF22B7">
                      <w:pPr>
                        <w:rPr>
                          <w:rFonts w:ascii="Times New Roman" w:hAnsi="Times New Roman" w:cs="Times New Roman"/>
                          <w:lang w:val="cs-CZ"/>
                        </w:rPr>
                      </w:pPr>
                      <w:r>
                        <w:rPr>
                          <w:rFonts w:ascii="Times New Roman" w:hAnsi="Times New Roman" w:cs="Times New Roman"/>
                          <w:lang w:val="cs-CZ"/>
                        </w:rPr>
                        <w:t xml:space="preserve">k = </w:t>
                      </w:r>
                      <w:r w:rsidRPr="00FF22B7">
                        <w:rPr>
                          <w:rFonts w:ascii="Times New Roman" w:hAnsi="Times New Roman" w:cs="Times New Roman"/>
                          <w:lang w:val="cs-CZ"/>
                        </w:rPr>
                        <w:t>konec</w:t>
                      </w:r>
                      <w:r>
                        <w:rPr>
                          <w:rFonts w:ascii="Times New Roman" w:hAnsi="Times New Roman" w:cs="Times New Roman"/>
                          <w:lang w:val="cs-CZ"/>
                        </w:rPr>
                        <w:t xml:space="preserve"> řádku</w:t>
                      </w:r>
                    </w:p>
                    <w:p w14:paraId="7F1D6ECD" w14:textId="77777777" w:rsidR="00FF22B7" w:rsidRPr="00FF22B7" w:rsidRDefault="00FF22B7" w:rsidP="00FF22B7">
                      <w:pPr>
                        <w:rPr>
                          <w:rFonts w:ascii="Times New Roman" w:hAnsi="Times New Roman" w:cs="Times New Roman"/>
                          <w:lang w:val="cs-CZ"/>
                        </w:rPr>
                      </w:pPr>
                    </w:p>
                  </w:txbxContent>
                </v:textbox>
                <w10:wrap type="tight"/>
              </v:shape>
            </w:pict>
          </mc:Fallback>
        </mc:AlternateContent>
      </w:r>
      <w:r w:rsidRPr="00FF22B7">
        <w:rPr>
          <w:rFonts w:ascii="Times New Roman" w:hAnsi="Times New Roman" w:cs="Times New Roman"/>
          <w:noProof/>
          <w:lang w:val="cs-CZ"/>
        </w:rPr>
        <mc:AlternateContent>
          <mc:Choice Requires="wps">
            <w:drawing>
              <wp:anchor distT="45720" distB="45720" distL="114300" distR="114300" simplePos="0" relativeHeight="251668480" behindDoc="1" locked="0" layoutInCell="1" allowOverlap="1" wp14:anchorId="41448097" wp14:editId="7822347E">
                <wp:simplePos x="0" y="0"/>
                <wp:positionH relativeFrom="column">
                  <wp:posOffset>965835</wp:posOffset>
                </wp:positionH>
                <wp:positionV relativeFrom="paragraph">
                  <wp:posOffset>8308340</wp:posOffset>
                </wp:positionV>
                <wp:extent cx="1208405" cy="581025"/>
                <wp:effectExtent l="0" t="0" r="0" b="0"/>
                <wp:wrapTight wrapText="bothSides">
                  <wp:wrapPolygon edited="0">
                    <wp:start x="1022" y="0"/>
                    <wp:lineTo x="1022" y="20538"/>
                    <wp:lineTo x="20431" y="20538"/>
                    <wp:lineTo x="20431" y="0"/>
                    <wp:lineTo x="1022"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5" cy="581025"/>
                        </a:xfrm>
                        <a:prstGeom prst="rect">
                          <a:avLst/>
                        </a:prstGeom>
                        <a:noFill/>
                        <a:ln w="9525">
                          <a:noFill/>
                          <a:miter lim="800000"/>
                          <a:headEnd/>
                          <a:tailEnd/>
                        </a:ln>
                      </wps:spPr>
                      <wps:txbx>
                        <w:txbxContent>
                          <w:p w14:paraId="4A3936B8" w14:textId="77777777" w:rsidR="00FF22B7" w:rsidRDefault="00FF22B7" w:rsidP="00FF22B7">
                            <w:pPr>
                              <w:rPr>
                                <w:rFonts w:ascii="Times New Roman" w:hAnsi="Times New Roman" w:cs="Times New Roman"/>
                                <w:lang w:val="cs-CZ"/>
                              </w:rPr>
                            </w:pPr>
                            <w:r>
                              <w:rPr>
                                <w:rFonts w:ascii="Times New Roman" w:hAnsi="Times New Roman" w:cs="Times New Roman"/>
                                <w:lang w:val="cs-CZ"/>
                              </w:rPr>
                              <w:t>e = {e, E}</w:t>
                            </w:r>
                          </w:p>
                          <w:p w14:paraId="0FF50A89" w14:textId="77777777" w:rsidR="00FF22B7" w:rsidRDefault="00FF22B7" w:rsidP="00FF22B7">
                            <w:pPr>
                              <w:rPr>
                                <w:rFonts w:ascii="Times New Roman" w:hAnsi="Times New Roman" w:cs="Times New Roman"/>
                                <w:lang w:val="cs-CZ"/>
                              </w:rPr>
                            </w:pPr>
                            <w:r>
                              <w:rPr>
                                <w:rFonts w:ascii="Times New Roman" w:hAnsi="Times New Roman" w:cs="Times New Roman"/>
                                <w:lang w:val="cs-CZ"/>
                              </w:rPr>
                              <w:t>b = cifra</w:t>
                            </w:r>
                          </w:p>
                          <w:p w14:paraId="11821594" w14:textId="77777777" w:rsidR="00FF22B7" w:rsidRPr="00FF22B7" w:rsidRDefault="00FF22B7" w:rsidP="00FF22B7">
                            <w:pPr>
                              <w:rPr>
                                <w:rFonts w:ascii="Times New Roman" w:hAnsi="Times New Roman" w:cs="Times New Roman"/>
                                <w:lang w:val="cs-CZ"/>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48097" id="_x0000_s1028" type="#_x0000_t202" style="position:absolute;margin-left:76.05pt;margin-top:654.2pt;width:95.15pt;height:45.7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" filled="f" stroked="f">
                <v:textbox>
                  <w:txbxContent>
                    <w:p w14:paraId="4A3936B8" w14:textId="77777777" w:rsidR="00FF22B7" w:rsidRDefault="00FF22B7" w:rsidP="00FF22B7">
                      <w:pPr>
                        <w:rPr>
                          <w:rFonts w:ascii="Times New Roman" w:hAnsi="Times New Roman" w:cs="Times New Roman"/>
                          <w:lang w:val="cs-CZ"/>
                        </w:rPr>
                      </w:pPr>
                      <w:r>
                        <w:rPr>
                          <w:rFonts w:ascii="Times New Roman" w:hAnsi="Times New Roman" w:cs="Times New Roman"/>
                          <w:lang w:val="cs-CZ"/>
                        </w:rPr>
                        <w:t>e = {e, E}</w:t>
                      </w:r>
                    </w:p>
                    <w:p w14:paraId="0FF50A89" w14:textId="77777777" w:rsidR="00FF22B7" w:rsidRDefault="00FF22B7" w:rsidP="00FF22B7">
                      <w:pPr>
                        <w:rPr>
                          <w:rFonts w:ascii="Times New Roman" w:hAnsi="Times New Roman" w:cs="Times New Roman"/>
                          <w:lang w:val="cs-CZ"/>
                        </w:rPr>
                      </w:pPr>
                      <w:r>
                        <w:rPr>
                          <w:rFonts w:ascii="Times New Roman" w:hAnsi="Times New Roman" w:cs="Times New Roman"/>
                          <w:lang w:val="cs-CZ"/>
                        </w:rPr>
                        <w:t>b = cifra</w:t>
                      </w:r>
                    </w:p>
                    <w:p w14:paraId="11821594" w14:textId="77777777" w:rsidR="00FF22B7" w:rsidRPr="00FF22B7" w:rsidRDefault="00FF22B7" w:rsidP="00FF22B7">
                      <w:pPr>
                        <w:rPr>
                          <w:rFonts w:ascii="Times New Roman" w:hAnsi="Times New Roman" w:cs="Times New Roman"/>
                          <w:lang w:val="cs-CZ"/>
                        </w:rPr>
                      </w:pPr>
                    </w:p>
                  </w:txbxContent>
                </v:textbox>
                <w10:wrap type="tight"/>
              </v:shape>
            </w:pict>
          </mc:Fallback>
        </mc:AlternateContent>
      </w:r>
      <w:r w:rsidRPr="00FF22B7">
        <w:rPr>
          <w:rFonts w:ascii="Times New Roman" w:hAnsi="Times New Roman" w:cs="Times New Roman"/>
          <w:noProof/>
          <w:lang w:val="cs-CZ"/>
        </w:rPr>
        <mc:AlternateContent>
          <mc:Choice Requires="wps">
            <w:drawing>
              <wp:anchor distT="45720" distB="45720" distL="114300" distR="114300" simplePos="0" relativeHeight="251666432" behindDoc="1" locked="0" layoutInCell="1" allowOverlap="1" wp14:anchorId="071105A0" wp14:editId="419D136D">
                <wp:simplePos x="0" y="0"/>
                <wp:positionH relativeFrom="column">
                  <wp:posOffset>-242570</wp:posOffset>
                </wp:positionH>
                <wp:positionV relativeFrom="paragraph">
                  <wp:posOffset>8308340</wp:posOffset>
                </wp:positionV>
                <wp:extent cx="1208405" cy="581025"/>
                <wp:effectExtent l="0" t="0" r="0" b="0"/>
                <wp:wrapTight wrapText="bothSides">
                  <wp:wrapPolygon edited="0">
                    <wp:start x="1022" y="0"/>
                    <wp:lineTo x="1022" y="20538"/>
                    <wp:lineTo x="20431" y="20538"/>
                    <wp:lineTo x="20431" y="0"/>
                    <wp:lineTo x="1022"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5" cy="581025"/>
                        </a:xfrm>
                        <a:prstGeom prst="rect">
                          <a:avLst/>
                        </a:prstGeom>
                        <a:noFill/>
                        <a:ln w="9525">
                          <a:noFill/>
                          <a:miter lim="800000"/>
                          <a:headEnd/>
                          <a:tailEnd/>
                        </a:ln>
                      </wps:spPr>
                      <wps:txbx>
                        <w:txbxContent>
                          <w:p w14:paraId="20E14A8F" w14:textId="47EC5D9C" w:rsidR="00FF22B7" w:rsidRDefault="00FF22B7" w:rsidP="00FF22B7">
                            <w:pPr>
                              <w:rPr>
                                <w:rFonts w:ascii="Times New Roman" w:hAnsi="Times New Roman" w:cs="Times New Roman"/>
                                <w:lang w:val="cs-CZ"/>
                              </w:rPr>
                            </w:pPr>
                            <w:r>
                              <w:rPr>
                                <w:rFonts w:ascii="Times New Roman" w:hAnsi="Times New Roman" w:cs="Times New Roman"/>
                                <w:lang w:val="cs-CZ"/>
                              </w:rPr>
                              <w:t>w = bílý znak</w:t>
                            </w:r>
                          </w:p>
                          <w:p w14:paraId="51D00276" w14:textId="518DEBD7" w:rsidR="00FF22B7" w:rsidRPr="00FF22B7" w:rsidRDefault="00FF22B7" w:rsidP="00FF22B7">
                            <w:pPr>
                              <w:rPr>
                                <w:rFonts w:ascii="Times New Roman" w:hAnsi="Times New Roman" w:cs="Times New Roman"/>
                                <w:lang w:val="cs-CZ"/>
                              </w:rPr>
                            </w:pPr>
                            <w:r>
                              <w:rPr>
                                <w:rFonts w:ascii="Times New Roman" w:hAnsi="Times New Roman" w:cs="Times New Roman"/>
                                <w:lang w:val="cs-CZ"/>
                              </w:rPr>
                              <w:t>d = tečka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105A0" id="_x0000_s1029" type="#_x0000_t202" style="position:absolute;margin-left:-19.1pt;margin-top:654.2pt;width:95.15pt;height:45.7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" filled="f" stroked="f">
                <v:textbox>
                  <w:txbxContent>
                    <w:p w14:paraId="20E14A8F" w14:textId="47EC5D9C" w:rsidR="00FF22B7" w:rsidRDefault="00FF22B7" w:rsidP="00FF22B7">
                      <w:pPr>
                        <w:rPr>
                          <w:rFonts w:ascii="Times New Roman" w:hAnsi="Times New Roman" w:cs="Times New Roman"/>
                          <w:lang w:val="cs-CZ"/>
                        </w:rPr>
                      </w:pPr>
                      <w:r>
                        <w:rPr>
                          <w:rFonts w:ascii="Times New Roman" w:hAnsi="Times New Roman" w:cs="Times New Roman"/>
                          <w:lang w:val="cs-CZ"/>
                        </w:rPr>
                        <w:t>w = bílý znak</w:t>
                      </w:r>
                    </w:p>
                    <w:p w14:paraId="51D00276" w14:textId="518DEBD7" w:rsidR="00FF22B7" w:rsidRPr="00FF22B7" w:rsidRDefault="00FF22B7" w:rsidP="00FF22B7">
                      <w:pPr>
                        <w:rPr>
                          <w:rFonts w:ascii="Times New Roman" w:hAnsi="Times New Roman" w:cs="Times New Roman"/>
                          <w:lang w:val="cs-CZ"/>
                        </w:rPr>
                      </w:pPr>
                      <w:r>
                        <w:rPr>
                          <w:rFonts w:ascii="Times New Roman" w:hAnsi="Times New Roman" w:cs="Times New Roman"/>
                          <w:lang w:val="cs-CZ"/>
                        </w:rPr>
                        <w:t>d = tečka</w:t>
                      </w:r>
                    </w:p>
                  </w:txbxContent>
                </v:textbox>
                <w10:wrap type="tight"/>
              </v:shape>
            </w:pict>
          </mc:Fallback>
        </mc:AlternateContent>
      </w:r>
      <w:r>
        <w:rPr>
          <w:rFonts w:ascii="Times New Roman" w:hAnsi="Times New Roman" w:cs="Times New Roman"/>
          <w:noProof/>
          <w:lang w:val="cs-CZ"/>
        </w:rPr>
        <w:drawing>
          <wp:anchor distT="0" distB="0" distL="114300" distR="114300" simplePos="0" relativeHeight="251660288" behindDoc="1" locked="0" layoutInCell="1" allowOverlap="1" wp14:anchorId="0905A680" wp14:editId="7EA0B657">
            <wp:simplePos x="0" y="0"/>
            <wp:positionH relativeFrom="column">
              <wp:posOffset>338455</wp:posOffset>
            </wp:positionH>
            <wp:positionV relativeFrom="paragraph">
              <wp:posOffset>5165090</wp:posOffset>
            </wp:positionV>
            <wp:extent cx="5753100" cy="3219450"/>
            <wp:effectExtent l="0" t="0" r="0" b="0"/>
            <wp:wrapTight wrapText="bothSides">
              <wp:wrapPolygon edited="0">
                <wp:start x="0" y="0"/>
                <wp:lineTo x="0" y="21472"/>
                <wp:lineTo x="21528" y="21472"/>
                <wp:lineTo x="215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219450"/>
                    </a:xfrm>
                    <a:prstGeom prst="rect">
                      <a:avLst/>
                    </a:prstGeom>
                    <a:noFill/>
                    <a:ln>
                      <a:noFill/>
                    </a:ln>
                  </pic:spPr>
                </pic:pic>
              </a:graphicData>
            </a:graphic>
          </wp:anchor>
        </w:drawing>
      </w:r>
      <w:r w:rsidR="0093703C">
        <w:rPr>
          <w:rFonts w:ascii="Times New Roman" w:hAnsi="Times New Roman" w:cs="Times New Roman"/>
          <w:noProof/>
          <w:lang w:val="cs-CZ"/>
        </w:rPr>
        <w:drawing>
          <wp:anchor distT="0" distB="0" distL="114300" distR="114300" simplePos="0" relativeHeight="251659264" behindDoc="1" locked="0" layoutInCell="1" allowOverlap="1" wp14:anchorId="41AA1D16" wp14:editId="5CFE574B">
            <wp:simplePos x="0" y="0"/>
            <wp:positionH relativeFrom="column">
              <wp:posOffset>281305</wp:posOffset>
            </wp:positionH>
            <wp:positionV relativeFrom="paragraph">
              <wp:posOffset>0</wp:posOffset>
            </wp:positionV>
            <wp:extent cx="5762625" cy="5076825"/>
            <wp:effectExtent l="0" t="0" r="9525" b="9525"/>
            <wp:wrapTight wrapText="bothSides">
              <wp:wrapPolygon edited="0">
                <wp:start x="0" y="0"/>
                <wp:lineTo x="0" y="21559"/>
                <wp:lineTo x="21564" y="21559"/>
                <wp:lineTo x="215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5076825"/>
                    </a:xfrm>
                    <a:prstGeom prst="rect">
                      <a:avLst/>
                    </a:prstGeom>
                    <a:noFill/>
                    <a:ln>
                      <a:noFill/>
                    </a:ln>
                  </pic:spPr>
                </pic:pic>
              </a:graphicData>
            </a:graphic>
          </wp:anchor>
        </w:drawing>
      </w:r>
    </w:p>
    <w:p w14:paraId="33BCEA1D" w14:textId="1E02ABF3" w:rsidR="00972AEB" w:rsidRPr="00615447" w:rsidRDefault="00972AEB" w:rsidP="00972AEB">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lastRenderedPageBreak/>
        <w:t xml:space="preserve"> </w:t>
      </w:r>
      <w:bookmarkStart w:id="17" w:name="_Toc89876485"/>
      <w:r w:rsidRPr="00615447">
        <w:rPr>
          <w:rFonts w:ascii="Times New Roman" w:hAnsi="Times New Roman" w:cs="Times New Roman"/>
          <w:color w:val="auto"/>
          <w:sz w:val="40"/>
          <w:szCs w:val="40"/>
          <w:lang w:val="cs-CZ"/>
        </w:rPr>
        <w:t>LL – gramatika</w:t>
      </w:r>
      <w:bookmarkEnd w:id="17"/>
    </w:p>
    <w:tbl>
      <w:tblPr>
        <w:tblW w:w="8719" w:type="dxa"/>
        <w:tblLook w:val="04A0" w:firstRow="1" w:lastRow="0" w:firstColumn="1" w:lastColumn="0" w:noHBand="0" w:noVBand="1"/>
      </w:tblPr>
      <w:tblGrid>
        <w:gridCol w:w="660"/>
        <w:gridCol w:w="2063"/>
        <w:gridCol w:w="416"/>
        <w:gridCol w:w="5580"/>
      </w:tblGrid>
      <w:tr w:rsidR="00AD46B1" w:rsidRPr="00AD46B1" w14:paraId="1BF88F90" w14:textId="77777777" w:rsidTr="00CA7AB2">
        <w:trPr>
          <w:trHeight w:val="290"/>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1E84C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1</w:t>
            </w:r>
          </w:p>
        </w:tc>
        <w:tc>
          <w:tcPr>
            <w:tcW w:w="2063" w:type="dxa"/>
            <w:tcBorders>
              <w:top w:val="single" w:sz="4" w:space="0" w:color="auto"/>
              <w:left w:val="nil"/>
              <w:bottom w:val="single" w:sz="4" w:space="0" w:color="auto"/>
              <w:right w:val="single" w:sz="4" w:space="0" w:color="auto"/>
            </w:tcBorders>
            <w:shd w:val="clear" w:color="auto" w:fill="auto"/>
            <w:noWrap/>
            <w:vAlign w:val="bottom"/>
            <w:hideMark/>
          </w:tcPr>
          <w:p w14:paraId="5CD97E5E"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&lt;prog&gt;</w:t>
            </w:r>
          </w:p>
        </w:tc>
        <w:tc>
          <w:tcPr>
            <w:tcW w:w="416" w:type="dxa"/>
            <w:tcBorders>
              <w:top w:val="single" w:sz="4" w:space="0" w:color="auto"/>
              <w:left w:val="nil"/>
              <w:bottom w:val="single" w:sz="4" w:space="0" w:color="auto"/>
              <w:right w:val="single" w:sz="4" w:space="0" w:color="auto"/>
            </w:tcBorders>
            <w:shd w:val="clear" w:color="auto" w:fill="auto"/>
            <w:noWrap/>
            <w:vAlign w:val="bottom"/>
            <w:hideMark/>
          </w:tcPr>
          <w:p w14:paraId="1ED1CA85"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single" w:sz="4" w:space="0" w:color="auto"/>
              <w:left w:val="nil"/>
              <w:bottom w:val="single" w:sz="4" w:space="0" w:color="auto"/>
              <w:right w:val="single" w:sz="4" w:space="0" w:color="auto"/>
            </w:tcBorders>
            <w:shd w:val="clear" w:color="auto" w:fill="auto"/>
            <w:noWrap/>
            <w:vAlign w:val="center"/>
            <w:hideMark/>
          </w:tcPr>
          <w:p w14:paraId="71531925"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require</w:t>
            </w:r>
          </w:p>
        </w:tc>
      </w:tr>
      <w:tr w:rsidR="00AD46B1" w:rsidRPr="00AD46B1" w14:paraId="79351A75"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29A8492D"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w:t>
            </w:r>
          </w:p>
        </w:tc>
        <w:tc>
          <w:tcPr>
            <w:tcW w:w="2063" w:type="dxa"/>
            <w:tcBorders>
              <w:top w:val="nil"/>
              <w:left w:val="nil"/>
              <w:bottom w:val="single" w:sz="4" w:space="0" w:color="auto"/>
              <w:right w:val="single" w:sz="4" w:space="0" w:color="auto"/>
            </w:tcBorders>
            <w:shd w:val="clear" w:color="auto" w:fill="auto"/>
            <w:noWrap/>
            <w:vAlign w:val="bottom"/>
            <w:hideMark/>
          </w:tcPr>
          <w:p w14:paraId="380C103A"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&lt;prog&gt;</w:t>
            </w:r>
          </w:p>
        </w:tc>
        <w:tc>
          <w:tcPr>
            <w:tcW w:w="416" w:type="dxa"/>
            <w:tcBorders>
              <w:top w:val="nil"/>
              <w:left w:val="nil"/>
              <w:bottom w:val="single" w:sz="4" w:space="0" w:color="auto"/>
              <w:right w:val="single" w:sz="4" w:space="0" w:color="auto"/>
            </w:tcBorders>
            <w:shd w:val="clear" w:color="auto" w:fill="auto"/>
            <w:noWrap/>
            <w:vAlign w:val="bottom"/>
            <w:hideMark/>
          </w:tcPr>
          <w:p w14:paraId="41D7427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center"/>
            <w:hideMark/>
          </w:tcPr>
          <w:p w14:paraId="7A1E5879"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xml:space="preserve">function </w:t>
            </w:r>
            <w:proofErr w:type="spellStart"/>
            <w:r w:rsidRPr="00AD46B1">
              <w:rPr>
                <w:rFonts w:ascii="Calibri" w:eastAsia="Times New Roman" w:hAnsi="Calibri" w:cs="Calibri"/>
                <w:color w:val="000000"/>
                <w:lang w:eastAsia="en-GB"/>
              </w:rPr>
              <w:t>id_f</w:t>
            </w:r>
            <w:proofErr w:type="spellEnd"/>
            <w:r w:rsidRPr="00AD46B1">
              <w:rPr>
                <w:rFonts w:ascii="Calibri" w:eastAsia="Times New Roman" w:hAnsi="Calibri" w:cs="Calibri"/>
                <w:color w:val="000000"/>
                <w:lang w:eastAsia="en-GB"/>
              </w:rPr>
              <w:t xml:space="preserve"> </w:t>
            </w:r>
            <w:proofErr w:type="gramStart"/>
            <w:r w:rsidRPr="00AD46B1">
              <w:rPr>
                <w:rFonts w:ascii="Calibri" w:eastAsia="Times New Roman" w:hAnsi="Calibri" w:cs="Calibri"/>
                <w:color w:val="000000"/>
                <w:lang w:eastAsia="en-GB"/>
              </w:rPr>
              <w:t>( &lt;</w:t>
            </w:r>
            <w:proofErr w:type="spellStart"/>
            <w:proofErr w:type="gramEnd"/>
            <w:r w:rsidRPr="00AD46B1">
              <w:rPr>
                <w:rFonts w:ascii="Calibri" w:eastAsia="Times New Roman" w:hAnsi="Calibri" w:cs="Calibri"/>
                <w:color w:val="000000"/>
                <w:lang w:eastAsia="en-GB"/>
              </w:rPr>
              <w:t>params_list</w:t>
            </w:r>
            <w:proofErr w:type="spellEnd"/>
            <w:r w:rsidRPr="00AD46B1">
              <w:rPr>
                <w:rFonts w:ascii="Calibri" w:eastAsia="Times New Roman" w:hAnsi="Calibri" w:cs="Calibri"/>
                <w:color w:val="000000"/>
                <w:lang w:eastAsia="en-GB"/>
              </w:rPr>
              <w:t>&gt; &lt;</w:t>
            </w:r>
            <w:proofErr w:type="spellStart"/>
            <w:r w:rsidRPr="00AD46B1">
              <w:rPr>
                <w:rFonts w:ascii="Calibri" w:eastAsia="Times New Roman" w:hAnsi="Calibri" w:cs="Calibri"/>
                <w:color w:val="000000"/>
                <w:lang w:eastAsia="en-GB"/>
              </w:rPr>
              <w:t>return_fc</w:t>
            </w:r>
            <w:proofErr w:type="spellEnd"/>
            <w:r w:rsidRPr="00AD46B1">
              <w:rPr>
                <w:rFonts w:ascii="Calibri" w:eastAsia="Times New Roman" w:hAnsi="Calibri" w:cs="Calibri"/>
                <w:color w:val="000000"/>
                <w:lang w:eastAsia="en-GB"/>
              </w:rPr>
              <w:t>&gt; end &lt;prog&gt;</w:t>
            </w:r>
          </w:p>
        </w:tc>
      </w:tr>
      <w:tr w:rsidR="00AD46B1" w:rsidRPr="00AD46B1" w14:paraId="6F1F7C28"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0544E821"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w:t>
            </w:r>
          </w:p>
        </w:tc>
        <w:tc>
          <w:tcPr>
            <w:tcW w:w="2063" w:type="dxa"/>
            <w:tcBorders>
              <w:top w:val="nil"/>
              <w:left w:val="nil"/>
              <w:bottom w:val="single" w:sz="4" w:space="0" w:color="auto"/>
              <w:right w:val="single" w:sz="4" w:space="0" w:color="auto"/>
            </w:tcBorders>
            <w:shd w:val="clear" w:color="auto" w:fill="auto"/>
            <w:noWrap/>
            <w:vAlign w:val="bottom"/>
            <w:hideMark/>
          </w:tcPr>
          <w:p w14:paraId="3F89E393"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&lt;prog&gt;</w:t>
            </w:r>
          </w:p>
        </w:tc>
        <w:tc>
          <w:tcPr>
            <w:tcW w:w="416" w:type="dxa"/>
            <w:tcBorders>
              <w:top w:val="nil"/>
              <w:left w:val="nil"/>
              <w:bottom w:val="single" w:sz="4" w:space="0" w:color="auto"/>
              <w:right w:val="single" w:sz="4" w:space="0" w:color="auto"/>
            </w:tcBorders>
            <w:shd w:val="clear" w:color="auto" w:fill="auto"/>
            <w:noWrap/>
            <w:vAlign w:val="bottom"/>
            <w:hideMark/>
          </w:tcPr>
          <w:p w14:paraId="27EC50F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center"/>
            <w:hideMark/>
          </w:tcPr>
          <w:p w14:paraId="2FEB40BE"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xml:space="preserve">global </w:t>
            </w:r>
            <w:proofErr w:type="gramStart"/>
            <w:r w:rsidRPr="00AD46B1">
              <w:rPr>
                <w:rFonts w:ascii="Calibri" w:eastAsia="Times New Roman" w:hAnsi="Calibri" w:cs="Calibri"/>
                <w:color w:val="000000"/>
                <w:lang w:eastAsia="en-GB"/>
              </w:rPr>
              <w:t>id :</w:t>
            </w:r>
            <w:proofErr w:type="gramEnd"/>
            <w:r w:rsidRPr="00AD46B1">
              <w:rPr>
                <w:rFonts w:ascii="Calibri" w:eastAsia="Times New Roman" w:hAnsi="Calibri" w:cs="Calibri"/>
                <w:color w:val="000000"/>
                <w:lang w:eastAsia="en-GB"/>
              </w:rPr>
              <w:t xml:space="preserve"> function (&lt;</w:t>
            </w:r>
            <w:proofErr w:type="spellStart"/>
            <w:r w:rsidRPr="00AD46B1">
              <w:rPr>
                <w:rFonts w:ascii="Calibri" w:eastAsia="Times New Roman" w:hAnsi="Calibri" w:cs="Calibri"/>
                <w:color w:val="000000"/>
                <w:lang w:eastAsia="en-GB"/>
              </w:rPr>
              <w:t>types_list</w:t>
            </w:r>
            <w:proofErr w:type="spellEnd"/>
            <w:r w:rsidRPr="00AD46B1">
              <w:rPr>
                <w:rFonts w:ascii="Calibri" w:eastAsia="Times New Roman" w:hAnsi="Calibri" w:cs="Calibri"/>
                <w:color w:val="000000"/>
                <w:lang w:eastAsia="en-GB"/>
              </w:rPr>
              <w:t>&gt; &lt;</w:t>
            </w:r>
            <w:proofErr w:type="spellStart"/>
            <w:r w:rsidRPr="00AD46B1">
              <w:rPr>
                <w:rFonts w:ascii="Calibri" w:eastAsia="Times New Roman" w:hAnsi="Calibri" w:cs="Calibri"/>
                <w:color w:val="000000"/>
                <w:lang w:eastAsia="en-GB"/>
              </w:rPr>
              <w:t>fc_decl_ret</w:t>
            </w:r>
            <w:proofErr w:type="spellEnd"/>
            <w:r w:rsidRPr="00AD46B1">
              <w:rPr>
                <w:rFonts w:ascii="Calibri" w:eastAsia="Times New Roman" w:hAnsi="Calibri" w:cs="Calibri"/>
                <w:color w:val="000000"/>
                <w:lang w:eastAsia="en-GB"/>
              </w:rPr>
              <w:t>&gt;</w:t>
            </w:r>
          </w:p>
        </w:tc>
      </w:tr>
      <w:tr w:rsidR="00AD46B1" w:rsidRPr="00AD46B1" w14:paraId="2EEA5728"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25EB0125"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w:t>
            </w:r>
          </w:p>
        </w:tc>
        <w:tc>
          <w:tcPr>
            <w:tcW w:w="2063" w:type="dxa"/>
            <w:tcBorders>
              <w:top w:val="nil"/>
              <w:left w:val="nil"/>
              <w:bottom w:val="single" w:sz="4" w:space="0" w:color="auto"/>
              <w:right w:val="single" w:sz="4" w:space="0" w:color="auto"/>
            </w:tcBorders>
            <w:shd w:val="clear" w:color="auto" w:fill="auto"/>
            <w:noWrap/>
            <w:vAlign w:val="bottom"/>
            <w:hideMark/>
          </w:tcPr>
          <w:p w14:paraId="4397B099"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&lt;prog&gt;</w:t>
            </w:r>
          </w:p>
        </w:tc>
        <w:tc>
          <w:tcPr>
            <w:tcW w:w="416" w:type="dxa"/>
            <w:tcBorders>
              <w:top w:val="nil"/>
              <w:left w:val="nil"/>
              <w:bottom w:val="single" w:sz="4" w:space="0" w:color="auto"/>
              <w:right w:val="single" w:sz="4" w:space="0" w:color="auto"/>
            </w:tcBorders>
            <w:shd w:val="clear" w:color="auto" w:fill="auto"/>
            <w:noWrap/>
            <w:vAlign w:val="bottom"/>
            <w:hideMark/>
          </w:tcPr>
          <w:p w14:paraId="2D5EB45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center"/>
            <w:hideMark/>
          </w:tcPr>
          <w:p w14:paraId="2539A136"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EOF</w:t>
            </w:r>
          </w:p>
        </w:tc>
      </w:tr>
      <w:tr w:rsidR="00AD46B1" w:rsidRPr="00AD46B1" w14:paraId="265C8F26"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6F1E5865"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5</w:t>
            </w:r>
          </w:p>
        </w:tc>
        <w:tc>
          <w:tcPr>
            <w:tcW w:w="2063" w:type="dxa"/>
            <w:tcBorders>
              <w:top w:val="nil"/>
              <w:left w:val="nil"/>
              <w:bottom w:val="single" w:sz="4" w:space="0" w:color="auto"/>
              <w:right w:val="single" w:sz="4" w:space="0" w:color="auto"/>
            </w:tcBorders>
            <w:shd w:val="clear" w:color="auto" w:fill="auto"/>
            <w:noWrap/>
            <w:vAlign w:val="bottom"/>
            <w:hideMark/>
          </w:tcPr>
          <w:p w14:paraId="7A3203BD"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&lt;prog&gt;</w:t>
            </w:r>
          </w:p>
        </w:tc>
        <w:tc>
          <w:tcPr>
            <w:tcW w:w="416" w:type="dxa"/>
            <w:tcBorders>
              <w:top w:val="nil"/>
              <w:left w:val="nil"/>
              <w:bottom w:val="single" w:sz="4" w:space="0" w:color="auto"/>
              <w:right w:val="single" w:sz="4" w:space="0" w:color="auto"/>
            </w:tcBorders>
            <w:shd w:val="clear" w:color="auto" w:fill="auto"/>
            <w:noWrap/>
            <w:vAlign w:val="bottom"/>
            <w:hideMark/>
          </w:tcPr>
          <w:p w14:paraId="6BC65CF9"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33E9AB47"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function_call</w:t>
            </w:r>
            <w:proofErr w:type="spellEnd"/>
            <w:r w:rsidRPr="00AD46B1">
              <w:rPr>
                <w:rFonts w:ascii="Calibri" w:eastAsia="Times New Roman" w:hAnsi="Calibri" w:cs="Calibri"/>
                <w:color w:val="000000"/>
                <w:lang w:eastAsia="en-GB"/>
              </w:rPr>
              <w:t>&gt;</w:t>
            </w:r>
          </w:p>
        </w:tc>
      </w:tr>
      <w:tr w:rsidR="00AD46B1" w:rsidRPr="00AD46B1" w14:paraId="1454E3D3"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7EC5BCD"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6</w:t>
            </w:r>
          </w:p>
        </w:tc>
        <w:tc>
          <w:tcPr>
            <w:tcW w:w="2063" w:type="dxa"/>
            <w:tcBorders>
              <w:top w:val="nil"/>
              <w:left w:val="nil"/>
              <w:bottom w:val="single" w:sz="4" w:space="0" w:color="auto"/>
              <w:right w:val="single" w:sz="4" w:space="0" w:color="auto"/>
            </w:tcBorders>
            <w:shd w:val="clear" w:color="auto" w:fill="auto"/>
            <w:noWrap/>
            <w:vAlign w:val="bottom"/>
            <w:hideMark/>
          </w:tcPr>
          <w:p w14:paraId="518AADC0"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params_list</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5038764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211DEE8A"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r>
      <w:tr w:rsidR="00AD46B1" w:rsidRPr="00AD46B1" w14:paraId="3F62BA2D"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7B4D84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7</w:t>
            </w:r>
          </w:p>
        </w:tc>
        <w:tc>
          <w:tcPr>
            <w:tcW w:w="2063" w:type="dxa"/>
            <w:tcBorders>
              <w:top w:val="nil"/>
              <w:left w:val="nil"/>
              <w:bottom w:val="single" w:sz="4" w:space="0" w:color="auto"/>
              <w:right w:val="single" w:sz="4" w:space="0" w:color="auto"/>
            </w:tcBorders>
            <w:shd w:val="clear" w:color="auto" w:fill="auto"/>
            <w:noWrap/>
            <w:vAlign w:val="bottom"/>
            <w:hideMark/>
          </w:tcPr>
          <w:p w14:paraId="0FD96E8A"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params_list</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237262B3"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76413A33"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first_param</w:t>
            </w:r>
            <w:proofErr w:type="spellEnd"/>
            <w:r w:rsidRPr="00AD46B1">
              <w:rPr>
                <w:rFonts w:ascii="Calibri" w:eastAsia="Times New Roman" w:hAnsi="Calibri" w:cs="Calibri"/>
                <w:color w:val="000000"/>
                <w:lang w:eastAsia="en-GB"/>
              </w:rPr>
              <w:t>&gt; &lt;</w:t>
            </w:r>
            <w:proofErr w:type="spellStart"/>
            <w:r w:rsidRPr="00AD46B1">
              <w:rPr>
                <w:rFonts w:ascii="Calibri" w:eastAsia="Times New Roman" w:hAnsi="Calibri" w:cs="Calibri"/>
                <w:color w:val="000000"/>
                <w:lang w:eastAsia="en-GB"/>
              </w:rPr>
              <w:t>next_params</w:t>
            </w:r>
            <w:proofErr w:type="spellEnd"/>
            <w:r w:rsidRPr="00AD46B1">
              <w:rPr>
                <w:rFonts w:ascii="Calibri" w:eastAsia="Times New Roman" w:hAnsi="Calibri" w:cs="Calibri"/>
                <w:color w:val="000000"/>
                <w:lang w:eastAsia="en-GB"/>
              </w:rPr>
              <w:t>&gt;</w:t>
            </w:r>
          </w:p>
        </w:tc>
      </w:tr>
      <w:tr w:rsidR="00AD46B1" w:rsidRPr="00AD46B1" w14:paraId="410B5131"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98D2FBB"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8</w:t>
            </w:r>
          </w:p>
        </w:tc>
        <w:tc>
          <w:tcPr>
            <w:tcW w:w="2063" w:type="dxa"/>
            <w:tcBorders>
              <w:top w:val="nil"/>
              <w:left w:val="nil"/>
              <w:bottom w:val="single" w:sz="4" w:space="0" w:color="auto"/>
              <w:right w:val="single" w:sz="4" w:space="0" w:color="auto"/>
            </w:tcBorders>
            <w:shd w:val="clear" w:color="auto" w:fill="auto"/>
            <w:noWrap/>
            <w:vAlign w:val="bottom"/>
            <w:hideMark/>
          </w:tcPr>
          <w:p w14:paraId="486CFB8A"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first_param</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17FAB879"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883BD8C"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&lt;param&gt;</w:t>
            </w:r>
          </w:p>
        </w:tc>
      </w:tr>
      <w:tr w:rsidR="00AD46B1" w:rsidRPr="00AD46B1" w14:paraId="6AB1895E"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6A369A8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9</w:t>
            </w:r>
          </w:p>
        </w:tc>
        <w:tc>
          <w:tcPr>
            <w:tcW w:w="2063" w:type="dxa"/>
            <w:tcBorders>
              <w:top w:val="nil"/>
              <w:left w:val="nil"/>
              <w:bottom w:val="single" w:sz="4" w:space="0" w:color="auto"/>
              <w:right w:val="single" w:sz="4" w:space="0" w:color="auto"/>
            </w:tcBorders>
            <w:shd w:val="clear" w:color="auto" w:fill="auto"/>
            <w:noWrap/>
            <w:vAlign w:val="bottom"/>
            <w:hideMark/>
          </w:tcPr>
          <w:p w14:paraId="4BD2B25D"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next_params</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6D116FA7"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50F539A7"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r>
      <w:tr w:rsidR="00AD46B1" w:rsidRPr="00AD46B1" w14:paraId="5D347F83"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37EFC2D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10</w:t>
            </w:r>
          </w:p>
        </w:tc>
        <w:tc>
          <w:tcPr>
            <w:tcW w:w="2063" w:type="dxa"/>
            <w:tcBorders>
              <w:top w:val="nil"/>
              <w:left w:val="nil"/>
              <w:bottom w:val="single" w:sz="4" w:space="0" w:color="auto"/>
              <w:right w:val="single" w:sz="4" w:space="0" w:color="auto"/>
            </w:tcBorders>
            <w:shd w:val="clear" w:color="auto" w:fill="auto"/>
            <w:noWrap/>
            <w:vAlign w:val="bottom"/>
            <w:hideMark/>
          </w:tcPr>
          <w:p w14:paraId="0412E7A9"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next_params</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644DF64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DEE620E"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&lt;param&gt; &lt;</w:t>
            </w:r>
            <w:proofErr w:type="spellStart"/>
            <w:r w:rsidRPr="00AD46B1">
              <w:rPr>
                <w:rFonts w:ascii="Calibri" w:eastAsia="Times New Roman" w:hAnsi="Calibri" w:cs="Calibri"/>
                <w:color w:val="000000"/>
                <w:lang w:eastAsia="en-GB"/>
              </w:rPr>
              <w:t>next_params</w:t>
            </w:r>
            <w:proofErr w:type="spellEnd"/>
            <w:r w:rsidRPr="00AD46B1">
              <w:rPr>
                <w:rFonts w:ascii="Calibri" w:eastAsia="Times New Roman" w:hAnsi="Calibri" w:cs="Calibri"/>
                <w:color w:val="000000"/>
                <w:lang w:eastAsia="en-GB"/>
              </w:rPr>
              <w:t>&gt;</w:t>
            </w:r>
          </w:p>
        </w:tc>
      </w:tr>
      <w:tr w:rsidR="00AD46B1" w:rsidRPr="00AD46B1" w14:paraId="22DB931A"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6A5A69A1"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12</w:t>
            </w:r>
          </w:p>
        </w:tc>
        <w:tc>
          <w:tcPr>
            <w:tcW w:w="2063" w:type="dxa"/>
            <w:tcBorders>
              <w:top w:val="nil"/>
              <w:left w:val="nil"/>
              <w:bottom w:val="single" w:sz="4" w:space="0" w:color="auto"/>
              <w:right w:val="single" w:sz="4" w:space="0" w:color="auto"/>
            </w:tcBorders>
            <w:shd w:val="clear" w:color="auto" w:fill="auto"/>
            <w:noWrap/>
            <w:vAlign w:val="bottom"/>
            <w:hideMark/>
          </w:tcPr>
          <w:p w14:paraId="299346D1"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types_list</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12108709"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F192635"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first_type</w:t>
            </w:r>
            <w:proofErr w:type="spellEnd"/>
            <w:r w:rsidRPr="00AD46B1">
              <w:rPr>
                <w:rFonts w:ascii="Calibri" w:eastAsia="Times New Roman" w:hAnsi="Calibri" w:cs="Calibri"/>
                <w:color w:val="000000"/>
                <w:lang w:eastAsia="en-GB"/>
              </w:rPr>
              <w:t>&gt; &lt;</w:t>
            </w:r>
            <w:proofErr w:type="spellStart"/>
            <w:r w:rsidRPr="00AD46B1">
              <w:rPr>
                <w:rFonts w:ascii="Calibri" w:eastAsia="Times New Roman" w:hAnsi="Calibri" w:cs="Calibri"/>
                <w:color w:val="000000"/>
                <w:lang w:eastAsia="en-GB"/>
              </w:rPr>
              <w:t>next_types</w:t>
            </w:r>
            <w:proofErr w:type="spellEnd"/>
            <w:r w:rsidRPr="00AD46B1">
              <w:rPr>
                <w:rFonts w:ascii="Calibri" w:eastAsia="Times New Roman" w:hAnsi="Calibri" w:cs="Calibri"/>
                <w:color w:val="000000"/>
                <w:lang w:eastAsia="en-GB"/>
              </w:rPr>
              <w:t xml:space="preserve">&gt; </w:t>
            </w:r>
          </w:p>
        </w:tc>
      </w:tr>
      <w:tr w:rsidR="00AD46B1" w:rsidRPr="00AD46B1" w14:paraId="6D7167B5"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5CA709B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13</w:t>
            </w:r>
          </w:p>
        </w:tc>
        <w:tc>
          <w:tcPr>
            <w:tcW w:w="2063" w:type="dxa"/>
            <w:tcBorders>
              <w:top w:val="nil"/>
              <w:left w:val="nil"/>
              <w:bottom w:val="single" w:sz="4" w:space="0" w:color="auto"/>
              <w:right w:val="single" w:sz="4" w:space="0" w:color="auto"/>
            </w:tcBorders>
            <w:shd w:val="clear" w:color="auto" w:fill="auto"/>
            <w:noWrap/>
            <w:vAlign w:val="bottom"/>
            <w:hideMark/>
          </w:tcPr>
          <w:p w14:paraId="0F2D6178"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types_list</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5B00E8D9"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4CF1A5C5"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r>
      <w:tr w:rsidR="00AD46B1" w:rsidRPr="00AD46B1" w14:paraId="6C875D64"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32A46F3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14</w:t>
            </w:r>
          </w:p>
        </w:tc>
        <w:tc>
          <w:tcPr>
            <w:tcW w:w="2063" w:type="dxa"/>
            <w:tcBorders>
              <w:top w:val="nil"/>
              <w:left w:val="nil"/>
              <w:bottom w:val="single" w:sz="4" w:space="0" w:color="auto"/>
              <w:right w:val="single" w:sz="4" w:space="0" w:color="auto"/>
            </w:tcBorders>
            <w:shd w:val="clear" w:color="auto" w:fill="auto"/>
            <w:noWrap/>
            <w:vAlign w:val="bottom"/>
            <w:hideMark/>
          </w:tcPr>
          <w:p w14:paraId="694C1A99"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next_types</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27A55C90"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DDCD941"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r>
      <w:tr w:rsidR="00AD46B1" w:rsidRPr="00AD46B1" w14:paraId="203A547B"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2016A9CF" w14:textId="63F69716"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15</w:t>
            </w:r>
          </w:p>
        </w:tc>
        <w:tc>
          <w:tcPr>
            <w:tcW w:w="2063" w:type="dxa"/>
            <w:tcBorders>
              <w:top w:val="nil"/>
              <w:left w:val="nil"/>
              <w:bottom w:val="single" w:sz="4" w:space="0" w:color="auto"/>
              <w:right w:val="single" w:sz="4" w:space="0" w:color="auto"/>
            </w:tcBorders>
            <w:shd w:val="clear" w:color="auto" w:fill="auto"/>
            <w:noWrap/>
            <w:vAlign w:val="bottom"/>
            <w:hideMark/>
          </w:tcPr>
          <w:p w14:paraId="207D3401"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next_types</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7E40E0F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A03D620"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&lt;type&gt; &lt;</w:t>
            </w:r>
            <w:proofErr w:type="spellStart"/>
            <w:r w:rsidRPr="00AD46B1">
              <w:rPr>
                <w:rFonts w:ascii="Calibri" w:eastAsia="Times New Roman" w:hAnsi="Calibri" w:cs="Calibri"/>
                <w:color w:val="000000"/>
                <w:lang w:eastAsia="en-GB"/>
              </w:rPr>
              <w:t>next_types</w:t>
            </w:r>
            <w:proofErr w:type="spellEnd"/>
            <w:r w:rsidRPr="00AD46B1">
              <w:rPr>
                <w:rFonts w:ascii="Calibri" w:eastAsia="Times New Roman" w:hAnsi="Calibri" w:cs="Calibri"/>
                <w:color w:val="000000"/>
                <w:lang w:eastAsia="en-GB"/>
              </w:rPr>
              <w:t>&gt;</w:t>
            </w:r>
          </w:p>
        </w:tc>
      </w:tr>
      <w:tr w:rsidR="00AD46B1" w:rsidRPr="00AD46B1" w14:paraId="4B9A2F57"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E40A02E"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17</w:t>
            </w:r>
          </w:p>
        </w:tc>
        <w:tc>
          <w:tcPr>
            <w:tcW w:w="2063" w:type="dxa"/>
            <w:tcBorders>
              <w:top w:val="nil"/>
              <w:left w:val="nil"/>
              <w:bottom w:val="single" w:sz="4" w:space="0" w:color="auto"/>
              <w:right w:val="single" w:sz="4" w:space="0" w:color="auto"/>
            </w:tcBorders>
            <w:shd w:val="clear" w:color="auto" w:fill="auto"/>
            <w:noWrap/>
            <w:vAlign w:val="bottom"/>
            <w:hideMark/>
          </w:tcPr>
          <w:p w14:paraId="304DCDEB"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&lt;type&gt;</w:t>
            </w:r>
          </w:p>
        </w:tc>
        <w:tc>
          <w:tcPr>
            <w:tcW w:w="416" w:type="dxa"/>
            <w:tcBorders>
              <w:top w:val="nil"/>
              <w:left w:val="nil"/>
              <w:bottom w:val="single" w:sz="4" w:space="0" w:color="auto"/>
              <w:right w:val="single" w:sz="4" w:space="0" w:color="auto"/>
            </w:tcBorders>
            <w:shd w:val="clear" w:color="auto" w:fill="auto"/>
            <w:noWrap/>
            <w:vAlign w:val="bottom"/>
            <w:hideMark/>
          </w:tcPr>
          <w:p w14:paraId="33E1759B"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6B698EDA"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nil</w:t>
            </w:r>
          </w:p>
        </w:tc>
      </w:tr>
      <w:tr w:rsidR="00AD46B1" w:rsidRPr="00AD46B1" w14:paraId="3E0EEE80"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7516F70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18</w:t>
            </w:r>
          </w:p>
        </w:tc>
        <w:tc>
          <w:tcPr>
            <w:tcW w:w="2063" w:type="dxa"/>
            <w:tcBorders>
              <w:top w:val="nil"/>
              <w:left w:val="nil"/>
              <w:bottom w:val="single" w:sz="4" w:space="0" w:color="auto"/>
              <w:right w:val="single" w:sz="4" w:space="0" w:color="auto"/>
            </w:tcBorders>
            <w:shd w:val="clear" w:color="auto" w:fill="auto"/>
            <w:noWrap/>
            <w:vAlign w:val="bottom"/>
            <w:hideMark/>
          </w:tcPr>
          <w:p w14:paraId="0D10440E"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&lt;param&gt;</w:t>
            </w:r>
          </w:p>
        </w:tc>
        <w:tc>
          <w:tcPr>
            <w:tcW w:w="416" w:type="dxa"/>
            <w:tcBorders>
              <w:top w:val="nil"/>
              <w:left w:val="nil"/>
              <w:bottom w:val="single" w:sz="4" w:space="0" w:color="auto"/>
              <w:right w:val="single" w:sz="4" w:space="0" w:color="auto"/>
            </w:tcBorders>
            <w:shd w:val="clear" w:color="auto" w:fill="auto"/>
            <w:noWrap/>
            <w:vAlign w:val="bottom"/>
            <w:hideMark/>
          </w:tcPr>
          <w:p w14:paraId="440F85A8"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22875D31" w14:textId="77777777" w:rsidR="00AD46B1" w:rsidRPr="00AD46B1" w:rsidRDefault="00AD46B1" w:rsidP="00AD46B1">
            <w:pPr>
              <w:spacing w:after="0" w:line="240" w:lineRule="auto"/>
              <w:rPr>
                <w:rFonts w:ascii="Calibri" w:eastAsia="Times New Roman" w:hAnsi="Calibri" w:cs="Calibri"/>
                <w:color w:val="000000"/>
                <w:lang w:eastAsia="en-GB"/>
              </w:rPr>
            </w:pPr>
            <w:proofErr w:type="gramStart"/>
            <w:r w:rsidRPr="00AD46B1">
              <w:rPr>
                <w:rFonts w:ascii="Calibri" w:eastAsia="Times New Roman" w:hAnsi="Calibri" w:cs="Calibri"/>
                <w:color w:val="000000"/>
                <w:lang w:eastAsia="en-GB"/>
              </w:rPr>
              <w:t>id :</w:t>
            </w:r>
            <w:proofErr w:type="gramEnd"/>
            <w:r w:rsidRPr="00AD46B1">
              <w:rPr>
                <w:rFonts w:ascii="Calibri" w:eastAsia="Times New Roman" w:hAnsi="Calibri" w:cs="Calibri"/>
                <w:color w:val="000000"/>
                <w:lang w:eastAsia="en-GB"/>
              </w:rPr>
              <w:t xml:space="preserve"> &lt;type&gt;</w:t>
            </w:r>
          </w:p>
        </w:tc>
      </w:tr>
      <w:tr w:rsidR="00AD46B1" w:rsidRPr="00AD46B1" w14:paraId="000C1812"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5DE08C33"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19</w:t>
            </w:r>
          </w:p>
        </w:tc>
        <w:tc>
          <w:tcPr>
            <w:tcW w:w="2063" w:type="dxa"/>
            <w:tcBorders>
              <w:top w:val="nil"/>
              <w:left w:val="nil"/>
              <w:bottom w:val="single" w:sz="4" w:space="0" w:color="auto"/>
              <w:right w:val="single" w:sz="4" w:space="0" w:color="auto"/>
            </w:tcBorders>
            <w:shd w:val="clear" w:color="auto" w:fill="auto"/>
            <w:noWrap/>
            <w:vAlign w:val="bottom"/>
            <w:hideMark/>
          </w:tcPr>
          <w:p w14:paraId="0A6F695B"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&lt;type&gt;</w:t>
            </w:r>
          </w:p>
        </w:tc>
        <w:tc>
          <w:tcPr>
            <w:tcW w:w="416" w:type="dxa"/>
            <w:tcBorders>
              <w:top w:val="nil"/>
              <w:left w:val="nil"/>
              <w:bottom w:val="single" w:sz="4" w:space="0" w:color="auto"/>
              <w:right w:val="single" w:sz="4" w:space="0" w:color="auto"/>
            </w:tcBorders>
            <w:shd w:val="clear" w:color="auto" w:fill="auto"/>
            <w:noWrap/>
            <w:vAlign w:val="bottom"/>
            <w:hideMark/>
          </w:tcPr>
          <w:p w14:paraId="6F297FF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261EA0D0"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integer</w:t>
            </w:r>
          </w:p>
        </w:tc>
      </w:tr>
      <w:tr w:rsidR="00AD46B1" w:rsidRPr="00AD46B1" w14:paraId="644F6601"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6B04091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20</w:t>
            </w:r>
          </w:p>
        </w:tc>
        <w:tc>
          <w:tcPr>
            <w:tcW w:w="2063" w:type="dxa"/>
            <w:tcBorders>
              <w:top w:val="nil"/>
              <w:left w:val="nil"/>
              <w:bottom w:val="single" w:sz="4" w:space="0" w:color="auto"/>
              <w:right w:val="single" w:sz="4" w:space="0" w:color="auto"/>
            </w:tcBorders>
            <w:shd w:val="clear" w:color="auto" w:fill="auto"/>
            <w:noWrap/>
            <w:vAlign w:val="bottom"/>
            <w:hideMark/>
          </w:tcPr>
          <w:p w14:paraId="14DE5536"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&lt;type&gt;</w:t>
            </w:r>
          </w:p>
        </w:tc>
        <w:tc>
          <w:tcPr>
            <w:tcW w:w="416" w:type="dxa"/>
            <w:tcBorders>
              <w:top w:val="nil"/>
              <w:left w:val="nil"/>
              <w:bottom w:val="single" w:sz="4" w:space="0" w:color="auto"/>
              <w:right w:val="single" w:sz="4" w:space="0" w:color="auto"/>
            </w:tcBorders>
            <w:shd w:val="clear" w:color="auto" w:fill="auto"/>
            <w:noWrap/>
            <w:vAlign w:val="bottom"/>
            <w:hideMark/>
          </w:tcPr>
          <w:p w14:paraId="3077B83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7BE39170"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string</w:t>
            </w:r>
          </w:p>
        </w:tc>
      </w:tr>
      <w:tr w:rsidR="00AD46B1" w:rsidRPr="00AD46B1" w14:paraId="2C68F84A"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550918FE"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21</w:t>
            </w:r>
          </w:p>
        </w:tc>
        <w:tc>
          <w:tcPr>
            <w:tcW w:w="2063" w:type="dxa"/>
            <w:tcBorders>
              <w:top w:val="nil"/>
              <w:left w:val="nil"/>
              <w:bottom w:val="single" w:sz="4" w:space="0" w:color="auto"/>
              <w:right w:val="single" w:sz="4" w:space="0" w:color="auto"/>
            </w:tcBorders>
            <w:shd w:val="clear" w:color="auto" w:fill="auto"/>
            <w:noWrap/>
            <w:vAlign w:val="bottom"/>
            <w:hideMark/>
          </w:tcPr>
          <w:p w14:paraId="59109FF0"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&lt;type&gt;</w:t>
            </w:r>
          </w:p>
        </w:tc>
        <w:tc>
          <w:tcPr>
            <w:tcW w:w="416" w:type="dxa"/>
            <w:tcBorders>
              <w:top w:val="nil"/>
              <w:left w:val="nil"/>
              <w:bottom w:val="single" w:sz="4" w:space="0" w:color="auto"/>
              <w:right w:val="single" w:sz="4" w:space="0" w:color="auto"/>
            </w:tcBorders>
            <w:shd w:val="clear" w:color="auto" w:fill="auto"/>
            <w:noWrap/>
            <w:vAlign w:val="bottom"/>
            <w:hideMark/>
          </w:tcPr>
          <w:p w14:paraId="6DD4A7F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23C3FD1"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number</w:t>
            </w:r>
          </w:p>
        </w:tc>
      </w:tr>
      <w:tr w:rsidR="00AD46B1" w:rsidRPr="00AD46B1" w14:paraId="16D82887"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5209EDA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22</w:t>
            </w:r>
          </w:p>
        </w:tc>
        <w:tc>
          <w:tcPr>
            <w:tcW w:w="2063" w:type="dxa"/>
            <w:tcBorders>
              <w:top w:val="nil"/>
              <w:left w:val="nil"/>
              <w:bottom w:val="single" w:sz="4" w:space="0" w:color="auto"/>
              <w:right w:val="single" w:sz="4" w:space="0" w:color="auto"/>
            </w:tcBorders>
            <w:shd w:val="clear" w:color="auto" w:fill="auto"/>
            <w:noWrap/>
            <w:vAlign w:val="bottom"/>
            <w:hideMark/>
          </w:tcPr>
          <w:p w14:paraId="61EFC190"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return_fc</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45E1A899"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7D0DD603"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&lt;</w:t>
            </w:r>
            <w:proofErr w:type="spellStart"/>
            <w:r w:rsidRPr="00AD46B1">
              <w:rPr>
                <w:rFonts w:ascii="Calibri" w:eastAsia="Times New Roman" w:hAnsi="Calibri" w:cs="Calibri"/>
                <w:color w:val="000000"/>
                <w:lang w:eastAsia="en-GB"/>
              </w:rPr>
              <w:t>first_ret</w:t>
            </w:r>
            <w:proofErr w:type="spellEnd"/>
            <w:r w:rsidRPr="00AD46B1">
              <w:rPr>
                <w:rFonts w:ascii="Calibri" w:eastAsia="Times New Roman" w:hAnsi="Calibri" w:cs="Calibri"/>
                <w:color w:val="000000"/>
                <w:lang w:eastAsia="en-GB"/>
              </w:rPr>
              <w:t>&gt; &lt;</w:t>
            </w:r>
            <w:proofErr w:type="spellStart"/>
            <w:r w:rsidRPr="00AD46B1">
              <w:rPr>
                <w:rFonts w:ascii="Calibri" w:eastAsia="Times New Roman" w:hAnsi="Calibri" w:cs="Calibri"/>
                <w:color w:val="000000"/>
                <w:lang w:eastAsia="en-GB"/>
              </w:rPr>
              <w:t>next_rets</w:t>
            </w:r>
            <w:proofErr w:type="spellEnd"/>
            <w:r w:rsidRPr="00AD46B1">
              <w:rPr>
                <w:rFonts w:ascii="Calibri" w:eastAsia="Times New Roman" w:hAnsi="Calibri" w:cs="Calibri"/>
                <w:color w:val="000000"/>
                <w:lang w:eastAsia="en-GB"/>
              </w:rPr>
              <w:t>&gt;</w:t>
            </w:r>
          </w:p>
        </w:tc>
      </w:tr>
      <w:tr w:rsidR="00AD46B1" w:rsidRPr="00AD46B1" w14:paraId="26C099E8"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7D978B32"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23</w:t>
            </w:r>
          </w:p>
        </w:tc>
        <w:tc>
          <w:tcPr>
            <w:tcW w:w="2063" w:type="dxa"/>
            <w:tcBorders>
              <w:top w:val="nil"/>
              <w:left w:val="nil"/>
              <w:bottom w:val="single" w:sz="4" w:space="0" w:color="auto"/>
              <w:right w:val="single" w:sz="4" w:space="0" w:color="auto"/>
            </w:tcBorders>
            <w:shd w:val="clear" w:color="auto" w:fill="auto"/>
            <w:noWrap/>
            <w:vAlign w:val="bottom"/>
            <w:hideMark/>
          </w:tcPr>
          <w:p w14:paraId="39C3FA4C"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return_fc</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2E65F646"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8A5ABE8"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w:t>
            </w:r>
          </w:p>
        </w:tc>
      </w:tr>
      <w:tr w:rsidR="00AD46B1" w:rsidRPr="00AD46B1" w14:paraId="4700F8C0"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5DD1CB7"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24</w:t>
            </w:r>
          </w:p>
        </w:tc>
        <w:tc>
          <w:tcPr>
            <w:tcW w:w="2063" w:type="dxa"/>
            <w:tcBorders>
              <w:top w:val="nil"/>
              <w:left w:val="nil"/>
              <w:bottom w:val="single" w:sz="4" w:space="0" w:color="auto"/>
              <w:right w:val="single" w:sz="4" w:space="0" w:color="auto"/>
            </w:tcBorders>
            <w:shd w:val="clear" w:color="auto" w:fill="auto"/>
            <w:noWrap/>
            <w:vAlign w:val="bottom"/>
            <w:hideMark/>
          </w:tcPr>
          <w:p w14:paraId="4EA3849A"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first_ret</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7222E5E7"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3FDAC694"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&lt;type&gt;</w:t>
            </w:r>
          </w:p>
        </w:tc>
      </w:tr>
      <w:tr w:rsidR="00AD46B1" w:rsidRPr="00AD46B1" w14:paraId="78BE2391"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0B53C78D"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25</w:t>
            </w:r>
          </w:p>
        </w:tc>
        <w:tc>
          <w:tcPr>
            <w:tcW w:w="2063" w:type="dxa"/>
            <w:tcBorders>
              <w:top w:val="nil"/>
              <w:left w:val="nil"/>
              <w:bottom w:val="single" w:sz="4" w:space="0" w:color="auto"/>
              <w:right w:val="single" w:sz="4" w:space="0" w:color="auto"/>
            </w:tcBorders>
            <w:shd w:val="clear" w:color="auto" w:fill="auto"/>
            <w:noWrap/>
            <w:vAlign w:val="bottom"/>
            <w:hideMark/>
          </w:tcPr>
          <w:p w14:paraId="281B31FC"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next_rets</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36594825"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A3184BE"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&lt;type&gt; &lt;</w:t>
            </w:r>
            <w:proofErr w:type="spellStart"/>
            <w:r w:rsidRPr="00AD46B1">
              <w:rPr>
                <w:rFonts w:ascii="Calibri" w:eastAsia="Times New Roman" w:hAnsi="Calibri" w:cs="Calibri"/>
                <w:color w:val="000000"/>
                <w:lang w:eastAsia="en-GB"/>
              </w:rPr>
              <w:t>next_rets</w:t>
            </w:r>
            <w:proofErr w:type="spellEnd"/>
            <w:r w:rsidRPr="00AD46B1">
              <w:rPr>
                <w:rFonts w:ascii="Calibri" w:eastAsia="Times New Roman" w:hAnsi="Calibri" w:cs="Calibri"/>
                <w:color w:val="000000"/>
                <w:lang w:eastAsia="en-GB"/>
              </w:rPr>
              <w:t>&gt;</w:t>
            </w:r>
          </w:p>
        </w:tc>
      </w:tr>
      <w:tr w:rsidR="00AD46B1" w:rsidRPr="00AD46B1" w14:paraId="77EB12DE"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31677ADF"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26</w:t>
            </w:r>
          </w:p>
        </w:tc>
        <w:tc>
          <w:tcPr>
            <w:tcW w:w="2063" w:type="dxa"/>
            <w:tcBorders>
              <w:top w:val="nil"/>
              <w:left w:val="nil"/>
              <w:bottom w:val="single" w:sz="4" w:space="0" w:color="auto"/>
              <w:right w:val="single" w:sz="4" w:space="0" w:color="auto"/>
            </w:tcBorders>
            <w:shd w:val="clear" w:color="auto" w:fill="auto"/>
            <w:noWrap/>
            <w:vAlign w:val="bottom"/>
            <w:hideMark/>
          </w:tcPr>
          <w:p w14:paraId="69E186F7"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next_rets</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0C03964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0A93F39"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w:t>
            </w:r>
          </w:p>
        </w:tc>
      </w:tr>
      <w:tr w:rsidR="00AD46B1" w:rsidRPr="00AD46B1" w14:paraId="0642D5E5"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03FD27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27</w:t>
            </w:r>
          </w:p>
        </w:tc>
        <w:tc>
          <w:tcPr>
            <w:tcW w:w="2063" w:type="dxa"/>
            <w:tcBorders>
              <w:top w:val="nil"/>
              <w:left w:val="nil"/>
              <w:bottom w:val="single" w:sz="4" w:space="0" w:color="auto"/>
              <w:right w:val="single" w:sz="4" w:space="0" w:color="auto"/>
            </w:tcBorders>
            <w:shd w:val="clear" w:color="auto" w:fill="auto"/>
            <w:noWrap/>
            <w:vAlign w:val="bottom"/>
            <w:hideMark/>
          </w:tcPr>
          <w:p w14:paraId="7B795845"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first_type</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793C4EBE"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9A5BCA5"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&lt;type&gt;</w:t>
            </w:r>
          </w:p>
        </w:tc>
      </w:tr>
      <w:tr w:rsidR="00AD46B1" w:rsidRPr="00AD46B1" w14:paraId="52D18183"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D145E66"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28</w:t>
            </w:r>
          </w:p>
        </w:tc>
        <w:tc>
          <w:tcPr>
            <w:tcW w:w="2063" w:type="dxa"/>
            <w:tcBorders>
              <w:top w:val="nil"/>
              <w:left w:val="nil"/>
              <w:bottom w:val="single" w:sz="4" w:space="0" w:color="auto"/>
              <w:right w:val="single" w:sz="4" w:space="0" w:color="auto"/>
            </w:tcBorders>
            <w:shd w:val="clear" w:color="auto" w:fill="auto"/>
            <w:noWrap/>
            <w:vAlign w:val="bottom"/>
            <w:hideMark/>
          </w:tcPr>
          <w:p w14:paraId="21764F57"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fc_decl_ret</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52CE7FBE"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57076C45"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&lt;</w:t>
            </w:r>
            <w:proofErr w:type="spellStart"/>
            <w:r w:rsidRPr="00AD46B1">
              <w:rPr>
                <w:rFonts w:ascii="Calibri" w:eastAsia="Times New Roman" w:hAnsi="Calibri" w:cs="Calibri"/>
                <w:color w:val="000000"/>
                <w:lang w:eastAsia="en-GB"/>
              </w:rPr>
              <w:t>fc_ret_first_type</w:t>
            </w:r>
            <w:proofErr w:type="spellEnd"/>
            <w:r w:rsidRPr="00AD46B1">
              <w:rPr>
                <w:rFonts w:ascii="Calibri" w:eastAsia="Times New Roman" w:hAnsi="Calibri" w:cs="Calibri"/>
                <w:color w:val="000000"/>
                <w:lang w:eastAsia="en-GB"/>
              </w:rPr>
              <w:t>&gt; &lt;</w:t>
            </w:r>
            <w:proofErr w:type="spellStart"/>
            <w:r w:rsidRPr="00AD46B1">
              <w:rPr>
                <w:rFonts w:ascii="Calibri" w:eastAsia="Times New Roman" w:hAnsi="Calibri" w:cs="Calibri"/>
                <w:color w:val="000000"/>
                <w:lang w:eastAsia="en-GB"/>
              </w:rPr>
              <w:t>fc_ret_next_types</w:t>
            </w:r>
            <w:proofErr w:type="spellEnd"/>
            <w:r w:rsidRPr="00AD46B1">
              <w:rPr>
                <w:rFonts w:ascii="Calibri" w:eastAsia="Times New Roman" w:hAnsi="Calibri" w:cs="Calibri"/>
                <w:color w:val="000000"/>
                <w:lang w:eastAsia="en-GB"/>
              </w:rPr>
              <w:t>&gt;</w:t>
            </w:r>
          </w:p>
        </w:tc>
      </w:tr>
      <w:tr w:rsidR="00AD46B1" w:rsidRPr="00AD46B1" w14:paraId="08C20710"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A624E63"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29</w:t>
            </w:r>
          </w:p>
        </w:tc>
        <w:tc>
          <w:tcPr>
            <w:tcW w:w="2063" w:type="dxa"/>
            <w:tcBorders>
              <w:top w:val="nil"/>
              <w:left w:val="nil"/>
              <w:bottom w:val="single" w:sz="4" w:space="0" w:color="auto"/>
              <w:right w:val="single" w:sz="4" w:space="0" w:color="auto"/>
            </w:tcBorders>
            <w:shd w:val="clear" w:color="auto" w:fill="auto"/>
            <w:noWrap/>
            <w:vAlign w:val="bottom"/>
            <w:hideMark/>
          </w:tcPr>
          <w:p w14:paraId="386616F7"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fc_ret_first_type</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3F8BC3E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6FE6EA93"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&lt;type&gt;</w:t>
            </w:r>
          </w:p>
        </w:tc>
      </w:tr>
      <w:tr w:rsidR="00AD46B1" w:rsidRPr="00AD46B1" w14:paraId="4372A20D"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6959575"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30</w:t>
            </w:r>
          </w:p>
        </w:tc>
        <w:tc>
          <w:tcPr>
            <w:tcW w:w="2063" w:type="dxa"/>
            <w:tcBorders>
              <w:top w:val="nil"/>
              <w:left w:val="nil"/>
              <w:bottom w:val="single" w:sz="4" w:space="0" w:color="auto"/>
              <w:right w:val="single" w:sz="4" w:space="0" w:color="auto"/>
            </w:tcBorders>
            <w:shd w:val="clear" w:color="auto" w:fill="auto"/>
            <w:noWrap/>
            <w:vAlign w:val="bottom"/>
            <w:hideMark/>
          </w:tcPr>
          <w:p w14:paraId="0393562A"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fc_ret_next_types</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465D46A0"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36B38E7"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&lt;type&gt; &lt;</w:t>
            </w:r>
            <w:proofErr w:type="spellStart"/>
            <w:r w:rsidRPr="00AD46B1">
              <w:rPr>
                <w:rFonts w:ascii="Calibri" w:eastAsia="Times New Roman" w:hAnsi="Calibri" w:cs="Calibri"/>
                <w:color w:val="000000"/>
                <w:lang w:eastAsia="en-GB"/>
              </w:rPr>
              <w:t>fc_ret_next_types</w:t>
            </w:r>
            <w:proofErr w:type="spellEnd"/>
            <w:r w:rsidRPr="00AD46B1">
              <w:rPr>
                <w:rFonts w:ascii="Calibri" w:eastAsia="Times New Roman" w:hAnsi="Calibri" w:cs="Calibri"/>
                <w:color w:val="000000"/>
                <w:lang w:eastAsia="en-GB"/>
              </w:rPr>
              <w:t>&gt;</w:t>
            </w:r>
          </w:p>
        </w:tc>
      </w:tr>
      <w:tr w:rsidR="00AD46B1" w:rsidRPr="00AD46B1" w14:paraId="136956AE"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FBFA60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31</w:t>
            </w:r>
          </w:p>
        </w:tc>
        <w:tc>
          <w:tcPr>
            <w:tcW w:w="2063" w:type="dxa"/>
            <w:tcBorders>
              <w:top w:val="nil"/>
              <w:left w:val="nil"/>
              <w:bottom w:val="single" w:sz="4" w:space="0" w:color="auto"/>
              <w:right w:val="single" w:sz="4" w:space="0" w:color="auto"/>
            </w:tcBorders>
            <w:shd w:val="clear" w:color="auto" w:fill="auto"/>
            <w:noWrap/>
            <w:vAlign w:val="bottom"/>
            <w:hideMark/>
          </w:tcPr>
          <w:p w14:paraId="165194E4"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fc_ret_next_types</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52C9BEB3"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20A5CAFF"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&lt;prog&gt;</w:t>
            </w:r>
          </w:p>
        </w:tc>
      </w:tr>
      <w:tr w:rsidR="00AD46B1" w:rsidRPr="00AD46B1" w14:paraId="22C591AA"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B2F13F9"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32</w:t>
            </w:r>
          </w:p>
        </w:tc>
        <w:tc>
          <w:tcPr>
            <w:tcW w:w="2063" w:type="dxa"/>
            <w:tcBorders>
              <w:top w:val="nil"/>
              <w:left w:val="nil"/>
              <w:bottom w:val="single" w:sz="4" w:space="0" w:color="auto"/>
              <w:right w:val="single" w:sz="4" w:space="0" w:color="auto"/>
            </w:tcBorders>
            <w:shd w:val="clear" w:color="auto" w:fill="auto"/>
            <w:noWrap/>
            <w:vAlign w:val="bottom"/>
            <w:hideMark/>
          </w:tcPr>
          <w:p w14:paraId="681E0B3A"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fc_decl_ret</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63A18CC1"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47A1BC67"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&lt;prog&gt;</w:t>
            </w:r>
          </w:p>
        </w:tc>
      </w:tr>
      <w:tr w:rsidR="00AD46B1" w:rsidRPr="00AD46B1" w14:paraId="49930F99"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071DCD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33</w:t>
            </w:r>
          </w:p>
        </w:tc>
        <w:tc>
          <w:tcPr>
            <w:tcW w:w="2063" w:type="dxa"/>
            <w:tcBorders>
              <w:top w:val="nil"/>
              <w:left w:val="nil"/>
              <w:bottom w:val="single" w:sz="4" w:space="0" w:color="auto"/>
              <w:right w:val="single" w:sz="4" w:space="0" w:color="auto"/>
            </w:tcBorders>
            <w:shd w:val="clear" w:color="auto" w:fill="auto"/>
            <w:noWrap/>
            <w:vAlign w:val="bottom"/>
            <w:hideMark/>
          </w:tcPr>
          <w:p w14:paraId="7B329CF0"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function_call</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5FBBAC28"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3DC855DF" w14:textId="77777777" w:rsidR="00AD46B1" w:rsidRPr="00AD46B1" w:rsidRDefault="00AD46B1" w:rsidP="00AD46B1">
            <w:pPr>
              <w:spacing w:after="0" w:line="240" w:lineRule="auto"/>
              <w:rPr>
                <w:rFonts w:ascii="Calibri" w:eastAsia="Times New Roman" w:hAnsi="Calibri" w:cs="Calibri"/>
                <w:color w:val="000000"/>
                <w:lang w:eastAsia="en-GB"/>
              </w:rPr>
            </w:pPr>
            <w:proofErr w:type="spellStart"/>
            <w:r w:rsidRPr="00AD46B1">
              <w:rPr>
                <w:rFonts w:ascii="Calibri" w:eastAsia="Times New Roman" w:hAnsi="Calibri" w:cs="Calibri"/>
                <w:color w:val="000000"/>
                <w:lang w:eastAsia="en-GB"/>
              </w:rPr>
              <w:t>id_f</w:t>
            </w:r>
            <w:proofErr w:type="spellEnd"/>
            <w:r w:rsidRPr="00AD46B1">
              <w:rPr>
                <w:rFonts w:ascii="Calibri" w:eastAsia="Times New Roman" w:hAnsi="Calibri" w:cs="Calibri"/>
                <w:color w:val="000000"/>
                <w:lang w:eastAsia="en-GB"/>
              </w:rPr>
              <w:t xml:space="preserve"> </w:t>
            </w:r>
            <w:proofErr w:type="gramStart"/>
            <w:r w:rsidRPr="00AD46B1">
              <w:rPr>
                <w:rFonts w:ascii="Calibri" w:eastAsia="Times New Roman" w:hAnsi="Calibri" w:cs="Calibri"/>
                <w:color w:val="000000"/>
                <w:lang w:eastAsia="en-GB"/>
              </w:rPr>
              <w:t>( &lt;</w:t>
            </w:r>
            <w:proofErr w:type="spellStart"/>
            <w:proofErr w:type="gramEnd"/>
            <w:r w:rsidRPr="00AD46B1">
              <w:rPr>
                <w:rFonts w:ascii="Calibri" w:eastAsia="Times New Roman" w:hAnsi="Calibri" w:cs="Calibri"/>
                <w:color w:val="000000"/>
                <w:lang w:eastAsia="en-GB"/>
              </w:rPr>
              <w:t>args_list</w:t>
            </w:r>
            <w:proofErr w:type="spellEnd"/>
            <w:r w:rsidRPr="00AD46B1">
              <w:rPr>
                <w:rFonts w:ascii="Calibri" w:eastAsia="Times New Roman" w:hAnsi="Calibri" w:cs="Calibri"/>
                <w:color w:val="000000"/>
                <w:lang w:eastAsia="en-GB"/>
              </w:rPr>
              <w:t>&gt;</w:t>
            </w:r>
          </w:p>
        </w:tc>
      </w:tr>
      <w:tr w:rsidR="00AD46B1" w:rsidRPr="00AD46B1" w14:paraId="1FEA789D"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29CA3447"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34</w:t>
            </w:r>
          </w:p>
        </w:tc>
        <w:tc>
          <w:tcPr>
            <w:tcW w:w="2063" w:type="dxa"/>
            <w:tcBorders>
              <w:top w:val="nil"/>
              <w:left w:val="nil"/>
              <w:bottom w:val="single" w:sz="4" w:space="0" w:color="auto"/>
              <w:right w:val="single" w:sz="4" w:space="0" w:color="auto"/>
            </w:tcBorders>
            <w:shd w:val="clear" w:color="auto" w:fill="auto"/>
            <w:noWrap/>
            <w:vAlign w:val="bottom"/>
            <w:hideMark/>
          </w:tcPr>
          <w:p w14:paraId="4D445D83"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args_list</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52C43CA3"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4D570F15"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r>
      <w:tr w:rsidR="00AD46B1" w:rsidRPr="00AD46B1" w14:paraId="0D82B894"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0121ECA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35</w:t>
            </w:r>
          </w:p>
        </w:tc>
        <w:tc>
          <w:tcPr>
            <w:tcW w:w="2063" w:type="dxa"/>
            <w:tcBorders>
              <w:top w:val="nil"/>
              <w:left w:val="nil"/>
              <w:bottom w:val="single" w:sz="4" w:space="0" w:color="auto"/>
              <w:right w:val="single" w:sz="4" w:space="0" w:color="auto"/>
            </w:tcBorders>
            <w:shd w:val="clear" w:color="auto" w:fill="auto"/>
            <w:noWrap/>
            <w:vAlign w:val="bottom"/>
            <w:hideMark/>
          </w:tcPr>
          <w:p w14:paraId="0D80F021"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args_list</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2688E893"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6D4F126C"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first_arg</w:t>
            </w:r>
            <w:proofErr w:type="spellEnd"/>
            <w:r w:rsidRPr="00AD46B1">
              <w:rPr>
                <w:rFonts w:ascii="Calibri" w:eastAsia="Times New Roman" w:hAnsi="Calibri" w:cs="Calibri"/>
                <w:color w:val="000000"/>
                <w:lang w:eastAsia="en-GB"/>
              </w:rPr>
              <w:t>&gt; &lt;</w:t>
            </w:r>
            <w:proofErr w:type="spellStart"/>
            <w:r w:rsidRPr="00AD46B1">
              <w:rPr>
                <w:rFonts w:ascii="Calibri" w:eastAsia="Times New Roman" w:hAnsi="Calibri" w:cs="Calibri"/>
                <w:color w:val="000000"/>
                <w:lang w:eastAsia="en-GB"/>
              </w:rPr>
              <w:t>next_args</w:t>
            </w:r>
            <w:proofErr w:type="spellEnd"/>
            <w:r w:rsidRPr="00AD46B1">
              <w:rPr>
                <w:rFonts w:ascii="Calibri" w:eastAsia="Times New Roman" w:hAnsi="Calibri" w:cs="Calibri"/>
                <w:color w:val="000000"/>
                <w:lang w:eastAsia="en-GB"/>
              </w:rPr>
              <w:t>&gt;</w:t>
            </w:r>
          </w:p>
        </w:tc>
      </w:tr>
      <w:tr w:rsidR="00AD46B1" w:rsidRPr="00AD46B1" w14:paraId="1C684BF4"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6AEFC0E2"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36</w:t>
            </w:r>
          </w:p>
        </w:tc>
        <w:tc>
          <w:tcPr>
            <w:tcW w:w="2063" w:type="dxa"/>
            <w:tcBorders>
              <w:top w:val="nil"/>
              <w:left w:val="nil"/>
              <w:bottom w:val="single" w:sz="4" w:space="0" w:color="auto"/>
              <w:right w:val="single" w:sz="4" w:space="0" w:color="auto"/>
            </w:tcBorders>
            <w:shd w:val="clear" w:color="auto" w:fill="auto"/>
            <w:noWrap/>
            <w:vAlign w:val="bottom"/>
            <w:hideMark/>
          </w:tcPr>
          <w:p w14:paraId="0AC78402"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first_arg</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231FF567"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C163E7F"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&lt;value&gt;</w:t>
            </w:r>
          </w:p>
        </w:tc>
      </w:tr>
      <w:tr w:rsidR="00AD46B1" w:rsidRPr="00AD46B1" w14:paraId="36E61071"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6836A3D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37</w:t>
            </w:r>
          </w:p>
        </w:tc>
        <w:tc>
          <w:tcPr>
            <w:tcW w:w="2063" w:type="dxa"/>
            <w:tcBorders>
              <w:top w:val="nil"/>
              <w:left w:val="nil"/>
              <w:bottom w:val="single" w:sz="4" w:space="0" w:color="auto"/>
              <w:right w:val="single" w:sz="4" w:space="0" w:color="auto"/>
            </w:tcBorders>
            <w:shd w:val="clear" w:color="auto" w:fill="auto"/>
            <w:noWrap/>
            <w:vAlign w:val="bottom"/>
            <w:hideMark/>
          </w:tcPr>
          <w:p w14:paraId="13390F0F"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next_args</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0F0367A7"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0AC23CC"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&lt;value&gt; &lt;</w:t>
            </w:r>
            <w:proofErr w:type="spellStart"/>
            <w:r w:rsidRPr="00AD46B1">
              <w:rPr>
                <w:rFonts w:ascii="Calibri" w:eastAsia="Times New Roman" w:hAnsi="Calibri" w:cs="Calibri"/>
                <w:color w:val="000000"/>
                <w:lang w:eastAsia="en-GB"/>
              </w:rPr>
              <w:t>next_args</w:t>
            </w:r>
            <w:proofErr w:type="spellEnd"/>
            <w:r w:rsidRPr="00AD46B1">
              <w:rPr>
                <w:rFonts w:ascii="Calibri" w:eastAsia="Times New Roman" w:hAnsi="Calibri" w:cs="Calibri"/>
                <w:color w:val="000000"/>
                <w:lang w:eastAsia="en-GB"/>
              </w:rPr>
              <w:t>&gt;</w:t>
            </w:r>
          </w:p>
        </w:tc>
      </w:tr>
      <w:tr w:rsidR="00AD46B1" w:rsidRPr="00AD46B1" w14:paraId="4B943614"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331195E5"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37.1</w:t>
            </w:r>
          </w:p>
        </w:tc>
        <w:tc>
          <w:tcPr>
            <w:tcW w:w="2063" w:type="dxa"/>
            <w:tcBorders>
              <w:top w:val="nil"/>
              <w:left w:val="nil"/>
              <w:bottom w:val="single" w:sz="4" w:space="0" w:color="auto"/>
              <w:right w:val="single" w:sz="4" w:space="0" w:color="auto"/>
            </w:tcBorders>
            <w:shd w:val="clear" w:color="auto" w:fill="auto"/>
            <w:noWrap/>
            <w:vAlign w:val="bottom"/>
            <w:hideMark/>
          </w:tcPr>
          <w:p w14:paraId="44B039AC"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&lt;value&gt;</w:t>
            </w:r>
          </w:p>
        </w:tc>
        <w:tc>
          <w:tcPr>
            <w:tcW w:w="416" w:type="dxa"/>
            <w:tcBorders>
              <w:top w:val="nil"/>
              <w:left w:val="nil"/>
              <w:bottom w:val="single" w:sz="4" w:space="0" w:color="auto"/>
              <w:right w:val="single" w:sz="4" w:space="0" w:color="auto"/>
            </w:tcBorders>
            <w:shd w:val="clear" w:color="auto" w:fill="auto"/>
            <w:noWrap/>
            <w:vAlign w:val="bottom"/>
            <w:hideMark/>
          </w:tcPr>
          <w:p w14:paraId="37A1604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44F6CFF1"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id</w:t>
            </w:r>
          </w:p>
        </w:tc>
      </w:tr>
      <w:tr w:rsidR="00AD46B1" w:rsidRPr="00AD46B1" w14:paraId="76F168FC"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0FEB7BD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37.2</w:t>
            </w:r>
          </w:p>
        </w:tc>
        <w:tc>
          <w:tcPr>
            <w:tcW w:w="2063" w:type="dxa"/>
            <w:tcBorders>
              <w:top w:val="nil"/>
              <w:left w:val="nil"/>
              <w:bottom w:val="single" w:sz="4" w:space="0" w:color="auto"/>
              <w:right w:val="single" w:sz="4" w:space="0" w:color="auto"/>
            </w:tcBorders>
            <w:shd w:val="clear" w:color="auto" w:fill="auto"/>
            <w:noWrap/>
            <w:vAlign w:val="bottom"/>
            <w:hideMark/>
          </w:tcPr>
          <w:p w14:paraId="57FA3055"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&lt;value&gt;</w:t>
            </w:r>
          </w:p>
        </w:tc>
        <w:tc>
          <w:tcPr>
            <w:tcW w:w="416" w:type="dxa"/>
            <w:tcBorders>
              <w:top w:val="nil"/>
              <w:left w:val="nil"/>
              <w:bottom w:val="single" w:sz="4" w:space="0" w:color="auto"/>
              <w:right w:val="single" w:sz="4" w:space="0" w:color="auto"/>
            </w:tcBorders>
            <w:shd w:val="clear" w:color="auto" w:fill="auto"/>
            <w:noWrap/>
            <w:vAlign w:val="bottom"/>
            <w:hideMark/>
          </w:tcPr>
          <w:p w14:paraId="341D0F30"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59DC63E7" w14:textId="77777777" w:rsidR="00AD46B1" w:rsidRPr="00AD46B1" w:rsidRDefault="00AD46B1" w:rsidP="00AD46B1">
            <w:pPr>
              <w:spacing w:after="0" w:line="240" w:lineRule="auto"/>
              <w:rPr>
                <w:rFonts w:ascii="Calibri" w:eastAsia="Times New Roman" w:hAnsi="Calibri" w:cs="Calibri"/>
                <w:color w:val="000000"/>
                <w:lang w:eastAsia="en-GB"/>
              </w:rPr>
            </w:pPr>
            <w:proofErr w:type="spellStart"/>
            <w:r w:rsidRPr="00AD46B1">
              <w:rPr>
                <w:rFonts w:ascii="Calibri" w:eastAsia="Times New Roman" w:hAnsi="Calibri" w:cs="Calibri"/>
                <w:color w:val="000000"/>
                <w:lang w:eastAsia="en-GB"/>
              </w:rPr>
              <w:t>string_value</w:t>
            </w:r>
            <w:proofErr w:type="spellEnd"/>
          </w:p>
        </w:tc>
      </w:tr>
      <w:tr w:rsidR="00AD46B1" w:rsidRPr="00AD46B1" w14:paraId="0E9C2704"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2655841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37.3</w:t>
            </w:r>
          </w:p>
        </w:tc>
        <w:tc>
          <w:tcPr>
            <w:tcW w:w="2063" w:type="dxa"/>
            <w:tcBorders>
              <w:top w:val="nil"/>
              <w:left w:val="nil"/>
              <w:bottom w:val="single" w:sz="4" w:space="0" w:color="auto"/>
              <w:right w:val="single" w:sz="4" w:space="0" w:color="auto"/>
            </w:tcBorders>
            <w:shd w:val="clear" w:color="auto" w:fill="auto"/>
            <w:noWrap/>
            <w:vAlign w:val="bottom"/>
            <w:hideMark/>
          </w:tcPr>
          <w:p w14:paraId="39B9E3B0"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&lt;value&gt;</w:t>
            </w:r>
          </w:p>
        </w:tc>
        <w:tc>
          <w:tcPr>
            <w:tcW w:w="416" w:type="dxa"/>
            <w:tcBorders>
              <w:top w:val="nil"/>
              <w:left w:val="nil"/>
              <w:bottom w:val="single" w:sz="4" w:space="0" w:color="auto"/>
              <w:right w:val="single" w:sz="4" w:space="0" w:color="auto"/>
            </w:tcBorders>
            <w:shd w:val="clear" w:color="auto" w:fill="auto"/>
            <w:noWrap/>
            <w:vAlign w:val="bottom"/>
            <w:hideMark/>
          </w:tcPr>
          <w:p w14:paraId="2B60B5A6"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38256B8F" w14:textId="77777777" w:rsidR="00AD46B1" w:rsidRPr="00AD46B1" w:rsidRDefault="00AD46B1" w:rsidP="00AD46B1">
            <w:pPr>
              <w:spacing w:after="0" w:line="240" w:lineRule="auto"/>
              <w:rPr>
                <w:rFonts w:ascii="Calibri" w:eastAsia="Times New Roman" w:hAnsi="Calibri" w:cs="Calibri"/>
                <w:color w:val="000000"/>
                <w:lang w:eastAsia="en-GB"/>
              </w:rPr>
            </w:pPr>
            <w:proofErr w:type="spellStart"/>
            <w:r w:rsidRPr="00AD46B1">
              <w:rPr>
                <w:rFonts w:ascii="Calibri" w:eastAsia="Times New Roman" w:hAnsi="Calibri" w:cs="Calibri"/>
                <w:color w:val="000000"/>
                <w:lang w:eastAsia="en-GB"/>
              </w:rPr>
              <w:t>number_value</w:t>
            </w:r>
            <w:proofErr w:type="spellEnd"/>
          </w:p>
        </w:tc>
      </w:tr>
      <w:tr w:rsidR="00AD46B1" w:rsidRPr="00AD46B1" w14:paraId="10E6FEBC"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79184AB"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37.4</w:t>
            </w:r>
          </w:p>
        </w:tc>
        <w:tc>
          <w:tcPr>
            <w:tcW w:w="2063" w:type="dxa"/>
            <w:tcBorders>
              <w:top w:val="nil"/>
              <w:left w:val="nil"/>
              <w:bottom w:val="single" w:sz="4" w:space="0" w:color="auto"/>
              <w:right w:val="single" w:sz="4" w:space="0" w:color="auto"/>
            </w:tcBorders>
            <w:shd w:val="clear" w:color="auto" w:fill="auto"/>
            <w:noWrap/>
            <w:vAlign w:val="bottom"/>
            <w:hideMark/>
          </w:tcPr>
          <w:p w14:paraId="449B6126"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&lt;value&gt;</w:t>
            </w:r>
          </w:p>
        </w:tc>
        <w:tc>
          <w:tcPr>
            <w:tcW w:w="416" w:type="dxa"/>
            <w:tcBorders>
              <w:top w:val="nil"/>
              <w:left w:val="nil"/>
              <w:bottom w:val="single" w:sz="4" w:space="0" w:color="auto"/>
              <w:right w:val="single" w:sz="4" w:space="0" w:color="auto"/>
            </w:tcBorders>
            <w:shd w:val="clear" w:color="auto" w:fill="auto"/>
            <w:noWrap/>
            <w:vAlign w:val="bottom"/>
            <w:hideMark/>
          </w:tcPr>
          <w:p w14:paraId="17EABE28"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238DC5B9" w14:textId="77777777" w:rsidR="00AD46B1" w:rsidRPr="00AD46B1" w:rsidRDefault="00AD46B1" w:rsidP="00AD46B1">
            <w:pPr>
              <w:spacing w:after="0" w:line="240" w:lineRule="auto"/>
              <w:rPr>
                <w:rFonts w:ascii="Calibri" w:eastAsia="Times New Roman" w:hAnsi="Calibri" w:cs="Calibri"/>
                <w:color w:val="000000"/>
                <w:lang w:eastAsia="en-GB"/>
              </w:rPr>
            </w:pPr>
            <w:proofErr w:type="spellStart"/>
            <w:r w:rsidRPr="00AD46B1">
              <w:rPr>
                <w:rFonts w:ascii="Calibri" w:eastAsia="Times New Roman" w:hAnsi="Calibri" w:cs="Calibri"/>
                <w:color w:val="000000"/>
                <w:lang w:eastAsia="en-GB"/>
              </w:rPr>
              <w:t>number_int_value</w:t>
            </w:r>
            <w:proofErr w:type="spellEnd"/>
          </w:p>
        </w:tc>
      </w:tr>
      <w:tr w:rsidR="00AD46B1" w:rsidRPr="00AD46B1" w14:paraId="770AFCB4"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08C73270"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37.5</w:t>
            </w:r>
          </w:p>
        </w:tc>
        <w:tc>
          <w:tcPr>
            <w:tcW w:w="2063" w:type="dxa"/>
            <w:tcBorders>
              <w:top w:val="nil"/>
              <w:left w:val="nil"/>
              <w:bottom w:val="single" w:sz="4" w:space="0" w:color="auto"/>
              <w:right w:val="single" w:sz="4" w:space="0" w:color="auto"/>
            </w:tcBorders>
            <w:shd w:val="clear" w:color="auto" w:fill="auto"/>
            <w:noWrap/>
            <w:vAlign w:val="bottom"/>
            <w:hideMark/>
          </w:tcPr>
          <w:p w14:paraId="5CE6B8BE"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&lt;value&gt;</w:t>
            </w:r>
          </w:p>
        </w:tc>
        <w:tc>
          <w:tcPr>
            <w:tcW w:w="416" w:type="dxa"/>
            <w:tcBorders>
              <w:top w:val="nil"/>
              <w:left w:val="nil"/>
              <w:bottom w:val="single" w:sz="4" w:space="0" w:color="auto"/>
              <w:right w:val="single" w:sz="4" w:space="0" w:color="auto"/>
            </w:tcBorders>
            <w:shd w:val="clear" w:color="auto" w:fill="auto"/>
            <w:noWrap/>
            <w:vAlign w:val="bottom"/>
            <w:hideMark/>
          </w:tcPr>
          <w:p w14:paraId="1A4A4AD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2F269ABC"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nil</w:t>
            </w:r>
          </w:p>
        </w:tc>
      </w:tr>
      <w:tr w:rsidR="00AD46B1" w:rsidRPr="00AD46B1" w14:paraId="5D7AECAA"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7B8D807F"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38</w:t>
            </w:r>
          </w:p>
        </w:tc>
        <w:tc>
          <w:tcPr>
            <w:tcW w:w="2063" w:type="dxa"/>
            <w:tcBorders>
              <w:top w:val="nil"/>
              <w:left w:val="nil"/>
              <w:bottom w:val="single" w:sz="4" w:space="0" w:color="auto"/>
              <w:right w:val="single" w:sz="4" w:space="0" w:color="auto"/>
            </w:tcBorders>
            <w:shd w:val="clear" w:color="auto" w:fill="auto"/>
            <w:noWrap/>
            <w:vAlign w:val="bottom"/>
            <w:hideMark/>
          </w:tcPr>
          <w:p w14:paraId="7E8772C2"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next_args</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2D4A6899"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A9B939F"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r>
      <w:tr w:rsidR="00AD46B1" w:rsidRPr="00AD46B1" w14:paraId="2931D272"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FD60E8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39</w:t>
            </w:r>
          </w:p>
        </w:tc>
        <w:tc>
          <w:tcPr>
            <w:tcW w:w="2063" w:type="dxa"/>
            <w:tcBorders>
              <w:top w:val="nil"/>
              <w:left w:val="nil"/>
              <w:bottom w:val="single" w:sz="4" w:space="0" w:color="auto"/>
              <w:right w:val="single" w:sz="4" w:space="0" w:color="auto"/>
            </w:tcBorders>
            <w:shd w:val="clear" w:color="auto" w:fill="auto"/>
            <w:noWrap/>
            <w:vAlign w:val="bottom"/>
            <w:hideMark/>
          </w:tcPr>
          <w:p w14:paraId="61F8F410"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26B7F689"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7A79AEBF"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Ԑ</w:t>
            </w:r>
          </w:p>
        </w:tc>
      </w:tr>
      <w:tr w:rsidR="00AD46B1" w:rsidRPr="00AD46B1" w14:paraId="42D57319"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77631908"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40</w:t>
            </w:r>
          </w:p>
        </w:tc>
        <w:tc>
          <w:tcPr>
            <w:tcW w:w="2063" w:type="dxa"/>
            <w:tcBorders>
              <w:top w:val="nil"/>
              <w:left w:val="nil"/>
              <w:bottom w:val="single" w:sz="4" w:space="0" w:color="auto"/>
              <w:right w:val="single" w:sz="4" w:space="0" w:color="auto"/>
            </w:tcBorders>
            <w:shd w:val="clear" w:color="auto" w:fill="auto"/>
            <w:noWrap/>
            <w:vAlign w:val="bottom"/>
            <w:hideMark/>
          </w:tcPr>
          <w:p w14:paraId="2FC43BE6"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163AA0ED"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623C6AAE"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&lt;return&gt;</w:t>
            </w:r>
          </w:p>
        </w:tc>
      </w:tr>
      <w:tr w:rsidR="00AD46B1" w:rsidRPr="00AD46B1" w14:paraId="07E96CFE" w14:textId="77777777" w:rsidTr="00F50A18">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1AD506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41</w:t>
            </w:r>
          </w:p>
        </w:tc>
        <w:tc>
          <w:tcPr>
            <w:tcW w:w="2063" w:type="dxa"/>
            <w:tcBorders>
              <w:top w:val="nil"/>
              <w:left w:val="nil"/>
              <w:bottom w:val="single" w:sz="4" w:space="0" w:color="auto"/>
              <w:right w:val="single" w:sz="4" w:space="0" w:color="auto"/>
            </w:tcBorders>
            <w:shd w:val="clear" w:color="auto" w:fill="auto"/>
            <w:noWrap/>
            <w:vAlign w:val="bottom"/>
            <w:hideMark/>
          </w:tcPr>
          <w:p w14:paraId="40F2AD2D"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38EA79CE"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64FA13D"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xml:space="preserve">local </w:t>
            </w:r>
            <w:proofErr w:type="gramStart"/>
            <w:r w:rsidRPr="00AD46B1">
              <w:rPr>
                <w:rFonts w:ascii="Calibri" w:eastAsia="Times New Roman" w:hAnsi="Calibri" w:cs="Calibri"/>
                <w:color w:val="000000"/>
                <w:lang w:eastAsia="en-GB"/>
              </w:rPr>
              <w:t>id :</w:t>
            </w:r>
            <w:proofErr w:type="gramEnd"/>
            <w:r w:rsidRPr="00AD46B1">
              <w:rPr>
                <w:rFonts w:ascii="Calibri" w:eastAsia="Times New Roman" w:hAnsi="Calibri" w:cs="Calibri"/>
                <w:color w:val="000000"/>
                <w:lang w:eastAsia="en-GB"/>
              </w:rPr>
              <w:t xml:space="preserve"> &lt;type&gt; &lt;assignment&gt; &lt;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w:t>
            </w:r>
          </w:p>
        </w:tc>
      </w:tr>
      <w:tr w:rsidR="00AD46B1" w:rsidRPr="00AD46B1" w14:paraId="5E23F480"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2106F8D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lastRenderedPageBreak/>
              <w:t>42</w:t>
            </w:r>
          </w:p>
        </w:tc>
        <w:tc>
          <w:tcPr>
            <w:tcW w:w="2063" w:type="dxa"/>
            <w:tcBorders>
              <w:top w:val="nil"/>
              <w:left w:val="nil"/>
              <w:bottom w:val="single" w:sz="4" w:space="0" w:color="auto"/>
              <w:right w:val="single" w:sz="4" w:space="0" w:color="auto"/>
            </w:tcBorders>
            <w:shd w:val="clear" w:color="auto" w:fill="auto"/>
            <w:noWrap/>
            <w:vAlign w:val="bottom"/>
            <w:hideMark/>
          </w:tcPr>
          <w:p w14:paraId="2385C652"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5E160CAE"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EF167B3"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function_call</w:t>
            </w:r>
            <w:proofErr w:type="spellEnd"/>
            <w:r w:rsidRPr="00AD46B1">
              <w:rPr>
                <w:rFonts w:ascii="Calibri" w:eastAsia="Times New Roman" w:hAnsi="Calibri" w:cs="Calibri"/>
                <w:color w:val="000000"/>
                <w:lang w:eastAsia="en-GB"/>
              </w:rPr>
              <w:t>&gt; &lt;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w:t>
            </w:r>
          </w:p>
        </w:tc>
      </w:tr>
      <w:tr w:rsidR="00AD46B1" w:rsidRPr="00AD46B1" w14:paraId="20A5B9B1" w14:textId="77777777" w:rsidTr="00F50A18">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2467AE5D"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43</w:t>
            </w:r>
          </w:p>
        </w:tc>
        <w:tc>
          <w:tcPr>
            <w:tcW w:w="2063" w:type="dxa"/>
            <w:tcBorders>
              <w:top w:val="nil"/>
              <w:left w:val="nil"/>
              <w:bottom w:val="single" w:sz="4" w:space="0" w:color="auto"/>
              <w:right w:val="single" w:sz="4" w:space="0" w:color="auto"/>
            </w:tcBorders>
            <w:shd w:val="clear" w:color="auto" w:fill="auto"/>
            <w:noWrap/>
            <w:vAlign w:val="bottom"/>
            <w:hideMark/>
          </w:tcPr>
          <w:p w14:paraId="3898F3C9"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5ECD433B"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39906C7"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&lt;ids&gt; &lt;expressions&gt; &lt;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w:t>
            </w:r>
          </w:p>
        </w:tc>
      </w:tr>
      <w:tr w:rsidR="00AD46B1" w:rsidRPr="00AD46B1" w14:paraId="533CB3FE"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0D17406"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44</w:t>
            </w:r>
          </w:p>
        </w:tc>
        <w:tc>
          <w:tcPr>
            <w:tcW w:w="2063" w:type="dxa"/>
            <w:tcBorders>
              <w:top w:val="nil"/>
              <w:left w:val="nil"/>
              <w:bottom w:val="single" w:sz="4" w:space="0" w:color="auto"/>
              <w:right w:val="single" w:sz="4" w:space="0" w:color="auto"/>
            </w:tcBorders>
            <w:shd w:val="clear" w:color="auto" w:fill="auto"/>
            <w:noWrap/>
            <w:vAlign w:val="bottom"/>
            <w:hideMark/>
          </w:tcPr>
          <w:p w14:paraId="4E5CD0E9"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59C76677"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51B2CBAE"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&lt;while&gt;</w:t>
            </w:r>
          </w:p>
        </w:tc>
      </w:tr>
      <w:tr w:rsidR="00AD46B1" w:rsidRPr="00AD46B1" w14:paraId="330E7D20"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5AD1F2AF"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45</w:t>
            </w:r>
          </w:p>
        </w:tc>
        <w:tc>
          <w:tcPr>
            <w:tcW w:w="2063" w:type="dxa"/>
            <w:tcBorders>
              <w:top w:val="nil"/>
              <w:left w:val="nil"/>
              <w:bottom w:val="single" w:sz="4" w:space="0" w:color="auto"/>
              <w:right w:val="single" w:sz="4" w:space="0" w:color="auto"/>
            </w:tcBorders>
            <w:shd w:val="clear" w:color="auto" w:fill="auto"/>
            <w:noWrap/>
            <w:vAlign w:val="bottom"/>
            <w:hideMark/>
          </w:tcPr>
          <w:p w14:paraId="4358147E"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2516F559"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7CCF2D6C"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&lt;if&gt;</w:t>
            </w:r>
          </w:p>
        </w:tc>
      </w:tr>
      <w:tr w:rsidR="00AD46B1" w:rsidRPr="00AD46B1" w14:paraId="45D10DD2"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DE2F5E3"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46</w:t>
            </w:r>
          </w:p>
        </w:tc>
        <w:tc>
          <w:tcPr>
            <w:tcW w:w="2063" w:type="dxa"/>
            <w:tcBorders>
              <w:top w:val="nil"/>
              <w:left w:val="nil"/>
              <w:bottom w:val="single" w:sz="4" w:space="0" w:color="auto"/>
              <w:right w:val="single" w:sz="4" w:space="0" w:color="auto"/>
            </w:tcBorders>
            <w:shd w:val="clear" w:color="auto" w:fill="auto"/>
            <w:noWrap/>
            <w:vAlign w:val="bottom"/>
            <w:hideMark/>
          </w:tcPr>
          <w:p w14:paraId="16FFE753"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&lt;ids&gt;</w:t>
            </w:r>
          </w:p>
        </w:tc>
        <w:tc>
          <w:tcPr>
            <w:tcW w:w="416" w:type="dxa"/>
            <w:tcBorders>
              <w:top w:val="nil"/>
              <w:left w:val="nil"/>
              <w:bottom w:val="single" w:sz="4" w:space="0" w:color="auto"/>
              <w:right w:val="single" w:sz="4" w:space="0" w:color="auto"/>
            </w:tcBorders>
            <w:shd w:val="clear" w:color="auto" w:fill="auto"/>
            <w:noWrap/>
            <w:vAlign w:val="bottom"/>
            <w:hideMark/>
          </w:tcPr>
          <w:p w14:paraId="725A172B"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537B96C"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id &lt;</w:t>
            </w:r>
            <w:proofErr w:type="spellStart"/>
            <w:r w:rsidRPr="00AD46B1">
              <w:rPr>
                <w:rFonts w:ascii="Calibri" w:eastAsia="Times New Roman" w:hAnsi="Calibri" w:cs="Calibri"/>
                <w:color w:val="000000"/>
                <w:lang w:eastAsia="en-GB"/>
              </w:rPr>
              <w:t>next_id</w:t>
            </w:r>
            <w:proofErr w:type="spellEnd"/>
            <w:r w:rsidRPr="00AD46B1">
              <w:rPr>
                <w:rFonts w:ascii="Calibri" w:eastAsia="Times New Roman" w:hAnsi="Calibri" w:cs="Calibri"/>
                <w:color w:val="000000"/>
                <w:lang w:eastAsia="en-GB"/>
              </w:rPr>
              <w:t>&gt;</w:t>
            </w:r>
          </w:p>
        </w:tc>
      </w:tr>
      <w:tr w:rsidR="00AD46B1" w:rsidRPr="00AD46B1" w14:paraId="0E5D3963"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000C03DD"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47</w:t>
            </w:r>
          </w:p>
        </w:tc>
        <w:tc>
          <w:tcPr>
            <w:tcW w:w="2063" w:type="dxa"/>
            <w:tcBorders>
              <w:top w:val="nil"/>
              <w:left w:val="nil"/>
              <w:bottom w:val="single" w:sz="4" w:space="0" w:color="auto"/>
              <w:right w:val="single" w:sz="4" w:space="0" w:color="auto"/>
            </w:tcBorders>
            <w:shd w:val="clear" w:color="auto" w:fill="auto"/>
            <w:noWrap/>
            <w:vAlign w:val="bottom"/>
            <w:hideMark/>
          </w:tcPr>
          <w:p w14:paraId="67FCEF34"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next_id</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6D718763"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3763E537"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id &lt;</w:t>
            </w:r>
            <w:proofErr w:type="spellStart"/>
            <w:r w:rsidRPr="00AD46B1">
              <w:rPr>
                <w:rFonts w:ascii="Calibri" w:eastAsia="Times New Roman" w:hAnsi="Calibri" w:cs="Calibri"/>
                <w:color w:val="000000"/>
                <w:lang w:eastAsia="en-GB"/>
              </w:rPr>
              <w:t>next_id</w:t>
            </w:r>
            <w:proofErr w:type="spellEnd"/>
            <w:r w:rsidRPr="00AD46B1">
              <w:rPr>
                <w:rFonts w:ascii="Calibri" w:eastAsia="Times New Roman" w:hAnsi="Calibri" w:cs="Calibri"/>
                <w:color w:val="000000"/>
                <w:lang w:eastAsia="en-GB"/>
              </w:rPr>
              <w:t>&gt;</w:t>
            </w:r>
          </w:p>
        </w:tc>
      </w:tr>
      <w:tr w:rsidR="00AD46B1" w:rsidRPr="00AD46B1" w14:paraId="39A4C0B1"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296F4C9B"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48</w:t>
            </w:r>
          </w:p>
        </w:tc>
        <w:tc>
          <w:tcPr>
            <w:tcW w:w="2063" w:type="dxa"/>
            <w:tcBorders>
              <w:top w:val="nil"/>
              <w:left w:val="nil"/>
              <w:bottom w:val="single" w:sz="4" w:space="0" w:color="auto"/>
              <w:right w:val="single" w:sz="4" w:space="0" w:color="auto"/>
            </w:tcBorders>
            <w:shd w:val="clear" w:color="auto" w:fill="auto"/>
            <w:noWrap/>
            <w:vAlign w:val="bottom"/>
            <w:hideMark/>
          </w:tcPr>
          <w:p w14:paraId="2DDA8E48"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next_id</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34912DEF"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409BF221"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xml:space="preserve">= </w:t>
            </w:r>
          </w:p>
        </w:tc>
      </w:tr>
      <w:tr w:rsidR="00AD46B1" w:rsidRPr="00AD46B1" w14:paraId="1E216BA9"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008124F0"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49</w:t>
            </w:r>
          </w:p>
        </w:tc>
        <w:tc>
          <w:tcPr>
            <w:tcW w:w="2063" w:type="dxa"/>
            <w:tcBorders>
              <w:top w:val="nil"/>
              <w:left w:val="nil"/>
              <w:bottom w:val="single" w:sz="4" w:space="0" w:color="auto"/>
              <w:right w:val="single" w:sz="4" w:space="0" w:color="auto"/>
            </w:tcBorders>
            <w:shd w:val="clear" w:color="auto" w:fill="auto"/>
            <w:noWrap/>
            <w:vAlign w:val="bottom"/>
            <w:hideMark/>
          </w:tcPr>
          <w:p w14:paraId="7572CE78"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&lt;expressions&gt;</w:t>
            </w:r>
          </w:p>
        </w:tc>
        <w:tc>
          <w:tcPr>
            <w:tcW w:w="416" w:type="dxa"/>
            <w:tcBorders>
              <w:top w:val="nil"/>
              <w:left w:val="nil"/>
              <w:bottom w:val="single" w:sz="4" w:space="0" w:color="auto"/>
              <w:right w:val="single" w:sz="4" w:space="0" w:color="auto"/>
            </w:tcBorders>
            <w:shd w:val="clear" w:color="auto" w:fill="auto"/>
            <w:noWrap/>
            <w:vAlign w:val="bottom"/>
            <w:hideMark/>
          </w:tcPr>
          <w:p w14:paraId="5067D62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3A8F14E5"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exp_first</w:t>
            </w:r>
            <w:proofErr w:type="spellEnd"/>
            <w:r w:rsidRPr="00AD46B1">
              <w:rPr>
                <w:rFonts w:ascii="Calibri" w:eastAsia="Times New Roman" w:hAnsi="Calibri" w:cs="Calibri"/>
                <w:color w:val="000000"/>
                <w:lang w:eastAsia="en-GB"/>
              </w:rPr>
              <w:t>&gt; &lt;</w:t>
            </w:r>
            <w:proofErr w:type="spellStart"/>
            <w:r w:rsidRPr="00AD46B1">
              <w:rPr>
                <w:rFonts w:ascii="Calibri" w:eastAsia="Times New Roman" w:hAnsi="Calibri" w:cs="Calibri"/>
                <w:color w:val="000000"/>
                <w:lang w:eastAsia="en-GB"/>
              </w:rPr>
              <w:t>next_expr</w:t>
            </w:r>
            <w:proofErr w:type="spellEnd"/>
            <w:r w:rsidRPr="00AD46B1">
              <w:rPr>
                <w:rFonts w:ascii="Calibri" w:eastAsia="Times New Roman" w:hAnsi="Calibri" w:cs="Calibri"/>
                <w:color w:val="000000"/>
                <w:lang w:eastAsia="en-GB"/>
              </w:rPr>
              <w:t>&gt;</w:t>
            </w:r>
          </w:p>
        </w:tc>
      </w:tr>
      <w:tr w:rsidR="00AD46B1" w:rsidRPr="00AD46B1" w14:paraId="2BE70B0B"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72409582"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51</w:t>
            </w:r>
          </w:p>
        </w:tc>
        <w:tc>
          <w:tcPr>
            <w:tcW w:w="2063" w:type="dxa"/>
            <w:tcBorders>
              <w:top w:val="nil"/>
              <w:left w:val="nil"/>
              <w:bottom w:val="single" w:sz="4" w:space="0" w:color="auto"/>
              <w:right w:val="single" w:sz="4" w:space="0" w:color="auto"/>
            </w:tcBorders>
            <w:shd w:val="clear" w:color="auto" w:fill="auto"/>
            <w:noWrap/>
            <w:vAlign w:val="bottom"/>
            <w:hideMark/>
          </w:tcPr>
          <w:p w14:paraId="32B489C6"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exp_first</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531639F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6BB5636"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&lt;expression&gt;</w:t>
            </w:r>
          </w:p>
        </w:tc>
      </w:tr>
      <w:tr w:rsidR="00AD46B1" w:rsidRPr="00AD46B1" w14:paraId="4D9FCBCA"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599F6C07"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52</w:t>
            </w:r>
          </w:p>
        </w:tc>
        <w:tc>
          <w:tcPr>
            <w:tcW w:w="2063" w:type="dxa"/>
            <w:tcBorders>
              <w:top w:val="nil"/>
              <w:left w:val="nil"/>
              <w:bottom w:val="single" w:sz="4" w:space="0" w:color="auto"/>
              <w:right w:val="single" w:sz="4" w:space="0" w:color="auto"/>
            </w:tcBorders>
            <w:shd w:val="clear" w:color="auto" w:fill="auto"/>
            <w:noWrap/>
            <w:vAlign w:val="bottom"/>
            <w:hideMark/>
          </w:tcPr>
          <w:p w14:paraId="540029E0"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next_expr</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25534E58"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7F142E4"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&lt;expression&gt; &lt;</w:t>
            </w:r>
            <w:proofErr w:type="spellStart"/>
            <w:r w:rsidRPr="00AD46B1">
              <w:rPr>
                <w:rFonts w:ascii="Calibri" w:eastAsia="Times New Roman" w:hAnsi="Calibri" w:cs="Calibri"/>
                <w:color w:val="000000"/>
                <w:lang w:eastAsia="en-GB"/>
              </w:rPr>
              <w:t>next_expr</w:t>
            </w:r>
            <w:proofErr w:type="spellEnd"/>
            <w:r w:rsidRPr="00AD46B1">
              <w:rPr>
                <w:rFonts w:ascii="Calibri" w:eastAsia="Times New Roman" w:hAnsi="Calibri" w:cs="Calibri"/>
                <w:color w:val="000000"/>
                <w:lang w:eastAsia="en-GB"/>
              </w:rPr>
              <w:t>&gt;</w:t>
            </w:r>
          </w:p>
        </w:tc>
      </w:tr>
      <w:tr w:rsidR="00AD46B1" w:rsidRPr="00AD46B1" w14:paraId="357ED7D7" w14:textId="77777777" w:rsidTr="00F50A18">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0659EF9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53</w:t>
            </w:r>
          </w:p>
        </w:tc>
        <w:tc>
          <w:tcPr>
            <w:tcW w:w="2063" w:type="dxa"/>
            <w:tcBorders>
              <w:top w:val="nil"/>
              <w:left w:val="nil"/>
              <w:bottom w:val="single" w:sz="4" w:space="0" w:color="auto"/>
              <w:right w:val="single" w:sz="4" w:space="0" w:color="auto"/>
            </w:tcBorders>
            <w:shd w:val="clear" w:color="auto" w:fill="auto"/>
            <w:noWrap/>
            <w:vAlign w:val="bottom"/>
            <w:hideMark/>
          </w:tcPr>
          <w:p w14:paraId="4349E460"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next_expr</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04CB134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7DAEC9C0"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Ԑ</w:t>
            </w:r>
          </w:p>
        </w:tc>
      </w:tr>
      <w:tr w:rsidR="00AD46B1" w:rsidRPr="00AD46B1" w14:paraId="11F6D42D"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5E2B2E2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54</w:t>
            </w:r>
          </w:p>
        </w:tc>
        <w:tc>
          <w:tcPr>
            <w:tcW w:w="2063" w:type="dxa"/>
            <w:tcBorders>
              <w:top w:val="nil"/>
              <w:left w:val="nil"/>
              <w:bottom w:val="single" w:sz="4" w:space="0" w:color="auto"/>
              <w:right w:val="single" w:sz="4" w:space="0" w:color="auto"/>
            </w:tcBorders>
            <w:shd w:val="clear" w:color="auto" w:fill="auto"/>
            <w:noWrap/>
            <w:vAlign w:val="bottom"/>
            <w:hideMark/>
          </w:tcPr>
          <w:p w14:paraId="39960F84"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&lt;expression&gt;</w:t>
            </w:r>
          </w:p>
        </w:tc>
        <w:tc>
          <w:tcPr>
            <w:tcW w:w="416" w:type="dxa"/>
            <w:tcBorders>
              <w:top w:val="nil"/>
              <w:left w:val="nil"/>
              <w:bottom w:val="single" w:sz="4" w:space="0" w:color="auto"/>
              <w:right w:val="single" w:sz="4" w:space="0" w:color="auto"/>
            </w:tcBorders>
            <w:shd w:val="clear" w:color="auto" w:fill="auto"/>
            <w:noWrap/>
            <w:vAlign w:val="bottom"/>
            <w:hideMark/>
          </w:tcPr>
          <w:p w14:paraId="4CDE1F22"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05D2F93"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&lt;exp&gt;</w:t>
            </w:r>
          </w:p>
        </w:tc>
      </w:tr>
      <w:tr w:rsidR="00AD46B1" w:rsidRPr="00AD46B1" w14:paraId="03806BCE"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536778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55</w:t>
            </w:r>
          </w:p>
        </w:tc>
        <w:tc>
          <w:tcPr>
            <w:tcW w:w="2063" w:type="dxa"/>
            <w:tcBorders>
              <w:top w:val="nil"/>
              <w:left w:val="nil"/>
              <w:bottom w:val="single" w:sz="4" w:space="0" w:color="auto"/>
              <w:right w:val="single" w:sz="4" w:space="0" w:color="auto"/>
            </w:tcBorders>
            <w:shd w:val="clear" w:color="auto" w:fill="auto"/>
            <w:noWrap/>
            <w:vAlign w:val="bottom"/>
            <w:hideMark/>
          </w:tcPr>
          <w:p w14:paraId="55951CB7"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&lt;exp&gt;</w:t>
            </w:r>
          </w:p>
        </w:tc>
        <w:tc>
          <w:tcPr>
            <w:tcW w:w="416" w:type="dxa"/>
            <w:tcBorders>
              <w:top w:val="nil"/>
              <w:left w:val="nil"/>
              <w:bottom w:val="single" w:sz="4" w:space="0" w:color="auto"/>
              <w:right w:val="single" w:sz="4" w:space="0" w:color="auto"/>
            </w:tcBorders>
            <w:shd w:val="clear" w:color="auto" w:fill="auto"/>
            <w:noWrap/>
            <w:vAlign w:val="bottom"/>
            <w:hideMark/>
          </w:tcPr>
          <w:p w14:paraId="547B893F"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224D1DE4"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xml:space="preserve">call </w:t>
            </w:r>
            <w:proofErr w:type="spellStart"/>
            <w:r w:rsidRPr="00AD46B1">
              <w:rPr>
                <w:rFonts w:ascii="Calibri" w:eastAsia="Times New Roman" w:hAnsi="Calibri" w:cs="Calibri"/>
                <w:color w:val="000000"/>
                <w:lang w:eastAsia="en-GB"/>
              </w:rPr>
              <w:t>precedenční</w:t>
            </w:r>
            <w:proofErr w:type="spellEnd"/>
            <w:r w:rsidRPr="00AD46B1">
              <w:rPr>
                <w:rFonts w:ascii="Calibri" w:eastAsia="Times New Roman" w:hAnsi="Calibri" w:cs="Calibri"/>
                <w:color w:val="000000"/>
                <w:lang w:eastAsia="en-GB"/>
              </w:rPr>
              <w:t xml:space="preserve"> </w:t>
            </w:r>
            <w:proofErr w:type="spellStart"/>
            <w:r w:rsidRPr="00AD46B1">
              <w:rPr>
                <w:rFonts w:ascii="Calibri" w:eastAsia="Times New Roman" w:hAnsi="Calibri" w:cs="Calibri"/>
                <w:color w:val="000000"/>
                <w:lang w:eastAsia="en-GB"/>
              </w:rPr>
              <w:t>analýza</w:t>
            </w:r>
            <w:proofErr w:type="spellEnd"/>
          </w:p>
        </w:tc>
      </w:tr>
      <w:tr w:rsidR="00AD46B1" w:rsidRPr="00AD46B1" w14:paraId="525AF87E"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70B4653F"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56</w:t>
            </w:r>
          </w:p>
        </w:tc>
        <w:tc>
          <w:tcPr>
            <w:tcW w:w="2063" w:type="dxa"/>
            <w:tcBorders>
              <w:top w:val="nil"/>
              <w:left w:val="nil"/>
              <w:bottom w:val="single" w:sz="4" w:space="0" w:color="auto"/>
              <w:right w:val="single" w:sz="4" w:space="0" w:color="auto"/>
            </w:tcBorders>
            <w:shd w:val="clear" w:color="auto" w:fill="auto"/>
            <w:noWrap/>
            <w:vAlign w:val="bottom"/>
            <w:hideMark/>
          </w:tcPr>
          <w:p w14:paraId="539D108E"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&lt;expression&gt;</w:t>
            </w:r>
          </w:p>
        </w:tc>
        <w:tc>
          <w:tcPr>
            <w:tcW w:w="416" w:type="dxa"/>
            <w:tcBorders>
              <w:top w:val="nil"/>
              <w:left w:val="nil"/>
              <w:bottom w:val="single" w:sz="4" w:space="0" w:color="auto"/>
              <w:right w:val="single" w:sz="4" w:space="0" w:color="auto"/>
            </w:tcBorders>
            <w:shd w:val="clear" w:color="auto" w:fill="auto"/>
            <w:noWrap/>
            <w:vAlign w:val="bottom"/>
            <w:hideMark/>
          </w:tcPr>
          <w:p w14:paraId="4B90FC5D"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42E6164"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function_call</w:t>
            </w:r>
            <w:proofErr w:type="spellEnd"/>
            <w:r w:rsidRPr="00AD46B1">
              <w:rPr>
                <w:rFonts w:ascii="Calibri" w:eastAsia="Times New Roman" w:hAnsi="Calibri" w:cs="Calibri"/>
                <w:color w:val="000000"/>
                <w:lang w:eastAsia="en-GB"/>
              </w:rPr>
              <w:t>&gt;</w:t>
            </w:r>
          </w:p>
        </w:tc>
      </w:tr>
      <w:tr w:rsidR="00AD46B1" w:rsidRPr="00AD46B1" w14:paraId="41C53D1F"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06FBD856"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57</w:t>
            </w:r>
          </w:p>
        </w:tc>
        <w:tc>
          <w:tcPr>
            <w:tcW w:w="2063" w:type="dxa"/>
            <w:tcBorders>
              <w:top w:val="nil"/>
              <w:left w:val="nil"/>
              <w:bottom w:val="single" w:sz="4" w:space="0" w:color="auto"/>
              <w:right w:val="single" w:sz="4" w:space="0" w:color="auto"/>
            </w:tcBorders>
            <w:shd w:val="clear" w:color="auto" w:fill="auto"/>
            <w:noWrap/>
            <w:vAlign w:val="bottom"/>
            <w:hideMark/>
          </w:tcPr>
          <w:p w14:paraId="06A71790"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&lt;assignment&gt;</w:t>
            </w:r>
          </w:p>
        </w:tc>
        <w:tc>
          <w:tcPr>
            <w:tcW w:w="416" w:type="dxa"/>
            <w:tcBorders>
              <w:top w:val="nil"/>
              <w:left w:val="nil"/>
              <w:bottom w:val="single" w:sz="4" w:space="0" w:color="auto"/>
              <w:right w:val="single" w:sz="4" w:space="0" w:color="auto"/>
            </w:tcBorders>
            <w:shd w:val="clear" w:color="auto" w:fill="auto"/>
            <w:noWrap/>
            <w:vAlign w:val="bottom"/>
            <w:hideMark/>
          </w:tcPr>
          <w:p w14:paraId="533FAB41"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4C99C271"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&lt;expression&gt;</w:t>
            </w:r>
          </w:p>
        </w:tc>
      </w:tr>
      <w:tr w:rsidR="00AD46B1" w:rsidRPr="00AD46B1" w14:paraId="3250324A" w14:textId="77777777" w:rsidTr="00F50A18">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6C6A075"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58</w:t>
            </w:r>
          </w:p>
        </w:tc>
        <w:tc>
          <w:tcPr>
            <w:tcW w:w="2063" w:type="dxa"/>
            <w:tcBorders>
              <w:top w:val="nil"/>
              <w:left w:val="nil"/>
              <w:bottom w:val="single" w:sz="4" w:space="0" w:color="auto"/>
              <w:right w:val="single" w:sz="4" w:space="0" w:color="auto"/>
            </w:tcBorders>
            <w:shd w:val="clear" w:color="auto" w:fill="auto"/>
            <w:noWrap/>
            <w:vAlign w:val="bottom"/>
            <w:hideMark/>
          </w:tcPr>
          <w:p w14:paraId="4D068C4F"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&lt;assignment&gt;</w:t>
            </w:r>
          </w:p>
        </w:tc>
        <w:tc>
          <w:tcPr>
            <w:tcW w:w="416" w:type="dxa"/>
            <w:tcBorders>
              <w:top w:val="nil"/>
              <w:left w:val="nil"/>
              <w:bottom w:val="single" w:sz="4" w:space="0" w:color="auto"/>
              <w:right w:val="single" w:sz="4" w:space="0" w:color="auto"/>
            </w:tcBorders>
            <w:shd w:val="clear" w:color="auto" w:fill="auto"/>
            <w:noWrap/>
            <w:vAlign w:val="bottom"/>
            <w:hideMark/>
          </w:tcPr>
          <w:p w14:paraId="0F418A72"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6068DF6D"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Ԑ</w:t>
            </w:r>
          </w:p>
        </w:tc>
      </w:tr>
      <w:tr w:rsidR="00AD46B1" w:rsidRPr="00AD46B1" w14:paraId="7DF86C57"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9A6049E"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59</w:t>
            </w:r>
          </w:p>
        </w:tc>
        <w:tc>
          <w:tcPr>
            <w:tcW w:w="2063" w:type="dxa"/>
            <w:tcBorders>
              <w:top w:val="nil"/>
              <w:left w:val="nil"/>
              <w:bottom w:val="single" w:sz="4" w:space="0" w:color="auto"/>
              <w:right w:val="single" w:sz="4" w:space="0" w:color="auto"/>
            </w:tcBorders>
            <w:shd w:val="clear" w:color="auto" w:fill="auto"/>
            <w:noWrap/>
            <w:vAlign w:val="bottom"/>
            <w:hideMark/>
          </w:tcPr>
          <w:p w14:paraId="010C0309"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&lt;return&gt;</w:t>
            </w:r>
          </w:p>
        </w:tc>
        <w:tc>
          <w:tcPr>
            <w:tcW w:w="416" w:type="dxa"/>
            <w:tcBorders>
              <w:top w:val="nil"/>
              <w:left w:val="nil"/>
              <w:bottom w:val="single" w:sz="4" w:space="0" w:color="auto"/>
              <w:right w:val="single" w:sz="4" w:space="0" w:color="auto"/>
            </w:tcBorders>
            <w:shd w:val="clear" w:color="auto" w:fill="auto"/>
            <w:noWrap/>
            <w:vAlign w:val="bottom"/>
            <w:hideMark/>
          </w:tcPr>
          <w:p w14:paraId="44DD1762"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70D6DD65"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return &lt;list&gt;</w:t>
            </w:r>
          </w:p>
        </w:tc>
      </w:tr>
      <w:tr w:rsidR="00AD46B1" w:rsidRPr="00AD46B1" w14:paraId="228CBD05"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3E61412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60</w:t>
            </w:r>
          </w:p>
        </w:tc>
        <w:tc>
          <w:tcPr>
            <w:tcW w:w="2063" w:type="dxa"/>
            <w:tcBorders>
              <w:top w:val="nil"/>
              <w:left w:val="nil"/>
              <w:bottom w:val="single" w:sz="4" w:space="0" w:color="auto"/>
              <w:right w:val="single" w:sz="4" w:space="0" w:color="auto"/>
            </w:tcBorders>
            <w:shd w:val="clear" w:color="auto" w:fill="auto"/>
            <w:noWrap/>
            <w:vAlign w:val="bottom"/>
            <w:hideMark/>
          </w:tcPr>
          <w:p w14:paraId="340DAFF7"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&lt;list&gt;</w:t>
            </w:r>
          </w:p>
        </w:tc>
        <w:tc>
          <w:tcPr>
            <w:tcW w:w="416" w:type="dxa"/>
            <w:tcBorders>
              <w:top w:val="nil"/>
              <w:left w:val="nil"/>
              <w:bottom w:val="single" w:sz="4" w:space="0" w:color="auto"/>
              <w:right w:val="single" w:sz="4" w:space="0" w:color="auto"/>
            </w:tcBorders>
            <w:shd w:val="clear" w:color="auto" w:fill="auto"/>
            <w:noWrap/>
            <w:vAlign w:val="bottom"/>
            <w:hideMark/>
          </w:tcPr>
          <w:p w14:paraId="0C246A0E"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6C054DF6"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xml:space="preserve">&lt;expressions&gt; </w:t>
            </w:r>
          </w:p>
        </w:tc>
      </w:tr>
      <w:tr w:rsidR="00AD46B1" w:rsidRPr="00AD46B1" w14:paraId="082AACBC"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58339789"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62</w:t>
            </w:r>
          </w:p>
        </w:tc>
        <w:tc>
          <w:tcPr>
            <w:tcW w:w="2063" w:type="dxa"/>
            <w:tcBorders>
              <w:top w:val="nil"/>
              <w:left w:val="nil"/>
              <w:bottom w:val="single" w:sz="4" w:space="0" w:color="auto"/>
              <w:right w:val="single" w:sz="4" w:space="0" w:color="auto"/>
            </w:tcBorders>
            <w:shd w:val="clear" w:color="auto" w:fill="auto"/>
            <w:noWrap/>
            <w:vAlign w:val="bottom"/>
            <w:hideMark/>
          </w:tcPr>
          <w:p w14:paraId="4E494F1E"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&lt;while&gt;</w:t>
            </w:r>
          </w:p>
        </w:tc>
        <w:tc>
          <w:tcPr>
            <w:tcW w:w="416" w:type="dxa"/>
            <w:tcBorders>
              <w:top w:val="nil"/>
              <w:left w:val="nil"/>
              <w:bottom w:val="single" w:sz="4" w:space="0" w:color="auto"/>
              <w:right w:val="single" w:sz="4" w:space="0" w:color="auto"/>
            </w:tcBorders>
            <w:shd w:val="clear" w:color="auto" w:fill="auto"/>
            <w:noWrap/>
            <w:vAlign w:val="bottom"/>
            <w:hideMark/>
          </w:tcPr>
          <w:p w14:paraId="6D6CFE66"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9687A5B"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while &lt;</w:t>
            </w:r>
            <w:proofErr w:type="spellStart"/>
            <w:r w:rsidRPr="00AD46B1">
              <w:rPr>
                <w:rFonts w:ascii="Calibri" w:eastAsia="Times New Roman" w:hAnsi="Calibri" w:cs="Calibri"/>
                <w:color w:val="000000"/>
                <w:lang w:eastAsia="en-GB"/>
              </w:rPr>
              <w:t>exp_cond</w:t>
            </w:r>
            <w:proofErr w:type="spellEnd"/>
            <w:r w:rsidRPr="00AD46B1">
              <w:rPr>
                <w:rFonts w:ascii="Calibri" w:eastAsia="Times New Roman" w:hAnsi="Calibri" w:cs="Calibri"/>
                <w:color w:val="000000"/>
                <w:lang w:eastAsia="en-GB"/>
              </w:rPr>
              <w:t>&gt; do &lt;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 &lt;end&gt;</w:t>
            </w:r>
          </w:p>
        </w:tc>
      </w:tr>
      <w:tr w:rsidR="00AD46B1" w:rsidRPr="00AD46B1" w14:paraId="6D1B3A98"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68315A32"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63</w:t>
            </w:r>
          </w:p>
        </w:tc>
        <w:tc>
          <w:tcPr>
            <w:tcW w:w="2063" w:type="dxa"/>
            <w:tcBorders>
              <w:top w:val="nil"/>
              <w:left w:val="nil"/>
              <w:bottom w:val="single" w:sz="4" w:space="0" w:color="auto"/>
              <w:right w:val="single" w:sz="4" w:space="0" w:color="auto"/>
            </w:tcBorders>
            <w:shd w:val="clear" w:color="auto" w:fill="auto"/>
            <w:noWrap/>
            <w:vAlign w:val="bottom"/>
            <w:hideMark/>
          </w:tcPr>
          <w:p w14:paraId="485E2F51"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&lt;if&gt;</w:t>
            </w:r>
          </w:p>
        </w:tc>
        <w:tc>
          <w:tcPr>
            <w:tcW w:w="416" w:type="dxa"/>
            <w:tcBorders>
              <w:top w:val="nil"/>
              <w:left w:val="nil"/>
              <w:bottom w:val="single" w:sz="4" w:space="0" w:color="auto"/>
              <w:right w:val="single" w:sz="4" w:space="0" w:color="auto"/>
            </w:tcBorders>
            <w:shd w:val="clear" w:color="auto" w:fill="auto"/>
            <w:noWrap/>
            <w:vAlign w:val="bottom"/>
            <w:hideMark/>
          </w:tcPr>
          <w:p w14:paraId="604A19A1"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5C62236"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if &lt;</w:t>
            </w:r>
            <w:proofErr w:type="spellStart"/>
            <w:r w:rsidRPr="00AD46B1">
              <w:rPr>
                <w:rFonts w:ascii="Calibri" w:eastAsia="Times New Roman" w:hAnsi="Calibri" w:cs="Calibri"/>
                <w:color w:val="000000"/>
                <w:lang w:eastAsia="en-GB"/>
              </w:rPr>
              <w:t>exp_cond</w:t>
            </w:r>
            <w:proofErr w:type="spellEnd"/>
            <w:r w:rsidRPr="00AD46B1">
              <w:rPr>
                <w:rFonts w:ascii="Calibri" w:eastAsia="Times New Roman" w:hAnsi="Calibri" w:cs="Calibri"/>
                <w:color w:val="000000"/>
                <w:lang w:eastAsia="en-GB"/>
              </w:rPr>
              <w:t>&gt; then &lt;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 &lt;</w:t>
            </w:r>
            <w:proofErr w:type="spellStart"/>
            <w:r w:rsidRPr="00AD46B1">
              <w:rPr>
                <w:rFonts w:ascii="Calibri" w:eastAsia="Times New Roman" w:hAnsi="Calibri" w:cs="Calibri"/>
                <w:color w:val="000000"/>
                <w:lang w:eastAsia="en-GB"/>
              </w:rPr>
              <w:t>elsif</w:t>
            </w:r>
            <w:proofErr w:type="spellEnd"/>
            <w:r w:rsidRPr="00AD46B1">
              <w:rPr>
                <w:rFonts w:ascii="Calibri" w:eastAsia="Times New Roman" w:hAnsi="Calibri" w:cs="Calibri"/>
                <w:color w:val="000000"/>
                <w:lang w:eastAsia="en-GB"/>
              </w:rPr>
              <w:t>&gt;</w:t>
            </w:r>
          </w:p>
        </w:tc>
      </w:tr>
      <w:tr w:rsidR="00AD46B1" w:rsidRPr="00AD46B1" w14:paraId="4AFC3E93"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8A3D646"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64</w:t>
            </w:r>
          </w:p>
        </w:tc>
        <w:tc>
          <w:tcPr>
            <w:tcW w:w="2063" w:type="dxa"/>
            <w:tcBorders>
              <w:top w:val="nil"/>
              <w:left w:val="nil"/>
              <w:bottom w:val="single" w:sz="4" w:space="0" w:color="auto"/>
              <w:right w:val="single" w:sz="4" w:space="0" w:color="auto"/>
            </w:tcBorders>
            <w:shd w:val="clear" w:color="auto" w:fill="auto"/>
            <w:noWrap/>
            <w:vAlign w:val="bottom"/>
            <w:hideMark/>
          </w:tcPr>
          <w:p w14:paraId="50601B6A"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&lt;elseif&gt;</w:t>
            </w:r>
          </w:p>
        </w:tc>
        <w:tc>
          <w:tcPr>
            <w:tcW w:w="416" w:type="dxa"/>
            <w:tcBorders>
              <w:top w:val="nil"/>
              <w:left w:val="nil"/>
              <w:bottom w:val="single" w:sz="4" w:space="0" w:color="auto"/>
              <w:right w:val="single" w:sz="4" w:space="0" w:color="auto"/>
            </w:tcBorders>
            <w:shd w:val="clear" w:color="auto" w:fill="auto"/>
            <w:noWrap/>
            <w:vAlign w:val="bottom"/>
            <w:hideMark/>
          </w:tcPr>
          <w:p w14:paraId="12087F23"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6B021C15"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elseif &lt;</w:t>
            </w:r>
            <w:proofErr w:type="spellStart"/>
            <w:r w:rsidRPr="00AD46B1">
              <w:rPr>
                <w:rFonts w:ascii="Calibri" w:eastAsia="Times New Roman" w:hAnsi="Calibri" w:cs="Calibri"/>
                <w:color w:val="000000"/>
                <w:lang w:eastAsia="en-GB"/>
              </w:rPr>
              <w:t>exp_cond</w:t>
            </w:r>
            <w:proofErr w:type="spellEnd"/>
            <w:r w:rsidRPr="00AD46B1">
              <w:rPr>
                <w:rFonts w:ascii="Calibri" w:eastAsia="Times New Roman" w:hAnsi="Calibri" w:cs="Calibri"/>
                <w:color w:val="000000"/>
                <w:lang w:eastAsia="en-GB"/>
              </w:rPr>
              <w:t>&gt; then &lt;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 &lt;elseif&gt;</w:t>
            </w:r>
          </w:p>
        </w:tc>
      </w:tr>
      <w:tr w:rsidR="00AD46B1" w:rsidRPr="00AD46B1" w14:paraId="276AB272"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9F96B70"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65</w:t>
            </w:r>
          </w:p>
        </w:tc>
        <w:tc>
          <w:tcPr>
            <w:tcW w:w="2063" w:type="dxa"/>
            <w:tcBorders>
              <w:top w:val="nil"/>
              <w:left w:val="nil"/>
              <w:bottom w:val="single" w:sz="4" w:space="0" w:color="auto"/>
              <w:right w:val="single" w:sz="4" w:space="0" w:color="auto"/>
            </w:tcBorders>
            <w:shd w:val="clear" w:color="auto" w:fill="auto"/>
            <w:noWrap/>
            <w:vAlign w:val="bottom"/>
            <w:hideMark/>
          </w:tcPr>
          <w:p w14:paraId="009B7FF5"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&lt;elseif&gt;</w:t>
            </w:r>
          </w:p>
        </w:tc>
        <w:tc>
          <w:tcPr>
            <w:tcW w:w="416" w:type="dxa"/>
            <w:tcBorders>
              <w:top w:val="nil"/>
              <w:left w:val="nil"/>
              <w:bottom w:val="single" w:sz="4" w:space="0" w:color="auto"/>
              <w:right w:val="single" w:sz="4" w:space="0" w:color="auto"/>
            </w:tcBorders>
            <w:shd w:val="clear" w:color="auto" w:fill="auto"/>
            <w:noWrap/>
            <w:vAlign w:val="bottom"/>
            <w:hideMark/>
          </w:tcPr>
          <w:p w14:paraId="68888C6E"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59803B2A"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else &lt;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 &lt;end&gt;</w:t>
            </w:r>
          </w:p>
        </w:tc>
      </w:tr>
      <w:tr w:rsidR="00AD46B1" w:rsidRPr="00AD46B1" w14:paraId="2B8F4542"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34C8061"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66</w:t>
            </w:r>
          </w:p>
        </w:tc>
        <w:tc>
          <w:tcPr>
            <w:tcW w:w="2063" w:type="dxa"/>
            <w:tcBorders>
              <w:top w:val="nil"/>
              <w:left w:val="nil"/>
              <w:bottom w:val="single" w:sz="4" w:space="0" w:color="auto"/>
              <w:right w:val="single" w:sz="4" w:space="0" w:color="auto"/>
            </w:tcBorders>
            <w:shd w:val="clear" w:color="auto" w:fill="auto"/>
            <w:noWrap/>
            <w:vAlign w:val="bottom"/>
            <w:hideMark/>
          </w:tcPr>
          <w:p w14:paraId="68E5CF38"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&lt;elseif&gt;</w:t>
            </w:r>
          </w:p>
        </w:tc>
        <w:tc>
          <w:tcPr>
            <w:tcW w:w="416" w:type="dxa"/>
            <w:tcBorders>
              <w:top w:val="nil"/>
              <w:left w:val="nil"/>
              <w:bottom w:val="single" w:sz="4" w:space="0" w:color="auto"/>
              <w:right w:val="single" w:sz="4" w:space="0" w:color="auto"/>
            </w:tcBorders>
            <w:shd w:val="clear" w:color="auto" w:fill="auto"/>
            <w:noWrap/>
            <w:vAlign w:val="bottom"/>
            <w:hideMark/>
          </w:tcPr>
          <w:p w14:paraId="534B8A35"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401FE8E"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&lt;end&gt;</w:t>
            </w:r>
          </w:p>
        </w:tc>
      </w:tr>
      <w:tr w:rsidR="00AD46B1" w:rsidRPr="00AD46B1" w14:paraId="04019395"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3260CD3E"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67</w:t>
            </w:r>
          </w:p>
        </w:tc>
        <w:tc>
          <w:tcPr>
            <w:tcW w:w="2063" w:type="dxa"/>
            <w:tcBorders>
              <w:top w:val="nil"/>
              <w:left w:val="nil"/>
              <w:bottom w:val="single" w:sz="4" w:space="0" w:color="auto"/>
              <w:right w:val="single" w:sz="4" w:space="0" w:color="auto"/>
            </w:tcBorders>
            <w:shd w:val="clear" w:color="auto" w:fill="auto"/>
            <w:noWrap/>
            <w:vAlign w:val="bottom"/>
            <w:hideMark/>
          </w:tcPr>
          <w:p w14:paraId="46AE9C50"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&lt;end&gt;</w:t>
            </w:r>
          </w:p>
        </w:tc>
        <w:tc>
          <w:tcPr>
            <w:tcW w:w="416" w:type="dxa"/>
            <w:tcBorders>
              <w:top w:val="nil"/>
              <w:left w:val="nil"/>
              <w:bottom w:val="single" w:sz="4" w:space="0" w:color="auto"/>
              <w:right w:val="single" w:sz="4" w:space="0" w:color="auto"/>
            </w:tcBorders>
            <w:shd w:val="clear" w:color="auto" w:fill="auto"/>
            <w:noWrap/>
            <w:vAlign w:val="bottom"/>
            <w:hideMark/>
          </w:tcPr>
          <w:p w14:paraId="33AF8C45"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70A4F96C"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end &lt;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w:t>
            </w:r>
          </w:p>
        </w:tc>
      </w:tr>
      <w:tr w:rsidR="00AD46B1" w:rsidRPr="00AD46B1" w14:paraId="6724517B"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B876B9B"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68</w:t>
            </w:r>
          </w:p>
        </w:tc>
        <w:tc>
          <w:tcPr>
            <w:tcW w:w="2063" w:type="dxa"/>
            <w:tcBorders>
              <w:top w:val="nil"/>
              <w:left w:val="nil"/>
              <w:bottom w:val="single" w:sz="4" w:space="0" w:color="auto"/>
              <w:right w:val="single" w:sz="4" w:space="0" w:color="auto"/>
            </w:tcBorders>
            <w:shd w:val="clear" w:color="auto" w:fill="auto"/>
            <w:noWrap/>
            <w:vAlign w:val="bottom"/>
            <w:hideMark/>
          </w:tcPr>
          <w:p w14:paraId="25380728"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exp_cond</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717747F2"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80FF485"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xml:space="preserve">call </w:t>
            </w:r>
            <w:proofErr w:type="spellStart"/>
            <w:r w:rsidRPr="00AD46B1">
              <w:rPr>
                <w:rFonts w:ascii="Calibri" w:eastAsia="Times New Roman" w:hAnsi="Calibri" w:cs="Calibri"/>
                <w:color w:val="000000"/>
                <w:lang w:eastAsia="en-GB"/>
              </w:rPr>
              <w:t>precedenční</w:t>
            </w:r>
            <w:proofErr w:type="spellEnd"/>
            <w:r w:rsidRPr="00AD46B1">
              <w:rPr>
                <w:rFonts w:ascii="Calibri" w:eastAsia="Times New Roman" w:hAnsi="Calibri" w:cs="Calibri"/>
                <w:color w:val="000000"/>
                <w:lang w:eastAsia="en-GB"/>
              </w:rPr>
              <w:t xml:space="preserve"> </w:t>
            </w:r>
            <w:proofErr w:type="spellStart"/>
            <w:r w:rsidRPr="00AD46B1">
              <w:rPr>
                <w:rFonts w:ascii="Calibri" w:eastAsia="Times New Roman" w:hAnsi="Calibri" w:cs="Calibri"/>
                <w:color w:val="000000"/>
                <w:lang w:eastAsia="en-GB"/>
              </w:rPr>
              <w:t>analýza</w:t>
            </w:r>
            <w:proofErr w:type="spellEnd"/>
          </w:p>
        </w:tc>
      </w:tr>
    </w:tbl>
    <w:p w14:paraId="28BA1CA1" w14:textId="77777777" w:rsidR="00972AEB" w:rsidRDefault="00972AEB" w:rsidP="00972AEB">
      <w:pPr>
        <w:rPr>
          <w:lang w:val="cs-CZ"/>
        </w:rPr>
      </w:pPr>
    </w:p>
    <w:p w14:paraId="1A3AD472" w14:textId="77777777" w:rsidR="00304B7C" w:rsidRDefault="00304B7C" w:rsidP="00972AEB">
      <w:pPr>
        <w:rPr>
          <w:lang w:val="cs-CZ"/>
        </w:rPr>
      </w:pPr>
    </w:p>
    <w:p w14:paraId="42DFEB69" w14:textId="77777777" w:rsidR="00304B7C" w:rsidRDefault="00304B7C" w:rsidP="00972AEB">
      <w:pPr>
        <w:rPr>
          <w:lang w:val="cs-CZ"/>
        </w:rPr>
      </w:pPr>
    </w:p>
    <w:p w14:paraId="2BF9B3BE" w14:textId="77777777" w:rsidR="00C17CEE" w:rsidRDefault="00C17CEE" w:rsidP="00972AEB">
      <w:pPr>
        <w:rPr>
          <w:lang w:val="cs-CZ"/>
        </w:rPr>
      </w:pPr>
    </w:p>
    <w:p w14:paraId="49DA8683" w14:textId="77777777" w:rsidR="00304B7C" w:rsidRDefault="00304B7C" w:rsidP="00972AEB">
      <w:pPr>
        <w:rPr>
          <w:lang w:val="cs-CZ"/>
        </w:rPr>
      </w:pPr>
    </w:p>
    <w:p w14:paraId="0A9C1176" w14:textId="77777777" w:rsidR="00304B7C" w:rsidRDefault="00304B7C" w:rsidP="00972AEB">
      <w:pPr>
        <w:rPr>
          <w:lang w:val="cs-CZ"/>
        </w:rPr>
      </w:pPr>
    </w:p>
    <w:p w14:paraId="2F0B2CD1" w14:textId="77777777" w:rsidR="00304B7C" w:rsidRDefault="00304B7C" w:rsidP="00972AEB">
      <w:pPr>
        <w:rPr>
          <w:lang w:val="cs-CZ"/>
        </w:rPr>
      </w:pPr>
    </w:p>
    <w:p w14:paraId="424BADC9" w14:textId="77777777" w:rsidR="00304B7C" w:rsidRDefault="00304B7C" w:rsidP="00972AEB">
      <w:pPr>
        <w:rPr>
          <w:lang w:val="cs-CZ"/>
        </w:rPr>
      </w:pPr>
    </w:p>
    <w:p w14:paraId="36AB7FEC" w14:textId="77777777" w:rsidR="00304B7C" w:rsidRDefault="00304B7C" w:rsidP="00972AEB">
      <w:pPr>
        <w:rPr>
          <w:lang w:val="cs-CZ"/>
        </w:rPr>
      </w:pPr>
    </w:p>
    <w:p w14:paraId="06B32E43" w14:textId="77777777" w:rsidR="00304B7C" w:rsidRDefault="00304B7C" w:rsidP="00972AEB">
      <w:pPr>
        <w:rPr>
          <w:lang w:val="cs-CZ"/>
        </w:rPr>
      </w:pPr>
    </w:p>
    <w:p w14:paraId="3624BE9C" w14:textId="77777777" w:rsidR="00304B7C" w:rsidRDefault="00304B7C" w:rsidP="00972AEB">
      <w:pPr>
        <w:rPr>
          <w:lang w:val="cs-CZ"/>
        </w:rPr>
      </w:pPr>
    </w:p>
    <w:p w14:paraId="083DE8B6" w14:textId="77777777" w:rsidR="00C17CEE" w:rsidRDefault="00C17CEE" w:rsidP="00972AEB">
      <w:pPr>
        <w:rPr>
          <w:lang w:val="cs-CZ"/>
        </w:rPr>
        <w:sectPr w:rsidR="00C17CEE" w:rsidSect="00E65A4A">
          <w:footerReference w:type="default" r:id="rId12"/>
          <w:pgSz w:w="11906" w:h="16838"/>
          <w:pgMar w:top="1417" w:right="1417" w:bottom="1417" w:left="1417" w:header="708" w:footer="708" w:gutter="0"/>
          <w:cols w:space="708"/>
          <w:docGrid w:linePitch="360"/>
        </w:sectPr>
      </w:pPr>
    </w:p>
    <w:p w14:paraId="3936B8C6" w14:textId="3EDB4D80" w:rsidR="00972AEB" w:rsidRPr="0084012D" w:rsidRDefault="00972AEB" w:rsidP="00972AEB">
      <w:pPr>
        <w:pStyle w:val="Heading1"/>
        <w:numPr>
          <w:ilvl w:val="0"/>
          <w:numId w:val="1"/>
        </w:numPr>
        <w:rPr>
          <w:rFonts w:ascii="Times New Roman" w:hAnsi="Times New Roman" w:cs="Times New Roman"/>
          <w:color w:val="auto"/>
          <w:sz w:val="40"/>
          <w:szCs w:val="40"/>
          <w:lang w:val="cs-CZ"/>
        </w:rPr>
      </w:pPr>
      <w:bookmarkStart w:id="18" w:name="_Toc89876486"/>
      <w:r w:rsidRPr="00615447">
        <w:rPr>
          <w:rFonts w:ascii="Times New Roman" w:hAnsi="Times New Roman" w:cs="Times New Roman"/>
          <w:color w:val="auto"/>
          <w:sz w:val="40"/>
          <w:szCs w:val="40"/>
          <w:lang w:val="cs-CZ"/>
        </w:rPr>
        <w:lastRenderedPageBreak/>
        <w:t>LL – tabulka</w:t>
      </w:r>
      <w:bookmarkEnd w:id="18"/>
      <w:r w:rsidRPr="00615447">
        <w:rPr>
          <w:rFonts w:ascii="Times New Roman" w:hAnsi="Times New Roman" w:cs="Times New Roman"/>
          <w:color w:val="auto"/>
          <w:sz w:val="40"/>
          <w:szCs w:val="40"/>
          <w:lang w:val="cs-CZ"/>
        </w:rPr>
        <w:t xml:space="preserve"> </w:t>
      </w:r>
    </w:p>
    <w:p w14:paraId="1C1F6C59" w14:textId="73780FA1" w:rsidR="00962361" w:rsidRPr="00962361" w:rsidRDefault="007959D3" w:rsidP="00962361">
      <w:pPr>
        <w:rPr>
          <w:lang w:val="cs-CZ"/>
        </w:rPr>
        <w:sectPr w:rsidR="00962361" w:rsidRPr="00962361" w:rsidSect="00C17CEE">
          <w:pgSz w:w="16838" w:h="11906" w:orient="landscape"/>
          <w:pgMar w:top="1417" w:right="1417" w:bottom="1417" w:left="1417" w:header="708" w:footer="708" w:gutter="0"/>
          <w:cols w:space="708"/>
          <w:docGrid w:linePitch="360"/>
        </w:sectPr>
      </w:pPr>
      <w:r w:rsidRPr="007959D3">
        <w:rPr>
          <w:noProof/>
          <w:lang w:val="cs-CZ"/>
        </w:rPr>
        <w:drawing>
          <wp:inline distT="0" distB="0" distL="0" distR="0" wp14:anchorId="5FFC8680" wp14:editId="78531834">
            <wp:extent cx="8892540" cy="4530725"/>
            <wp:effectExtent l="0" t="0" r="3810" b="3175"/>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13"/>
                    <a:stretch>
                      <a:fillRect/>
                    </a:stretch>
                  </pic:blipFill>
                  <pic:spPr>
                    <a:xfrm>
                      <a:off x="0" y="0"/>
                      <a:ext cx="8892540" cy="4530725"/>
                    </a:xfrm>
                    <a:prstGeom prst="rect">
                      <a:avLst/>
                    </a:prstGeom>
                  </pic:spPr>
                </pic:pic>
              </a:graphicData>
            </a:graphic>
          </wp:inline>
        </w:drawing>
      </w:r>
    </w:p>
    <w:p w14:paraId="3474E6A4" w14:textId="1DC6F547" w:rsidR="00972AEB" w:rsidRPr="0084012D" w:rsidRDefault="00972AEB" w:rsidP="00972AEB">
      <w:pPr>
        <w:pStyle w:val="Heading1"/>
        <w:numPr>
          <w:ilvl w:val="0"/>
          <w:numId w:val="1"/>
        </w:numPr>
        <w:rPr>
          <w:rFonts w:ascii="Times New Roman" w:hAnsi="Times New Roman" w:cs="Times New Roman"/>
          <w:color w:val="auto"/>
          <w:sz w:val="40"/>
          <w:szCs w:val="40"/>
          <w:lang w:val="cs-CZ"/>
        </w:rPr>
      </w:pPr>
      <w:bookmarkStart w:id="19" w:name="_Toc89876487"/>
      <w:proofErr w:type="spellStart"/>
      <w:r w:rsidRPr="00615447">
        <w:rPr>
          <w:rFonts w:ascii="Times New Roman" w:hAnsi="Times New Roman" w:cs="Times New Roman"/>
          <w:color w:val="auto"/>
          <w:sz w:val="40"/>
          <w:szCs w:val="40"/>
          <w:lang w:val="cs-CZ"/>
        </w:rPr>
        <w:lastRenderedPageBreak/>
        <w:t>Precedenčn</w:t>
      </w:r>
      <w:r w:rsidR="00AB4FCB">
        <w:rPr>
          <w:rFonts w:ascii="Times New Roman" w:hAnsi="Times New Roman" w:cs="Times New Roman"/>
          <w:color w:val="auto"/>
          <w:sz w:val="40"/>
          <w:szCs w:val="40"/>
          <w:lang w:val="cs-CZ"/>
        </w:rPr>
        <w:t>á</w:t>
      </w:r>
      <w:proofErr w:type="spellEnd"/>
      <w:r w:rsidRPr="00615447">
        <w:rPr>
          <w:rFonts w:ascii="Times New Roman" w:hAnsi="Times New Roman" w:cs="Times New Roman"/>
          <w:color w:val="auto"/>
          <w:sz w:val="40"/>
          <w:szCs w:val="40"/>
          <w:lang w:val="cs-CZ"/>
        </w:rPr>
        <w:t xml:space="preserve"> tabulka</w:t>
      </w:r>
      <w:bookmarkEnd w:id="19"/>
    </w:p>
    <w:p w14:paraId="03C1035D" w14:textId="77777777" w:rsidR="00972AEB" w:rsidRPr="00615447" w:rsidRDefault="00972AEB" w:rsidP="00972AEB">
      <w:pPr>
        <w:rPr>
          <w:lang w:val="cs-CZ"/>
        </w:rPr>
      </w:pPr>
    </w:p>
    <w:tbl>
      <w:tblPr>
        <w:tblStyle w:val="TableGrid"/>
        <w:tblW w:w="0" w:type="auto"/>
        <w:tblLook w:val="04A0" w:firstRow="1" w:lastRow="0" w:firstColumn="1" w:lastColumn="0" w:noHBand="0" w:noVBand="1"/>
      </w:tblPr>
      <w:tblGrid>
        <w:gridCol w:w="520"/>
        <w:gridCol w:w="885"/>
        <w:gridCol w:w="687"/>
        <w:gridCol w:w="689"/>
        <w:gridCol w:w="600"/>
        <w:gridCol w:w="761"/>
        <w:gridCol w:w="893"/>
        <w:gridCol w:w="586"/>
        <w:gridCol w:w="733"/>
        <w:gridCol w:w="682"/>
        <w:gridCol w:w="682"/>
        <w:gridCol w:w="672"/>
      </w:tblGrid>
      <w:tr w:rsidR="00AB4FCB" w:rsidRPr="0039148F" w14:paraId="41992274" w14:textId="77777777" w:rsidTr="00E91869">
        <w:trPr>
          <w:trHeight w:val="364"/>
        </w:trPr>
        <w:tc>
          <w:tcPr>
            <w:tcW w:w="520" w:type="dxa"/>
            <w:tcBorders>
              <w:bottom w:val="nil"/>
              <w:right w:val="nil"/>
              <w:tl2br w:val="single" w:sz="6" w:space="0" w:color="auto"/>
            </w:tcBorders>
          </w:tcPr>
          <w:p w14:paraId="0AACBF01" w14:textId="77777777" w:rsidR="00AB4FCB" w:rsidRDefault="00AB4FCB" w:rsidP="00E91869">
            <w:pPr>
              <w:rPr>
                <w:rFonts w:ascii="Times New Roman" w:hAnsi="Times New Roman" w:cs="Times New Roman"/>
                <w:lang w:val="cs-CZ"/>
              </w:rPr>
            </w:pPr>
          </w:p>
        </w:tc>
        <w:tc>
          <w:tcPr>
            <w:tcW w:w="7870" w:type="dxa"/>
            <w:gridSpan w:val="11"/>
            <w:tcBorders>
              <w:left w:val="nil"/>
            </w:tcBorders>
          </w:tcPr>
          <w:p w14:paraId="20283580" w14:textId="77777777" w:rsidR="00AB4FCB" w:rsidRPr="0039148F" w:rsidRDefault="00AB4FCB" w:rsidP="00E91869">
            <w:pPr>
              <w:jc w:val="center"/>
              <w:rPr>
                <w:rFonts w:ascii="Times New Roman" w:hAnsi="Times New Roman" w:cs="Times New Roman"/>
                <w:lang w:val="sk-SK"/>
              </w:rPr>
            </w:pPr>
            <w:r w:rsidRPr="0039148F">
              <w:rPr>
                <w:rFonts w:ascii="Times New Roman" w:hAnsi="Times New Roman" w:cs="Times New Roman"/>
                <w:lang w:val="sk-SK"/>
              </w:rPr>
              <w:t xml:space="preserve">Typ </w:t>
            </w:r>
            <w:proofErr w:type="spellStart"/>
            <w:r w:rsidRPr="0039148F">
              <w:rPr>
                <w:rFonts w:ascii="Times New Roman" w:hAnsi="Times New Roman" w:cs="Times New Roman"/>
                <w:lang w:val="sk-SK"/>
              </w:rPr>
              <w:t>príchodzíeho</w:t>
            </w:r>
            <w:proofErr w:type="spellEnd"/>
            <w:r w:rsidRPr="0039148F">
              <w:rPr>
                <w:rFonts w:ascii="Times New Roman" w:hAnsi="Times New Roman" w:cs="Times New Roman"/>
                <w:lang w:val="sk-SK"/>
              </w:rPr>
              <w:t xml:space="preserve"> token</w:t>
            </w:r>
            <w:r>
              <w:rPr>
                <w:rFonts w:ascii="Times New Roman" w:hAnsi="Times New Roman" w:cs="Times New Roman"/>
                <w:lang w:val="sk-SK"/>
              </w:rPr>
              <w:t>u</w:t>
            </w:r>
          </w:p>
        </w:tc>
      </w:tr>
      <w:tr w:rsidR="00AB4FCB" w14:paraId="13CCE141" w14:textId="77777777" w:rsidTr="00E91869">
        <w:tc>
          <w:tcPr>
            <w:tcW w:w="520" w:type="dxa"/>
            <w:vMerge w:val="restart"/>
            <w:tcBorders>
              <w:top w:val="nil"/>
              <w:bottom w:val="single" w:sz="6" w:space="0" w:color="auto"/>
            </w:tcBorders>
            <w:textDirection w:val="btLr"/>
          </w:tcPr>
          <w:p w14:paraId="2ACB8366" w14:textId="77777777" w:rsidR="00AB4FCB" w:rsidRPr="0039148F" w:rsidRDefault="00AB4FCB" w:rsidP="00E91869">
            <w:pPr>
              <w:ind w:left="113" w:right="113"/>
              <w:jc w:val="center"/>
              <w:rPr>
                <w:rFonts w:ascii="Times New Roman" w:hAnsi="Times New Roman" w:cs="Times New Roman"/>
                <w:lang w:val="sk-SK"/>
              </w:rPr>
            </w:pPr>
            <w:r w:rsidRPr="0039148F">
              <w:rPr>
                <w:rFonts w:ascii="Times New Roman" w:hAnsi="Times New Roman" w:cs="Times New Roman"/>
                <w:lang w:val="sk-SK"/>
              </w:rPr>
              <w:t xml:space="preserve"> Typ na vrchole zásobníku</w:t>
            </w:r>
          </w:p>
        </w:tc>
        <w:tc>
          <w:tcPr>
            <w:tcW w:w="885" w:type="dxa"/>
          </w:tcPr>
          <w:p w14:paraId="5C7CAFED" w14:textId="77777777" w:rsidR="00AB4FCB" w:rsidRDefault="00AB4FCB" w:rsidP="00E91869">
            <w:pPr>
              <w:jc w:val="center"/>
              <w:rPr>
                <w:rFonts w:ascii="Times New Roman" w:hAnsi="Times New Roman" w:cs="Times New Roman"/>
                <w:lang w:val="cs-CZ"/>
              </w:rPr>
            </w:pPr>
          </w:p>
        </w:tc>
        <w:tc>
          <w:tcPr>
            <w:tcW w:w="687" w:type="dxa"/>
            <w:tcBorders>
              <w:bottom w:val="single" w:sz="18" w:space="0" w:color="auto"/>
            </w:tcBorders>
          </w:tcPr>
          <w:p w14:paraId="36760911" w14:textId="77777777" w:rsidR="00AB4FCB" w:rsidRPr="00F36DF7" w:rsidRDefault="00AB4FCB" w:rsidP="00E91869">
            <w:pPr>
              <w:jc w:val="center"/>
              <w:rPr>
                <w:rFonts w:ascii="Times New Roman" w:hAnsi="Times New Roman" w:cs="Times New Roman"/>
                <w:lang w:val="en-US"/>
              </w:rPr>
            </w:pPr>
            <w:r>
              <w:rPr>
                <w:rFonts w:ascii="Times New Roman" w:hAnsi="Times New Roman" w:cs="Times New Roman"/>
                <w:lang w:val="en-US"/>
              </w:rPr>
              <w:t>#</w:t>
            </w:r>
          </w:p>
        </w:tc>
        <w:tc>
          <w:tcPr>
            <w:tcW w:w="689" w:type="dxa"/>
            <w:tcBorders>
              <w:bottom w:val="single" w:sz="18" w:space="0" w:color="auto"/>
            </w:tcBorders>
          </w:tcPr>
          <w:p w14:paraId="69468F37"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 // *</w:t>
            </w:r>
          </w:p>
        </w:tc>
        <w:tc>
          <w:tcPr>
            <w:tcW w:w="600" w:type="dxa"/>
            <w:tcBorders>
              <w:bottom w:val="single" w:sz="18" w:space="0" w:color="auto"/>
            </w:tcBorders>
          </w:tcPr>
          <w:p w14:paraId="52F11A1B"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 -</w:t>
            </w:r>
          </w:p>
        </w:tc>
        <w:tc>
          <w:tcPr>
            <w:tcW w:w="761" w:type="dxa"/>
            <w:tcBorders>
              <w:bottom w:val="single" w:sz="18" w:space="0" w:color="auto"/>
            </w:tcBorders>
          </w:tcPr>
          <w:p w14:paraId="06835195"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893" w:type="dxa"/>
            <w:tcBorders>
              <w:bottom w:val="single" w:sz="18" w:space="0" w:color="auto"/>
            </w:tcBorders>
          </w:tcPr>
          <w:p w14:paraId="76DD7773"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&gt;&lt; ~ =</w:t>
            </w:r>
          </w:p>
        </w:tc>
        <w:tc>
          <w:tcPr>
            <w:tcW w:w="586" w:type="dxa"/>
            <w:tcBorders>
              <w:bottom w:val="single" w:sz="18" w:space="0" w:color="auto"/>
            </w:tcBorders>
          </w:tcPr>
          <w:p w14:paraId="293C6B11" w14:textId="77777777" w:rsidR="00AB4FCB" w:rsidRPr="00F36DF7" w:rsidRDefault="00AB4FCB" w:rsidP="00E91869">
            <w:pPr>
              <w:jc w:val="center"/>
              <w:rPr>
                <w:rFonts w:ascii="Times New Roman" w:hAnsi="Times New Roman" w:cs="Times New Roman"/>
                <w:lang w:val="sk-SK"/>
              </w:rPr>
            </w:pPr>
            <w:r>
              <w:rPr>
                <w:rFonts w:ascii="Times New Roman" w:hAnsi="Times New Roman" w:cs="Times New Roman"/>
                <w:lang w:val="sk-SK"/>
              </w:rPr>
              <w:t>i</w:t>
            </w:r>
          </w:p>
        </w:tc>
        <w:tc>
          <w:tcPr>
            <w:tcW w:w="733" w:type="dxa"/>
            <w:tcBorders>
              <w:bottom w:val="single" w:sz="18" w:space="0" w:color="auto"/>
            </w:tcBorders>
          </w:tcPr>
          <w:p w14:paraId="0DE4416C" w14:textId="77777777" w:rsidR="00AB4FCB" w:rsidRDefault="00AB4FCB" w:rsidP="00E91869">
            <w:pPr>
              <w:jc w:val="center"/>
              <w:rPr>
                <w:rFonts w:ascii="Times New Roman" w:hAnsi="Times New Roman" w:cs="Times New Roman"/>
                <w:lang w:val="cs-CZ"/>
              </w:rPr>
            </w:pPr>
            <w:proofErr w:type="spellStart"/>
            <w:r>
              <w:rPr>
                <w:rFonts w:ascii="Times New Roman" w:hAnsi="Times New Roman" w:cs="Times New Roman"/>
                <w:lang w:val="cs-CZ"/>
              </w:rPr>
              <w:t>f_id</w:t>
            </w:r>
            <w:proofErr w:type="spellEnd"/>
          </w:p>
        </w:tc>
        <w:tc>
          <w:tcPr>
            <w:tcW w:w="682" w:type="dxa"/>
            <w:tcBorders>
              <w:bottom w:val="single" w:sz="18" w:space="0" w:color="auto"/>
            </w:tcBorders>
          </w:tcPr>
          <w:p w14:paraId="08AE8256" w14:textId="77777777" w:rsidR="00AB4FCB" w:rsidRPr="00F36DF7" w:rsidRDefault="00AB4FCB" w:rsidP="00E91869">
            <w:pPr>
              <w:jc w:val="center"/>
              <w:rPr>
                <w:rFonts w:ascii="Times New Roman" w:hAnsi="Times New Roman" w:cs="Times New Roman"/>
                <w:lang w:val="en-US"/>
              </w:rPr>
            </w:pPr>
            <w:r>
              <w:rPr>
                <w:rFonts w:ascii="Times New Roman" w:hAnsi="Times New Roman" w:cs="Times New Roman"/>
                <w:lang w:val="en-US"/>
              </w:rPr>
              <w:t>(</w:t>
            </w:r>
          </w:p>
        </w:tc>
        <w:tc>
          <w:tcPr>
            <w:tcW w:w="682" w:type="dxa"/>
            <w:tcBorders>
              <w:bottom w:val="single" w:sz="18" w:space="0" w:color="auto"/>
            </w:tcBorders>
          </w:tcPr>
          <w:p w14:paraId="29CAD644"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672" w:type="dxa"/>
            <w:tcBorders>
              <w:bottom w:val="single" w:sz="18" w:space="0" w:color="auto"/>
            </w:tcBorders>
          </w:tcPr>
          <w:p w14:paraId="658AAAF2"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r>
      <w:tr w:rsidR="00AB4FCB" w14:paraId="00BD6251" w14:textId="77777777" w:rsidTr="00E91869">
        <w:tc>
          <w:tcPr>
            <w:tcW w:w="520" w:type="dxa"/>
            <w:vMerge/>
            <w:tcBorders>
              <w:bottom w:val="single" w:sz="6" w:space="0" w:color="auto"/>
            </w:tcBorders>
          </w:tcPr>
          <w:p w14:paraId="35EA3E33" w14:textId="77777777" w:rsidR="00AB4FCB" w:rsidRDefault="00AB4FCB" w:rsidP="00E91869">
            <w:pPr>
              <w:rPr>
                <w:rFonts w:ascii="Times New Roman" w:hAnsi="Times New Roman" w:cs="Times New Roman"/>
                <w:lang w:val="cs-CZ"/>
              </w:rPr>
            </w:pPr>
          </w:p>
        </w:tc>
        <w:tc>
          <w:tcPr>
            <w:tcW w:w="885" w:type="dxa"/>
            <w:tcBorders>
              <w:right w:val="single" w:sz="18" w:space="0" w:color="auto"/>
            </w:tcBorders>
          </w:tcPr>
          <w:p w14:paraId="7660FE38"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687" w:type="dxa"/>
            <w:tcBorders>
              <w:top w:val="single" w:sz="18" w:space="0" w:color="auto"/>
              <w:left w:val="single" w:sz="18" w:space="0" w:color="auto"/>
            </w:tcBorders>
          </w:tcPr>
          <w:p w14:paraId="0205A66E" w14:textId="77777777" w:rsidR="00AB4FCB" w:rsidRPr="00BE0C1F" w:rsidRDefault="00AB4FCB" w:rsidP="00E91869">
            <w:pPr>
              <w:jc w:val="center"/>
              <w:rPr>
                <w:rFonts w:ascii="Times New Roman" w:hAnsi="Times New Roman" w:cs="Times New Roman"/>
                <w:lang w:val="en-US"/>
              </w:rPr>
            </w:pPr>
            <w:r>
              <w:rPr>
                <w:rFonts w:ascii="Times New Roman" w:hAnsi="Times New Roman" w:cs="Times New Roman"/>
                <w:lang w:val="en-US"/>
              </w:rPr>
              <w:t>#</w:t>
            </w:r>
          </w:p>
        </w:tc>
        <w:tc>
          <w:tcPr>
            <w:tcW w:w="689" w:type="dxa"/>
            <w:tcBorders>
              <w:top w:val="single" w:sz="18" w:space="0" w:color="auto"/>
            </w:tcBorders>
          </w:tcPr>
          <w:p w14:paraId="2DCE75A5"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 xml:space="preserve">&gt; </w:t>
            </w:r>
          </w:p>
        </w:tc>
        <w:tc>
          <w:tcPr>
            <w:tcW w:w="600" w:type="dxa"/>
            <w:tcBorders>
              <w:top w:val="single" w:sz="18" w:space="0" w:color="auto"/>
            </w:tcBorders>
          </w:tcPr>
          <w:p w14:paraId="648410CF"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761" w:type="dxa"/>
            <w:tcBorders>
              <w:top w:val="single" w:sz="18" w:space="0" w:color="auto"/>
            </w:tcBorders>
          </w:tcPr>
          <w:p w14:paraId="3985CC30"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893" w:type="dxa"/>
            <w:tcBorders>
              <w:top w:val="single" w:sz="18" w:space="0" w:color="auto"/>
            </w:tcBorders>
          </w:tcPr>
          <w:p w14:paraId="5CF711FF"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586" w:type="dxa"/>
            <w:tcBorders>
              <w:top w:val="single" w:sz="18" w:space="0" w:color="auto"/>
            </w:tcBorders>
          </w:tcPr>
          <w:p w14:paraId="0D7A4532"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733" w:type="dxa"/>
            <w:tcBorders>
              <w:top w:val="single" w:sz="18" w:space="0" w:color="auto"/>
            </w:tcBorders>
          </w:tcPr>
          <w:p w14:paraId="26BD55AC"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2" w:type="dxa"/>
            <w:tcBorders>
              <w:top w:val="single" w:sz="18" w:space="0" w:color="auto"/>
            </w:tcBorders>
          </w:tcPr>
          <w:p w14:paraId="488C7E67"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682" w:type="dxa"/>
            <w:tcBorders>
              <w:top w:val="single" w:sz="18" w:space="0" w:color="auto"/>
            </w:tcBorders>
          </w:tcPr>
          <w:p w14:paraId="50DA03DE"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672" w:type="dxa"/>
            <w:tcBorders>
              <w:top w:val="single" w:sz="18" w:space="0" w:color="auto"/>
            </w:tcBorders>
          </w:tcPr>
          <w:p w14:paraId="56D33C4E"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r>
      <w:tr w:rsidR="00AB4FCB" w14:paraId="7C1715EE" w14:textId="77777777" w:rsidTr="00E91869">
        <w:tc>
          <w:tcPr>
            <w:tcW w:w="520" w:type="dxa"/>
            <w:vMerge/>
            <w:tcBorders>
              <w:bottom w:val="single" w:sz="6" w:space="0" w:color="auto"/>
            </w:tcBorders>
          </w:tcPr>
          <w:p w14:paraId="7C717911" w14:textId="77777777" w:rsidR="00AB4FCB" w:rsidRDefault="00AB4FCB" w:rsidP="00E91869">
            <w:pPr>
              <w:rPr>
                <w:rFonts w:ascii="Times New Roman" w:hAnsi="Times New Roman" w:cs="Times New Roman"/>
                <w:lang w:val="cs-CZ"/>
              </w:rPr>
            </w:pPr>
          </w:p>
        </w:tc>
        <w:tc>
          <w:tcPr>
            <w:tcW w:w="885" w:type="dxa"/>
            <w:tcBorders>
              <w:right w:val="single" w:sz="18" w:space="0" w:color="auto"/>
            </w:tcBorders>
          </w:tcPr>
          <w:p w14:paraId="283E717F"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 // *</w:t>
            </w:r>
          </w:p>
        </w:tc>
        <w:tc>
          <w:tcPr>
            <w:tcW w:w="687" w:type="dxa"/>
            <w:tcBorders>
              <w:left w:val="single" w:sz="18" w:space="0" w:color="auto"/>
            </w:tcBorders>
          </w:tcPr>
          <w:p w14:paraId="7E94DEF0"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30399A2B"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600" w:type="dxa"/>
          </w:tcPr>
          <w:p w14:paraId="2CDC3C90"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180C2B18"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25DDF5D6"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4F2CDC79"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0712DD9C"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79CC605E"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3099E6EB"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1B3C8716"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r>
      <w:tr w:rsidR="00AB4FCB" w14:paraId="24A1450D" w14:textId="77777777" w:rsidTr="00E91869">
        <w:tc>
          <w:tcPr>
            <w:tcW w:w="520" w:type="dxa"/>
            <w:vMerge/>
            <w:tcBorders>
              <w:bottom w:val="single" w:sz="6" w:space="0" w:color="auto"/>
            </w:tcBorders>
          </w:tcPr>
          <w:p w14:paraId="1CB13B7B" w14:textId="77777777" w:rsidR="00AB4FCB" w:rsidRDefault="00AB4FCB" w:rsidP="00E91869">
            <w:pPr>
              <w:rPr>
                <w:rFonts w:ascii="Times New Roman" w:hAnsi="Times New Roman" w:cs="Times New Roman"/>
                <w:lang w:val="cs-CZ"/>
              </w:rPr>
            </w:pPr>
          </w:p>
        </w:tc>
        <w:tc>
          <w:tcPr>
            <w:tcW w:w="885" w:type="dxa"/>
            <w:tcBorders>
              <w:right w:val="single" w:sz="18" w:space="0" w:color="auto"/>
            </w:tcBorders>
          </w:tcPr>
          <w:p w14:paraId="5643A670"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 -</w:t>
            </w:r>
          </w:p>
        </w:tc>
        <w:tc>
          <w:tcPr>
            <w:tcW w:w="687" w:type="dxa"/>
            <w:tcBorders>
              <w:left w:val="single" w:sz="18" w:space="0" w:color="auto"/>
            </w:tcBorders>
          </w:tcPr>
          <w:p w14:paraId="7C54FED6"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63C14403"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085B1311"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28F71CD6"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2B1A1748"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22FC0152"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38CB6A4D"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6EB9D8B2"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6ABB24DD"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28822A66"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r>
      <w:tr w:rsidR="00AB4FCB" w14:paraId="6D7F1C43" w14:textId="77777777" w:rsidTr="00E91869">
        <w:tc>
          <w:tcPr>
            <w:tcW w:w="520" w:type="dxa"/>
            <w:vMerge/>
            <w:tcBorders>
              <w:bottom w:val="single" w:sz="6" w:space="0" w:color="auto"/>
            </w:tcBorders>
          </w:tcPr>
          <w:p w14:paraId="59E2CDD3" w14:textId="77777777" w:rsidR="00AB4FCB" w:rsidRDefault="00AB4FCB" w:rsidP="00E91869">
            <w:pPr>
              <w:rPr>
                <w:rFonts w:ascii="Times New Roman" w:hAnsi="Times New Roman" w:cs="Times New Roman"/>
                <w:lang w:val="cs-CZ"/>
              </w:rPr>
            </w:pPr>
          </w:p>
        </w:tc>
        <w:tc>
          <w:tcPr>
            <w:tcW w:w="885" w:type="dxa"/>
            <w:tcBorders>
              <w:right w:val="single" w:sz="18" w:space="0" w:color="auto"/>
            </w:tcBorders>
          </w:tcPr>
          <w:p w14:paraId="6CFF0A24"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687" w:type="dxa"/>
            <w:tcBorders>
              <w:left w:val="single" w:sz="18" w:space="0" w:color="auto"/>
            </w:tcBorders>
          </w:tcPr>
          <w:p w14:paraId="0F34F5E6"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7DCA44E7"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53C255A4"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761" w:type="dxa"/>
          </w:tcPr>
          <w:p w14:paraId="615C5B01"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893" w:type="dxa"/>
          </w:tcPr>
          <w:p w14:paraId="2F1C1AD1"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643D9B84"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2A83FDC2"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24AAB70C"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443D0A58"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74C2BAA4"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r>
      <w:tr w:rsidR="00AB4FCB" w14:paraId="2BBCA5F9" w14:textId="77777777" w:rsidTr="00E91869">
        <w:tc>
          <w:tcPr>
            <w:tcW w:w="520" w:type="dxa"/>
            <w:vMerge/>
            <w:tcBorders>
              <w:bottom w:val="single" w:sz="6" w:space="0" w:color="auto"/>
            </w:tcBorders>
          </w:tcPr>
          <w:p w14:paraId="406C2BC1" w14:textId="77777777" w:rsidR="00AB4FCB" w:rsidRDefault="00AB4FCB" w:rsidP="00E91869">
            <w:pPr>
              <w:rPr>
                <w:rFonts w:ascii="Times New Roman" w:hAnsi="Times New Roman" w:cs="Times New Roman"/>
                <w:lang w:val="cs-CZ"/>
              </w:rPr>
            </w:pPr>
          </w:p>
        </w:tc>
        <w:tc>
          <w:tcPr>
            <w:tcW w:w="885" w:type="dxa"/>
            <w:tcBorders>
              <w:right w:val="single" w:sz="18" w:space="0" w:color="auto"/>
            </w:tcBorders>
          </w:tcPr>
          <w:p w14:paraId="10D756DE"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&gt;&lt; ~ =</w:t>
            </w:r>
          </w:p>
        </w:tc>
        <w:tc>
          <w:tcPr>
            <w:tcW w:w="687" w:type="dxa"/>
            <w:tcBorders>
              <w:left w:val="single" w:sz="18" w:space="0" w:color="auto"/>
            </w:tcBorders>
          </w:tcPr>
          <w:p w14:paraId="302C4EA1"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2ED13102"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2A51EE3F"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761" w:type="dxa"/>
          </w:tcPr>
          <w:p w14:paraId="242DBC88"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893" w:type="dxa"/>
          </w:tcPr>
          <w:p w14:paraId="09A6787D"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52690709"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223FC3E1"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034A5FE4"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574D5670"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4CF9F1C3"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r>
      <w:tr w:rsidR="00AB4FCB" w14:paraId="0D7FDCCD" w14:textId="77777777" w:rsidTr="00E91869">
        <w:tc>
          <w:tcPr>
            <w:tcW w:w="520" w:type="dxa"/>
            <w:vMerge/>
            <w:tcBorders>
              <w:bottom w:val="single" w:sz="6" w:space="0" w:color="auto"/>
            </w:tcBorders>
          </w:tcPr>
          <w:p w14:paraId="7F381D04" w14:textId="77777777" w:rsidR="00AB4FCB" w:rsidRDefault="00AB4FCB" w:rsidP="00E91869">
            <w:pPr>
              <w:rPr>
                <w:rFonts w:ascii="Times New Roman" w:hAnsi="Times New Roman" w:cs="Times New Roman"/>
                <w:lang w:val="cs-CZ"/>
              </w:rPr>
            </w:pPr>
          </w:p>
        </w:tc>
        <w:tc>
          <w:tcPr>
            <w:tcW w:w="885" w:type="dxa"/>
            <w:tcBorders>
              <w:right w:val="single" w:sz="18" w:space="0" w:color="auto"/>
            </w:tcBorders>
          </w:tcPr>
          <w:p w14:paraId="26BE214F"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 xml:space="preserve">i </w:t>
            </w:r>
          </w:p>
        </w:tc>
        <w:tc>
          <w:tcPr>
            <w:tcW w:w="687" w:type="dxa"/>
            <w:tcBorders>
              <w:left w:val="single" w:sz="18" w:space="0" w:color="auto"/>
            </w:tcBorders>
          </w:tcPr>
          <w:p w14:paraId="67109B1B" w14:textId="77777777" w:rsidR="00AB4FCB" w:rsidRPr="0034198E" w:rsidRDefault="00AB4FCB" w:rsidP="00E91869">
            <w:pPr>
              <w:jc w:val="center"/>
              <w:rPr>
                <w:rFonts w:ascii="Times New Roman" w:hAnsi="Times New Roman" w:cs="Times New Roman"/>
                <w:lang w:val="en-US"/>
              </w:rPr>
            </w:pPr>
            <w:r>
              <w:rPr>
                <w:rFonts w:ascii="Times New Roman" w:hAnsi="Times New Roman" w:cs="Times New Roman"/>
                <w:lang w:val="en-US"/>
              </w:rPr>
              <w:t>&gt;</w:t>
            </w:r>
          </w:p>
        </w:tc>
        <w:tc>
          <w:tcPr>
            <w:tcW w:w="689" w:type="dxa"/>
          </w:tcPr>
          <w:p w14:paraId="031B389F"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600" w:type="dxa"/>
          </w:tcPr>
          <w:p w14:paraId="4657EF1F"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367D5D6B"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0275A499"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76382312"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733" w:type="dxa"/>
          </w:tcPr>
          <w:p w14:paraId="62A67129"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265019F9"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6A012465"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48DE26B6"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r>
      <w:tr w:rsidR="00AB4FCB" w14:paraId="5F9AC2E9" w14:textId="77777777" w:rsidTr="00E91869">
        <w:tc>
          <w:tcPr>
            <w:tcW w:w="520" w:type="dxa"/>
            <w:vMerge/>
            <w:tcBorders>
              <w:bottom w:val="single" w:sz="6" w:space="0" w:color="auto"/>
            </w:tcBorders>
          </w:tcPr>
          <w:p w14:paraId="7D465F4A" w14:textId="77777777" w:rsidR="00AB4FCB" w:rsidRDefault="00AB4FCB" w:rsidP="00E91869">
            <w:pPr>
              <w:rPr>
                <w:rFonts w:ascii="Times New Roman" w:hAnsi="Times New Roman" w:cs="Times New Roman"/>
                <w:lang w:val="cs-CZ"/>
              </w:rPr>
            </w:pPr>
          </w:p>
        </w:tc>
        <w:tc>
          <w:tcPr>
            <w:tcW w:w="885" w:type="dxa"/>
            <w:tcBorders>
              <w:right w:val="single" w:sz="18" w:space="0" w:color="auto"/>
            </w:tcBorders>
          </w:tcPr>
          <w:p w14:paraId="0FC28A47" w14:textId="77777777" w:rsidR="00AB4FCB" w:rsidRDefault="00AB4FCB" w:rsidP="00E91869">
            <w:pPr>
              <w:jc w:val="center"/>
              <w:rPr>
                <w:rFonts w:ascii="Times New Roman" w:hAnsi="Times New Roman" w:cs="Times New Roman"/>
                <w:lang w:val="cs-CZ"/>
              </w:rPr>
            </w:pPr>
            <w:proofErr w:type="spellStart"/>
            <w:r>
              <w:rPr>
                <w:rFonts w:ascii="Times New Roman" w:hAnsi="Times New Roman" w:cs="Times New Roman"/>
                <w:lang w:val="cs-CZ"/>
              </w:rPr>
              <w:t>f_id</w:t>
            </w:r>
            <w:proofErr w:type="spellEnd"/>
          </w:p>
        </w:tc>
        <w:tc>
          <w:tcPr>
            <w:tcW w:w="687" w:type="dxa"/>
            <w:tcBorders>
              <w:left w:val="single" w:sz="18" w:space="0" w:color="auto"/>
            </w:tcBorders>
          </w:tcPr>
          <w:p w14:paraId="353F8AF4"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689" w:type="dxa"/>
          </w:tcPr>
          <w:p w14:paraId="61C27F37"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600" w:type="dxa"/>
          </w:tcPr>
          <w:p w14:paraId="7D97533E"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316171CD"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02579E1E"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765993CD"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733" w:type="dxa"/>
          </w:tcPr>
          <w:p w14:paraId="65881470"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3084EBEC"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765B9166"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31E60000"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r>
      <w:tr w:rsidR="00AB4FCB" w14:paraId="329CF74F" w14:textId="77777777" w:rsidTr="00E91869">
        <w:tc>
          <w:tcPr>
            <w:tcW w:w="520" w:type="dxa"/>
            <w:vMerge/>
            <w:tcBorders>
              <w:bottom w:val="single" w:sz="6" w:space="0" w:color="auto"/>
            </w:tcBorders>
          </w:tcPr>
          <w:p w14:paraId="4F34465A" w14:textId="77777777" w:rsidR="00AB4FCB" w:rsidRDefault="00AB4FCB" w:rsidP="00E91869">
            <w:pPr>
              <w:rPr>
                <w:rFonts w:ascii="Times New Roman" w:hAnsi="Times New Roman" w:cs="Times New Roman"/>
                <w:lang w:val="cs-CZ"/>
              </w:rPr>
            </w:pPr>
          </w:p>
        </w:tc>
        <w:tc>
          <w:tcPr>
            <w:tcW w:w="885" w:type="dxa"/>
            <w:tcBorders>
              <w:right w:val="single" w:sz="18" w:space="0" w:color="auto"/>
            </w:tcBorders>
          </w:tcPr>
          <w:p w14:paraId="237BBF24"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687" w:type="dxa"/>
            <w:tcBorders>
              <w:left w:val="single" w:sz="18" w:space="0" w:color="auto"/>
            </w:tcBorders>
          </w:tcPr>
          <w:p w14:paraId="5D6096C0"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5D843950"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34978BAE"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761" w:type="dxa"/>
          </w:tcPr>
          <w:p w14:paraId="34D64EFB"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893" w:type="dxa"/>
          </w:tcPr>
          <w:p w14:paraId="1CA0B293"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586" w:type="dxa"/>
          </w:tcPr>
          <w:p w14:paraId="5BEF7E81"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0DD4F12F"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3D355524"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42102157"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672" w:type="dxa"/>
          </w:tcPr>
          <w:p w14:paraId="7FDBE995"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r>
      <w:tr w:rsidR="00AB4FCB" w14:paraId="45D997FE" w14:textId="77777777" w:rsidTr="00E91869">
        <w:tc>
          <w:tcPr>
            <w:tcW w:w="520" w:type="dxa"/>
            <w:vMerge/>
            <w:tcBorders>
              <w:bottom w:val="single" w:sz="6" w:space="0" w:color="auto"/>
            </w:tcBorders>
          </w:tcPr>
          <w:p w14:paraId="4AC8670B" w14:textId="77777777" w:rsidR="00AB4FCB" w:rsidRDefault="00AB4FCB" w:rsidP="00E91869">
            <w:pPr>
              <w:rPr>
                <w:rFonts w:ascii="Times New Roman" w:hAnsi="Times New Roman" w:cs="Times New Roman"/>
                <w:lang w:val="cs-CZ"/>
              </w:rPr>
            </w:pPr>
          </w:p>
        </w:tc>
        <w:tc>
          <w:tcPr>
            <w:tcW w:w="885" w:type="dxa"/>
            <w:tcBorders>
              <w:right w:val="single" w:sz="18" w:space="0" w:color="auto"/>
            </w:tcBorders>
          </w:tcPr>
          <w:p w14:paraId="0525E691"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687" w:type="dxa"/>
            <w:tcBorders>
              <w:left w:val="single" w:sz="18" w:space="0" w:color="auto"/>
            </w:tcBorders>
          </w:tcPr>
          <w:p w14:paraId="1A0B0CCA"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689" w:type="dxa"/>
          </w:tcPr>
          <w:p w14:paraId="34F65921"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600" w:type="dxa"/>
          </w:tcPr>
          <w:p w14:paraId="69C62638"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71B52D60"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4E9A9F74"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1CE40E6B"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733" w:type="dxa"/>
          </w:tcPr>
          <w:p w14:paraId="7409DA36"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3905446D"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1A1ED85A"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2C5EA480"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&gt;</w:t>
            </w:r>
          </w:p>
        </w:tc>
      </w:tr>
      <w:tr w:rsidR="00AB4FCB" w14:paraId="29E921B0" w14:textId="77777777" w:rsidTr="00E91869">
        <w:tc>
          <w:tcPr>
            <w:tcW w:w="520" w:type="dxa"/>
            <w:vMerge/>
            <w:tcBorders>
              <w:bottom w:val="single" w:sz="6" w:space="0" w:color="auto"/>
            </w:tcBorders>
          </w:tcPr>
          <w:p w14:paraId="47A8CEC7" w14:textId="77777777" w:rsidR="00AB4FCB" w:rsidRDefault="00AB4FCB" w:rsidP="00E91869">
            <w:pPr>
              <w:rPr>
                <w:rFonts w:ascii="Times New Roman" w:hAnsi="Times New Roman" w:cs="Times New Roman"/>
                <w:lang w:val="cs-CZ"/>
              </w:rPr>
            </w:pPr>
          </w:p>
        </w:tc>
        <w:tc>
          <w:tcPr>
            <w:tcW w:w="885" w:type="dxa"/>
            <w:tcBorders>
              <w:right w:val="single" w:sz="18" w:space="0" w:color="auto"/>
            </w:tcBorders>
          </w:tcPr>
          <w:p w14:paraId="32118A86"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687" w:type="dxa"/>
            <w:tcBorders>
              <w:left w:val="single" w:sz="18" w:space="0" w:color="auto"/>
            </w:tcBorders>
          </w:tcPr>
          <w:p w14:paraId="65FC1589"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12D32754"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49986CF9"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761" w:type="dxa"/>
          </w:tcPr>
          <w:p w14:paraId="779973C8"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893" w:type="dxa"/>
          </w:tcPr>
          <w:p w14:paraId="54FBAC00"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586" w:type="dxa"/>
          </w:tcPr>
          <w:p w14:paraId="56026F04"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3669BF53"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11DDA8F3"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7FA724ED"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w:t>
            </w:r>
          </w:p>
        </w:tc>
        <w:tc>
          <w:tcPr>
            <w:tcW w:w="672" w:type="dxa"/>
          </w:tcPr>
          <w:p w14:paraId="4A409035" w14:textId="77777777" w:rsidR="00AB4FCB" w:rsidRDefault="00AB4FCB" w:rsidP="00E91869">
            <w:pPr>
              <w:jc w:val="center"/>
              <w:rPr>
                <w:rFonts w:ascii="Times New Roman" w:hAnsi="Times New Roman" w:cs="Times New Roman"/>
                <w:lang w:val="cs-CZ"/>
              </w:rPr>
            </w:pPr>
            <w:r>
              <w:rPr>
                <w:rFonts w:ascii="Times New Roman" w:hAnsi="Times New Roman" w:cs="Times New Roman"/>
                <w:lang w:val="cs-CZ"/>
              </w:rPr>
              <w:t>&amp;</w:t>
            </w:r>
          </w:p>
        </w:tc>
      </w:tr>
    </w:tbl>
    <w:p w14:paraId="1EAABBD6" w14:textId="357CA8EE" w:rsidR="00972AEB" w:rsidRPr="00615447" w:rsidRDefault="00972AEB" w:rsidP="00972AEB">
      <w:pPr>
        <w:rPr>
          <w:rFonts w:ascii="Times New Roman" w:hAnsi="Times New Roman" w:cs="Times New Roman"/>
          <w:lang w:val="cs-CZ"/>
        </w:rPr>
      </w:pPr>
    </w:p>
    <w:p w14:paraId="7BD058EB" w14:textId="2EAB9792" w:rsidR="001554EF" w:rsidRDefault="00485878" w:rsidP="00485878">
      <w:pPr>
        <w:pStyle w:val="Heading1"/>
        <w:numPr>
          <w:ilvl w:val="0"/>
          <w:numId w:val="1"/>
        </w:numPr>
        <w:rPr>
          <w:rFonts w:ascii="Times New Roman" w:hAnsi="Times New Roman" w:cs="Times New Roman"/>
          <w:lang w:val="sk-SK"/>
        </w:rPr>
      </w:pPr>
      <w:bookmarkStart w:id="20" w:name="_Toc89876488"/>
      <w:r w:rsidRPr="00485878">
        <w:rPr>
          <w:rFonts w:ascii="Times New Roman" w:hAnsi="Times New Roman" w:cs="Times New Roman"/>
        </w:rPr>
        <w:t>Tabu</w:t>
      </w:r>
      <w:proofErr w:type="spellStart"/>
      <w:r w:rsidRPr="00485878">
        <w:rPr>
          <w:rFonts w:ascii="Times New Roman" w:hAnsi="Times New Roman" w:cs="Times New Roman"/>
          <w:lang w:val="sk-SK"/>
        </w:rPr>
        <w:t>ľka</w:t>
      </w:r>
      <w:proofErr w:type="spellEnd"/>
      <w:r w:rsidRPr="00485878">
        <w:rPr>
          <w:rFonts w:ascii="Times New Roman" w:hAnsi="Times New Roman" w:cs="Times New Roman"/>
          <w:lang w:val="sk-SK"/>
        </w:rPr>
        <w:t xml:space="preserve"> návratových typov</w:t>
      </w:r>
      <w:bookmarkEnd w:id="20"/>
    </w:p>
    <w:p w14:paraId="5BF5721C" w14:textId="6568FDBF" w:rsidR="00AB4FCB" w:rsidRPr="00310B19" w:rsidRDefault="00AB4FCB" w:rsidP="00AB4FCB">
      <w:pPr>
        <w:rPr>
          <w:lang w:val="sk-SK"/>
        </w:rPr>
      </w:pPr>
      <w:r w:rsidRPr="00310B19">
        <w:rPr>
          <w:lang w:val="sk-SK"/>
        </w:rPr>
        <w:t xml:space="preserve">Jedna dimenzia tabuľky návratových typov. Konkrétne pre sčítanie a odčítanie. Inak má tabuľka osem dimenzií pre ostatné aritmetické, relačné, priraďovacie operácie.  </w:t>
      </w:r>
      <w:r>
        <w:rPr>
          <w:lang w:val="sk-SK"/>
        </w:rPr>
        <w:t>Tabuľky pre ostatné operátory vyzerajú podobne, len s inými návratovými hodnotami.</w:t>
      </w:r>
    </w:p>
    <w:tbl>
      <w:tblPr>
        <w:tblStyle w:val="TableGrid"/>
        <w:tblW w:w="0" w:type="auto"/>
        <w:tblLook w:val="04A0" w:firstRow="1" w:lastRow="0" w:firstColumn="1" w:lastColumn="0" w:noHBand="0" w:noVBand="1"/>
      </w:tblPr>
      <w:tblGrid>
        <w:gridCol w:w="535"/>
        <w:gridCol w:w="1170"/>
        <w:gridCol w:w="1440"/>
        <w:gridCol w:w="1350"/>
        <w:gridCol w:w="1620"/>
        <w:gridCol w:w="1530"/>
        <w:gridCol w:w="1417"/>
      </w:tblGrid>
      <w:tr w:rsidR="00AB4FCB" w14:paraId="3B6BA53D" w14:textId="77777777" w:rsidTr="00E91869">
        <w:tc>
          <w:tcPr>
            <w:tcW w:w="535" w:type="dxa"/>
            <w:tcBorders>
              <w:bottom w:val="nil"/>
              <w:right w:val="nil"/>
              <w:tl2br w:val="single" w:sz="6" w:space="0" w:color="auto"/>
            </w:tcBorders>
          </w:tcPr>
          <w:p w14:paraId="72278F69" w14:textId="77777777" w:rsidR="00AB4FCB" w:rsidRDefault="00AB4FCB" w:rsidP="00E91869">
            <w:pPr>
              <w:jc w:val="center"/>
              <w:rPr>
                <w:lang w:val="sk-SK"/>
              </w:rPr>
            </w:pPr>
          </w:p>
        </w:tc>
        <w:tc>
          <w:tcPr>
            <w:tcW w:w="8527" w:type="dxa"/>
            <w:gridSpan w:val="6"/>
            <w:tcBorders>
              <w:left w:val="nil"/>
            </w:tcBorders>
          </w:tcPr>
          <w:p w14:paraId="72B596EB" w14:textId="77777777" w:rsidR="00AB4FCB" w:rsidRDefault="00AB4FCB" w:rsidP="00E91869">
            <w:pPr>
              <w:jc w:val="center"/>
              <w:rPr>
                <w:lang w:val="sk-SK"/>
              </w:rPr>
            </w:pPr>
            <w:r>
              <w:rPr>
                <w:lang w:val="sk-SK"/>
              </w:rPr>
              <w:t>Pravá strana</w:t>
            </w:r>
          </w:p>
        </w:tc>
      </w:tr>
      <w:tr w:rsidR="00AB4FCB" w14:paraId="2DABD23E" w14:textId="77777777" w:rsidTr="00E91869">
        <w:tc>
          <w:tcPr>
            <w:tcW w:w="535" w:type="dxa"/>
            <w:vMerge w:val="restart"/>
            <w:tcBorders>
              <w:top w:val="nil"/>
            </w:tcBorders>
            <w:textDirection w:val="btLr"/>
          </w:tcPr>
          <w:p w14:paraId="2BAEF658" w14:textId="77777777" w:rsidR="00AB4FCB" w:rsidRDefault="00AB4FCB" w:rsidP="00E91869">
            <w:pPr>
              <w:ind w:left="113" w:right="113"/>
              <w:jc w:val="center"/>
              <w:rPr>
                <w:lang w:val="sk-SK"/>
              </w:rPr>
            </w:pPr>
            <w:r>
              <w:rPr>
                <w:lang w:val="sk-SK"/>
              </w:rPr>
              <w:t>Ľavá strana</w:t>
            </w:r>
          </w:p>
        </w:tc>
        <w:tc>
          <w:tcPr>
            <w:tcW w:w="1170" w:type="dxa"/>
          </w:tcPr>
          <w:p w14:paraId="722D57FF" w14:textId="77777777" w:rsidR="00AB4FCB" w:rsidRDefault="00AB4FCB" w:rsidP="00E91869">
            <w:pPr>
              <w:jc w:val="center"/>
              <w:rPr>
                <w:lang w:val="sk-SK"/>
              </w:rPr>
            </w:pPr>
          </w:p>
        </w:tc>
        <w:tc>
          <w:tcPr>
            <w:tcW w:w="1440" w:type="dxa"/>
            <w:tcBorders>
              <w:bottom w:val="single" w:sz="18" w:space="0" w:color="auto"/>
            </w:tcBorders>
          </w:tcPr>
          <w:p w14:paraId="5095BD28" w14:textId="77777777" w:rsidR="00AB4FCB" w:rsidRDefault="00AB4FCB" w:rsidP="00E91869">
            <w:pPr>
              <w:jc w:val="center"/>
              <w:rPr>
                <w:lang w:val="sk-SK"/>
              </w:rPr>
            </w:pPr>
            <w:proofErr w:type="spellStart"/>
            <w:r>
              <w:rPr>
                <w:lang w:val="sk-SK"/>
              </w:rPr>
              <w:t>Number</w:t>
            </w:r>
            <w:proofErr w:type="spellEnd"/>
          </w:p>
        </w:tc>
        <w:tc>
          <w:tcPr>
            <w:tcW w:w="1350" w:type="dxa"/>
            <w:tcBorders>
              <w:bottom w:val="single" w:sz="18" w:space="0" w:color="auto"/>
            </w:tcBorders>
          </w:tcPr>
          <w:p w14:paraId="1B869A8C" w14:textId="77777777" w:rsidR="00AB4FCB" w:rsidRDefault="00AB4FCB" w:rsidP="00E91869">
            <w:pPr>
              <w:jc w:val="center"/>
              <w:rPr>
                <w:lang w:val="sk-SK"/>
              </w:rPr>
            </w:pPr>
            <w:proofErr w:type="spellStart"/>
            <w:r>
              <w:rPr>
                <w:lang w:val="sk-SK"/>
              </w:rPr>
              <w:t>Integer</w:t>
            </w:r>
            <w:proofErr w:type="spellEnd"/>
          </w:p>
        </w:tc>
        <w:tc>
          <w:tcPr>
            <w:tcW w:w="1620" w:type="dxa"/>
            <w:tcBorders>
              <w:bottom w:val="single" w:sz="18" w:space="0" w:color="auto"/>
            </w:tcBorders>
          </w:tcPr>
          <w:p w14:paraId="15E3BFBC" w14:textId="77777777" w:rsidR="00AB4FCB" w:rsidRDefault="00AB4FCB" w:rsidP="00E91869">
            <w:pPr>
              <w:jc w:val="center"/>
              <w:rPr>
                <w:lang w:val="sk-SK"/>
              </w:rPr>
            </w:pPr>
            <w:proofErr w:type="spellStart"/>
            <w:r>
              <w:rPr>
                <w:lang w:val="sk-SK"/>
              </w:rPr>
              <w:t>String</w:t>
            </w:r>
            <w:proofErr w:type="spellEnd"/>
          </w:p>
        </w:tc>
        <w:tc>
          <w:tcPr>
            <w:tcW w:w="1530" w:type="dxa"/>
            <w:tcBorders>
              <w:bottom w:val="single" w:sz="18" w:space="0" w:color="auto"/>
            </w:tcBorders>
          </w:tcPr>
          <w:p w14:paraId="5D3F3EBA" w14:textId="77777777" w:rsidR="00AB4FCB" w:rsidRDefault="00AB4FCB" w:rsidP="00E91869">
            <w:pPr>
              <w:jc w:val="center"/>
              <w:rPr>
                <w:lang w:val="sk-SK"/>
              </w:rPr>
            </w:pPr>
            <w:proofErr w:type="spellStart"/>
            <w:r>
              <w:rPr>
                <w:lang w:val="sk-SK"/>
              </w:rPr>
              <w:t>Bool</w:t>
            </w:r>
            <w:proofErr w:type="spellEnd"/>
          </w:p>
        </w:tc>
        <w:tc>
          <w:tcPr>
            <w:tcW w:w="1417" w:type="dxa"/>
            <w:tcBorders>
              <w:bottom w:val="single" w:sz="18" w:space="0" w:color="auto"/>
            </w:tcBorders>
          </w:tcPr>
          <w:p w14:paraId="5E563E95" w14:textId="77777777" w:rsidR="00AB4FCB" w:rsidRDefault="00AB4FCB" w:rsidP="00E91869">
            <w:pPr>
              <w:jc w:val="center"/>
              <w:rPr>
                <w:lang w:val="sk-SK"/>
              </w:rPr>
            </w:pPr>
            <w:proofErr w:type="spellStart"/>
            <w:r>
              <w:rPr>
                <w:lang w:val="sk-SK"/>
              </w:rPr>
              <w:t>Nil</w:t>
            </w:r>
            <w:proofErr w:type="spellEnd"/>
          </w:p>
        </w:tc>
      </w:tr>
      <w:tr w:rsidR="00AB4FCB" w14:paraId="12B2D9B8" w14:textId="77777777" w:rsidTr="00E91869">
        <w:tc>
          <w:tcPr>
            <w:tcW w:w="535" w:type="dxa"/>
            <w:vMerge/>
          </w:tcPr>
          <w:p w14:paraId="33AD4E85" w14:textId="77777777" w:rsidR="00AB4FCB" w:rsidRDefault="00AB4FCB" w:rsidP="00E91869">
            <w:pPr>
              <w:jc w:val="center"/>
              <w:rPr>
                <w:lang w:val="sk-SK"/>
              </w:rPr>
            </w:pPr>
          </w:p>
        </w:tc>
        <w:tc>
          <w:tcPr>
            <w:tcW w:w="1170" w:type="dxa"/>
            <w:tcBorders>
              <w:right w:val="single" w:sz="18" w:space="0" w:color="auto"/>
            </w:tcBorders>
          </w:tcPr>
          <w:p w14:paraId="1AAA0E6C" w14:textId="77777777" w:rsidR="00AB4FCB" w:rsidRDefault="00AB4FCB" w:rsidP="00E91869">
            <w:pPr>
              <w:jc w:val="center"/>
              <w:rPr>
                <w:lang w:val="sk-SK"/>
              </w:rPr>
            </w:pPr>
            <w:proofErr w:type="spellStart"/>
            <w:r>
              <w:rPr>
                <w:lang w:val="sk-SK"/>
              </w:rPr>
              <w:t>Number</w:t>
            </w:r>
            <w:proofErr w:type="spellEnd"/>
          </w:p>
        </w:tc>
        <w:tc>
          <w:tcPr>
            <w:tcW w:w="1440" w:type="dxa"/>
            <w:tcBorders>
              <w:top w:val="single" w:sz="18" w:space="0" w:color="auto"/>
              <w:left w:val="single" w:sz="18" w:space="0" w:color="auto"/>
            </w:tcBorders>
          </w:tcPr>
          <w:p w14:paraId="08F8115D" w14:textId="77777777" w:rsidR="00AB4FCB" w:rsidRDefault="00AB4FCB" w:rsidP="00E91869">
            <w:pPr>
              <w:jc w:val="center"/>
              <w:rPr>
                <w:lang w:val="sk-SK"/>
              </w:rPr>
            </w:pPr>
            <w:proofErr w:type="spellStart"/>
            <w:r>
              <w:rPr>
                <w:lang w:val="sk-SK"/>
              </w:rPr>
              <w:t>Number</w:t>
            </w:r>
            <w:proofErr w:type="spellEnd"/>
          </w:p>
        </w:tc>
        <w:tc>
          <w:tcPr>
            <w:tcW w:w="1350" w:type="dxa"/>
            <w:tcBorders>
              <w:top w:val="single" w:sz="18" w:space="0" w:color="auto"/>
            </w:tcBorders>
          </w:tcPr>
          <w:p w14:paraId="2FBEE53E" w14:textId="77777777" w:rsidR="00AB4FCB" w:rsidRDefault="00AB4FCB" w:rsidP="00E91869">
            <w:pPr>
              <w:jc w:val="center"/>
              <w:rPr>
                <w:lang w:val="sk-SK"/>
              </w:rPr>
            </w:pPr>
            <w:proofErr w:type="spellStart"/>
            <w:r>
              <w:rPr>
                <w:lang w:val="sk-SK"/>
              </w:rPr>
              <w:t>Number</w:t>
            </w:r>
            <w:proofErr w:type="spellEnd"/>
          </w:p>
        </w:tc>
        <w:tc>
          <w:tcPr>
            <w:tcW w:w="1620" w:type="dxa"/>
            <w:tcBorders>
              <w:top w:val="single" w:sz="18" w:space="0" w:color="auto"/>
            </w:tcBorders>
          </w:tcPr>
          <w:p w14:paraId="496D47CD" w14:textId="77777777" w:rsidR="00AB4FCB" w:rsidRDefault="00AB4FCB" w:rsidP="00E91869">
            <w:pPr>
              <w:jc w:val="center"/>
              <w:rPr>
                <w:lang w:val="sk-SK"/>
              </w:rPr>
            </w:pPr>
            <w:r>
              <w:rPr>
                <w:lang w:val="sk-SK"/>
              </w:rPr>
              <w:t>NO_TYPE</w:t>
            </w:r>
          </w:p>
        </w:tc>
        <w:tc>
          <w:tcPr>
            <w:tcW w:w="1530" w:type="dxa"/>
            <w:tcBorders>
              <w:top w:val="single" w:sz="18" w:space="0" w:color="auto"/>
            </w:tcBorders>
          </w:tcPr>
          <w:p w14:paraId="006859DF" w14:textId="77777777" w:rsidR="00AB4FCB" w:rsidRDefault="00AB4FCB" w:rsidP="00E91869">
            <w:pPr>
              <w:jc w:val="center"/>
              <w:rPr>
                <w:lang w:val="sk-SK"/>
              </w:rPr>
            </w:pPr>
            <w:r>
              <w:rPr>
                <w:lang w:val="sk-SK"/>
              </w:rPr>
              <w:t>NO_TYPE</w:t>
            </w:r>
          </w:p>
        </w:tc>
        <w:tc>
          <w:tcPr>
            <w:tcW w:w="1417" w:type="dxa"/>
            <w:tcBorders>
              <w:top w:val="single" w:sz="18" w:space="0" w:color="auto"/>
            </w:tcBorders>
          </w:tcPr>
          <w:p w14:paraId="3E4C5DAF" w14:textId="77777777" w:rsidR="00AB4FCB" w:rsidRDefault="00AB4FCB" w:rsidP="00E91869">
            <w:pPr>
              <w:jc w:val="center"/>
              <w:rPr>
                <w:lang w:val="sk-SK"/>
              </w:rPr>
            </w:pPr>
            <w:proofErr w:type="spellStart"/>
            <w:r>
              <w:rPr>
                <w:lang w:val="sk-SK"/>
              </w:rPr>
              <w:t>Nil</w:t>
            </w:r>
            <w:proofErr w:type="spellEnd"/>
          </w:p>
        </w:tc>
      </w:tr>
      <w:tr w:rsidR="00AB4FCB" w14:paraId="38783640" w14:textId="77777777" w:rsidTr="00E91869">
        <w:tc>
          <w:tcPr>
            <w:tcW w:w="535" w:type="dxa"/>
            <w:vMerge/>
          </w:tcPr>
          <w:p w14:paraId="72573338" w14:textId="77777777" w:rsidR="00AB4FCB" w:rsidRDefault="00AB4FCB" w:rsidP="00E91869">
            <w:pPr>
              <w:jc w:val="center"/>
              <w:rPr>
                <w:lang w:val="sk-SK"/>
              </w:rPr>
            </w:pPr>
          </w:p>
        </w:tc>
        <w:tc>
          <w:tcPr>
            <w:tcW w:w="1170" w:type="dxa"/>
            <w:tcBorders>
              <w:right w:val="single" w:sz="18" w:space="0" w:color="auto"/>
            </w:tcBorders>
          </w:tcPr>
          <w:p w14:paraId="1654E135" w14:textId="77777777" w:rsidR="00AB4FCB" w:rsidRDefault="00AB4FCB" w:rsidP="00E91869">
            <w:pPr>
              <w:jc w:val="center"/>
              <w:rPr>
                <w:lang w:val="sk-SK"/>
              </w:rPr>
            </w:pPr>
            <w:proofErr w:type="spellStart"/>
            <w:r>
              <w:rPr>
                <w:lang w:val="sk-SK"/>
              </w:rPr>
              <w:t>Integer</w:t>
            </w:r>
            <w:proofErr w:type="spellEnd"/>
          </w:p>
        </w:tc>
        <w:tc>
          <w:tcPr>
            <w:tcW w:w="1440" w:type="dxa"/>
            <w:tcBorders>
              <w:left w:val="single" w:sz="18" w:space="0" w:color="auto"/>
            </w:tcBorders>
          </w:tcPr>
          <w:p w14:paraId="51507D74" w14:textId="77777777" w:rsidR="00AB4FCB" w:rsidRDefault="00AB4FCB" w:rsidP="00E91869">
            <w:pPr>
              <w:jc w:val="center"/>
              <w:rPr>
                <w:lang w:val="sk-SK"/>
              </w:rPr>
            </w:pPr>
            <w:proofErr w:type="spellStart"/>
            <w:r>
              <w:rPr>
                <w:lang w:val="sk-SK"/>
              </w:rPr>
              <w:t>Number</w:t>
            </w:r>
            <w:proofErr w:type="spellEnd"/>
          </w:p>
        </w:tc>
        <w:tc>
          <w:tcPr>
            <w:tcW w:w="1350" w:type="dxa"/>
          </w:tcPr>
          <w:p w14:paraId="17E9A4C2" w14:textId="77777777" w:rsidR="00AB4FCB" w:rsidRDefault="00AB4FCB" w:rsidP="00E91869">
            <w:pPr>
              <w:jc w:val="center"/>
              <w:rPr>
                <w:lang w:val="sk-SK"/>
              </w:rPr>
            </w:pPr>
            <w:proofErr w:type="spellStart"/>
            <w:r>
              <w:rPr>
                <w:lang w:val="sk-SK"/>
              </w:rPr>
              <w:t>Integer</w:t>
            </w:r>
            <w:proofErr w:type="spellEnd"/>
          </w:p>
        </w:tc>
        <w:tc>
          <w:tcPr>
            <w:tcW w:w="1620" w:type="dxa"/>
          </w:tcPr>
          <w:p w14:paraId="7962633D" w14:textId="77777777" w:rsidR="00AB4FCB" w:rsidRDefault="00AB4FCB" w:rsidP="00E91869">
            <w:pPr>
              <w:jc w:val="center"/>
              <w:rPr>
                <w:lang w:val="sk-SK"/>
              </w:rPr>
            </w:pPr>
            <w:r>
              <w:rPr>
                <w:lang w:val="sk-SK"/>
              </w:rPr>
              <w:t>NO_TYPE</w:t>
            </w:r>
          </w:p>
        </w:tc>
        <w:tc>
          <w:tcPr>
            <w:tcW w:w="1530" w:type="dxa"/>
          </w:tcPr>
          <w:p w14:paraId="4E862747" w14:textId="77777777" w:rsidR="00AB4FCB" w:rsidRDefault="00AB4FCB" w:rsidP="00E91869">
            <w:pPr>
              <w:jc w:val="center"/>
              <w:rPr>
                <w:lang w:val="sk-SK"/>
              </w:rPr>
            </w:pPr>
            <w:r>
              <w:rPr>
                <w:lang w:val="sk-SK"/>
              </w:rPr>
              <w:t>NO_TYPE</w:t>
            </w:r>
          </w:p>
        </w:tc>
        <w:tc>
          <w:tcPr>
            <w:tcW w:w="1417" w:type="dxa"/>
          </w:tcPr>
          <w:p w14:paraId="0B9D9C0C" w14:textId="77777777" w:rsidR="00AB4FCB" w:rsidRDefault="00AB4FCB" w:rsidP="00E91869">
            <w:pPr>
              <w:jc w:val="center"/>
              <w:rPr>
                <w:lang w:val="sk-SK"/>
              </w:rPr>
            </w:pPr>
            <w:proofErr w:type="spellStart"/>
            <w:r>
              <w:rPr>
                <w:lang w:val="sk-SK"/>
              </w:rPr>
              <w:t>Nil</w:t>
            </w:r>
            <w:proofErr w:type="spellEnd"/>
          </w:p>
        </w:tc>
      </w:tr>
      <w:tr w:rsidR="00AB4FCB" w14:paraId="3871ABFC" w14:textId="77777777" w:rsidTr="00E91869">
        <w:tc>
          <w:tcPr>
            <w:tcW w:w="535" w:type="dxa"/>
            <w:vMerge/>
          </w:tcPr>
          <w:p w14:paraId="76C6106F" w14:textId="77777777" w:rsidR="00AB4FCB" w:rsidRDefault="00AB4FCB" w:rsidP="00E91869">
            <w:pPr>
              <w:jc w:val="center"/>
              <w:rPr>
                <w:lang w:val="sk-SK"/>
              </w:rPr>
            </w:pPr>
          </w:p>
        </w:tc>
        <w:tc>
          <w:tcPr>
            <w:tcW w:w="1170" w:type="dxa"/>
            <w:tcBorders>
              <w:right w:val="single" w:sz="18" w:space="0" w:color="auto"/>
            </w:tcBorders>
          </w:tcPr>
          <w:p w14:paraId="277174B4" w14:textId="77777777" w:rsidR="00AB4FCB" w:rsidRDefault="00AB4FCB" w:rsidP="00E91869">
            <w:pPr>
              <w:jc w:val="center"/>
              <w:rPr>
                <w:lang w:val="sk-SK"/>
              </w:rPr>
            </w:pPr>
            <w:proofErr w:type="spellStart"/>
            <w:r>
              <w:rPr>
                <w:lang w:val="sk-SK"/>
              </w:rPr>
              <w:t>String</w:t>
            </w:r>
            <w:proofErr w:type="spellEnd"/>
          </w:p>
        </w:tc>
        <w:tc>
          <w:tcPr>
            <w:tcW w:w="1440" w:type="dxa"/>
            <w:tcBorders>
              <w:left w:val="single" w:sz="18" w:space="0" w:color="auto"/>
            </w:tcBorders>
          </w:tcPr>
          <w:p w14:paraId="4696D2F7" w14:textId="77777777" w:rsidR="00AB4FCB" w:rsidRDefault="00AB4FCB" w:rsidP="00E91869">
            <w:pPr>
              <w:jc w:val="center"/>
              <w:rPr>
                <w:lang w:val="sk-SK"/>
              </w:rPr>
            </w:pPr>
            <w:r>
              <w:rPr>
                <w:lang w:val="sk-SK"/>
              </w:rPr>
              <w:t>NO_TYPE</w:t>
            </w:r>
          </w:p>
        </w:tc>
        <w:tc>
          <w:tcPr>
            <w:tcW w:w="1350" w:type="dxa"/>
          </w:tcPr>
          <w:p w14:paraId="232822B4" w14:textId="77777777" w:rsidR="00AB4FCB" w:rsidRDefault="00AB4FCB" w:rsidP="00E91869">
            <w:pPr>
              <w:jc w:val="center"/>
              <w:rPr>
                <w:lang w:val="sk-SK"/>
              </w:rPr>
            </w:pPr>
            <w:r>
              <w:rPr>
                <w:lang w:val="sk-SK"/>
              </w:rPr>
              <w:t>NO_TYPE</w:t>
            </w:r>
          </w:p>
        </w:tc>
        <w:tc>
          <w:tcPr>
            <w:tcW w:w="1620" w:type="dxa"/>
          </w:tcPr>
          <w:p w14:paraId="55C8061E" w14:textId="77777777" w:rsidR="00AB4FCB" w:rsidRDefault="00AB4FCB" w:rsidP="00E91869">
            <w:pPr>
              <w:jc w:val="center"/>
              <w:rPr>
                <w:lang w:val="sk-SK"/>
              </w:rPr>
            </w:pPr>
            <w:r>
              <w:rPr>
                <w:lang w:val="sk-SK"/>
              </w:rPr>
              <w:t>NO_TYPE</w:t>
            </w:r>
          </w:p>
        </w:tc>
        <w:tc>
          <w:tcPr>
            <w:tcW w:w="1530" w:type="dxa"/>
          </w:tcPr>
          <w:p w14:paraId="759F859C" w14:textId="77777777" w:rsidR="00AB4FCB" w:rsidRDefault="00AB4FCB" w:rsidP="00E91869">
            <w:pPr>
              <w:jc w:val="center"/>
              <w:rPr>
                <w:lang w:val="sk-SK"/>
              </w:rPr>
            </w:pPr>
            <w:r>
              <w:rPr>
                <w:lang w:val="sk-SK"/>
              </w:rPr>
              <w:t>NO_TYPE</w:t>
            </w:r>
          </w:p>
        </w:tc>
        <w:tc>
          <w:tcPr>
            <w:tcW w:w="1417" w:type="dxa"/>
          </w:tcPr>
          <w:p w14:paraId="03D5B447" w14:textId="77777777" w:rsidR="00AB4FCB" w:rsidRDefault="00AB4FCB" w:rsidP="00E91869">
            <w:pPr>
              <w:jc w:val="center"/>
              <w:rPr>
                <w:lang w:val="sk-SK"/>
              </w:rPr>
            </w:pPr>
            <w:proofErr w:type="spellStart"/>
            <w:r>
              <w:rPr>
                <w:lang w:val="sk-SK"/>
              </w:rPr>
              <w:t>Nil</w:t>
            </w:r>
            <w:proofErr w:type="spellEnd"/>
          </w:p>
        </w:tc>
      </w:tr>
      <w:tr w:rsidR="00AB4FCB" w14:paraId="37EFE6F8" w14:textId="77777777" w:rsidTr="00E91869">
        <w:tc>
          <w:tcPr>
            <w:tcW w:w="535" w:type="dxa"/>
            <w:vMerge/>
          </w:tcPr>
          <w:p w14:paraId="7BDFB21E" w14:textId="77777777" w:rsidR="00AB4FCB" w:rsidRDefault="00AB4FCB" w:rsidP="00E91869">
            <w:pPr>
              <w:jc w:val="center"/>
              <w:rPr>
                <w:lang w:val="sk-SK"/>
              </w:rPr>
            </w:pPr>
          </w:p>
        </w:tc>
        <w:tc>
          <w:tcPr>
            <w:tcW w:w="1170" w:type="dxa"/>
            <w:tcBorders>
              <w:right w:val="single" w:sz="18" w:space="0" w:color="auto"/>
            </w:tcBorders>
          </w:tcPr>
          <w:p w14:paraId="4FC1255B" w14:textId="77777777" w:rsidR="00AB4FCB" w:rsidRDefault="00AB4FCB" w:rsidP="00E91869">
            <w:pPr>
              <w:jc w:val="center"/>
              <w:rPr>
                <w:lang w:val="sk-SK"/>
              </w:rPr>
            </w:pPr>
            <w:proofErr w:type="spellStart"/>
            <w:r>
              <w:rPr>
                <w:lang w:val="sk-SK"/>
              </w:rPr>
              <w:t>Bool</w:t>
            </w:r>
            <w:proofErr w:type="spellEnd"/>
          </w:p>
        </w:tc>
        <w:tc>
          <w:tcPr>
            <w:tcW w:w="1440" w:type="dxa"/>
            <w:tcBorders>
              <w:left w:val="single" w:sz="18" w:space="0" w:color="auto"/>
            </w:tcBorders>
          </w:tcPr>
          <w:p w14:paraId="3FC2E2A9" w14:textId="77777777" w:rsidR="00AB4FCB" w:rsidRDefault="00AB4FCB" w:rsidP="00E91869">
            <w:pPr>
              <w:jc w:val="center"/>
              <w:rPr>
                <w:lang w:val="sk-SK"/>
              </w:rPr>
            </w:pPr>
            <w:r>
              <w:rPr>
                <w:lang w:val="sk-SK"/>
              </w:rPr>
              <w:t>NO_TYPE</w:t>
            </w:r>
          </w:p>
        </w:tc>
        <w:tc>
          <w:tcPr>
            <w:tcW w:w="1350" w:type="dxa"/>
          </w:tcPr>
          <w:p w14:paraId="327E35A0" w14:textId="77777777" w:rsidR="00AB4FCB" w:rsidRDefault="00AB4FCB" w:rsidP="00E91869">
            <w:pPr>
              <w:jc w:val="center"/>
              <w:rPr>
                <w:lang w:val="sk-SK"/>
              </w:rPr>
            </w:pPr>
            <w:r>
              <w:rPr>
                <w:lang w:val="sk-SK"/>
              </w:rPr>
              <w:t>NO_TYPE</w:t>
            </w:r>
          </w:p>
        </w:tc>
        <w:tc>
          <w:tcPr>
            <w:tcW w:w="1620" w:type="dxa"/>
          </w:tcPr>
          <w:p w14:paraId="2EDC18DD" w14:textId="77777777" w:rsidR="00AB4FCB" w:rsidRDefault="00AB4FCB" w:rsidP="00E91869">
            <w:pPr>
              <w:jc w:val="center"/>
              <w:rPr>
                <w:lang w:val="sk-SK"/>
              </w:rPr>
            </w:pPr>
            <w:r>
              <w:rPr>
                <w:lang w:val="sk-SK"/>
              </w:rPr>
              <w:t>NO_TYPE</w:t>
            </w:r>
          </w:p>
        </w:tc>
        <w:tc>
          <w:tcPr>
            <w:tcW w:w="1530" w:type="dxa"/>
          </w:tcPr>
          <w:p w14:paraId="4CB292AD" w14:textId="77777777" w:rsidR="00AB4FCB" w:rsidRDefault="00AB4FCB" w:rsidP="00E91869">
            <w:pPr>
              <w:jc w:val="center"/>
              <w:rPr>
                <w:lang w:val="sk-SK"/>
              </w:rPr>
            </w:pPr>
            <w:proofErr w:type="spellStart"/>
            <w:r>
              <w:rPr>
                <w:lang w:val="sk-SK"/>
              </w:rPr>
              <w:t>Bool</w:t>
            </w:r>
            <w:proofErr w:type="spellEnd"/>
          </w:p>
        </w:tc>
        <w:tc>
          <w:tcPr>
            <w:tcW w:w="1417" w:type="dxa"/>
          </w:tcPr>
          <w:p w14:paraId="79B1E01E" w14:textId="77777777" w:rsidR="00AB4FCB" w:rsidRDefault="00AB4FCB" w:rsidP="00E91869">
            <w:pPr>
              <w:jc w:val="center"/>
              <w:rPr>
                <w:lang w:val="sk-SK"/>
              </w:rPr>
            </w:pPr>
            <w:proofErr w:type="spellStart"/>
            <w:r>
              <w:rPr>
                <w:lang w:val="sk-SK"/>
              </w:rPr>
              <w:t>Nil</w:t>
            </w:r>
            <w:proofErr w:type="spellEnd"/>
          </w:p>
        </w:tc>
      </w:tr>
      <w:tr w:rsidR="00AB4FCB" w14:paraId="3448448D" w14:textId="77777777" w:rsidTr="00E91869">
        <w:tc>
          <w:tcPr>
            <w:tcW w:w="535" w:type="dxa"/>
            <w:vMerge/>
          </w:tcPr>
          <w:p w14:paraId="097C8C8B" w14:textId="77777777" w:rsidR="00AB4FCB" w:rsidRDefault="00AB4FCB" w:rsidP="00E91869">
            <w:pPr>
              <w:jc w:val="center"/>
              <w:rPr>
                <w:lang w:val="sk-SK"/>
              </w:rPr>
            </w:pPr>
          </w:p>
        </w:tc>
        <w:tc>
          <w:tcPr>
            <w:tcW w:w="1170" w:type="dxa"/>
            <w:tcBorders>
              <w:right w:val="single" w:sz="18" w:space="0" w:color="auto"/>
            </w:tcBorders>
          </w:tcPr>
          <w:p w14:paraId="0A2858D0" w14:textId="77777777" w:rsidR="00AB4FCB" w:rsidRDefault="00AB4FCB" w:rsidP="00E91869">
            <w:pPr>
              <w:jc w:val="center"/>
              <w:rPr>
                <w:lang w:val="sk-SK"/>
              </w:rPr>
            </w:pPr>
            <w:proofErr w:type="spellStart"/>
            <w:r>
              <w:rPr>
                <w:lang w:val="sk-SK"/>
              </w:rPr>
              <w:t>Nil</w:t>
            </w:r>
            <w:proofErr w:type="spellEnd"/>
          </w:p>
        </w:tc>
        <w:tc>
          <w:tcPr>
            <w:tcW w:w="1440" w:type="dxa"/>
            <w:tcBorders>
              <w:left w:val="single" w:sz="18" w:space="0" w:color="auto"/>
            </w:tcBorders>
          </w:tcPr>
          <w:p w14:paraId="48E3CC66" w14:textId="77777777" w:rsidR="00AB4FCB" w:rsidRDefault="00AB4FCB" w:rsidP="00E91869">
            <w:pPr>
              <w:jc w:val="center"/>
              <w:rPr>
                <w:lang w:val="sk-SK"/>
              </w:rPr>
            </w:pPr>
            <w:proofErr w:type="spellStart"/>
            <w:r>
              <w:rPr>
                <w:lang w:val="sk-SK"/>
              </w:rPr>
              <w:t>Nil</w:t>
            </w:r>
            <w:proofErr w:type="spellEnd"/>
          </w:p>
        </w:tc>
        <w:tc>
          <w:tcPr>
            <w:tcW w:w="1350" w:type="dxa"/>
          </w:tcPr>
          <w:p w14:paraId="66253EAB" w14:textId="77777777" w:rsidR="00AB4FCB" w:rsidRDefault="00AB4FCB" w:rsidP="00E91869">
            <w:pPr>
              <w:jc w:val="center"/>
              <w:rPr>
                <w:lang w:val="sk-SK"/>
              </w:rPr>
            </w:pPr>
            <w:proofErr w:type="spellStart"/>
            <w:r>
              <w:rPr>
                <w:lang w:val="sk-SK"/>
              </w:rPr>
              <w:t>Nil</w:t>
            </w:r>
            <w:proofErr w:type="spellEnd"/>
          </w:p>
        </w:tc>
        <w:tc>
          <w:tcPr>
            <w:tcW w:w="1620" w:type="dxa"/>
          </w:tcPr>
          <w:p w14:paraId="3DE20940" w14:textId="77777777" w:rsidR="00AB4FCB" w:rsidRDefault="00AB4FCB" w:rsidP="00E91869">
            <w:pPr>
              <w:jc w:val="center"/>
              <w:rPr>
                <w:lang w:val="sk-SK"/>
              </w:rPr>
            </w:pPr>
            <w:proofErr w:type="spellStart"/>
            <w:r>
              <w:rPr>
                <w:lang w:val="sk-SK"/>
              </w:rPr>
              <w:t>Nil</w:t>
            </w:r>
            <w:proofErr w:type="spellEnd"/>
          </w:p>
        </w:tc>
        <w:tc>
          <w:tcPr>
            <w:tcW w:w="1530" w:type="dxa"/>
          </w:tcPr>
          <w:p w14:paraId="2389C201" w14:textId="77777777" w:rsidR="00AB4FCB" w:rsidRDefault="00AB4FCB" w:rsidP="00E91869">
            <w:pPr>
              <w:jc w:val="center"/>
              <w:rPr>
                <w:lang w:val="sk-SK"/>
              </w:rPr>
            </w:pPr>
            <w:proofErr w:type="spellStart"/>
            <w:r>
              <w:rPr>
                <w:lang w:val="sk-SK"/>
              </w:rPr>
              <w:t>Nil</w:t>
            </w:r>
            <w:proofErr w:type="spellEnd"/>
          </w:p>
        </w:tc>
        <w:tc>
          <w:tcPr>
            <w:tcW w:w="1417" w:type="dxa"/>
          </w:tcPr>
          <w:p w14:paraId="76E46D76" w14:textId="77777777" w:rsidR="00AB4FCB" w:rsidRDefault="00AB4FCB" w:rsidP="00E91869">
            <w:pPr>
              <w:jc w:val="center"/>
              <w:rPr>
                <w:lang w:val="sk-SK"/>
              </w:rPr>
            </w:pPr>
            <w:proofErr w:type="spellStart"/>
            <w:r>
              <w:rPr>
                <w:lang w:val="sk-SK"/>
              </w:rPr>
              <w:t>Nil</w:t>
            </w:r>
            <w:proofErr w:type="spellEnd"/>
          </w:p>
        </w:tc>
      </w:tr>
    </w:tbl>
    <w:p w14:paraId="537A924A" w14:textId="77777777" w:rsidR="00AB4FCB" w:rsidRDefault="00AB4FCB" w:rsidP="00AB4FCB">
      <w:pPr>
        <w:rPr>
          <w:rFonts w:ascii="Times New Roman" w:hAnsi="Times New Roman" w:cs="Times New Roman"/>
          <w:sz w:val="18"/>
          <w:szCs w:val="18"/>
          <w:lang w:val="sk-SK"/>
        </w:rPr>
      </w:pPr>
    </w:p>
    <w:p w14:paraId="204AFC26" w14:textId="77777777" w:rsidR="00AB4FCB" w:rsidRDefault="00AB4FCB" w:rsidP="00AB4FCB">
      <w:pPr>
        <w:pStyle w:val="ListParagraph"/>
        <w:numPr>
          <w:ilvl w:val="0"/>
          <w:numId w:val="16"/>
        </w:numPr>
        <w:rPr>
          <w:rFonts w:ascii="Times New Roman" w:hAnsi="Times New Roman" w:cs="Times New Roman"/>
          <w:sz w:val="18"/>
          <w:szCs w:val="18"/>
          <w:lang w:val="sk-SK"/>
        </w:rPr>
      </w:pPr>
      <w:r w:rsidRPr="00736E56">
        <w:rPr>
          <w:rFonts w:ascii="Times New Roman" w:hAnsi="Times New Roman" w:cs="Times New Roman"/>
          <w:sz w:val="18"/>
          <w:szCs w:val="18"/>
          <w:lang w:val="sk-SK"/>
        </w:rPr>
        <w:t>NO_TYPE</w:t>
      </w:r>
      <w:r>
        <w:rPr>
          <w:rFonts w:ascii="Times New Roman" w:hAnsi="Times New Roman" w:cs="Times New Roman"/>
          <w:sz w:val="18"/>
          <w:szCs w:val="18"/>
          <w:lang w:val="sk-SK"/>
        </w:rPr>
        <w:t xml:space="preserve"> -</w:t>
      </w:r>
      <w:r w:rsidRPr="00736E56">
        <w:rPr>
          <w:rFonts w:ascii="Times New Roman" w:hAnsi="Times New Roman" w:cs="Times New Roman"/>
          <w:sz w:val="18"/>
          <w:szCs w:val="18"/>
          <w:lang w:val="sk-SK"/>
        </w:rPr>
        <w:t xml:space="preserve"> znamená, že nad danými dvoma dátovými typmi nie je možné vykonať zadanú operáciu</w:t>
      </w:r>
    </w:p>
    <w:p w14:paraId="77B7FA6B" w14:textId="77777777" w:rsidR="00AB4FCB" w:rsidRDefault="00AB4FCB" w:rsidP="00AB4FCB">
      <w:pPr>
        <w:pStyle w:val="ListParagraph"/>
        <w:numPr>
          <w:ilvl w:val="0"/>
          <w:numId w:val="16"/>
        </w:numPr>
        <w:rPr>
          <w:rFonts w:ascii="Times New Roman" w:hAnsi="Times New Roman" w:cs="Times New Roman"/>
          <w:sz w:val="18"/>
          <w:szCs w:val="18"/>
          <w:lang w:val="sk-SK"/>
        </w:rPr>
      </w:pPr>
      <w:proofErr w:type="spellStart"/>
      <w:r>
        <w:rPr>
          <w:rFonts w:ascii="Times New Roman" w:hAnsi="Times New Roman" w:cs="Times New Roman"/>
          <w:sz w:val="18"/>
          <w:szCs w:val="18"/>
          <w:lang w:val="sk-SK"/>
        </w:rPr>
        <w:t>Number</w:t>
      </w:r>
      <w:proofErr w:type="spellEnd"/>
      <w:r>
        <w:rPr>
          <w:rFonts w:ascii="Times New Roman" w:hAnsi="Times New Roman" w:cs="Times New Roman"/>
          <w:sz w:val="18"/>
          <w:szCs w:val="18"/>
          <w:lang w:val="sk-SK"/>
        </w:rPr>
        <w:t xml:space="preserve">, </w:t>
      </w:r>
      <w:proofErr w:type="spellStart"/>
      <w:r>
        <w:rPr>
          <w:rFonts w:ascii="Times New Roman" w:hAnsi="Times New Roman" w:cs="Times New Roman"/>
          <w:sz w:val="18"/>
          <w:szCs w:val="18"/>
          <w:lang w:val="sk-SK"/>
        </w:rPr>
        <w:t>Bool</w:t>
      </w:r>
      <w:proofErr w:type="spellEnd"/>
      <w:r>
        <w:rPr>
          <w:rFonts w:ascii="Times New Roman" w:hAnsi="Times New Roman" w:cs="Times New Roman"/>
          <w:sz w:val="18"/>
          <w:szCs w:val="18"/>
          <w:lang w:val="sk-SK"/>
        </w:rPr>
        <w:t xml:space="preserve">, </w:t>
      </w:r>
      <w:proofErr w:type="spellStart"/>
      <w:r>
        <w:rPr>
          <w:rFonts w:ascii="Times New Roman" w:hAnsi="Times New Roman" w:cs="Times New Roman"/>
          <w:sz w:val="18"/>
          <w:szCs w:val="18"/>
          <w:lang w:val="sk-SK"/>
        </w:rPr>
        <w:t>String</w:t>
      </w:r>
      <w:proofErr w:type="spellEnd"/>
      <w:r>
        <w:rPr>
          <w:rFonts w:ascii="Times New Roman" w:hAnsi="Times New Roman" w:cs="Times New Roman"/>
          <w:sz w:val="18"/>
          <w:szCs w:val="18"/>
          <w:lang w:val="sk-SK"/>
        </w:rPr>
        <w:t xml:space="preserve">, </w:t>
      </w:r>
      <w:proofErr w:type="spellStart"/>
      <w:r>
        <w:rPr>
          <w:rFonts w:ascii="Times New Roman" w:hAnsi="Times New Roman" w:cs="Times New Roman"/>
          <w:sz w:val="18"/>
          <w:szCs w:val="18"/>
          <w:lang w:val="sk-SK"/>
        </w:rPr>
        <w:t>Integer</w:t>
      </w:r>
      <w:proofErr w:type="spellEnd"/>
      <w:r>
        <w:rPr>
          <w:rFonts w:ascii="Times New Roman" w:hAnsi="Times New Roman" w:cs="Times New Roman"/>
          <w:sz w:val="18"/>
          <w:szCs w:val="18"/>
          <w:lang w:val="sk-SK"/>
        </w:rPr>
        <w:t xml:space="preserve"> – aký dátový typ bude mať </w:t>
      </w:r>
      <w:proofErr w:type="spellStart"/>
      <w:r>
        <w:rPr>
          <w:rFonts w:ascii="Times New Roman" w:hAnsi="Times New Roman" w:cs="Times New Roman"/>
          <w:sz w:val="18"/>
          <w:szCs w:val="18"/>
          <w:lang w:val="sk-SK"/>
        </w:rPr>
        <w:t>návratova´hodnota</w:t>
      </w:r>
      <w:proofErr w:type="spellEnd"/>
      <w:r>
        <w:rPr>
          <w:rFonts w:ascii="Times New Roman" w:hAnsi="Times New Roman" w:cs="Times New Roman"/>
          <w:sz w:val="18"/>
          <w:szCs w:val="18"/>
          <w:lang w:val="sk-SK"/>
        </w:rPr>
        <w:t xml:space="preserve"> operácie</w:t>
      </w:r>
    </w:p>
    <w:p w14:paraId="680ED90C" w14:textId="77777777" w:rsidR="00AB4FCB" w:rsidRPr="00736E56" w:rsidRDefault="00AB4FCB" w:rsidP="00AB4FCB">
      <w:pPr>
        <w:pStyle w:val="ListParagraph"/>
        <w:numPr>
          <w:ilvl w:val="0"/>
          <w:numId w:val="16"/>
        </w:numPr>
        <w:rPr>
          <w:rFonts w:ascii="Times New Roman" w:hAnsi="Times New Roman" w:cs="Times New Roman"/>
          <w:sz w:val="18"/>
          <w:szCs w:val="18"/>
          <w:lang w:val="sk-SK"/>
        </w:rPr>
      </w:pPr>
      <w:proofErr w:type="spellStart"/>
      <w:r>
        <w:rPr>
          <w:rFonts w:ascii="Times New Roman" w:hAnsi="Times New Roman" w:cs="Times New Roman"/>
          <w:sz w:val="18"/>
          <w:szCs w:val="18"/>
          <w:lang w:val="sk-SK"/>
        </w:rPr>
        <w:t>Nil</w:t>
      </w:r>
      <w:proofErr w:type="spellEnd"/>
      <w:r>
        <w:rPr>
          <w:rFonts w:ascii="Times New Roman" w:hAnsi="Times New Roman" w:cs="Times New Roman"/>
          <w:sz w:val="18"/>
          <w:szCs w:val="18"/>
          <w:lang w:val="sk-SK"/>
        </w:rPr>
        <w:t xml:space="preserve"> – značí neočakávané narábanie s hodnotou </w:t>
      </w:r>
      <w:proofErr w:type="spellStart"/>
      <w:r>
        <w:rPr>
          <w:rFonts w:ascii="Times New Roman" w:hAnsi="Times New Roman" w:cs="Times New Roman"/>
          <w:sz w:val="18"/>
          <w:szCs w:val="18"/>
          <w:lang w:val="sk-SK"/>
        </w:rPr>
        <w:t>nil</w:t>
      </w:r>
      <w:proofErr w:type="spellEnd"/>
      <w:r>
        <w:rPr>
          <w:rFonts w:ascii="Times New Roman" w:hAnsi="Times New Roman" w:cs="Times New Roman"/>
          <w:sz w:val="18"/>
          <w:szCs w:val="18"/>
          <w:lang w:val="sk-SK"/>
        </w:rPr>
        <w:t xml:space="preserve"> </w:t>
      </w:r>
    </w:p>
    <w:p w14:paraId="7BAD81EA" w14:textId="2717ED40" w:rsidR="005F3524" w:rsidRPr="005F3524" w:rsidRDefault="005F3524" w:rsidP="00AB4FCB">
      <w:pPr>
        <w:rPr>
          <w:rFonts w:ascii="Times New Roman" w:hAnsi="Times New Roman" w:cs="Times New Roman"/>
          <w:sz w:val="18"/>
          <w:szCs w:val="18"/>
          <w:lang w:val="sk-SK"/>
        </w:rPr>
      </w:pPr>
    </w:p>
    <w:sectPr w:rsidR="005F3524" w:rsidRPr="005F3524" w:rsidSect="00E65A4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8077B" w14:textId="77777777" w:rsidR="00207DFE" w:rsidRDefault="00207DFE" w:rsidP="00890FE7">
      <w:pPr>
        <w:spacing w:after="0" w:line="240" w:lineRule="auto"/>
      </w:pPr>
      <w:r>
        <w:separator/>
      </w:r>
    </w:p>
  </w:endnote>
  <w:endnote w:type="continuationSeparator" w:id="0">
    <w:p w14:paraId="4C22CB6D" w14:textId="77777777" w:rsidR="00207DFE" w:rsidRDefault="00207DFE" w:rsidP="00890FE7">
      <w:pPr>
        <w:spacing w:after="0" w:line="240" w:lineRule="auto"/>
      </w:pPr>
      <w:r>
        <w:continuationSeparator/>
      </w:r>
    </w:p>
  </w:endnote>
  <w:endnote w:type="continuationNotice" w:id="1">
    <w:p w14:paraId="390CABE4" w14:textId="77777777" w:rsidR="00207DFE" w:rsidRDefault="00207D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EABEA" w14:textId="77777777" w:rsidR="00890FE7" w:rsidRPr="00890FE7" w:rsidRDefault="00890FE7">
    <w:pPr>
      <w:pStyle w:val="Footer"/>
      <w:jc w:val="center"/>
      <w:rPr>
        <w:caps/>
        <w:noProof/>
      </w:rPr>
    </w:pPr>
    <w:r w:rsidRPr="00890FE7">
      <w:rPr>
        <w:caps/>
      </w:rPr>
      <w:fldChar w:fldCharType="begin"/>
    </w:r>
    <w:r w:rsidRPr="00890FE7">
      <w:rPr>
        <w:caps/>
      </w:rPr>
      <w:instrText xml:space="preserve"> PAGE   \* MERGEFORMAT </w:instrText>
    </w:r>
    <w:r w:rsidRPr="00890FE7">
      <w:rPr>
        <w:caps/>
      </w:rPr>
      <w:fldChar w:fldCharType="separate"/>
    </w:r>
    <w:r w:rsidRPr="00890FE7">
      <w:rPr>
        <w:caps/>
        <w:noProof/>
      </w:rPr>
      <w:t>2</w:t>
    </w:r>
    <w:r w:rsidRPr="00890FE7">
      <w:rPr>
        <w:caps/>
        <w:noProof/>
      </w:rPr>
      <w:fldChar w:fldCharType="end"/>
    </w:r>
  </w:p>
  <w:p w14:paraId="0802CCD9" w14:textId="77777777" w:rsidR="00890FE7" w:rsidRDefault="00890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6C3B8" w14:textId="77777777" w:rsidR="00207DFE" w:rsidRDefault="00207DFE" w:rsidP="00890FE7">
      <w:pPr>
        <w:spacing w:after="0" w:line="240" w:lineRule="auto"/>
      </w:pPr>
      <w:r>
        <w:separator/>
      </w:r>
    </w:p>
  </w:footnote>
  <w:footnote w:type="continuationSeparator" w:id="0">
    <w:p w14:paraId="57003D00" w14:textId="77777777" w:rsidR="00207DFE" w:rsidRDefault="00207DFE" w:rsidP="00890FE7">
      <w:pPr>
        <w:spacing w:after="0" w:line="240" w:lineRule="auto"/>
      </w:pPr>
      <w:r>
        <w:continuationSeparator/>
      </w:r>
    </w:p>
  </w:footnote>
  <w:footnote w:type="continuationNotice" w:id="1">
    <w:p w14:paraId="56974028" w14:textId="77777777" w:rsidR="00207DFE" w:rsidRDefault="00207DF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191"/>
    <w:multiLevelType w:val="hybridMultilevel"/>
    <w:tmpl w:val="1144D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82775B"/>
    <w:multiLevelType w:val="multilevel"/>
    <w:tmpl w:val="6BD67E14"/>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BF2C68"/>
    <w:multiLevelType w:val="multilevel"/>
    <w:tmpl w:val="22D2333E"/>
    <w:lvl w:ilvl="0">
      <w:start w:val="1"/>
      <w:numFmt w:val="decimal"/>
      <w:lvlText w:val="%1."/>
      <w:lvlJc w:val="left"/>
      <w:pPr>
        <w:ind w:left="360" w:hanging="360"/>
      </w:pPr>
      <w:rPr>
        <w:rFonts w:hint="default"/>
        <w:sz w:val="40"/>
        <w:szCs w:val="40"/>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48002A9"/>
    <w:multiLevelType w:val="hybridMultilevel"/>
    <w:tmpl w:val="893C5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2905D7"/>
    <w:multiLevelType w:val="hybridMultilevel"/>
    <w:tmpl w:val="8850F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3"/>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63"/>
    <w:rsid w:val="0002611C"/>
    <w:rsid w:val="0003161D"/>
    <w:rsid w:val="0003277E"/>
    <w:rsid w:val="000370E1"/>
    <w:rsid w:val="00041E31"/>
    <w:rsid w:val="00064423"/>
    <w:rsid w:val="000814C7"/>
    <w:rsid w:val="000851D9"/>
    <w:rsid w:val="000866A8"/>
    <w:rsid w:val="000A1225"/>
    <w:rsid w:val="000A1859"/>
    <w:rsid w:val="000A5655"/>
    <w:rsid w:val="000B4F50"/>
    <w:rsid w:val="000B646D"/>
    <w:rsid w:val="000C12D8"/>
    <w:rsid w:val="000E54B9"/>
    <w:rsid w:val="000F566B"/>
    <w:rsid w:val="00100B42"/>
    <w:rsid w:val="001554EF"/>
    <w:rsid w:val="001559C2"/>
    <w:rsid w:val="00165944"/>
    <w:rsid w:val="00187746"/>
    <w:rsid w:val="00190042"/>
    <w:rsid w:val="001A1117"/>
    <w:rsid w:val="001A4DA6"/>
    <w:rsid w:val="001E332C"/>
    <w:rsid w:val="001E4459"/>
    <w:rsid w:val="00207DFE"/>
    <w:rsid w:val="002206B0"/>
    <w:rsid w:val="00225437"/>
    <w:rsid w:val="00245801"/>
    <w:rsid w:val="00265DA8"/>
    <w:rsid w:val="00282110"/>
    <w:rsid w:val="002A2BD4"/>
    <w:rsid w:val="002B08D3"/>
    <w:rsid w:val="002E4137"/>
    <w:rsid w:val="002E7DFC"/>
    <w:rsid w:val="002F3677"/>
    <w:rsid w:val="003026A8"/>
    <w:rsid w:val="003027C0"/>
    <w:rsid w:val="00304B7C"/>
    <w:rsid w:val="0030758F"/>
    <w:rsid w:val="00320320"/>
    <w:rsid w:val="00335671"/>
    <w:rsid w:val="0034198E"/>
    <w:rsid w:val="003515A1"/>
    <w:rsid w:val="00365FEE"/>
    <w:rsid w:val="003979C2"/>
    <w:rsid w:val="003C397F"/>
    <w:rsid w:val="003D4956"/>
    <w:rsid w:val="003F06F4"/>
    <w:rsid w:val="003F168A"/>
    <w:rsid w:val="004158FA"/>
    <w:rsid w:val="004165BA"/>
    <w:rsid w:val="004242D4"/>
    <w:rsid w:val="00435439"/>
    <w:rsid w:val="0045622D"/>
    <w:rsid w:val="00473DDE"/>
    <w:rsid w:val="004768E2"/>
    <w:rsid w:val="00484CC1"/>
    <w:rsid w:val="00485878"/>
    <w:rsid w:val="004A29E7"/>
    <w:rsid w:val="00511746"/>
    <w:rsid w:val="00546D77"/>
    <w:rsid w:val="005543DE"/>
    <w:rsid w:val="00590AF5"/>
    <w:rsid w:val="005A3C7A"/>
    <w:rsid w:val="005B36EC"/>
    <w:rsid w:val="005B7E6C"/>
    <w:rsid w:val="005C1021"/>
    <w:rsid w:val="005D0429"/>
    <w:rsid w:val="005D29B3"/>
    <w:rsid w:val="005E36EE"/>
    <w:rsid w:val="005F0594"/>
    <w:rsid w:val="005F3524"/>
    <w:rsid w:val="00610DC9"/>
    <w:rsid w:val="00633751"/>
    <w:rsid w:val="006639FF"/>
    <w:rsid w:val="00673469"/>
    <w:rsid w:val="006760A1"/>
    <w:rsid w:val="006A66C2"/>
    <w:rsid w:val="006C0046"/>
    <w:rsid w:val="006C2B20"/>
    <w:rsid w:val="006E0FAA"/>
    <w:rsid w:val="006E6BE6"/>
    <w:rsid w:val="006F5B2E"/>
    <w:rsid w:val="007036AF"/>
    <w:rsid w:val="0072204B"/>
    <w:rsid w:val="0072372B"/>
    <w:rsid w:val="0072520A"/>
    <w:rsid w:val="007362E4"/>
    <w:rsid w:val="0074075C"/>
    <w:rsid w:val="0077070B"/>
    <w:rsid w:val="007959D3"/>
    <w:rsid w:val="007A7A52"/>
    <w:rsid w:val="007C3947"/>
    <w:rsid w:val="007E2C37"/>
    <w:rsid w:val="007F7DE4"/>
    <w:rsid w:val="00811E4A"/>
    <w:rsid w:val="00812C45"/>
    <w:rsid w:val="00821DC8"/>
    <w:rsid w:val="00822E1F"/>
    <w:rsid w:val="0084012D"/>
    <w:rsid w:val="00847C6C"/>
    <w:rsid w:val="00861E6A"/>
    <w:rsid w:val="0087277F"/>
    <w:rsid w:val="00884175"/>
    <w:rsid w:val="0089062F"/>
    <w:rsid w:val="00890FE7"/>
    <w:rsid w:val="008A24F5"/>
    <w:rsid w:val="008A77C1"/>
    <w:rsid w:val="008B31C3"/>
    <w:rsid w:val="008D2246"/>
    <w:rsid w:val="008E1C3B"/>
    <w:rsid w:val="008E7CB3"/>
    <w:rsid w:val="009130A1"/>
    <w:rsid w:val="009219C1"/>
    <w:rsid w:val="009262DB"/>
    <w:rsid w:val="00927B43"/>
    <w:rsid w:val="009363BC"/>
    <w:rsid w:val="0093703C"/>
    <w:rsid w:val="009421B5"/>
    <w:rsid w:val="00944107"/>
    <w:rsid w:val="00962361"/>
    <w:rsid w:val="00972AEB"/>
    <w:rsid w:val="009B70B8"/>
    <w:rsid w:val="009D5A13"/>
    <w:rsid w:val="00A21269"/>
    <w:rsid w:val="00A27286"/>
    <w:rsid w:val="00A33F30"/>
    <w:rsid w:val="00A52A1F"/>
    <w:rsid w:val="00A56D22"/>
    <w:rsid w:val="00A64555"/>
    <w:rsid w:val="00A72C22"/>
    <w:rsid w:val="00A93A72"/>
    <w:rsid w:val="00AB4FCB"/>
    <w:rsid w:val="00AC7B6A"/>
    <w:rsid w:val="00AD46B1"/>
    <w:rsid w:val="00AE0670"/>
    <w:rsid w:val="00AE211D"/>
    <w:rsid w:val="00AE357B"/>
    <w:rsid w:val="00B00AB5"/>
    <w:rsid w:val="00B23E64"/>
    <w:rsid w:val="00B341CA"/>
    <w:rsid w:val="00B43B62"/>
    <w:rsid w:val="00B50602"/>
    <w:rsid w:val="00B50DAB"/>
    <w:rsid w:val="00B570CE"/>
    <w:rsid w:val="00B819E5"/>
    <w:rsid w:val="00B90055"/>
    <w:rsid w:val="00BA4F9D"/>
    <w:rsid w:val="00BB021B"/>
    <w:rsid w:val="00BC0F91"/>
    <w:rsid w:val="00BC4F82"/>
    <w:rsid w:val="00BD120F"/>
    <w:rsid w:val="00BE0C1F"/>
    <w:rsid w:val="00C03063"/>
    <w:rsid w:val="00C05F66"/>
    <w:rsid w:val="00C11477"/>
    <w:rsid w:val="00C11A93"/>
    <w:rsid w:val="00C11AA0"/>
    <w:rsid w:val="00C17CEE"/>
    <w:rsid w:val="00C211AF"/>
    <w:rsid w:val="00C26172"/>
    <w:rsid w:val="00C30BDF"/>
    <w:rsid w:val="00C5309B"/>
    <w:rsid w:val="00C606C9"/>
    <w:rsid w:val="00C65587"/>
    <w:rsid w:val="00C70624"/>
    <w:rsid w:val="00C8197F"/>
    <w:rsid w:val="00C81A9F"/>
    <w:rsid w:val="00C9738B"/>
    <w:rsid w:val="00CA0C28"/>
    <w:rsid w:val="00CA7AB2"/>
    <w:rsid w:val="00CB031C"/>
    <w:rsid w:val="00CD1033"/>
    <w:rsid w:val="00CE64D6"/>
    <w:rsid w:val="00CF5D7E"/>
    <w:rsid w:val="00CF7FDF"/>
    <w:rsid w:val="00D05D3B"/>
    <w:rsid w:val="00D06124"/>
    <w:rsid w:val="00D1546D"/>
    <w:rsid w:val="00D40923"/>
    <w:rsid w:val="00D46C94"/>
    <w:rsid w:val="00D54335"/>
    <w:rsid w:val="00D70054"/>
    <w:rsid w:val="00D91E7B"/>
    <w:rsid w:val="00D959EF"/>
    <w:rsid w:val="00D9653D"/>
    <w:rsid w:val="00DA0E4C"/>
    <w:rsid w:val="00DA1257"/>
    <w:rsid w:val="00DC00E4"/>
    <w:rsid w:val="00DC4476"/>
    <w:rsid w:val="00DD0565"/>
    <w:rsid w:val="00DD178C"/>
    <w:rsid w:val="00DF5013"/>
    <w:rsid w:val="00E2764B"/>
    <w:rsid w:val="00E65A4A"/>
    <w:rsid w:val="00E70B8E"/>
    <w:rsid w:val="00E72D2B"/>
    <w:rsid w:val="00E91313"/>
    <w:rsid w:val="00EA6E83"/>
    <w:rsid w:val="00EB6405"/>
    <w:rsid w:val="00EC01F5"/>
    <w:rsid w:val="00ED234E"/>
    <w:rsid w:val="00EE51C6"/>
    <w:rsid w:val="00F20ECE"/>
    <w:rsid w:val="00F34A3A"/>
    <w:rsid w:val="00F36DF7"/>
    <w:rsid w:val="00F452F8"/>
    <w:rsid w:val="00F50A18"/>
    <w:rsid w:val="00F64C01"/>
    <w:rsid w:val="00F802D5"/>
    <w:rsid w:val="00F96715"/>
    <w:rsid w:val="00FF22B7"/>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9DF9"/>
  <w15:chartTrackingRefBased/>
  <w15:docId w15:val="{BC8278D8-E8A0-441B-8EAB-EB52D6BD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124"/>
  </w:style>
  <w:style w:type="paragraph" w:styleId="Heading1">
    <w:name w:val="heading 1"/>
    <w:basedOn w:val="Normal"/>
    <w:next w:val="Normal"/>
    <w:link w:val="Heading1Char"/>
    <w:uiPriority w:val="9"/>
    <w:qFormat/>
    <w:rsid w:val="00D06124"/>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06124"/>
    <w:pPr>
      <w:keepNext/>
      <w:keepLines/>
      <w:spacing w:before="360" w:after="0"/>
      <w:ind w:left="576" w:hanging="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06124"/>
    <w:pPr>
      <w:keepNext/>
      <w:keepLines/>
      <w:spacing w:before="200" w:after="0"/>
      <w:ind w:left="720" w:hanging="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06124"/>
    <w:pPr>
      <w:keepNext/>
      <w:keepLines/>
      <w:spacing w:before="200" w:after="0"/>
      <w:ind w:left="864" w:hanging="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06124"/>
    <w:pPr>
      <w:keepNext/>
      <w:keepLines/>
      <w:spacing w:before="200" w:after="0"/>
      <w:ind w:left="1008" w:hanging="1008"/>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06124"/>
    <w:pPr>
      <w:keepNext/>
      <w:keepLines/>
      <w:spacing w:before="200" w:after="0"/>
      <w:ind w:left="1152" w:hanging="1152"/>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06124"/>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6124"/>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6124"/>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F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0FE7"/>
  </w:style>
  <w:style w:type="paragraph" w:styleId="Footer">
    <w:name w:val="footer"/>
    <w:basedOn w:val="Normal"/>
    <w:link w:val="FooterChar"/>
    <w:uiPriority w:val="99"/>
    <w:unhideWhenUsed/>
    <w:rsid w:val="00890F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0FE7"/>
  </w:style>
  <w:style w:type="character" w:customStyle="1" w:styleId="Heading1Char">
    <w:name w:val="Heading 1 Char"/>
    <w:basedOn w:val="DefaultParagraphFont"/>
    <w:link w:val="Heading1"/>
    <w:uiPriority w:val="9"/>
    <w:rsid w:val="00D06124"/>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D06124"/>
    <w:pPr>
      <w:outlineLvl w:val="9"/>
    </w:pPr>
  </w:style>
  <w:style w:type="paragraph" w:styleId="TOC1">
    <w:name w:val="toc 1"/>
    <w:basedOn w:val="Normal"/>
    <w:next w:val="Normal"/>
    <w:autoRedefine/>
    <w:uiPriority w:val="39"/>
    <w:unhideWhenUsed/>
    <w:rsid w:val="000851D9"/>
    <w:pPr>
      <w:spacing w:after="100"/>
    </w:pPr>
  </w:style>
  <w:style w:type="character" w:styleId="Hyperlink">
    <w:name w:val="Hyperlink"/>
    <w:basedOn w:val="DefaultParagraphFont"/>
    <w:uiPriority w:val="99"/>
    <w:unhideWhenUsed/>
    <w:rsid w:val="000851D9"/>
    <w:rPr>
      <w:color w:val="0563C1" w:themeColor="hyperlink"/>
      <w:u w:val="single"/>
    </w:rPr>
  </w:style>
  <w:style w:type="character" w:customStyle="1" w:styleId="Heading2Char">
    <w:name w:val="Heading 2 Char"/>
    <w:basedOn w:val="DefaultParagraphFont"/>
    <w:link w:val="Heading2"/>
    <w:uiPriority w:val="9"/>
    <w:rsid w:val="00D0612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0612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0612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0612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0612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061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61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612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3277E"/>
    <w:pPr>
      <w:ind w:left="720"/>
      <w:contextualSpacing/>
    </w:pPr>
  </w:style>
  <w:style w:type="paragraph" w:styleId="Title">
    <w:name w:val="Title"/>
    <w:basedOn w:val="Normal"/>
    <w:next w:val="Normal"/>
    <w:link w:val="TitleChar"/>
    <w:uiPriority w:val="10"/>
    <w:qFormat/>
    <w:rsid w:val="00D0612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0612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0612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06124"/>
    <w:rPr>
      <w:color w:val="5A5A5A" w:themeColor="text1" w:themeTint="A5"/>
      <w:spacing w:val="10"/>
    </w:rPr>
  </w:style>
  <w:style w:type="character" w:styleId="SubtleEmphasis">
    <w:name w:val="Subtle Emphasis"/>
    <w:basedOn w:val="DefaultParagraphFont"/>
    <w:uiPriority w:val="19"/>
    <w:qFormat/>
    <w:rsid w:val="00D06124"/>
    <w:rPr>
      <w:i/>
      <w:iCs/>
      <w:color w:val="404040" w:themeColor="text1" w:themeTint="BF"/>
    </w:rPr>
  </w:style>
  <w:style w:type="paragraph" w:styleId="TOC2">
    <w:name w:val="toc 2"/>
    <w:basedOn w:val="Normal"/>
    <w:next w:val="Normal"/>
    <w:autoRedefine/>
    <w:uiPriority w:val="39"/>
    <w:unhideWhenUsed/>
    <w:rsid w:val="0003277E"/>
    <w:pPr>
      <w:spacing w:after="100"/>
      <w:ind w:left="220"/>
    </w:pPr>
  </w:style>
  <w:style w:type="paragraph" w:styleId="Caption">
    <w:name w:val="caption"/>
    <w:basedOn w:val="Normal"/>
    <w:next w:val="Normal"/>
    <w:uiPriority w:val="35"/>
    <w:semiHidden/>
    <w:unhideWhenUsed/>
    <w:qFormat/>
    <w:rsid w:val="00D06124"/>
    <w:pPr>
      <w:spacing w:after="200" w:line="240" w:lineRule="auto"/>
    </w:pPr>
    <w:rPr>
      <w:i/>
      <w:iCs/>
      <w:color w:val="44546A" w:themeColor="text2"/>
      <w:sz w:val="18"/>
      <w:szCs w:val="18"/>
    </w:rPr>
  </w:style>
  <w:style w:type="character" w:styleId="Strong">
    <w:name w:val="Strong"/>
    <w:basedOn w:val="DefaultParagraphFont"/>
    <w:uiPriority w:val="22"/>
    <w:qFormat/>
    <w:rsid w:val="00D06124"/>
    <w:rPr>
      <w:b/>
      <w:bCs/>
      <w:color w:val="000000" w:themeColor="text1"/>
    </w:rPr>
  </w:style>
  <w:style w:type="character" w:styleId="Emphasis">
    <w:name w:val="Emphasis"/>
    <w:basedOn w:val="DefaultParagraphFont"/>
    <w:uiPriority w:val="20"/>
    <w:qFormat/>
    <w:rsid w:val="00D06124"/>
    <w:rPr>
      <w:i/>
      <w:iCs/>
      <w:color w:val="auto"/>
    </w:rPr>
  </w:style>
  <w:style w:type="paragraph" w:styleId="NoSpacing">
    <w:name w:val="No Spacing"/>
    <w:uiPriority w:val="1"/>
    <w:qFormat/>
    <w:rsid w:val="00D06124"/>
    <w:pPr>
      <w:spacing w:after="0" w:line="240" w:lineRule="auto"/>
    </w:pPr>
  </w:style>
  <w:style w:type="paragraph" w:styleId="Quote">
    <w:name w:val="Quote"/>
    <w:basedOn w:val="Normal"/>
    <w:next w:val="Normal"/>
    <w:link w:val="QuoteChar"/>
    <w:uiPriority w:val="29"/>
    <w:qFormat/>
    <w:rsid w:val="00D06124"/>
    <w:pPr>
      <w:spacing w:before="160"/>
      <w:ind w:left="720" w:right="720"/>
    </w:pPr>
    <w:rPr>
      <w:i/>
      <w:iCs/>
      <w:color w:val="000000" w:themeColor="text1"/>
    </w:rPr>
  </w:style>
  <w:style w:type="character" w:customStyle="1" w:styleId="QuoteChar">
    <w:name w:val="Quote Char"/>
    <w:basedOn w:val="DefaultParagraphFont"/>
    <w:link w:val="Quote"/>
    <w:uiPriority w:val="29"/>
    <w:rsid w:val="00D06124"/>
    <w:rPr>
      <w:i/>
      <w:iCs/>
      <w:color w:val="000000" w:themeColor="text1"/>
    </w:rPr>
  </w:style>
  <w:style w:type="paragraph" w:styleId="IntenseQuote">
    <w:name w:val="Intense Quote"/>
    <w:basedOn w:val="Normal"/>
    <w:next w:val="Normal"/>
    <w:link w:val="IntenseQuoteChar"/>
    <w:uiPriority w:val="30"/>
    <w:qFormat/>
    <w:rsid w:val="00D0612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06124"/>
    <w:rPr>
      <w:color w:val="000000" w:themeColor="text1"/>
      <w:shd w:val="clear" w:color="auto" w:fill="F2F2F2" w:themeFill="background1" w:themeFillShade="F2"/>
    </w:rPr>
  </w:style>
  <w:style w:type="character" w:styleId="IntenseEmphasis">
    <w:name w:val="Intense Emphasis"/>
    <w:basedOn w:val="DefaultParagraphFont"/>
    <w:uiPriority w:val="21"/>
    <w:qFormat/>
    <w:rsid w:val="00D06124"/>
    <w:rPr>
      <w:b/>
      <w:bCs/>
      <w:i/>
      <w:iCs/>
      <w:caps/>
    </w:rPr>
  </w:style>
  <w:style w:type="character" w:styleId="SubtleReference">
    <w:name w:val="Subtle Reference"/>
    <w:basedOn w:val="DefaultParagraphFont"/>
    <w:uiPriority w:val="31"/>
    <w:qFormat/>
    <w:rsid w:val="00D0612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06124"/>
    <w:rPr>
      <w:b/>
      <w:bCs/>
      <w:smallCaps/>
      <w:u w:val="single"/>
    </w:rPr>
  </w:style>
  <w:style w:type="character" w:styleId="BookTitle">
    <w:name w:val="Book Title"/>
    <w:basedOn w:val="DefaultParagraphFont"/>
    <w:uiPriority w:val="33"/>
    <w:qFormat/>
    <w:rsid w:val="00D06124"/>
    <w:rPr>
      <w:b w:val="0"/>
      <w:bCs w:val="0"/>
      <w:smallCaps/>
      <w:spacing w:val="5"/>
    </w:rPr>
  </w:style>
  <w:style w:type="table" w:styleId="TableGrid">
    <w:name w:val="Table Grid"/>
    <w:basedOn w:val="TableNormal"/>
    <w:uiPriority w:val="39"/>
    <w:rsid w:val="00840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11E4A"/>
    <w:rPr>
      <w:color w:val="954F72"/>
      <w:u w:val="single"/>
    </w:rPr>
  </w:style>
  <w:style w:type="paragraph" w:customStyle="1" w:styleId="msonormal0">
    <w:name w:val="msonormal"/>
    <w:basedOn w:val="Normal"/>
    <w:rsid w:val="00811E4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63">
    <w:name w:val="xl63"/>
    <w:basedOn w:val="Normal"/>
    <w:rsid w:val="00811E4A"/>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GB"/>
    </w:rPr>
  </w:style>
  <w:style w:type="paragraph" w:customStyle="1" w:styleId="xl64">
    <w:name w:val="xl64"/>
    <w:basedOn w:val="Normal"/>
    <w:rsid w:val="00811E4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65">
    <w:name w:val="xl65"/>
    <w:basedOn w:val="Normal"/>
    <w:rsid w:val="00811E4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GB"/>
    </w:rPr>
  </w:style>
  <w:style w:type="paragraph" w:customStyle="1" w:styleId="xl66">
    <w:name w:val="xl66"/>
    <w:basedOn w:val="Normal"/>
    <w:rsid w:val="00811E4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Calibri"/>
      <w:sz w:val="24"/>
      <w:szCs w:val="24"/>
      <w:lang w:eastAsia="en-GB"/>
    </w:rPr>
  </w:style>
  <w:style w:type="paragraph" w:customStyle="1" w:styleId="xl67">
    <w:name w:val="xl67"/>
    <w:basedOn w:val="Normal"/>
    <w:rsid w:val="00811E4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924535">
      <w:bodyDiv w:val="1"/>
      <w:marLeft w:val="0"/>
      <w:marRight w:val="0"/>
      <w:marTop w:val="0"/>
      <w:marBottom w:val="0"/>
      <w:divBdr>
        <w:top w:val="none" w:sz="0" w:space="0" w:color="auto"/>
        <w:left w:val="none" w:sz="0" w:space="0" w:color="auto"/>
        <w:bottom w:val="none" w:sz="0" w:space="0" w:color="auto"/>
        <w:right w:val="none" w:sz="0" w:space="0" w:color="auto"/>
      </w:divBdr>
    </w:div>
    <w:div w:id="755131483">
      <w:bodyDiv w:val="1"/>
      <w:marLeft w:val="0"/>
      <w:marRight w:val="0"/>
      <w:marTop w:val="0"/>
      <w:marBottom w:val="0"/>
      <w:divBdr>
        <w:top w:val="none" w:sz="0" w:space="0" w:color="auto"/>
        <w:left w:val="none" w:sz="0" w:space="0" w:color="auto"/>
        <w:bottom w:val="none" w:sz="0" w:space="0" w:color="auto"/>
        <w:right w:val="none" w:sz="0" w:space="0" w:color="auto"/>
      </w:divBdr>
    </w:div>
    <w:div w:id="143393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4BF88-591C-470A-A406-AB65A49E9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2450</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Micankova</dc:creator>
  <cp:keywords/>
  <dc:description/>
  <cp:lastModifiedBy>Eva Micankova</cp:lastModifiedBy>
  <cp:revision>2</cp:revision>
  <dcterms:created xsi:type="dcterms:W3CDTF">2021-12-08T16:43:00Z</dcterms:created>
  <dcterms:modified xsi:type="dcterms:W3CDTF">2021-12-08T16:43:00Z</dcterms:modified>
</cp:coreProperties>
</file>