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DE9" w14:textId="77777777" w:rsidR="00EA2CF3" w:rsidRPr="002068CB" w:rsidRDefault="000500D2" w:rsidP="002068CB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068CB">
        <w:rPr>
          <w:rFonts w:asciiTheme="minorEastAsia" w:eastAsiaTheme="minorEastAsia" w:hAnsiTheme="minorEastAsia"/>
          <w:b/>
          <w:bCs/>
          <w:sz w:val="20"/>
          <w:szCs w:val="20"/>
        </w:rPr>
        <w:t xml:space="preserve">1. </w:t>
      </w:r>
      <w:r w:rsidR="006E25E2" w:rsidRPr="002068CB">
        <w:rPr>
          <w:rFonts w:asciiTheme="minorEastAsia" w:eastAsiaTheme="minorEastAsia" w:hAnsiTheme="minorEastAsia" w:hint="eastAsia"/>
          <w:b/>
          <w:bCs/>
          <w:sz w:val="20"/>
          <w:szCs w:val="20"/>
        </w:rPr>
        <w:t>auto correlation</w:t>
      </w:r>
    </w:p>
    <w:p w14:paraId="446F741D" w14:textId="77777777" w:rsidR="00330A20" w:rsidRDefault="0095379E" w:rsidP="00330A20">
      <w:pPr>
        <w:rPr>
          <w:rFonts w:asciiTheme="minorEastAsia" w:eastAsiaTheme="minorEastAsia" w:hAnsiTheme="minorEastAsia"/>
          <w:sz w:val="20"/>
          <w:szCs w:val="20"/>
        </w:rPr>
      </w:pPr>
      <w:r w:rsidRPr="002068CB">
        <w:rPr>
          <w:rFonts w:asciiTheme="minorEastAsia" w:eastAsiaTheme="minorEastAsia" w:hAnsiTheme="minorEastAsia"/>
          <w:sz w:val="20"/>
          <w:szCs w:val="20"/>
        </w:rPr>
        <w:t>Autocorrelation, sometimes known as serial correlation in the </w:t>
      </w:r>
      <w:hyperlink r:id="rId4" w:tooltip="Discrete time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discrete time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case, is the </w:t>
      </w:r>
      <w:hyperlink r:id="rId5" w:tooltip="Correlation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correlation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of a </w:t>
      </w:r>
      <w:hyperlink r:id="rId6" w:tooltip="Signal (information theory)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signal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with a delayed copy of itself as a function of delay. Informally, it is the similarity between observations as a function of the time lag between them. The analysis of autocorrelation is a mathematical tool for finding repeating patterns, such as the presence of a </w:t>
      </w:r>
      <w:hyperlink r:id="rId7" w:tooltip="Periodic signal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periodic signal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obscured by </w:t>
      </w:r>
      <w:hyperlink r:id="rId8" w:tooltip="Noise (signal processing)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noise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, or identifying the </w:t>
      </w:r>
      <w:hyperlink r:id="rId9" w:tooltip="Missing fundamental frequency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missing fundamental frequency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in a signal implied by its </w:t>
      </w:r>
      <w:hyperlink r:id="rId10" w:tooltip="Harmonic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harmonic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frequencies. It is often used in </w:t>
      </w:r>
      <w:hyperlink r:id="rId11" w:tooltip="Signal processing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signal processing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for analyzing functions or series of values, such as </w:t>
      </w:r>
      <w:hyperlink r:id="rId12" w:tooltip="Time domain" w:history="1">
        <w:r w:rsidRPr="002068CB">
          <w:rPr>
            <w:rStyle w:val="a5"/>
            <w:rFonts w:asciiTheme="minorEastAsia" w:eastAsiaTheme="minorEastAsia" w:hAnsiTheme="minorEastAsia"/>
            <w:sz w:val="20"/>
            <w:szCs w:val="20"/>
          </w:rPr>
          <w:t>time domain</w:t>
        </w:r>
      </w:hyperlink>
      <w:r w:rsidRPr="002068CB">
        <w:rPr>
          <w:rFonts w:asciiTheme="minorEastAsia" w:eastAsiaTheme="minorEastAsia" w:hAnsiTheme="minorEastAsia"/>
          <w:sz w:val="20"/>
          <w:szCs w:val="20"/>
        </w:rPr>
        <w:t> signals.</w:t>
      </w:r>
      <w:r w:rsidR="00330A20" w:rsidRPr="00330A2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53E9C959" w14:textId="4E5F98A3" w:rsidR="00330A20" w:rsidRPr="0075704A" w:rsidRDefault="00330A20" w:rsidP="00F97F65">
      <w:pPr>
        <w:rPr>
          <w:rFonts w:asciiTheme="minorEastAsia" w:eastAsiaTheme="minorEastAsia" w:hAnsiTheme="minorEastAsia"/>
          <w:sz w:val="20"/>
          <w:szCs w:val="20"/>
        </w:rPr>
      </w:pPr>
      <w:r w:rsidRPr="0075704A">
        <w:rPr>
          <w:rFonts w:asciiTheme="minorEastAsia" w:eastAsiaTheme="minorEastAsia" w:hAnsiTheme="minorEastAsia" w:hint="eastAsia"/>
          <w:sz w:val="20"/>
          <w:szCs w:val="20"/>
        </w:rPr>
        <w:t>:</w:t>
      </w:r>
      <w:r w:rsidRPr="0075704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5704A">
        <w:rPr>
          <w:rFonts w:asciiTheme="minorEastAsia" w:eastAsiaTheme="minorEastAsia" w:hAnsiTheme="minorEastAsia" w:hint="eastAsia"/>
          <w:sz w:val="20"/>
          <w:szCs w:val="20"/>
        </w:rPr>
        <w:t xml:space="preserve">지난 수업에서 </w:t>
      </w:r>
      <w:r w:rsidRPr="0075704A">
        <w:rPr>
          <w:rFonts w:asciiTheme="minorEastAsia" w:eastAsiaTheme="minorEastAsia" w:hAnsiTheme="minorEastAsia"/>
          <w:sz w:val="20"/>
          <w:szCs w:val="20"/>
        </w:rPr>
        <w:t>filter</w:t>
      </w:r>
      <w:r w:rsidRPr="0075704A">
        <w:rPr>
          <w:rFonts w:asciiTheme="minorEastAsia" w:eastAsiaTheme="minorEastAsia" w:hAnsiTheme="minorEastAsia" w:hint="eastAsia"/>
          <w:sz w:val="20"/>
          <w:szCs w:val="20"/>
        </w:rPr>
        <w:t xml:space="preserve">를 설명하는 과정에서 언급된 </w:t>
      </w:r>
      <w:proofErr w:type="spellStart"/>
      <w:r w:rsidRPr="0075704A">
        <w:rPr>
          <w:rFonts w:asciiTheme="minorEastAsia" w:eastAsiaTheme="minorEastAsia" w:hAnsiTheme="minorEastAsia"/>
          <w:sz w:val="20"/>
          <w:szCs w:val="20"/>
        </w:rPr>
        <w:t>deplayed</w:t>
      </w:r>
      <w:proofErr w:type="spellEnd"/>
      <w:r w:rsidRPr="0075704A">
        <w:rPr>
          <w:rFonts w:asciiTheme="minorEastAsia" w:eastAsiaTheme="minorEastAsia" w:hAnsiTheme="minorEastAsia"/>
          <w:sz w:val="20"/>
          <w:szCs w:val="20"/>
        </w:rPr>
        <w:t xml:space="preserve"> copy</w:t>
      </w:r>
      <w:r w:rsidRPr="0075704A">
        <w:rPr>
          <w:rFonts w:asciiTheme="minorEastAsia" w:eastAsiaTheme="minorEastAsia" w:hAnsiTheme="minorEastAsia" w:hint="eastAsia"/>
          <w:sz w:val="20"/>
          <w:szCs w:val="20"/>
        </w:rPr>
        <w:t>와 원본 주파수 사이의 상관 관계를 따지는 것 같습니다.</w:t>
      </w:r>
      <w:r w:rsidRPr="0075704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5704A">
        <w:rPr>
          <w:rFonts w:asciiTheme="minorEastAsia" w:eastAsiaTheme="minorEastAsia" w:hAnsiTheme="minorEastAsia" w:hint="eastAsia"/>
          <w:sz w:val="20"/>
          <w:szCs w:val="20"/>
        </w:rPr>
        <w:t>어떤 값의 서로 다른 두 시점에서의 관측치 사이에 나타나는 상관성</w:t>
      </w:r>
      <w:r w:rsidRPr="0075704A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60100F1A" w14:textId="6183488C" w:rsidR="000500D2" w:rsidRPr="0075704A" w:rsidRDefault="00851266" w:rsidP="00F97F65">
      <w:pPr>
        <w:rPr>
          <w:rFonts w:asciiTheme="minorEastAsia" w:eastAsiaTheme="minorEastAsia" w:hAnsiTheme="minorEastAsia"/>
          <w:sz w:val="20"/>
          <w:szCs w:val="20"/>
        </w:rPr>
      </w:pPr>
      <w:r w:rsidRPr="0075704A"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Start"/>
      <w:r w:rsidRPr="0075704A">
        <w:rPr>
          <w:rFonts w:asciiTheme="minorEastAsia" w:eastAsiaTheme="minorEastAsia" w:hAnsiTheme="minorEastAsia"/>
          <w:sz w:val="20"/>
          <w:szCs w:val="20"/>
        </w:rPr>
        <w:t>used</w:t>
      </w:r>
      <w:proofErr w:type="gramEnd"/>
      <w:r w:rsidRPr="0075704A">
        <w:rPr>
          <w:rFonts w:asciiTheme="minorEastAsia" w:eastAsiaTheme="minorEastAsia" w:hAnsiTheme="minorEastAsia"/>
          <w:sz w:val="20"/>
          <w:szCs w:val="20"/>
        </w:rPr>
        <w:t xml:space="preserve"> to represent how similar a value within a time series is to a previous value)</w:t>
      </w:r>
    </w:p>
    <w:p w14:paraId="04830458" w14:textId="24150FFD" w:rsidR="00851266" w:rsidRPr="0075704A" w:rsidRDefault="00851266" w:rsidP="00F97F65">
      <w:pPr>
        <w:rPr>
          <w:rFonts w:asciiTheme="minorEastAsia" w:eastAsiaTheme="minorEastAsia" w:hAnsiTheme="minorEastAsia"/>
          <w:sz w:val="20"/>
          <w:szCs w:val="20"/>
        </w:rPr>
      </w:pPr>
      <w:r w:rsidRPr="0075704A">
        <w:rPr>
          <w:rFonts w:asciiTheme="minorEastAsia" w:eastAsiaTheme="minorEastAsia" w:hAnsiTheme="minorEastAsia" w:hint="eastAsia"/>
          <w:sz w:val="20"/>
          <w:szCs w:val="20"/>
        </w:rPr>
        <w:t>:</w:t>
      </w:r>
      <w:r w:rsidRPr="0075704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5704A">
        <w:rPr>
          <w:rFonts w:asciiTheme="minorEastAsia" w:eastAsiaTheme="minorEastAsia" w:hAnsiTheme="minorEastAsia" w:hint="eastAsia"/>
          <w:sz w:val="20"/>
          <w:szCs w:val="20"/>
        </w:rPr>
        <w:t xml:space="preserve">파이썬에서 </w:t>
      </w:r>
      <w:proofErr w:type="spellStart"/>
      <w:r w:rsidR="0025647E" w:rsidRPr="0075704A">
        <w:rPr>
          <w:rFonts w:asciiTheme="minorEastAsia" w:eastAsiaTheme="minorEastAsia" w:hAnsiTheme="minorEastAsia"/>
          <w:sz w:val="20"/>
          <w:szCs w:val="20"/>
        </w:rPr>
        <w:t>Statsmodels</w:t>
      </w:r>
      <w:proofErr w:type="spellEnd"/>
      <w:r w:rsidR="0025647E" w:rsidRPr="0075704A">
        <w:rPr>
          <w:rFonts w:asciiTheme="minorEastAsia" w:eastAsiaTheme="minorEastAsia" w:hAnsiTheme="minorEastAsia"/>
          <w:sz w:val="20"/>
          <w:szCs w:val="20"/>
        </w:rPr>
        <w:t xml:space="preserve"> library</w:t>
      </w:r>
      <w:r w:rsidR="0025647E" w:rsidRPr="0075704A">
        <w:rPr>
          <w:rFonts w:asciiTheme="minorEastAsia" w:eastAsiaTheme="minorEastAsia" w:hAnsiTheme="minorEastAsia" w:hint="eastAsia"/>
          <w:sz w:val="20"/>
          <w:szCs w:val="20"/>
        </w:rPr>
        <w:t>에 있는 함수 주로 사용</w:t>
      </w:r>
    </w:p>
    <w:p w14:paraId="505F7572" w14:textId="77777777" w:rsidR="0025647E" w:rsidRPr="0075704A" w:rsidRDefault="0025647E" w:rsidP="00330A20">
      <w:pPr>
        <w:rPr>
          <w:rFonts w:ascii="바탕" w:eastAsia="바탕" w:hAnsi="바탕" w:cs="바탕"/>
          <w:lang w:eastAsia="ko-KR"/>
        </w:rPr>
      </w:pPr>
    </w:p>
    <w:p w14:paraId="28D3367F" w14:textId="71E340BB" w:rsidR="00A14C7E" w:rsidRDefault="002068CB" w:rsidP="002068CB">
      <w:p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7F7F8F">
        <w:rPr>
          <w:rFonts w:asciiTheme="minorEastAsia" w:eastAsiaTheme="minorEastAsia" w:hAnsiTheme="minorEastAsia" w:hint="eastAsia"/>
          <w:b/>
          <w:bCs/>
          <w:sz w:val="20"/>
          <w:szCs w:val="20"/>
          <w:lang w:eastAsia="ko-KR"/>
        </w:rPr>
        <w:t>2</w:t>
      </w:r>
      <w:r w:rsidRPr="007F7F8F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. </w:t>
      </w:r>
      <w:r w:rsidR="00A14C7E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root mean square</w:t>
      </w:r>
    </w:p>
    <w:p w14:paraId="40A1BA9A" w14:textId="3C872CEC" w:rsidR="00B373B4" w:rsidRPr="00B6110C" w:rsidRDefault="00CF234A" w:rsidP="002068CB">
      <w:pPr>
        <w:rPr>
          <w:rFonts w:asciiTheme="minorEastAsia" w:eastAsiaTheme="minorEastAsia" w:hAnsiTheme="minorEastAsia" w:hint="eastAsia"/>
          <w:sz w:val="20"/>
          <w:szCs w:val="20"/>
        </w:rPr>
      </w:pPr>
      <w:r w:rsidRPr="00B6110C">
        <w:rPr>
          <w:rFonts w:asciiTheme="minorEastAsia" w:eastAsiaTheme="minorEastAsia" w:hAnsiTheme="minorEastAsia" w:hint="eastAsia"/>
          <w:sz w:val="20"/>
          <w:szCs w:val="20"/>
        </w:rPr>
        <w:t>평균 제곱근 오차</w:t>
      </w:r>
    </w:p>
    <w:p w14:paraId="1BE83086" w14:textId="0B852FC7" w:rsidR="00B373B4" w:rsidRPr="002068CB" w:rsidRDefault="00B373B4" w:rsidP="002068CB">
      <w:pPr>
        <w:rPr>
          <w:rFonts w:asciiTheme="minorEastAsia" w:eastAsiaTheme="minorEastAsia" w:hAnsiTheme="minorEastAsia"/>
          <w:sz w:val="20"/>
          <w:szCs w:val="20"/>
        </w:rPr>
      </w:pPr>
      <w:r w:rsidRPr="002068CB">
        <w:rPr>
          <w:rFonts w:asciiTheme="minorEastAsia" w:eastAsiaTheme="minorEastAsia" w:hAnsiTheme="minorEastAsia"/>
          <w:sz w:val="20"/>
          <w:szCs w:val="20"/>
        </w:rPr>
        <w:t>계산법: 값이 음/양을 오갈 때, 각 값들의 제곱에 대한 평균을 낸 다음 그 값에 제곱근을 취함</w:t>
      </w:r>
    </w:p>
    <w:p w14:paraId="7477AE45" w14:textId="77777777" w:rsidR="007F60D9" w:rsidRDefault="00B373B4" w:rsidP="002068C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2068CB">
        <w:rPr>
          <w:rFonts w:asciiTheme="minorEastAsia" w:eastAsiaTheme="minorEastAsia" w:hAnsiTheme="minorEastAsia" w:hint="eastAsia"/>
          <w:sz w:val="20"/>
          <w:szCs w:val="20"/>
        </w:rPr>
        <w:drawing>
          <wp:inline distT="0" distB="0" distL="0" distR="0" wp14:anchorId="6EF02D97" wp14:editId="04888988">
            <wp:extent cx="1849120" cy="1243523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6"/>
                    <a:stretch/>
                  </pic:blipFill>
                  <pic:spPr bwMode="auto">
                    <a:xfrm>
                      <a:off x="0" y="0"/>
                      <a:ext cx="1883575" cy="126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D665" w14:textId="0510E6EC" w:rsidR="006E25E2" w:rsidRPr="002068CB" w:rsidRDefault="00CE4893" w:rsidP="002068CB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이 개념은 이해는 됐지만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파이썬에서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어떻게 활용할 수 있는지는 인터넷 상으로는 이해하기 어려웠습니다.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sectPr w:rsidR="006E25E2" w:rsidRPr="002068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E2"/>
    <w:rsid w:val="000500D2"/>
    <w:rsid w:val="00093141"/>
    <w:rsid w:val="00197B46"/>
    <w:rsid w:val="001C12F7"/>
    <w:rsid w:val="002068CB"/>
    <w:rsid w:val="0025647E"/>
    <w:rsid w:val="00330A20"/>
    <w:rsid w:val="003C2CA8"/>
    <w:rsid w:val="00462843"/>
    <w:rsid w:val="006E25E2"/>
    <w:rsid w:val="0075704A"/>
    <w:rsid w:val="007F60D9"/>
    <w:rsid w:val="007F7F8F"/>
    <w:rsid w:val="00851266"/>
    <w:rsid w:val="0095379E"/>
    <w:rsid w:val="00A14C7E"/>
    <w:rsid w:val="00B373B4"/>
    <w:rsid w:val="00B6110C"/>
    <w:rsid w:val="00C65A64"/>
    <w:rsid w:val="00CE4893"/>
    <w:rsid w:val="00CF234A"/>
    <w:rsid w:val="00EA2CF3"/>
    <w:rsid w:val="00F97F65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D026B"/>
  <w15:chartTrackingRefBased/>
  <w15:docId w15:val="{CDEFF0F8-71ED-F145-831B-2699A99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4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D2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Normal (Web)"/>
    <w:basedOn w:val="a"/>
    <w:uiPriority w:val="99"/>
    <w:semiHidden/>
    <w:unhideWhenUsed/>
    <w:rsid w:val="0095379E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953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ise_(signal_processing)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iodic_signal" TargetMode="External"/><Relationship Id="rId12" Type="http://schemas.openxmlformats.org/officeDocument/2006/relationships/hyperlink" Target="https://en.wikipedia.org/wiki/Time_do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gnal_(information_theory)" TargetMode="External"/><Relationship Id="rId11" Type="http://schemas.openxmlformats.org/officeDocument/2006/relationships/hyperlink" Target="https://en.wikipedia.org/wiki/Signal_processing" TargetMode="External"/><Relationship Id="rId5" Type="http://schemas.openxmlformats.org/officeDocument/2006/relationships/hyperlink" Target="https://en.wikipedia.org/wiki/Correl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armonic" TargetMode="External"/><Relationship Id="rId4" Type="http://schemas.openxmlformats.org/officeDocument/2006/relationships/hyperlink" Target="https://en.wikipedia.org/wiki/Discrete_time" TargetMode="External"/><Relationship Id="rId9" Type="http://schemas.openxmlformats.org/officeDocument/2006/relationships/hyperlink" Target="https://en.wikipedia.org/wiki/Missing_fundamental_frequenc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tk0906@naver.com</dc:creator>
  <cp:keywords/>
  <dc:description/>
  <cp:lastModifiedBy>tk0906@naver.com</cp:lastModifiedBy>
  <cp:revision>24</cp:revision>
  <dcterms:created xsi:type="dcterms:W3CDTF">2022-04-27T05:29:00Z</dcterms:created>
  <dcterms:modified xsi:type="dcterms:W3CDTF">2022-04-27T06:06:00Z</dcterms:modified>
</cp:coreProperties>
</file>