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2562DA6A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FFD16AA" w:rsidR="008F6339" w:rsidRDefault="00BA045A" w:rsidP="0093258B">
            <w:r>
              <w:t>1</w:t>
            </w:r>
            <w:r w:rsidR="0093258B"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873C966" w:rsidR="008F6339" w:rsidRDefault="008F6339" w:rsidP="0093258B">
            <w:r>
              <w:rPr>
                <w:rFonts w:hint="eastAsia"/>
              </w:rPr>
              <w:t>2</w:t>
            </w:r>
            <w:r w:rsidR="00666B51">
              <w:t>02</w:t>
            </w:r>
            <w:r w:rsidR="008E4B59">
              <w:t>1</w:t>
            </w:r>
            <w:r w:rsidR="00666B51">
              <w:t>.</w:t>
            </w:r>
            <w:r w:rsidR="00526392">
              <w:t>3</w:t>
            </w:r>
            <w:r>
              <w:t>.</w:t>
            </w:r>
            <w:r w:rsidR="0093258B">
              <w:t>10</w:t>
            </w:r>
            <w:r w:rsidR="00666B51">
              <w:t>~ 202</w:t>
            </w:r>
            <w:r w:rsidR="00EE1706">
              <w:t>1</w:t>
            </w:r>
            <w:r w:rsidR="00666B51">
              <w:t>.</w:t>
            </w:r>
            <w:r w:rsidR="00BA36B1">
              <w:t>3</w:t>
            </w:r>
            <w:r>
              <w:t>.</w:t>
            </w:r>
            <w:r w:rsidR="0093258B">
              <w:t>16</w:t>
            </w:r>
          </w:p>
        </w:tc>
        <w:tc>
          <w:tcPr>
            <w:tcW w:w="1276" w:type="dxa"/>
          </w:tcPr>
          <w:p w14:paraId="4C4C6868" w14:textId="695D7A1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2C326D1A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C63BD66" w:rsidR="008F6339" w:rsidRDefault="00526392" w:rsidP="0093258B">
            <w:r>
              <w:rPr>
                <w:rFonts w:hint="eastAsia"/>
              </w:rPr>
              <w:t>드래곤 리토폴로지</w:t>
            </w:r>
            <w:r w:rsidR="0093258B">
              <w:rPr>
                <w:rFonts w:hint="eastAsia"/>
              </w:rPr>
              <w:t>, 면의 흐름 파악</w:t>
            </w:r>
          </w:p>
        </w:tc>
      </w:tr>
    </w:tbl>
    <w:p w14:paraId="7B9056E5" w14:textId="2E321AEE" w:rsidR="008C5BF4" w:rsidRDefault="008F6339">
      <w:r>
        <w:rPr>
          <w:rFonts w:hint="eastAsia"/>
        </w:rPr>
        <w:t>&lt;상세 수행내용</w:t>
      </w:r>
      <w:r>
        <w:t>&gt;</w:t>
      </w:r>
    </w:p>
    <w:p w14:paraId="23189CA4" w14:textId="54CDD0B5" w:rsidR="00C2294E" w:rsidRDefault="00D87709">
      <w:r>
        <w:rPr>
          <w:noProof/>
        </w:rPr>
        <w:drawing>
          <wp:anchor distT="0" distB="0" distL="114300" distR="114300" simplePos="0" relativeHeight="251659264" behindDoc="0" locked="0" layoutInCell="1" allowOverlap="1" wp14:anchorId="339DCE51" wp14:editId="4319DC5D">
            <wp:simplePos x="0" y="0"/>
            <wp:positionH relativeFrom="margin">
              <wp:posOffset>2402782</wp:posOffset>
            </wp:positionH>
            <wp:positionV relativeFrom="paragraph">
              <wp:posOffset>2113395</wp:posOffset>
            </wp:positionV>
            <wp:extent cx="3614420" cy="1814830"/>
            <wp:effectExtent l="0" t="0" r="5080" b="0"/>
            <wp:wrapThrough wrapText="bothSides">
              <wp:wrapPolygon edited="0">
                <wp:start x="0" y="0"/>
                <wp:lineTo x="0" y="21313"/>
                <wp:lineTo x="21517" y="21313"/>
                <wp:lineTo x="21517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E26C705" wp14:editId="76CC9162">
            <wp:simplePos x="0" y="0"/>
            <wp:positionH relativeFrom="margin">
              <wp:posOffset>-228253</wp:posOffset>
            </wp:positionH>
            <wp:positionV relativeFrom="paragraph">
              <wp:posOffset>2083782</wp:posOffset>
            </wp:positionV>
            <wp:extent cx="2555875" cy="1856740"/>
            <wp:effectExtent l="0" t="0" r="0" b="0"/>
            <wp:wrapThrough wrapText="bothSides">
              <wp:wrapPolygon edited="0">
                <wp:start x="0" y="0"/>
                <wp:lineTo x="0" y="21275"/>
                <wp:lineTo x="21412" y="21275"/>
                <wp:lineTo x="21412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BD8CEF" wp14:editId="57327999">
            <wp:simplePos x="0" y="0"/>
            <wp:positionH relativeFrom="margin">
              <wp:align>center</wp:align>
            </wp:positionH>
            <wp:positionV relativeFrom="paragraph">
              <wp:posOffset>368762</wp:posOffset>
            </wp:positionV>
            <wp:extent cx="5222875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508" y="21349"/>
                <wp:lineTo x="2150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CB8">
        <w:rPr>
          <w:rFonts w:hint="eastAsia"/>
        </w:rPr>
        <w:t xml:space="preserve">현재 진행상황 </w:t>
      </w:r>
      <w:r w:rsidR="00754CB8">
        <w:t xml:space="preserve">: </w:t>
      </w:r>
      <w:r w:rsidR="00754CB8" w:rsidRPr="00832897">
        <w:rPr>
          <w:rFonts w:hint="eastAsia"/>
          <w:b/>
          <w:u w:val="single"/>
        </w:rPr>
        <w:t>하이폴리곤 작업</w:t>
      </w:r>
      <w:r w:rsidR="00754CB8">
        <w:rPr>
          <w:rFonts w:hint="eastAsia"/>
        </w:rPr>
        <w:t xml:space="preserve"> </w:t>
      </w:r>
      <w:r w:rsidR="00754CB8">
        <w:t xml:space="preserve">-&gt; </w:t>
      </w:r>
      <w:r w:rsidR="00754CB8" w:rsidRPr="00526392">
        <w:rPr>
          <w:rFonts w:hint="eastAsia"/>
          <w:b/>
          <w:u w:val="single"/>
        </w:rPr>
        <w:t>리토폴로지</w:t>
      </w:r>
      <w:r w:rsidR="00754CB8">
        <w:rPr>
          <w:rFonts w:hint="eastAsia"/>
        </w:rPr>
        <w:t xml:space="preserve"> </w:t>
      </w:r>
      <w:r w:rsidR="00754CB8">
        <w:t xml:space="preserve">-&gt; </w:t>
      </w:r>
      <w:r w:rsidR="00754CB8">
        <w:rPr>
          <w:rFonts w:hint="eastAsia"/>
        </w:rPr>
        <w:t xml:space="preserve">로우폴리곤 </w:t>
      </w:r>
      <w:r w:rsidR="00754CB8">
        <w:t>uv</w:t>
      </w:r>
      <w:r w:rsidR="00754CB8">
        <w:rPr>
          <w:rFonts w:hint="eastAsia"/>
        </w:rPr>
        <w:t xml:space="preserve">펴기 </w:t>
      </w:r>
      <w:r w:rsidR="00754CB8">
        <w:t xml:space="preserve">-&gt; </w:t>
      </w:r>
      <w:r w:rsidR="00754CB8">
        <w:rPr>
          <w:rFonts w:hint="eastAsia"/>
        </w:rPr>
        <w:t>텍스쳐링</w:t>
      </w:r>
    </w:p>
    <w:p w14:paraId="11AFF9F2" w14:textId="2F5C0CC9" w:rsidR="007B5F98" w:rsidRDefault="00D87709">
      <w:r>
        <w:rPr>
          <w:noProof/>
        </w:rPr>
        <w:drawing>
          <wp:anchor distT="0" distB="0" distL="114300" distR="114300" simplePos="0" relativeHeight="251661312" behindDoc="0" locked="0" layoutInCell="1" allowOverlap="1" wp14:anchorId="2F745723" wp14:editId="34B1ED5D">
            <wp:simplePos x="0" y="0"/>
            <wp:positionH relativeFrom="margin">
              <wp:posOffset>1204422</wp:posOffset>
            </wp:positionH>
            <wp:positionV relativeFrom="paragraph">
              <wp:posOffset>3649807</wp:posOffset>
            </wp:positionV>
            <wp:extent cx="3096260" cy="2026920"/>
            <wp:effectExtent l="0" t="0" r="8890" b="0"/>
            <wp:wrapThrough wrapText="bothSides">
              <wp:wrapPolygon edited="0">
                <wp:start x="0" y="0"/>
                <wp:lineTo x="0" y="21316"/>
                <wp:lineTo x="21529" y="21316"/>
                <wp:lineTo x="21529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7C6D" w14:textId="70CE2486" w:rsidR="007B5F98" w:rsidRDefault="007B5F98"/>
    <w:p w14:paraId="133FC91E" w14:textId="73DCA893" w:rsidR="007B5F98" w:rsidRDefault="007B5F98"/>
    <w:p w14:paraId="11134371" w14:textId="7854F43F" w:rsidR="007B5F98" w:rsidRDefault="007B5F98"/>
    <w:p w14:paraId="78B57FA4" w14:textId="5D98096B" w:rsidR="007B5F98" w:rsidRDefault="007B5F98">
      <w:pPr>
        <w:rPr>
          <w:rFonts w:hint="eastAsia"/>
        </w:rPr>
      </w:pPr>
    </w:p>
    <w:p w14:paraId="1373968F" w14:textId="4FA19C9B" w:rsidR="007B5F98" w:rsidRDefault="007B5F98"/>
    <w:p w14:paraId="34ABEC0C" w14:textId="391D08B6" w:rsidR="001D5492" w:rsidRPr="001D5492" w:rsidRDefault="00E00999">
      <w:pPr>
        <w:rPr>
          <w:rFonts w:hint="eastAsia"/>
        </w:rPr>
      </w:pPr>
      <w:r>
        <w:rPr>
          <w:rFonts w:hint="eastAsia"/>
        </w:rPr>
        <w:t>드래곤의 이빨 부분 폴리곤 흐름 구성에 어려움이 있어서 이빨을 제외한 팔,</w:t>
      </w:r>
      <w:r>
        <w:t xml:space="preserve"> </w:t>
      </w:r>
      <w:r>
        <w:rPr>
          <w:rFonts w:hint="eastAsia"/>
        </w:rPr>
        <w:t>다리,</w:t>
      </w:r>
      <w:r>
        <w:t xml:space="preserve"> </w:t>
      </w:r>
      <w:r>
        <w:rPr>
          <w:rFonts w:hint="eastAsia"/>
        </w:rPr>
        <w:t>손톱,</w:t>
      </w:r>
      <w:r>
        <w:t xml:space="preserve"> </w:t>
      </w:r>
      <w:r>
        <w:rPr>
          <w:rFonts w:hint="eastAsia"/>
        </w:rPr>
        <w:t>발톱, 몸통,</w:t>
      </w:r>
      <w:r>
        <w:t xml:space="preserve"> </w:t>
      </w:r>
      <w:r>
        <w:rPr>
          <w:rFonts w:hint="eastAsia"/>
        </w:rPr>
        <w:t>꼬리 등의 리토폴로지를 했다.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3504EE03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CB3722D" w:rsidR="00E10A53" w:rsidRDefault="001D5492">
            <w:r>
              <w:rPr>
                <w:rFonts w:hint="eastAsia"/>
              </w:rPr>
              <w:t>정교한 작업이기 때문에 시간이 많이 걸린다.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5B3CB50E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126AC5FC" w:rsidR="00E10A53" w:rsidRDefault="001D5492">
            <w:r>
              <w:rPr>
                <w:rFonts w:hint="eastAsia"/>
              </w:rPr>
              <w:t>시간을 더 투자한다.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3CB11B58" w:rsidR="008F6339" w:rsidRDefault="00526392" w:rsidP="009C7FE4">
            <w:r>
              <w:t>1</w:t>
            </w:r>
            <w:r w:rsidR="009C7FE4"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2842F891" w:rsidR="008F6339" w:rsidRDefault="00E059F7" w:rsidP="009C7FE4">
            <w:r>
              <w:rPr>
                <w:rFonts w:hint="eastAsia"/>
              </w:rPr>
              <w:t>2</w:t>
            </w:r>
            <w:r w:rsidR="00666B51">
              <w:t>0</w:t>
            </w:r>
            <w:r w:rsidR="008E4B59">
              <w:t>21</w:t>
            </w:r>
            <w:r w:rsidR="00666B51">
              <w:t>.</w:t>
            </w:r>
            <w:r w:rsidR="00BA36B1">
              <w:t>3</w:t>
            </w:r>
            <w:r>
              <w:t>.</w:t>
            </w:r>
            <w:r w:rsidR="009C7FE4">
              <w:t>17</w:t>
            </w:r>
            <w:r w:rsidR="00666B51">
              <w:t xml:space="preserve"> ~ 20</w:t>
            </w:r>
            <w:r w:rsidR="008E4B59">
              <w:t>21</w:t>
            </w:r>
            <w:r>
              <w:t>.</w:t>
            </w:r>
            <w:r w:rsidR="00754CB8">
              <w:t>3</w:t>
            </w:r>
            <w:r>
              <w:t>.</w:t>
            </w:r>
            <w:r w:rsidR="009C7FE4">
              <w:t>23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38F3B6BB" w:rsidR="008F6339" w:rsidRDefault="001D5492" w:rsidP="00BA36B1">
            <w:r>
              <w:rPr>
                <w:rFonts w:hint="eastAsia"/>
              </w:rPr>
              <w:t xml:space="preserve">리토폴로지를 마무리하고 </w:t>
            </w:r>
            <w:r w:rsidR="007138F3">
              <w:rPr>
                <w:rFonts w:hint="eastAsia"/>
              </w:rPr>
              <w:t xml:space="preserve">로우폴리곤 </w:t>
            </w:r>
            <w:r w:rsidR="007138F3">
              <w:t>uv</w:t>
            </w:r>
            <w:r w:rsidR="007138F3">
              <w:rPr>
                <w:rFonts w:hint="eastAsia"/>
              </w:rPr>
              <w:t xml:space="preserve">를 </w:t>
            </w:r>
            <w:r w:rsidR="009C7FE4">
              <w:rPr>
                <w:rFonts w:hint="eastAsia"/>
              </w:rPr>
              <w:t>피고 플레이어 캐릭터 몸 만들기 작업에 들어간다.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7777777" w:rsidR="008F6339" w:rsidRDefault="008F6339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EDFFC7" w14:textId="77777777" w:rsidR="005C287C" w:rsidRDefault="005C287C" w:rsidP="008F6339">
      <w:pPr>
        <w:spacing w:after="0" w:line="240" w:lineRule="auto"/>
      </w:pPr>
      <w:r>
        <w:separator/>
      </w:r>
    </w:p>
  </w:endnote>
  <w:endnote w:type="continuationSeparator" w:id="0">
    <w:p w14:paraId="3E4B59B8" w14:textId="77777777" w:rsidR="005C287C" w:rsidRDefault="005C287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A80F92" w14:textId="77777777" w:rsidR="005C287C" w:rsidRDefault="005C287C" w:rsidP="008F6339">
      <w:pPr>
        <w:spacing w:after="0" w:line="240" w:lineRule="auto"/>
      </w:pPr>
      <w:r>
        <w:separator/>
      </w:r>
    </w:p>
  </w:footnote>
  <w:footnote w:type="continuationSeparator" w:id="0">
    <w:p w14:paraId="7FB0D3EC" w14:textId="77777777" w:rsidR="005C287C" w:rsidRDefault="005C287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6F88755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2D1A00">
      <w:rPr>
        <w:b/>
        <w:bCs/>
      </w:rPr>
      <w:t xml:space="preserve">2018184024 </w:t>
    </w:r>
    <w:r w:rsidR="002D1A00">
      <w:rPr>
        <w:rFonts w:hint="eastAsia"/>
        <w:b/>
        <w:bCs/>
      </w:rPr>
      <w:t>이혜빈</w:t>
    </w:r>
  </w:p>
  <w:p w14:paraId="1CAABE19" w14:textId="4EBEAAB6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2D1A00">
      <w:rPr>
        <w:rFonts w:hint="eastAsia"/>
        <w:b/>
        <w:bCs/>
      </w:rPr>
      <w:t>와이어헌터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1AB0"/>
    <w:rsid w:val="000409F7"/>
    <w:rsid w:val="00041A01"/>
    <w:rsid w:val="00055859"/>
    <w:rsid w:val="000C4B64"/>
    <w:rsid w:val="0013370E"/>
    <w:rsid w:val="0018160A"/>
    <w:rsid w:val="001B7DA6"/>
    <w:rsid w:val="001D5044"/>
    <w:rsid w:val="001D5492"/>
    <w:rsid w:val="001D5DBD"/>
    <w:rsid w:val="001D77D5"/>
    <w:rsid w:val="001F5EA9"/>
    <w:rsid w:val="0021031F"/>
    <w:rsid w:val="00242FD6"/>
    <w:rsid w:val="00260316"/>
    <w:rsid w:val="00281454"/>
    <w:rsid w:val="002B6C27"/>
    <w:rsid w:val="002D1A00"/>
    <w:rsid w:val="002F5190"/>
    <w:rsid w:val="00300502"/>
    <w:rsid w:val="00337D0F"/>
    <w:rsid w:val="00353E51"/>
    <w:rsid w:val="003560D1"/>
    <w:rsid w:val="003758A6"/>
    <w:rsid w:val="00394A8C"/>
    <w:rsid w:val="00394AF0"/>
    <w:rsid w:val="003A4858"/>
    <w:rsid w:val="004B4311"/>
    <w:rsid w:val="00526392"/>
    <w:rsid w:val="00575F03"/>
    <w:rsid w:val="00583BC3"/>
    <w:rsid w:val="005A7084"/>
    <w:rsid w:val="005C287C"/>
    <w:rsid w:val="005C347A"/>
    <w:rsid w:val="00633B63"/>
    <w:rsid w:val="00635EAB"/>
    <w:rsid w:val="00666B51"/>
    <w:rsid w:val="00677C39"/>
    <w:rsid w:val="006A43EA"/>
    <w:rsid w:val="006D0580"/>
    <w:rsid w:val="006E6C0B"/>
    <w:rsid w:val="007138F3"/>
    <w:rsid w:val="00754CB8"/>
    <w:rsid w:val="007550EA"/>
    <w:rsid w:val="00756871"/>
    <w:rsid w:val="00781CAC"/>
    <w:rsid w:val="007A612A"/>
    <w:rsid w:val="007B5F98"/>
    <w:rsid w:val="007C1534"/>
    <w:rsid w:val="00832897"/>
    <w:rsid w:val="008A2B0A"/>
    <w:rsid w:val="008B46F1"/>
    <w:rsid w:val="008C5BF4"/>
    <w:rsid w:val="008C6F2C"/>
    <w:rsid w:val="008E4A7A"/>
    <w:rsid w:val="008E4B59"/>
    <w:rsid w:val="008F6339"/>
    <w:rsid w:val="00911300"/>
    <w:rsid w:val="00920603"/>
    <w:rsid w:val="00922E09"/>
    <w:rsid w:val="0093258B"/>
    <w:rsid w:val="009578D0"/>
    <w:rsid w:val="009B5329"/>
    <w:rsid w:val="009C7FE4"/>
    <w:rsid w:val="009D0B30"/>
    <w:rsid w:val="00A01236"/>
    <w:rsid w:val="00AE53E6"/>
    <w:rsid w:val="00AF22AE"/>
    <w:rsid w:val="00B97E5A"/>
    <w:rsid w:val="00BA045A"/>
    <w:rsid w:val="00BA36B1"/>
    <w:rsid w:val="00BD1E27"/>
    <w:rsid w:val="00C2294E"/>
    <w:rsid w:val="00D87709"/>
    <w:rsid w:val="00DE785A"/>
    <w:rsid w:val="00E00999"/>
    <w:rsid w:val="00E059F7"/>
    <w:rsid w:val="00E10A53"/>
    <w:rsid w:val="00E2437B"/>
    <w:rsid w:val="00E35931"/>
    <w:rsid w:val="00E3619C"/>
    <w:rsid w:val="00E63798"/>
    <w:rsid w:val="00E86CDD"/>
    <w:rsid w:val="00EA79FC"/>
    <w:rsid w:val="00ED207C"/>
    <w:rsid w:val="00EE1706"/>
    <w:rsid w:val="00EE7DC5"/>
    <w:rsid w:val="00F2321F"/>
    <w:rsid w:val="00F31EE4"/>
    <w:rsid w:val="00F3600D"/>
    <w:rsid w:val="00FA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ljt_lhb@nate.com</cp:lastModifiedBy>
  <cp:revision>6</cp:revision>
  <dcterms:created xsi:type="dcterms:W3CDTF">2021-03-17T04:09:00Z</dcterms:created>
  <dcterms:modified xsi:type="dcterms:W3CDTF">2021-03-17T04:17:00Z</dcterms:modified>
</cp:coreProperties>
</file>