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0030749" w:rsidR="008F6339" w:rsidRDefault="0022368E">
            <w:r>
              <w:rPr>
                <w:rFonts w:hint="eastAsia"/>
              </w:rPr>
              <w:t>2</w:t>
            </w:r>
            <w:r w:rsidR="00157D17"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EE2E21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944345">
              <w:t>6</w:t>
            </w:r>
            <w:r w:rsidR="007F373C">
              <w:t>.</w:t>
            </w:r>
            <w:r w:rsidR="00157D17">
              <w:t>30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157D17">
              <w:t>7.6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01DEDCE" w:rsidR="00370373" w:rsidRPr="00370373" w:rsidRDefault="00157D17">
            <w:r>
              <w:rPr>
                <w:rFonts w:hint="eastAsia"/>
              </w:rPr>
              <w:t>외부 아이피로 서버 연동 방법 알아보기,</w:t>
            </w:r>
            <w:r>
              <w:t xml:space="preserve"> </w:t>
            </w:r>
            <w:r>
              <w:rPr>
                <w:rFonts w:hint="eastAsia"/>
              </w:rPr>
              <w:t>바뀐 애니메이션 적용,</w:t>
            </w:r>
            <w:r>
              <w:t xml:space="preserve"> </w:t>
            </w:r>
            <w:r>
              <w:rPr>
                <w:rFonts w:hint="eastAsia"/>
              </w:rPr>
              <w:t>등반 이동 자연스럽게 만드는 작업</w:t>
            </w:r>
          </w:p>
        </w:tc>
      </w:tr>
    </w:tbl>
    <w:p w14:paraId="49639296" w14:textId="10CD89D9" w:rsidR="007D45B5" w:rsidRDefault="008F6339" w:rsidP="007F373C">
      <w:r>
        <w:rPr>
          <w:rFonts w:hint="eastAsia"/>
        </w:rPr>
        <w:t>&lt;상세 수행내용</w:t>
      </w:r>
      <w:r>
        <w:t>&gt;</w:t>
      </w:r>
    </w:p>
    <w:p w14:paraId="7354740C" w14:textId="61EAB07D" w:rsidR="00615C9D" w:rsidRDefault="00944345">
      <w:pPr>
        <w:rPr>
          <w:noProof/>
        </w:rPr>
      </w:pPr>
      <w:r>
        <w:rPr>
          <w:noProof/>
        </w:rPr>
        <w:t xml:space="preserve">- </w:t>
      </w:r>
      <w:r w:rsidR="00157D17">
        <w:rPr>
          <w:rFonts w:hint="eastAsia"/>
          <w:noProof/>
        </w:rPr>
        <w:t>저번 주에 시연했던 리슨 서버로 두 클라이언트가 만나는 것을 다른 컴퓨터끼리 테스트 해보니 되지 않는 문제 발생.</w:t>
      </w:r>
    </w:p>
    <w:p w14:paraId="0381864D" w14:textId="3465698B" w:rsidR="00157D17" w:rsidRDefault="00157D17">
      <w:pPr>
        <w:rPr>
          <w:noProof/>
        </w:rPr>
      </w:pPr>
      <w:r>
        <w:rPr>
          <w:rFonts w:hint="eastAsia"/>
          <w:noProof/>
        </w:rPr>
        <w:t>저번 주에 적었던 아이피는 로컬 아이피였고,</w:t>
      </w:r>
      <w:r>
        <w:rPr>
          <w:noProof/>
        </w:rPr>
        <w:t xml:space="preserve"> </w:t>
      </w:r>
      <w:r>
        <w:rPr>
          <w:rFonts w:hint="eastAsia"/>
          <w:noProof/>
        </w:rPr>
        <w:t>다른 네트워크에서 해당 서버에 연결하려는 경우 외부 아이피를 적어넣고 접속해야 했었다.</w:t>
      </w:r>
      <w:r>
        <w:rPr>
          <w:noProof/>
        </w:rPr>
        <w:t xml:space="preserve"> </w:t>
      </w:r>
      <w:r>
        <w:rPr>
          <w:rFonts w:hint="eastAsia"/>
          <w:noProof/>
        </w:rPr>
        <w:t>그러나 외부 아이피를 통해서 만나려고 해도 되지 않았고 여러 자료를 찾아보았다.</w:t>
      </w:r>
    </w:p>
    <w:p w14:paraId="318ECB18" w14:textId="43A1A494" w:rsidR="00157D17" w:rsidRDefault="00157D17">
      <w:pPr>
        <w:rPr>
          <w:noProof/>
        </w:rPr>
      </w:pPr>
      <w:r>
        <w:rPr>
          <w:rFonts w:hint="eastAsia"/>
          <w:noProof/>
        </w:rPr>
        <w:t>문제: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언리얼이 제공하는 외부 아이피를 통한 리슨 서버를 오픈하려면 포트 넘버 </w:t>
      </w:r>
      <w:r>
        <w:rPr>
          <w:noProof/>
        </w:rPr>
        <w:t>7777</w:t>
      </w:r>
      <w:r>
        <w:rPr>
          <w:rFonts w:hint="eastAsia"/>
          <w:noProof/>
        </w:rPr>
        <w:t>이 열려 있어야 한다.</w:t>
      </w:r>
      <w:r>
        <w:rPr>
          <w:noProof/>
        </w:rPr>
        <w:t xml:space="preserve"> </w:t>
      </w:r>
      <w:r>
        <w:rPr>
          <w:rFonts w:hint="eastAsia"/>
          <w:noProof/>
        </w:rPr>
        <w:t>여는 방법은 방화벽 설정에서 포트7</w:t>
      </w:r>
      <w:r>
        <w:rPr>
          <w:noProof/>
        </w:rPr>
        <w:t>777</w:t>
      </w:r>
      <w:r>
        <w:rPr>
          <w:rFonts w:hint="eastAsia"/>
          <w:noProof/>
        </w:rPr>
        <w:t>을 여는 인바운드 설정을 추가하는 것과 직접 공유기 전용 설정</w:t>
      </w:r>
      <w:r w:rsidR="00594C72">
        <w:rPr>
          <w:rFonts w:hint="eastAsia"/>
          <w:noProof/>
        </w:rPr>
        <w:t>에 들어가서</w:t>
      </w:r>
      <w:r>
        <w:rPr>
          <w:rFonts w:hint="eastAsia"/>
          <w:noProof/>
        </w:rPr>
        <w:t xml:space="preserve"> 포트포워딩을 진행하는 것 두 가지 정도를 찾았는데 첫 번째 방법은 시도했으나 그래도 포트가 열리지 않았고,</w:t>
      </w:r>
      <w:r>
        <w:rPr>
          <w:noProof/>
        </w:rPr>
        <w:t xml:space="preserve"> </w:t>
      </w:r>
      <w:r>
        <w:rPr>
          <w:rFonts w:hint="eastAsia"/>
          <w:noProof/>
        </w:rPr>
        <w:t>두 번째 방법은 적용하기 까다로운 방법인데 발표 때 시연 등을 생각해보면 옳은 방법은 아니라고 생각되었다.</w:t>
      </w:r>
      <w:r>
        <w:rPr>
          <w:noProof/>
        </w:rPr>
        <w:t xml:space="preserve"> </w:t>
      </w:r>
      <w:r>
        <w:rPr>
          <w:rFonts w:hint="eastAsia"/>
          <w:noProof/>
        </w:rPr>
        <w:t>따라서 일단 세션 매칭은 보류하기로 하였다.</w:t>
      </w:r>
    </w:p>
    <w:p w14:paraId="78E13722" w14:textId="730D1AD2" w:rsidR="00944345" w:rsidRDefault="00944345">
      <w:pPr>
        <w:rPr>
          <w:noProof/>
        </w:rPr>
      </w:pPr>
    </w:p>
    <w:p w14:paraId="58CAD3B6" w14:textId="3F6328A0" w:rsidR="00944345" w:rsidRDefault="00944345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 w:rsidR="00157D17">
        <w:rPr>
          <w:rFonts w:hint="eastAsia"/>
          <w:noProof/>
        </w:rPr>
        <w:t>새로 바뀐 그래픽 리소스를 적용하였다.</w:t>
      </w:r>
      <w:r w:rsidR="00157D17">
        <w:rPr>
          <w:noProof/>
        </w:rPr>
        <w:t xml:space="preserve"> </w:t>
      </w:r>
      <w:r w:rsidR="00157D17">
        <w:rPr>
          <w:rFonts w:hint="eastAsia"/>
          <w:noProof/>
        </w:rPr>
        <w:t>꼭대기를 오르는 애니메이션의 일어서는 지점을 조금 더 앞으로 바꿔 이제 애니메이션이 끝나고 나면 점프하는 모션 없이 바로 꼭대기에 캐릭터가 서있게 된다.</w:t>
      </w:r>
      <w:r w:rsidR="00157D17">
        <w:rPr>
          <w:noProof/>
        </w:rPr>
        <w:t xml:space="preserve"> </w:t>
      </w:r>
      <w:r w:rsidR="00157D17">
        <w:rPr>
          <w:rFonts w:hint="eastAsia"/>
          <w:noProof/>
        </w:rPr>
        <w:t>또 암벽 등반을 할 때 이동값이 선형적으로 바뀌어 캐릭터가 미끄러지듯이 이동해서 부자연스러움이 있었다.</w:t>
      </w:r>
      <w:r w:rsidR="00157D17">
        <w:rPr>
          <w:noProof/>
        </w:rPr>
        <w:t xml:space="preserve"> </w:t>
      </w:r>
      <w:r w:rsidR="00157D17">
        <w:rPr>
          <w:rFonts w:hint="eastAsia"/>
          <w:noProof/>
        </w:rPr>
        <w:t>중간발표 재심사 때도 이택희 교수님이 지적한 부분이어서 수정 작업을 하였다.</w:t>
      </w:r>
    </w:p>
    <w:p w14:paraId="7C76DFA6" w14:textId="77777777" w:rsidR="00615C9D" w:rsidRPr="00944345" w:rsidRDefault="00615C9D">
      <w:pPr>
        <w:rPr>
          <w:noProof/>
        </w:rPr>
      </w:pPr>
    </w:p>
    <w:p w14:paraId="48921DE5" w14:textId="59556E2C" w:rsidR="00172233" w:rsidRPr="0009173C" w:rsidRDefault="00C56C5A">
      <w:r>
        <w:rPr>
          <w:rFonts w:hint="eastAsia"/>
          <w:noProof/>
        </w:rPr>
        <w:t>영상:</w:t>
      </w:r>
      <w:r>
        <w:rPr>
          <w:noProof/>
        </w:rPr>
        <w:t xml:space="preserve"> </w:t>
      </w:r>
      <w:hyperlink r:id="rId6" w:history="1">
        <w:r w:rsidR="00157D17" w:rsidRPr="00157D17">
          <w:rPr>
            <w:rStyle w:val="Hyperlink"/>
          </w:rPr>
          <w:t>https://www.youtube.com/watch?v=rtRfDYwEzWc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8F10222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0EBD4A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CE9F437" w:rsidR="008F6339" w:rsidRDefault="007F373C">
            <w:r>
              <w:rPr>
                <w:rFonts w:hint="eastAsia"/>
              </w:rPr>
              <w:t>2</w:t>
            </w:r>
            <w:r w:rsidR="00157D17">
              <w:t>8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910F57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615C9D">
              <w:t>6.</w:t>
            </w:r>
            <w:r w:rsidR="00157D17">
              <w:t>7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BE6C0D">
              <w:t>7</w:t>
            </w:r>
            <w:r w:rsidR="006F7A6B">
              <w:t>.</w:t>
            </w:r>
            <w:r w:rsidR="00157D17">
              <w:t>13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BC9C98C" w:rsidR="00F15C95" w:rsidRPr="002F1E47" w:rsidRDefault="00F15C95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A4BD" w14:textId="77777777" w:rsidR="00BD1314" w:rsidRDefault="00BD1314" w:rsidP="008F6339">
      <w:pPr>
        <w:spacing w:after="0" w:line="240" w:lineRule="auto"/>
      </w:pPr>
      <w:r>
        <w:separator/>
      </w:r>
    </w:p>
  </w:endnote>
  <w:endnote w:type="continuationSeparator" w:id="0">
    <w:p w14:paraId="396148E9" w14:textId="77777777" w:rsidR="00BD1314" w:rsidRDefault="00BD131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2CA4D" w14:textId="77777777" w:rsidR="00BD1314" w:rsidRDefault="00BD1314" w:rsidP="008F6339">
      <w:pPr>
        <w:spacing w:after="0" w:line="240" w:lineRule="auto"/>
      </w:pPr>
      <w:r>
        <w:separator/>
      </w:r>
    </w:p>
  </w:footnote>
  <w:footnote w:type="continuationSeparator" w:id="0">
    <w:p w14:paraId="3B79998F" w14:textId="77777777" w:rsidR="00BD1314" w:rsidRDefault="00BD131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090DD5"/>
    <w:rsid w:val="0009173C"/>
    <w:rsid w:val="000C2DAC"/>
    <w:rsid w:val="000F02CB"/>
    <w:rsid w:val="000F6C4A"/>
    <w:rsid w:val="001408DC"/>
    <w:rsid w:val="00151B3E"/>
    <w:rsid w:val="00157D17"/>
    <w:rsid w:val="00172233"/>
    <w:rsid w:val="00190925"/>
    <w:rsid w:val="001A797A"/>
    <w:rsid w:val="001F6076"/>
    <w:rsid w:val="002051D1"/>
    <w:rsid w:val="00216CCF"/>
    <w:rsid w:val="0022368E"/>
    <w:rsid w:val="002340F3"/>
    <w:rsid w:val="00271F88"/>
    <w:rsid w:val="002812BA"/>
    <w:rsid w:val="002A1DA7"/>
    <w:rsid w:val="002B58A3"/>
    <w:rsid w:val="002F1E47"/>
    <w:rsid w:val="0031168B"/>
    <w:rsid w:val="00355746"/>
    <w:rsid w:val="00370373"/>
    <w:rsid w:val="003A31E5"/>
    <w:rsid w:val="003D146A"/>
    <w:rsid w:val="0042020A"/>
    <w:rsid w:val="00437AB0"/>
    <w:rsid w:val="004914A9"/>
    <w:rsid w:val="004C0A11"/>
    <w:rsid w:val="004C5692"/>
    <w:rsid w:val="004D22F9"/>
    <w:rsid w:val="004E4C67"/>
    <w:rsid w:val="005153C4"/>
    <w:rsid w:val="00542AAC"/>
    <w:rsid w:val="005517B1"/>
    <w:rsid w:val="0056096C"/>
    <w:rsid w:val="00567DC6"/>
    <w:rsid w:val="00594C72"/>
    <w:rsid w:val="005F27C1"/>
    <w:rsid w:val="00612B09"/>
    <w:rsid w:val="00615C9D"/>
    <w:rsid w:val="00622DFB"/>
    <w:rsid w:val="00633B63"/>
    <w:rsid w:val="00660D6D"/>
    <w:rsid w:val="00666B51"/>
    <w:rsid w:val="00673762"/>
    <w:rsid w:val="00683D6E"/>
    <w:rsid w:val="006A7218"/>
    <w:rsid w:val="006C6090"/>
    <w:rsid w:val="006F7A6B"/>
    <w:rsid w:val="00723E89"/>
    <w:rsid w:val="007A612A"/>
    <w:rsid w:val="007B5472"/>
    <w:rsid w:val="007D3113"/>
    <w:rsid w:val="007D45B5"/>
    <w:rsid w:val="007F373C"/>
    <w:rsid w:val="007F6B79"/>
    <w:rsid w:val="00802FC5"/>
    <w:rsid w:val="00813AF5"/>
    <w:rsid w:val="008155ED"/>
    <w:rsid w:val="00870BA7"/>
    <w:rsid w:val="00885EEA"/>
    <w:rsid w:val="00891181"/>
    <w:rsid w:val="008B24B3"/>
    <w:rsid w:val="008C4D07"/>
    <w:rsid w:val="008E4A7A"/>
    <w:rsid w:val="008F6339"/>
    <w:rsid w:val="00944345"/>
    <w:rsid w:val="00972C85"/>
    <w:rsid w:val="009D1B93"/>
    <w:rsid w:val="009E52AD"/>
    <w:rsid w:val="009F095E"/>
    <w:rsid w:val="009F38D1"/>
    <w:rsid w:val="009F78F3"/>
    <w:rsid w:val="00A80FD1"/>
    <w:rsid w:val="00A95512"/>
    <w:rsid w:val="00AA2743"/>
    <w:rsid w:val="00AF22AE"/>
    <w:rsid w:val="00B00447"/>
    <w:rsid w:val="00B511DF"/>
    <w:rsid w:val="00B712DF"/>
    <w:rsid w:val="00B77262"/>
    <w:rsid w:val="00BD1314"/>
    <w:rsid w:val="00BD1E27"/>
    <w:rsid w:val="00BE6B8A"/>
    <w:rsid w:val="00BE6C0D"/>
    <w:rsid w:val="00C053A7"/>
    <w:rsid w:val="00C56C5A"/>
    <w:rsid w:val="00C80C57"/>
    <w:rsid w:val="00C81576"/>
    <w:rsid w:val="00CA122D"/>
    <w:rsid w:val="00CB61C7"/>
    <w:rsid w:val="00CB7240"/>
    <w:rsid w:val="00CB76B7"/>
    <w:rsid w:val="00CF21BC"/>
    <w:rsid w:val="00D64049"/>
    <w:rsid w:val="00DA414A"/>
    <w:rsid w:val="00DA4A24"/>
    <w:rsid w:val="00DD70F0"/>
    <w:rsid w:val="00E059F7"/>
    <w:rsid w:val="00E10A53"/>
    <w:rsid w:val="00E126D1"/>
    <w:rsid w:val="00E713D2"/>
    <w:rsid w:val="00E86CDD"/>
    <w:rsid w:val="00EC1A05"/>
    <w:rsid w:val="00ED3F47"/>
    <w:rsid w:val="00F125E7"/>
    <w:rsid w:val="00F150AC"/>
    <w:rsid w:val="00F15C95"/>
    <w:rsid w:val="00F2321F"/>
    <w:rsid w:val="00F23A57"/>
    <w:rsid w:val="00F278DF"/>
    <w:rsid w:val="00F31EE4"/>
    <w:rsid w:val="00F61B3E"/>
    <w:rsid w:val="00F968D0"/>
    <w:rsid w:val="00FB2597"/>
    <w:rsid w:val="00F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tRfDYwEzW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68</cp:revision>
  <dcterms:created xsi:type="dcterms:W3CDTF">2021-01-06T11:33:00Z</dcterms:created>
  <dcterms:modified xsi:type="dcterms:W3CDTF">2021-07-07T12:16:00Z</dcterms:modified>
</cp:coreProperties>
</file>