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42E0" w14:textId="4511C826" w:rsidR="00AC44F4" w:rsidRDefault="00132AF5" w:rsidP="007F0547">
      <w:pPr>
        <w:spacing w:after="100"/>
      </w:pPr>
      <w:r>
        <w:rPr>
          <w:b/>
          <w:bCs/>
          <w:color w:val="1F3A5F"/>
          <w:sz w:val="32"/>
          <w:szCs w:val="32"/>
        </w:rPr>
        <w:t>학부생 주간 활동 보고서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2120"/>
        <w:gridCol w:w="1442"/>
        <w:gridCol w:w="1353"/>
        <w:gridCol w:w="1253"/>
        <w:gridCol w:w="2217"/>
      </w:tblGrid>
      <w:tr w:rsidR="00AC44F4" w14:paraId="37EC42D2" w14:textId="77777777" w:rsidTr="007F0547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A7CF6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성명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8F7A8" w14:textId="77777777" w:rsidR="00AC44F4" w:rsidRDefault="00AC44F4">
            <w:pPr>
              <w:spacing w:before="10" w:after="10"/>
              <w:jc w:val="center"/>
            </w:pPr>
            <w:r>
              <w:rPr>
                <w:sz w:val="16"/>
              </w:rPr>
              <w:t>함태훈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1BF79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학번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B5DD2" w14:textId="07DC4229" w:rsidR="00AC44F4" w:rsidRDefault="007F0547">
            <w:pPr>
              <w:spacing w:before="10" w:after="10"/>
              <w:jc w:val="center"/>
            </w:pPr>
            <w:r>
              <w:rPr>
                <w:rFonts w:hint="eastAsia"/>
                <w:sz w:val="16"/>
              </w:rPr>
              <w:t>22212334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B2B76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주차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F368A" w14:textId="20D2652C" w:rsidR="00AC44F4" w:rsidRDefault="007F0547">
            <w:pPr>
              <w:spacing w:before="10" w:after="10"/>
              <w:jc w:val="center"/>
            </w:pPr>
            <w:r>
              <w:rPr>
                <w:rFonts w:hint="eastAsia"/>
                <w:sz w:val="16"/>
              </w:rPr>
              <w:t xml:space="preserve">제 5 주차</w:t>
            </w:r>
          </w:p>
        </w:tc>
      </w:tr>
      <w:tr w:rsidR="00AC44F4" w14:paraId="1D5BDFF8" w14:textId="77777777" w:rsidTr="007F0547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C4156" w14:textId="3D0B2D26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팀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37249" w14:textId="5869F4F3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>B01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41FAD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담당 대학원생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022C9" w14:textId="77777777" w:rsidR="00AC44F4" w:rsidRDefault="00AC44F4">
            <w:pPr>
              <w:spacing w:before="10" w:after="10"/>
              <w:jc w:val="center"/>
            </w:pPr>
            <w:r>
              <w:rPr>
                <w:sz w:val="16"/>
              </w:rPr>
              <w:t>김이겸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36B49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제출일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7A96F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 xml:space="preserve">2026.  10.  22.</w:t>
            </w:r>
          </w:p>
        </w:tc>
      </w:tr>
    </w:tbl>
    <w:p w14:paraId="68ABDBFF" w14:textId="77777777" w:rsidR="00AC44F4" w:rsidRDefault="00AC44F4">
      <w:pPr>
        <w:rPr>
          <w:sz w:val="8"/>
          <w:szCs w:val="8"/>
        </w:rPr>
      </w:pPr>
    </w:p>
    <w:p w14:paraId="2423BA9A" w14:textId="77777777" w:rsidR="00AC44F4" w:rsidRDefault="00132AF5">
      <w:pPr>
        <w:pStyle w:val="2"/>
        <w:spacing w:before="200" w:after="80"/>
      </w:pPr>
      <w:r>
        <w:rPr>
          <w:sz w:val="22"/>
          <w:szCs w:val="22"/>
        </w:rPr>
        <w:t>1. 이번 주 활동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4007"/>
        <w:gridCol w:w="1157"/>
        <w:gridCol w:w="1927"/>
      </w:tblGrid>
      <w:tr w:rsidR="00AC44F4" w14:paraId="3AFACD15" w14:textId="77777777" w:rsidTr="00761F69">
        <w:trPr>
          <w:trHeight w:val="360"/>
          <w:tblHeader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A6E2E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계획 (전주에 합의한 목표)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19215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실제 수행 내용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E1263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완료율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422E0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산출물 (파일명 · 저장소 태그)</w:t>
            </w:r>
          </w:p>
        </w:tc>
      </w:tr>
      <w:tr w:rsidR="00AC44F4" w14:paraId="54AC5E19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A7313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MJCF 덧붙이기: class별 kp·kv·forcerange·armature·센서 근거 (개별)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D6E94" w14:textId="77777777" w:rsidR="00AC44F4" w:rsidRPr="00020608" w:rsidRDefault="00AC44F4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공용 v1(박종진 빌드) 값(C4·C5)에 근거를 붙임. dampratio 1의 kv는 pitch 20.53이나 다른 관절 유지 시 실효 감쇠비 0.64임. armature는 RI85 미수령으로 0임.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7F2F7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 xml:space="preserve">90 %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0C758" w14:textId="44D301A9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 xml:space="preserve">sim/v1/results/actuator_table.md · week05</w:t>
            </w:r>
          </w:p>
        </w:tc>
      </w:tr>
      <w:tr w:rsidR="00AC44F4" w14:paraId="02AF4EEF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2CAD5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검증 ① 질량 · ② 정지 유지 (개별)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C40D8" w14:textId="77777777" w:rsidR="00AC44F4" w:rsidRPr="00020608" w:rsidRDefault="00AC44F4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① 75.097 kg(CAD+가정값 대비 +0.004 %). ② kp 300은 팔 수평 시 4.83° 처짐(τg/kp 4.85°)임. 목표 오프셋 보상은 관절 한계에서 잘려 roll 상한 4.33°가 남아 gravcomp로 0°를 만듦.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074DC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 xml:space="preserve">100 %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00652" w14:textId="1C3E9689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 xml:space="preserve">sim/v1/v1_validate_123.py · week05</w:t>
            </w:r>
          </w:p>
        </w:tc>
      </w:tr>
      <w:tr w:rsidR="00AC44F4" w14:paraId="061D36BB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3E3D2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검증 ③ 중력 토크 vs 정격 토크 표 (개별)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79D38" w14:textId="77777777" w:rsidR="00AC44F4" w:rsidRPr="00020608" w:rsidRDefault="00AC44F4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qfrc_bias를 4방법·손계산으로 검산함. 최악 자세(전역 최적화), 3 kg(ee)에서 pitch 42.92·roll 39.77 N·m로 ×1.2가 46을 넘어 미통과이고 1 kg까지는 통과함.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76B73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 xml:space="preserve">100 %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1E93B" w14:textId="62968948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 xml:space="preserve">sim/v1/results/validate_123.md · week05</w:t>
            </w:r>
          </w:p>
        </w:tc>
      </w:tr>
      <w:tr w:rsidR="00AC44F4" w14:paraId="2D6015DD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B09B2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미러 규칙표로 생성 팔 액추에이터 점검 (팀 연계)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FEAE7" w14:textId="77777777" w:rsidR="00AC44F4" w:rsidRPr="00020608" w:rsidRDefault="00AC44F4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17항목 OK(좌우 중력 토크 차 1.8e-14 N·m), B2 부호표 「반대」 4관절을 CAD 축으로 교차 확인함(8/8). 링크 원점을 관절점으로 옮김.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34F7F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 xml:space="preserve">100 %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DA217" w14:textId="77777777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 xml:space="preserve">sim/v1/results/mirror_actuator_check.md · week05</w:t>
            </w:r>
          </w:p>
        </w:tc>
      </w:tr>
    </w:tbl>
    <w:p w14:paraId="29C9638D" w14:textId="77777777" w:rsidR="00AC44F4" w:rsidRDefault="00AC44F4">
      <w:pPr>
        <w:rPr>
          <w:sz w:val="8"/>
          <w:szCs w:val="8"/>
        </w:rPr>
      </w:pPr>
    </w:p>
    <w:p w14:paraId="5758B59A" w14:textId="33DB4894" w:rsidR="00AC44F4" w:rsidRDefault="00132AF5" w:rsidP="007F0547">
      <w:pPr>
        <w:pStyle w:val="2"/>
        <w:spacing w:before="200" w:after="80"/>
      </w:pPr>
      <w:r>
        <w:rPr>
          <w:sz w:val="22"/>
          <w:szCs w:val="22"/>
        </w:rPr>
        <w:t>2. 이번 주 배운 것 · 핵심 수치 (구술 평가 대비)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C44F4" w14:paraId="6B483432" w14:textId="77777777">
        <w:trPr>
          <w:trHeight w:val="900"/>
        </w:trPr>
        <w:tc>
          <w:tcPr>
            <w:tcW w:w="96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BB981" w14:textId="77777777" w:rsidR="00AC44F4" w:rsidRPr="00020608" w:rsidRDefault="00AC44F4" w:rsidP="007F0547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① qfrc_bias = c(q,q̇)+g(q)이고 q̇ = 0이면 중력만 남음. 팔 앞 수평(페이로드 0) MuJoCo 25.40 = 손계산 25.40 N·m, 4관절 3 rad/s에서는 코리올리 −5.31 N·m가 섞임.</w:t>
            </w:r>
          </w:p>
          <w:p w14:paraId="7ADF0E76" w14:textId="77777777" w:rsidR="00AC44F4" w:rsidRPr="00020608" w:rsidRDefault="00AC44F4" w:rsidP="007F0547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② armature(J_rotor·N²)는 M 대각에 더해짐. kv 고정이면 0 → 0.5 kg·m²에서 pitch 오버슈트 3.6 → 11.5 %(dampratio면 1.0 %), Euler 안정 dt는 0.006 → 0.012 s(yaw, 0 → 0.05)임.</w:t>
            </w:r>
          </w:p>
          <w:p w14:paraId="5A3ACCDC" w14:textId="77777777" w:rsidR="00AC44F4" w:rsidRDefault="00AC44F4" w:rsidP="007F0547">
            <w:pPr>
              <w:spacing w:before="10" w:after="10"/>
            </w:pPr>
            <w:r>
              <w:rPr>
                <w:spacing w:val="-20"/>
                <w:sz w:val="16"/>
              </w:rPr>
              <w:t xml:space="preserve">③ pitch 최악 토크: 페이로드 0/0.5/1/3 kg(ee) = 25.41/28.32/31.24/42.92 N·m임(그리퍼 0.5 kg 가정).</w:t>
            </w:r>
          </w:p>
        </w:tc>
      </w:tr>
    </w:tbl>
    <w:p w14:paraId="4C07540E" w14:textId="77777777" w:rsidR="00AC44F4" w:rsidRDefault="00AC44F4">
      <w:pPr>
        <w:rPr>
          <w:sz w:val="8"/>
          <w:szCs w:val="8"/>
        </w:rPr>
      </w:pPr>
    </w:p>
    <w:p w14:paraId="5030860F" w14:textId="77777777" w:rsidR="00AC44F4" w:rsidRDefault="00132AF5">
      <w:pPr>
        <w:pStyle w:val="2"/>
        <w:spacing w:before="200" w:after="80"/>
      </w:pPr>
      <w:r>
        <w:rPr>
          <w:sz w:val="22"/>
          <w:szCs w:val="22"/>
        </w:rPr>
        <w:t>3. 막힌 점 · 도움이 필요한 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7"/>
        <w:gridCol w:w="4681"/>
      </w:tblGrid>
      <w:tr w:rsidR="00AC44F4" w14:paraId="7F96FF42" w14:textId="77777777" w:rsidTr="00726FAC">
        <w:trPr>
          <w:trHeight w:val="360"/>
          <w:tblHeader/>
        </w:trPr>
        <w:tc>
          <w:tcPr>
            <w:tcW w:w="49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3D9A5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 / 질문</w:t>
            </w:r>
          </w:p>
        </w:tc>
        <w:tc>
          <w:tcPr>
            <w:tcW w:w="4681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173DE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대학원생 답변 (회신란)</w:t>
            </w:r>
          </w:p>
        </w:tc>
      </w:tr>
      <w:tr w:rsidR="00AC44F4" w14:paraId="16456E8F" w14:textId="77777777" w:rsidTr="00726FAC">
        <w:trPr>
          <w:trHeight w:val="700"/>
        </w:trPr>
        <w:tc>
          <w:tcPr>
            <w:tcW w:w="49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B91AB" w14:textId="37858DFB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3 kg이면 어깨 pitch·roll이 정격 기준 46 N·m를 넘음(필요 51.5). 그리퍼 질량·TCP 확정 전 판정 페이로드를 3 kg으로 둘지 확인이 필요함.</w:t>
            </w:r>
          </w:p>
        </w:tc>
        <w:tc>
          <w:tcPr>
            <w:tcW w:w="4681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02F5A" w14:textId="77777777" w:rsidR="00AC44F4" w:rsidRDefault="00AC44F4">
            <w:pPr>
              <w:spacing w:before="10" w:after="10"/>
            </w:pPr>
          </w:p>
        </w:tc>
      </w:tr>
      <w:tr w:rsidR="00AC44F4" w14:paraId="0E6623EF" w14:textId="77777777" w:rsidTr="00726FAC">
        <w:trPr>
          <w:trHeight w:val="700"/>
        </w:trPr>
        <w:tc>
          <w:tcPr>
            <w:tcW w:w="49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207D7" w14:textId="22DC1378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중력보상을 gravcomp(토크 피드포워드)로 공용 빌드에 기본 적용해도 되는지 확인이 필요함.</w:t>
            </w:r>
          </w:p>
        </w:tc>
        <w:tc>
          <w:tcPr>
            <w:tcW w:w="4681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37682" w14:textId="77777777" w:rsidR="00AC44F4" w:rsidRDefault="00AC44F4">
            <w:pPr>
              <w:spacing w:before="10" w:after="10"/>
            </w:pPr>
          </w:p>
        </w:tc>
      </w:tr>
    </w:tbl>
    <w:p w14:paraId="00AF15C8" w14:textId="77777777" w:rsidR="00AC44F4" w:rsidRDefault="00AC44F4">
      <w:pPr>
        <w:rPr>
          <w:sz w:val="8"/>
          <w:szCs w:val="8"/>
        </w:rPr>
      </w:pPr>
    </w:p>
    <w:p w14:paraId="57E3451D" w14:textId="77777777" w:rsidR="00AC44F4" w:rsidRDefault="00132AF5">
      <w:pPr>
        <w:pStyle w:val="2"/>
        <w:spacing w:before="200" w:after="80"/>
      </w:pPr>
      <w:r>
        <w:rPr>
          <w:sz w:val="22"/>
          <w:szCs w:val="22"/>
        </w:rPr>
        <w:t>4. 다음 주 계획</w:t>
      </w:r>
    </w:p>
    <w:tbl>
      <w:tblPr>
        <w:tblW w:w="6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5976"/>
      </w:tblGrid>
      <w:tr w:rsidR="00EB089D" w14:paraId="5D0A3A3E" w14:textId="77777777" w:rsidTr="00EB089D">
        <w:trPr>
          <w:trHeight w:val="360"/>
          <w:tblHeader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F50DD" w14:textId="77777777" w:rsidR="00EB089D" w:rsidRDefault="00EB089D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DFFBB" w14:textId="77777777" w:rsidR="00EB089D" w:rsidRDefault="00EB089D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할 일 (검증 가능한 단위로)</w:t>
            </w:r>
          </w:p>
        </w:tc>
      </w:tr>
      <w:tr w:rsidR="00EB089D" w14:paraId="4FC41246" w14:textId="77777777" w:rsidTr="00EB089D">
        <w:trPr>
          <w:trHeight w:val="380"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94D96" w14:textId="77777777" w:rsidR="00EB089D" w:rsidRDefault="00EB089D">
            <w:pPr>
              <w:spacing w:before="10" w:after="1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2775E" w14:textId="77777777" w:rsidR="00EB089D" w:rsidRDefault="00EB089D">
            <w:pPr>
              <w:spacing w:before="10" w:after="10"/>
            </w:pPr>
            <w:r>
              <w:rPr>
                <w:sz w:val="16"/>
              </w:rPr>
              <w:t xml:space="preserve">궤적 추종(5차 다항식 집기 동작) + kp·kv 튜닝(자세별 관성 변화 고려)</w:t>
            </w:r>
          </w:p>
        </w:tc>
      </w:tr>
      <w:tr w:rsidR="00EB089D" w14:paraId="2ED3BC33" w14:textId="77777777" w:rsidTr="00EB089D">
        <w:trPr>
          <w:trHeight w:val="380"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DE803" w14:textId="77777777" w:rsidR="00EB089D" w:rsidRDefault="00EB089D">
            <w:pPr>
              <w:spacing w:before="10" w:after="1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A9A19" w14:textId="77777777" w:rsidR="00EB089D" w:rsidRDefault="00EB089D">
            <w:pPr>
              <w:spacing w:before="10" w:after="10"/>
            </w:pPr>
            <w:r>
              <w:rPr>
                <w:sz w:val="16"/>
              </w:rPr>
              <w:t xml:space="preserve">페이로드 0/0.5/1.0 kg 토크 예산표(정격·피크·여유율)</w:t>
            </w:r>
          </w:p>
        </w:tc>
      </w:tr>
      <w:tr w:rsidR="00EB089D" w14:paraId="354ABE25" w14:textId="77777777" w:rsidTr="00EB089D">
        <w:trPr>
          <w:trHeight w:val="380"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7B23E" w14:textId="77777777" w:rsidR="00EB089D" w:rsidRDefault="00EB089D">
            <w:pPr>
              <w:spacing w:before="10" w:after="1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DB376" w14:textId="71D87DAF" w:rsidR="00EB089D" w:rsidRDefault="00EB089D">
            <w:pPr>
              <w:spacing w:before="10" w:after="10"/>
            </w:pPr>
            <w:r>
              <w:rPr>
                <w:sz w:val="16"/>
              </w:rPr>
              <w:t xml:space="preserve">Isaac 액추에이터 파라미터표, gravcomp 빌드 반영, week06 태그</w:t>
            </w:r>
          </w:p>
        </w:tc>
      </w:tr>
    </w:tbl>
    <w:p w14:paraId="5F477A1F" w14:textId="77777777" w:rsidR="00E22CB6" w:rsidRDefault="00E22CB6">
      <w:pPr>
        <w:spacing w:line="20" w:lineRule="exact"/>
      </w:pPr>
    </w:p>
    <w:sectPr w:rsidR="00E22CB6">
      <w:footerReference w:type="default" r:id="rId7"/>
      <w:pgSz w:w="11906" w:h="16838"/>
      <w:pgMar w:top="1000" w:right="1134" w:bottom="9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17EB4" w14:textId="77777777" w:rsidR="00885549" w:rsidRDefault="00885549">
      <w:r>
        <w:separator/>
      </w:r>
    </w:p>
  </w:endnote>
  <w:endnote w:type="continuationSeparator" w:id="0">
    <w:p w14:paraId="07B74891" w14:textId="77777777" w:rsidR="00885549" w:rsidRDefault="00885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F488" w14:textId="77777777" w:rsidR="00AC44F4" w:rsidRDefault="00132AF5">
    <w:pPr>
      <w:jc w:val="center"/>
    </w:pPr>
    <w:r>
      <w:rPr>
        <w:color w:val="6B7280"/>
        <w:sz w:val="15"/>
        <w:szCs w:val="15"/>
      </w:rPr>
      <w:t xml:space="preserve">영남대학교 로봇공학과 · </w:t>
    </w:r>
    <w:proofErr w:type="spellStart"/>
    <w:r>
      <w:rPr>
        <w:color w:val="6B7280"/>
        <w:sz w:val="15"/>
        <w:szCs w:val="15"/>
      </w:rPr>
      <w:t>휴머노이드</w:t>
    </w:r>
    <w:proofErr w:type="spellEnd"/>
    <w:r>
      <w:rPr>
        <w:color w:val="6B7280"/>
        <w:sz w:val="15"/>
        <w:szCs w:val="15"/>
      </w:rPr>
      <w:t xml:space="preserve"> </w:t>
    </w:r>
    <w:proofErr w:type="spellStart"/>
    <w:r>
      <w:rPr>
        <w:color w:val="6B7280"/>
        <w:sz w:val="15"/>
        <w:szCs w:val="15"/>
      </w:rPr>
      <w:t>캡스톤디자인</w:t>
    </w:r>
    <w:proofErr w:type="spellEnd"/>
    <w:r>
      <w:rPr>
        <w:color w:val="6B7280"/>
        <w:sz w:val="15"/>
        <w:szCs w:val="15"/>
      </w:rPr>
      <w:t xml:space="preserve"> · 학부생 주간 활동 보고서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55538" w14:textId="77777777" w:rsidR="00885549" w:rsidRDefault="00885549">
      <w:r>
        <w:separator/>
      </w:r>
    </w:p>
  </w:footnote>
  <w:footnote w:type="continuationSeparator" w:id="0">
    <w:p w14:paraId="32FB2901" w14:textId="77777777" w:rsidR="00885549" w:rsidRDefault="008855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22B93"/>
    <w:multiLevelType w:val="hybridMultilevel"/>
    <w:tmpl w:val="DF7057D8"/>
    <w:lvl w:ilvl="0" w:tplc="550AE7D4">
      <w:start w:val="1"/>
      <w:numFmt w:val="bullet"/>
      <w:lvlText w:val="●"/>
      <w:lvlJc w:val="left"/>
      <w:pPr>
        <w:ind w:left="720" w:hanging="360"/>
      </w:pPr>
    </w:lvl>
    <w:lvl w:ilvl="1" w:tplc="2C506EA2">
      <w:start w:val="1"/>
      <w:numFmt w:val="bullet"/>
      <w:lvlText w:val="○"/>
      <w:lvlJc w:val="left"/>
      <w:pPr>
        <w:ind w:left="1440" w:hanging="360"/>
      </w:pPr>
    </w:lvl>
    <w:lvl w:ilvl="2" w:tplc="B57E42BE">
      <w:start w:val="1"/>
      <w:numFmt w:val="bullet"/>
      <w:lvlText w:val="■"/>
      <w:lvlJc w:val="left"/>
      <w:pPr>
        <w:ind w:left="2160" w:hanging="360"/>
      </w:pPr>
    </w:lvl>
    <w:lvl w:ilvl="3" w:tplc="E6D05086">
      <w:start w:val="1"/>
      <w:numFmt w:val="bullet"/>
      <w:lvlText w:val="●"/>
      <w:lvlJc w:val="left"/>
      <w:pPr>
        <w:ind w:left="2880" w:hanging="360"/>
      </w:pPr>
    </w:lvl>
    <w:lvl w:ilvl="4" w:tplc="88CC9E86">
      <w:start w:val="1"/>
      <w:numFmt w:val="bullet"/>
      <w:lvlText w:val="○"/>
      <w:lvlJc w:val="left"/>
      <w:pPr>
        <w:ind w:left="3600" w:hanging="360"/>
      </w:pPr>
    </w:lvl>
    <w:lvl w:ilvl="5" w:tplc="12209E74">
      <w:start w:val="1"/>
      <w:numFmt w:val="bullet"/>
      <w:lvlText w:val="■"/>
      <w:lvlJc w:val="left"/>
      <w:pPr>
        <w:ind w:left="4320" w:hanging="360"/>
      </w:pPr>
    </w:lvl>
    <w:lvl w:ilvl="6" w:tplc="61322EB8">
      <w:start w:val="1"/>
      <w:numFmt w:val="bullet"/>
      <w:lvlText w:val="●"/>
      <w:lvlJc w:val="left"/>
      <w:pPr>
        <w:ind w:left="5040" w:hanging="360"/>
      </w:pPr>
    </w:lvl>
    <w:lvl w:ilvl="7" w:tplc="A71ECBC6">
      <w:start w:val="1"/>
      <w:numFmt w:val="bullet"/>
      <w:lvlText w:val="●"/>
      <w:lvlJc w:val="left"/>
      <w:pPr>
        <w:ind w:left="5760" w:hanging="360"/>
      </w:pPr>
    </w:lvl>
    <w:lvl w:ilvl="8" w:tplc="1D582F34">
      <w:start w:val="1"/>
      <w:numFmt w:val="bullet"/>
      <w:lvlText w:val="●"/>
      <w:lvlJc w:val="left"/>
      <w:pPr>
        <w:ind w:left="6480" w:hanging="360"/>
      </w:pPr>
    </w:lvl>
  </w:abstractNum>
  <w:num w:numId="1" w16cid:durableId="1110665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4F4"/>
    <w:rsid w:val="00020608"/>
    <w:rsid w:val="000C1D7B"/>
    <w:rsid w:val="00132AF5"/>
    <w:rsid w:val="0021239A"/>
    <w:rsid w:val="002B563F"/>
    <w:rsid w:val="002C18E1"/>
    <w:rsid w:val="002D0393"/>
    <w:rsid w:val="005B51EC"/>
    <w:rsid w:val="00726FAC"/>
    <w:rsid w:val="00761F69"/>
    <w:rsid w:val="007E2D95"/>
    <w:rsid w:val="007F0547"/>
    <w:rsid w:val="00885549"/>
    <w:rsid w:val="008C6BFF"/>
    <w:rsid w:val="00AC44F4"/>
    <w:rsid w:val="00B00D82"/>
    <w:rsid w:val="00B02FD6"/>
    <w:rsid w:val="00CA4C5A"/>
    <w:rsid w:val="00E22CB6"/>
    <w:rsid w:val="00EB089D"/>
    <w:rsid w:val="00EC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F833"/>
  <w15:docId w15:val="{2839086D-3558-4415-A3C2-5E1B1968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120" w:after="60"/>
      <w:outlineLvl w:val="1"/>
    </w:pPr>
    <w:rPr>
      <w:b/>
      <w:bCs/>
      <w:color w:val="1F3A5F"/>
      <w:sz w:val="21"/>
      <w:szCs w:val="21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B089D"/>
  </w:style>
  <w:style w:type="paragraph" w:styleId="ab">
    <w:name w:val="footer"/>
    <w:basedOn w:val="a"/>
    <w:link w:val="Char2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B0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학부생 주간 활동 보고서</vt:lpstr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학부생 주간 활동 보고서</dc:title>
  <dc:creator>영남대학교 로봇공학과</dc:creator>
  <cp:lastModifiedBy>태훈 함</cp:lastModifiedBy>
  <cp:revision>2</cp:revision>
  <dcterms:created xsi:type="dcterms:W3CDTF">2026-10-06T11:23:00Z</dcterms:created>
  <dcterms:modified xsi:type="dcterms:W3CDTF">2026-10-06T11:23:00Z</dcterms:modified>
</cp:coreProperties>
</file>