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D9C" w:rsidRPr="00DB427B" w:rsidRDefault="00AF0D9C" w:rsidP="00C20FEB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bookmarkStart w:id="0" w:name="_Hlk157687980"/>
      <w:r w:rsidRPr="00DB427B">
        <w:rPr>
          <w:rFonts w:ascii="Times New Roman" w:hAnsi="Times New Roman" w:cs="Times New Roman"/>
          <w:b/>
          <w:i/>
          <w:sz w:val="18"/>
          <w:szCs w:val="18"/>
        </w:rPr>
        <w:t>Тестирование: понятие, критерии. Требования к тестированию. Процесс проведения отладки</w:t>
      </w:r>
      <w:bookmarkEnd w:id="0"/>
      <w:r w:rsidRPr="00DB427B">
        <w:rPr>
          <w:rFonts w:ascii="Times New Roman" w:hAnsi="Times New Roman" w:cs="Times New Roman"/>
          <w:b/>
          <w:i/>
          <w:sz w:val="18"/>
          <w:szCs w:val="18"/>
        </w:rPr>
        <w:t xml:space="preserve">. </w:t>
      </w:r>
    </w:p>
    <w:p w:rsidR="009360C6" w:rsidRPr="00DB427B" w:rsidRDefault="00C20FEB" w:rsidP="00C20FEB">
      <w:pPr>
        <w:spacing w:after="0"/>
        <w:jc w:val="both"/>
        <w:rPr>
          <w:rFonts w:ascii="Roboto" w:hAnsi="Roboto"/>
          <w:shd w:val="clear" w:color="auto" w:fill="FFFFFF"/>
        </w:rPr>
      </w:pPr>
      <w:r w:rsidRPr="00DB427B">
        <w:rPr>
          <w:rFonts w:ascii="Times New Roman" w:hAnsi="Times New Roman" w:cs="Times New Roman"/>
          <w:bCs/>
          <w:sz w:val="18"/>
          <w:szCs w:val="18"/>
        </w:rPr>
        <w:t>Тестирование ПО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это процесс проверки программного обеспечения на наличие ошибок и дефектов с целью обеспечения его надлежащего функционирования.</w:t>
      </w:r>
    </w:p>
    <w:p w:rsidR="00C20FEB" w:rsidRPr="00DB427B" w:rsidRDefault="00C20FEB" w:rsidP="00C20FEB">
      <w:pPr>
        <w:spacing w:after="0"/>
        <w:jc w:val="both"/>
        <w:rPr>
          <w:rFonts w:ascii="Roboto" w:hAnsi="Roboto"/>
          <w:shd w:val="clear" w:color="auto" w:fill="FFFFFF"/>
        </w:rPr>
      </w:pPr>
      <w:r w:rsidRPr="00DB427B">
        <w:rPr>
          <w:rFonts w:ascii="Times New Roman" w:hAnsi="Times New Roman" w:cs="Times New Roman"/>
          <w:bCs/>
          <w:sz w:val="18"/>
          <w:szCs w:val="18"/>
        </w:rPr>
        <w:t>Критерии тестирования:</w:t>
      </w:r>
    </w:p>
    <w:p w:rsidR="00C20FEB" w:rsidRPr="00DB427B" w:rsidRDefault="00C20FEB" w:rsidP="00C20FEB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Функциональная корректность – проверка на выполнение всех функций и соответствие ожидаемому поведению;</w:t>
      </w:r>
    </w:p>
    <w:p w:rsidR="00C20FEB" w:rsidRPr="00DB427B" w:rsidRDefault="00C20FEB" w:rsidP="00C20FEB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Надёжность – оценка стабильности продукта в различных условиях, выявление и устранение сбоев.</w:t>
      </w:r>
    </w:p>
    <w:p w:rsidR="00C20FEB" w:rsidRPr="00DB427B" w:rsidRDefault="00C20FEB" w:rsidP="00C20FEB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Производительность – оценка скорости и эффективности работы продукта, проверка на высокие нагрузки и скорость отклика;</w:t>
      </w:r>
    </w:p>
    <w:p w:rsidR="00C20FEB" w:rsidRPr="00DB427B" w:rsidRDefault="00C20FEB" w:rsidP="00C20FEB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Совместимость – проверка работы продукта на разных платформах, браузерах, устройствах. Обеспечение работоспособности в различных окружениях;</w:t>
      </w:r>
    </w:p>
    <w:p w:rsidR="00C20FEB" w:rsidRPr="00DB427B" w:rsidRDefault="00C20FEB" w:rsidP="00C20FEB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Безопасность – проверка на уязвимости и угрозы безопасности, защита данных и конфиденциальности;</w:t>
      </w:r>
    </w:p>
    <w:p w:rsidR="00C20FEB" w:rsidRPr="00DB427B" w:rsidRDefault="00C20FEB" w:rsidP="00C20FEB">
      <w:pPr>
        <w:pStyle w:val="a3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Удобство использования – оценка уровня удовлетворения пользователей, удобство навигации и интерфейса.</w:t>
      </w:r>
    </w:p>
    <w:p w:rsidR="008532BF" w:rsidRPr="00DB427B" w:rsidRDefault="008532BF" w:rsidP="008532BF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Требования к тестированию: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Корректность тестирования: каждое требование точно описывает желаемые инструменты и функции.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DB427B">
        <w:rPr>
          <w:rFonts w:ascii="Times New Roman" w:hAnsi="Times New Roman" w:cs="Times New Roman"/>
          <w:sz w:val="18"/>
          <w:szCs w:val="18"/>
        </w:rPr>
        <w:t>Проверяемость</w:t>
      </w:r>
      <w:proofErr w:type="spellEnd"/>
      <w:r w:rsidRPr="00DB427B">
        <w:rPr>
          <w:rFonts w:ascii="Times New Roman" w:hAnsi="Times New Roman" w:cs="Times New Roman"/>
          <w:sz w:val="18"/>
          <w:szCs w:val="18"/>
        </w:rPr>
        <w:t xml:space="preserve"> тестирования: требование формулируется так, чтобы существовали способы его однозадачной проверки на факт выполнения.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Полнота тестирования: каждое описание содержит информацию, которой достаточно разработчику для грамотной реализации того или иного функционала.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Недвусмысленность тестирования: сформулированные описания являются понятными и трактуются только одним способом.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Непротиворечивость тестирования: описание не должно содержать внутренних противоречий.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Приоритетность тестирования: приоритет требования представлен количественной оценкой степени важности.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Атомарность: описание нельзя разделить на более мелкие без потери завершенности.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Модифицируемость тестирования: указывает на простоту внесения изменений в отдельные описания или их наборы.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Соблюдение стандартов и регулирований.</w:t>
      </w:r>
    </w:p>
    <w:p w:rsidR="008532BF" w:rsidRPr="00DB427B" w:rsidRDefault="008532BF" w:rsidP="008532BF">
      <w:pPr>
        <w:pStyle w:val="a3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Полнота покрытия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. Тестирование должно охватывать все функциональные и нефункциональные требования к продукту.</w:t>
      </w:r>
    </w:p>
    <w:p w:rsidR="009360C6" w:rsidRPr="00DB427B" w:rsidRDefault="009360C6" w:rsidP="009360C6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Отладка </w:t>
      </w:r>
      <w:r w:rsidRPr="00DB427B">
        <w:rPr>
          <w:rFonts w:ascii="Times New Roman" w:hAnsi="Times New Roman" w:cs="Times New Roman"/>
          <w:sz w:val="18"/>
          <w:szCs w:val="18"/>
        </w:rPr>
        <w:t>–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r w:rsidRPr="00DB427B">
        <w:rPr>
          <w:rFonts w:ascii="Times New Roman" w:hAnsi="Times New Roman" w:cs="Times New Roman"/>
          <w:sz w:val="18"/>
          <w:szCs w:val="18"/>
        </w:rPr>
        <w:t xml:space="preserve">процесс поиска, локализация и исправления ошибок в программы.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Она используется для выявления и устранения несоответствий между ожидаемым и фактическим поведением системы.</w:t>
      </w:r>
    </w:p>
    <w:p w:rsidR="009360C6" w:rsidRPr="00DB427B" w:rsidRDefault="009360C6" w:rsidP="009360C6">
      <w:pPr>
        <w:pStyle w:val="a3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Обнаружение ошибки.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Проблема существует и следует понять, какие условия приводят к ее возникновению. </w:t>
      </w:r>
    </w:p>
    <w:p w:rsidR="009360C6" w:rsidRPr="00DB427B" w:rsidRDefault="009360C6" w:rsidP="009360C6">
      <w:pPr>
        <w:pStyle w:val="a3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Изучение кода.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:rsidR="009360C6" w:rsidRPr="00DB427B" w:rsidRDefault="009360C6" w:rsidP="009360C6">
      <w:pPr>
        <w:pStyle w:val="a3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Использование отладочных инструментов.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Использование специальных инструментов и средств отладки, таких как отладчики, профилировщики, журналы событий и т. д., для отслеживания выполнения программы и выявления мест, где возникают ошибки.</w:t>
      </w:r>
    </w:p>
    <w:p w:rsidR="009360C6" w:rsidRPr="00DB427B" w:rsidRDefault="009360C6" w:rsidP="009360C6">
      <w:pPr>
        <w:pStyle w:val="a3"/>
        <w:numPr>
          <w:ilvl w:val="0"/>
          <w:numId w:val="3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Выявление и исправление ошибок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</w:t>
      </w:r>
    </w:p>
    <w:p w:rsidR="009360C6" w:rsidRPr="00DB427B" w:rsidRDefault="009360C6" w:rsidP="009360C6">
      <w:pPr>
        <w:pStyle w:val="a3"/>
        <w:numPr>
          <w:ilvl w:val="0"/>
          <w:numId w:val="3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Тестирование исправлений. </w:t>
      </w:r>
    </w:p>
    <w:p w:rsidR="009360C6" w:rsidRPr="00DB427B" w:rsidRDefault="009360C6" w:rsidP="008C1852">
      <w:pPr>
        <w:pStyle w:val="a3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Документация и обратная связь: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</w:p>
    <w:p w:rsidR="002C74CA" w:rsidRPr="00DB427B" w:rsidRDefault="00AF0D9C" w:rsidP="002C74CA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" w:name="_Hlk157694069"/>
      <w:r w:rsidRPr="00DB427B">
        <w:rPr>
          <w:rFonts w:ascii="Times New Roman" w:hAnsi="Times New Roman" w:cs="Times New Roman"/>
          <w:b/>
          <w:i/>
          <w:sz w:val="18"/>
          <w:szCs w:val="18"/>
        </w:rPr>
        <w:t xml:space="preserve">Цели и основные принципы тестирования. </w:t>
      </w:r>
    </w:p>
    <w:p w:rsidR="002C74CA" w:rsidRPr="00DB427B" w:rsidRDefault="002C74CA" w:rsidP="002C74C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Цели тестирования: </w:t>
      </w:r>
    </w:p>
    <w:p w:rsidR="00894A11" w:rsidRPr="00DB427B" w:rsidRDefault="00894A11" w:rsidP="002C74CA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о</w:t>
      </w:r>
      <w:r w:rsidR="002C74CA"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бнаружение ошибок и дефектов программного обеспечения. </w:t>
      </w:r>
    </w:p>
    <w:p w:rsidR="00894A11" w:rsidRPr="00DB427B" w:rsidRDefault="00894A11" w:rsidP="002C74CA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п</w:t>
      </w:r>
      <w:r w:rsidR="002C74CA"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роверка соответствия продукт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а требованиям и спецификациям. </w:t>
      </w:r>
    </w:p>
    <w:p w:rsidR="00894A11" w:rsidRPr="00DB427B" w:rsidRDefault="00894A11" w:rsidP="008C1852">
      <w:pPr>
        <w:pStyle w:val="a3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п</w:t>
      </w:r>
      <w:r w:rsidR="002C74CA"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овышение качества и надежности продукта. </w:t>
      </w:r>
    </w:p>
    <w:p w:rsidR="002C74CA" w:rsidRPr="00DB427B" w:rsidRDefault="002C74CA" w:rsidP="00894A11">
      <w:pPr>
        <w:spacing w:after="0" w:line="259" w:lineRule="auto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B427B">
        <w:rPr>
          <w:rFonts w:ascii="Times New Roman" w:hAnsi="Times New Roman" w:cs="Times New Roman"/>
          <w:bCs/>
          <w:sz w:val="18"/>
          <w:szCs w:val="18"/>
        </w:rPr>
        <w:t>Принципы тестирования:</w:t>
      </w:r>
    </w:p>
    <w:p w:rsidR="002C74CA" w:rsidRPr="00DB427B" w:rsidRDefault="002C74CA" w:rsidP="002C74CA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Полное тестирование невозможно – ограничены ресурсы и время. Фокус на наиболее критических аспектах;</w:t>
      </w:r>
    </w:p>
    <w:p w:rsidR="00894A11" w:rsidRPr="00DB427B" w:rsidRDefault="00894A11" w:rsidP="00894A11">
      <w:pPr>
        <w:spacing w:after="0" w:line="259" w:lineRule="auto"/>
        <w:ind w:left="142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Ограниченные ресурсы и время делают невозможным проведение исчерпывающего тестирования продукта.</w:t>
      </w:r>
    </w:p>
    <w:p w:rsidR="002C74CA" w:rsidRPr="00DB427B" w:rsidRDefault="002C74CA" w:rsidP="002C74CA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Раннее тестирование – тестирование начинается на ранних этапах разработки, что экономит ресурсы и время;</w:t>
      </w:r>
    </w:p>
    <w:p w:rsidR="002C74CA" w:rsidRPr="00DB427B" w:rsidRDefault="002C74CA" w:rsidP="002C74CA">
      <w:pPr>
        <w:pStyle w:val="a3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Исчерпывающее тестирование – важно покрыть все функциональные и нефункциональные области. Тестовые случаи должны покрывать их все.</w:t>
      </w:r>
    </w:p>
    <w:bookmarkEnd w:id="1"/>
    <w:p w:rsidR="00AF0D9C" w:rsidRPr="00DB427B" w:rsidRDefault="00AF0D9C" w:rsidP="006B2B4B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Fonts w:ascii="Times New Roman" w:hAnsi="Times New Roman" w:cs="Times New Roman"/>
          <w:b/>
          <w:i/>
          <w:sz w:val="18"/>
          <w:szCs w:val="18"/>
        </w:rPr>
        <w:t>Стадии разработки программного обеспечения: описание.</w:t>
      </w:r>
    </w:p>
    <w:p w:rsidR="006B2B4B" w:rsidRPr="00DB427B" w:rsidRDefault="006B2B4B" w:rsidP="003B3301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>Постановка задачи, разработка требований.</w:t>
      </w: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О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пределяются цели проекта, анализируются требования пользователей и формулируются функциональные и нефункциональные требования к программному продукту. </w:t>
      </w:r>
    </w:p>
    <w:p w:rsidR="006B2B4B" w:rsidRPr="00DB427B" w:rsidRDefault="006B2B4B" w:rsidP="003B3301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>Анализ.</w:t>
      </w: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Производится более детальное изучение предметной области, выявление рисков, определение ограничений и составление плана проекта. </w:t>
      </w:r>
    </w:p>
    <w:p w:rsidR="006B2B4B" w:rsidRPr="00DB427B" w:rsidRDefault="006B2B4B" w:rsidP="003B3301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>Проектирование.</w:t>
      </w: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Происходит разработка архитектуры программного решения. Включает в себя создание детальных планов структуры, интерфейсов, баз данных, алгоритмов и других аспектов программы. </w:t>
      </w:r>
    </w:p>
    <w:p w:rsidR="006B2B4B" w:rsidRPr="00DB427B" w:rsidRDefault="006B2B4B" w:rsidP="003B3301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>Разработка.</w:t>
      </w: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На этом этапе реализуются проектные решения. </w:t>
      </w:r>
    </w:p>
    <w:p w:rsidR="006B2B4B" w:rsidRPr="00DB427B" w:rsidRDefault="006B2B4B" w:rsidP="003B3301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 xml:space="preserve">Тестирование и отладка.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Проводится проверка программного продукта на соответствие требованиям и выявление ошибок</w:t>
      </w:r>
    </w:p>
    <w:p w:rsidR="006B2B4B" w:rsidRPr="00DB427B" w:rsidRDefault="006B2B4B" w:rsidP="003B3301">
      <w:pPr>
        <w:pStyle w:val="a3"/>
        <w:numPr>
          <w:ilvl w:val="0"/>
          <w:numId w:val="8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 xml:space="preserve">Сопровождение и эксплуатация. 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После завершения разработки и успешного прохождения тестирования начинается этап сопровождения, который включает в себя поддержку программного продукта, внесение изменений, исправление ошибок, обновления.</w:t>
      </w:r>
    </w:p>
    <w:p w:rsidR="00AF0D9C" w:rsidRPr="00DB427B" w:rsidRDefault="00AF0D9C" w:rsidP="009119A4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" w:name="_Hlk157693886"/>
      <w:r w:rsidRPr="00DB427B">
        <w:rPr>
          <w:rFonts w:ascii="Times New Roman" w:hAnsi="Times New Roman" w:cs="Times New Roman"/>
          <w:b/>
          <w:i/>
          <w:sz w:val="18"/>
          <w:szCs w:val="18"/>
        </w:rPr>
        <w:t>Подходы к формированию тестовых наборов: описание, примеры.</w:t>
      </w:r>
    </w:p>
    <w:p w:rsidR="009119A4" w:rsidRPr="00DB427B" w:rsidRDefault="009119A4" w:rsidP="009119A4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DB427B">
        <w:rPr>
          <w:rFonts w:ascii="Times New Roman" w:hAnsi="Times New Roman" w:cs="Times New Roman"/>
          <w:bCs/>
          <w:sz w:val="18"/>
          <w:szCs w:val="18"/>
        </w:rPr>
        <w:t>2 подхода к формированию тестовых наборов:</w:t>
      </w:r>
    </w:p>
    <w:p w:rsidR="009119A4" w:rsidRPr="00DB427B" w:rsidRDefault="009119A4" w:rsidP="009119A4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Структурный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базируется на том, что известны алгоритмы работы программы. В основе структурного тестирования лежит концепция максимально полного тестирования всех маршрутов программы.</w:t>
      </w:r>
    </w:p>
    <w:p w:rsidR="00633245" w:rsidRPr="00DB427B" w:rsidRDefault="00633245" w:rsidP="00633245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(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Протестировать цикл с условием: проверить, что цикл корректно выполняется при верном условии и прерывается при ложном)</w:t>
      </w:r>
    </w:p>
    <w:p w:rsidR="009119A4" w:rsidRPr="00DB427B" w:rsidRDefault="009119A4" w:rsidP="009119A4">
      <w:pPr>
        <w:pStyle w:val="a3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Функциональный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основывается на том, что алгоритм работы программного обеспечения не известен. </w:t>
      </w:r>
    </w:p>
    <w:bookmarkEnd w:id="2"/>
    <w:p w:rsidR="00633245" w:rsidRPr="00DB427B" w:rsidRDefault="00633245" w:rsidP="00633245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Fonts w:ascii="Times New Roman" w:hAnsi="Times New Roman" w:cs="Times New Roman"/>
          <w:sz w:val="18"/>
          <w:szCs w:val="18"/>
        </w:rPr>
        <w:t>(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Проверить, что форма принимает только корректные адреса электронной почты. Проверить, что пароль должен содержать не менее 8 символов)</w:t>
      </w:r>
    </w:p>
    <w:p w:rsidR="000D467A" w:rsidRPr="00DB427B" w:rsidRDefault="00AF0D9C" w:rsidP="000D467A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Fonts w:ascii="Times New Roman" w:hAnsi="Times New Roman" w:cs="Times New Roman"/>
          <w:b/>
          <w:i/>
          <w:sz w:val="18"/>
          <w:szCs w:val="18"/>
        </w:rPr>
        <w:t>Среда тестирования: понятие, настройка. Документированность процесса тестирования: тестовый план и отчёт.</w:t>
      </w:r>
    </w:p>
    <w:p w:rsidR="000D467A" w:rsidRPr="00DB427B" w:rsidRDefault="000D467A" w:rsidP="000D467A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bCs/>
          <w:sz w:val="18"/>
          <w:szCs w:val="18"/>
        </w:rPr>
        <w:t>Среда тестирования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это настройка программного и аппаратного обеспечения для групп тестирования для выполнения тестовых случаев.</w:t>
      </w:r>
    </w:p>
    <w:p w:rsidR="000D467A" w:rsidRPr="00DB427B" w:rsidRDefault="000D467A" w:rsidP="000D467A">
      <w:pPr>
        <w:spacing w:after="0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DB427B">
        <w:rPr>
          <w:rFonts w:ascii="Times New Roman" w:hAnsi="Times New Roman" w:cs="Times New Roman"/>
          <w:i/>
          <w:iCs/>
          <w:sz w:val="18"/>
          <w:szCs w:val="18"/>
        </w:rPr>
        <w:t xml:space="preserve">Тестовая среда настраивается в соответствии с требованиями тестируемого приложения. </w:t>
      </w:r>
    </w:p>
    <w:p w:rsidR="001D45E0" w:rsidRPr="00DB427B" w:rsidRDefault="001D45E0" w:rsidP="000D467A">
      <w:pPr>
        <w:spacing w:after="0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Настройка среды тестирования включает в себя установку необходимых программных и аппаратных компонентов, настройку сетевых параметров, создание тестовых баз данных, установку и настройку средств автоматизации тестирования и других задач. </w:t>
      </w:r>
    </w:p>
    <w:p w:rsidR="001D45E0" w:rsidRPr="00DB427B" w:rsidRDefault="001D45E0" w:rsidP="000D467A">
      <w:pPr>
        <w:spacing w:after="0"/>
        <w:jc w:val="both"/>
        <w:rPr>
          <w:rFonts w:ascii="Times New Roman" w:hAnsi="Times New Roman" w:cs="Times New Roman"/>
          <w:i/>
          <w:iCs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Цель настройки среды – обеспечить надлежащие условия для проведения тестирования и максимальную эффективность процесса.</w:t>
      </w:r>
    </w:p>
    <w:p w:rsidR="000D467A" w:rsidRPr="00DB427B" w:rsidRDefault="000D467A" w:rsidP="000D467A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bCs/>
          <w:sz w:val="18"/>
          <w:szCs w:val="18"/>
        </w:rPr>
        <w:t>Тестовый план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это документ, или набор документов, который содержит тестовые ресурсы, перечень функций и подсистем, подлежащих тестированию, тестовую стратегию, расписание тестовых циклов, фиксацию тестовой конфигурации (состава и конкретных параметров аппаратуры и </w:t>
      </w:r>
      <w:r w:rsidRPr="00DB427B">
        <w:rPr>
          <w:rFonts w:ascii="Times New Roman" w:hAnsi="Times New Roman" w:cs="Times New Roman"/>
          <w:sz w:val="18"/>
          <w:szCs w:val="18"/>
        </w:rPr>
        <w:lastRenderedPageBreak/>
        <w:t>программного окружения), определение списка тестовых метрик, которые на тестовом цикле необходимо собрать и проанализировать (например, метрик, оценивающих степень покрытия тестами набора требований)</w:t>
      </w:r>
    </w:p>
    <w:p w:rsidR="007320E4" w:rsidRPr="00DB427B" w:rsidRDefault="007320E4" w:rsidP="000D467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Тестовый план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: Это документ, который описывает общий подход к тестированию, включая цели, охват, методы, ресурсы и график тестирования. Тестовый план определяет стратегию тестирования и план действий, который должен быть выполнен для достижения поставленных целей. </w:t>
      </w:r>
    </w:p>
    <w:p w:rsidR="007320E4" w:rsidRPr="00DB427B" w:rsidRDefault="007320E4" w:rsidP="000D467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Тестовый отчет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: Это документ, который содержит результаты тестирования, включая описание выполненных тестов, найденные ошибки, отчеты об ошибках, рекомендации по улучшению программного продукта и другую информацию, полученную в процессе тестирования.</w:t>
      </w:r>
    </w:p>
    <w:p w:rsidR="00AF0D9C" w:rsidRPr="00DB427B" w:rsidRDefault="00AF0D9C" w:rsidP="001D45E0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3" w:name="_Hlk157687837"/>
      <w:r w:rsidRPr="00DB427B">
        <w:rPr>
          <w:rFonts w:ascii="Times New Roman" w:hAnsi="Times New Roman" w:cs="Times New Roman"/>
          <w:b/>
          <w:i/>
          <w:sz w:val="18"/>
          <w:szCs w:val="18"/>
        </w:rPr>
        <w:t>Методология тестирования сложных систем. Понятие сложной системы.</w:t>
      </w:r>
    </w:p>
    <w:p w:rsidR="001D45E0" w:rsidRPr="00DB427B" w:rsidRDefault="001D45E0" w:rsidP="001D45E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bCs/>
          <w:i/>
          <w:sz w:val="18"/>
          <w:szCs w:val="18"/>
        </w:rPr>
        <w:t>Сложная система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система, состоящая их множества взаимодействующих составляющих, вследствие чего сложная система приобретает новые свойства, которые отсутствуют на </w:t>
      </w:r>
      <w:proofErr w:type="spellStart"/>
      <w:r w:rsidRPr="00DB427B">
        <w:rPr>
          <w:rFonts w:ascii="Times New Roman" w:hAnsi="Times New Roman" w:cs="Times New Roman"/>
          <w:sz w:val="18"/>
          <w:szCs w:val="18"/>
        </w:rPr>
        <w:t>подсистемном</w:t>
      </w:r>
      <w:proofErr w:type="spellEnd"/>
      <w:r w:rsidRPr="00DB427B">
        <w:rPr>
          <w:rFonts w:ascii="Times New Roman" w:hAnsi="Times New Roman" w:cs="Times New Roman"/>
          <w:sz w:val="18"/>
          <w:szCs w:val="18"/>
        </w:rPr>
        <w:t xml:space="preserve"> уровне и не могут быть сведены к свойствам </w:t>
      </w:r>
      <w:proofErr w:type="spellStart"/>
      <w:r w:rsidRPr="00DB427B">
        <w:rPr>
          <w:rFonts w:ascii="Times New Roman" w:hAnsi="Times New Roman" w:cs="Times New Roman"/>
          <w:sz w:val="18"/>
          <w:szCs w:val="18"/>
        </w:rPr>
        <w:t>подсистемного</w:t>
      </w:r>
      <w:proofErr w:type="spellEnd"/>
      <w:r w:rsidRPr="00DB427B">
        <w:rPr>
          <w:rFonts w:ascii="Times New Roman" w:hAnsi="Times New Roman" w:cs="Times New Roman"/>
          <w:sz w:val="18"/>
          <w:szCs w:val="18"/>
        </w:rPr>
        <w:t xml:space="preserve"> уровня.</w:t>
      </w:r>
    </w:p>
    <w:p w:rsidR="001D45E0" w:rsidRPr="00DB427B" w:rsidRDefault="001D45E0" w:rsidP="001D45E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Эффективно начинать тестирование комплексных систем на ранних стадиях разработки ПО.</w:t>
      </w:r>
    </w:p>
    <w:p w:rsidR="001D45E0" w:rsidRPr="00DB427B" w:rsidRDefault="001D45E0" w:rsidP="001D45E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Тестирование на протяжении процесса разработки сложной структуры из модулей выполняется на нескольких уровнях. Для каждого определяются категория объектов тестирования (ПС, компоненты, отдельные модули) и набор проверяемых тестируемых характеристик. На каждом уровне тестирование повторяется многократно, образуя циклы: тестирование — исправление — повторное тестирование.</w:t>
      </w:r>
    </w:p>
    <w:p w:rsidR="001D45E0" w:rsidRPr="00DB427B" w:rsidRDefault="001D45E0" w:rsidP="001D45E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>Тестирование выполняется всегда для всех объектов системы вне зависимости от её критичности.</w:t>
      </w:r>
    </w:p>
    <w:p w:rsidR="001D45E0" w:rsidRPr="00DB427B" w:rsidRDefault="001D45E0" w:rsidP="001D45E0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Традиционно выделяются три уровня тестирования ПО: автономное или модульное (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unit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testing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), интеграционное (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integrating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testing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) и системное (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system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testing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). В стандарте ISO/IEC 12207 прослеживаются четыре уровня тестирования: ﻿﻿модульное (в процессе «Построение ПО»); ﻿﻿интеграционное (в процессе «Сборка ПО»); ﻿﻿тестирование ПС (как процесс); ﻿﻿системное (в процессе «Испытания ПС»)</w:t>
      </w:r>
    </w:p>
    <w:bookmarkEnd w:id="3"/>
    <w:p w:rsidR="00AF0D9C" w:rsidRPr="00DB427B" w:rsidRDefault="00AF0D9C" w:rsidP="00153BC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Fonts w:ascii="Times New Roman" w:hAnsi="Times New Roman" w:cs="Times New Roman"/>
          <w:b/>
          <w:i/>
          <w:sz w:val="18"/>
          <w:szCs w:val="18"/>
        </w:rPr>
        <w:t>Понятие жизненного цикла программного обеспечения. Стандарты и их классификация.</w:t>
      </w:r>
    </w:p>
    <w:p w:rsidR="00153BC1" w:rsidRPr="00DB427B" w:rsidRDefault="00153BC1" w:rsidP="00153BC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Жизненных цикл ПО</w:t>
      </w:r>
      <w:r w:rsidRPr="00DB427B">
        <w:rPr>
          <w:rFonts w:ascii="Times New Roman" w:hAnsi="Times New Roman" w:cs="Times New Roman"/>
          <w:sz w:val="18"/>
          <w:szCs w:val="18"/>
        </w:rPr>
        <w:t xml:space="preserve"> – это период времени, начинающийся с момента принятия решения о необходимости создания ПО и заканчивающийся в момент его полного изъятия из эксплуатации.</w:t>
      </w:r>
    </w:p>
    <w:p w:rsidR="00153BC1" w:rsidRPr="00DB427B" w:rsidRDefault="00153BC1" w:rsidP="00153BC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 xml:space="preserve">Стандарты: </w:t>
      </w:r>
    </w:p>
    <w:p w:rsidR="00153BC1" w:rsidRPr="00DB427B" w:rsidRDefault="00153BC1" w:rsidP="003B3301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  <w:lang w:val="en-US"/>
        </w:rPr>
        <w:t>ISO</w:t>
      </w:r>
      <w:r w:rsidRPr="00DB427B">
        <w:rPr>
          <w:rFonts w:ascii="Times New Roman" w:hAnsi="Times New Roman" w:cs="Times New Roman"/>
          <w:sz w:val="18"/>
          <w:szCs w:val="18"/>
        </w:rPr>
        <w:t>/</w:t>
      </w:r>
      <w:r w:rsidRPr="00DB427B">
        <w:rPr>
          <w:rFonts w:ascii="Times New Roman" w:hAnsi="Times New Roman" w:cs="Times New Roman"/>
          <w:sz w:val="18"/>
          <w:szCs w:val="18"/>
          <w:lang w:val="en-US"/>
        </w:rPr>
        <w:t>IEC</w:t>
      </w:r>
      <w:r w:rsidRPr="00DB427B">
        <w:rPr>
          <w:rFonts w:ascii="Times New Roman" w:hAnsi="Times New Roman" w:cs="Times New Roman"/>
          <w:sz w:val="18"/>
          <w:szCs w:val="18"/>
        </w:rPr>
        <w:t xml:space="preserve"> 12207:1995. Информационные технологии – Процесс ЖЦ программы. </w:t>
      </w:r>
    </w:p>
    <w:p w:rsidR="00153BC1" w:rsidRPr="00DB427B" w:rsidRDefault="00153BC1" w:rsidP="00153BC1">
      <w:pPr>
        <w:spacing w:after="0" w:line="259" w:lineRule="auto"/>
        <w:ind w:left="142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Определяет и регламентирует структуру ЖЦ ПО, состав процессов, действия и задачи.</w:t>
      </w:r>
    </w:p>
    <w:p w:rsidR="00153BC1" w:rsidRPr="00DB427B" w:rsidRDefault="00153BC1" w:rsidP="00153BC1">
      <w:pPr>
        <w:spacing w:after="0" w:line="259" w:lineRule="auto"/>
        <w:ind w:left="142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Все процессы разделены на группы: основные, вспомогательные, организационные)</w:t>
      </w:r>
    </w:p>
    <w:p w:rsidR="00153BC1" w:rsidRPr="00DB427B" w:rsidRDefault="00153BC1" w:rsidP="00153BC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Модель ЖЦ – упрощённое и обобщенное представление о том, как развивается продукт.</w:t>
      </w:r>
    </w:p>
    <w:p w:rsidR="00153BC1" w:rsidRPr="00DB427B" w:rsidRDefault="00153BC1" w:rsidP="00153BC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  <w:u w:val="single"/>
        </w:rPr>
      </w:pPr>
      <w:r w:rsidRPr="00DB427B">
        <w:rPr>
          <w:rFonts w:ascii="Times New Roman" w:hAnsi="Times New Roman" w:cs="Times New Roman"/>
          <w:i/>
          <w:sz w:val="18"/>
          <w:szCs w:val="18"/>
          <w:u w:val="single"/>
        </w:rPr>
        <w:t>Модели ЖЦ:</w:t>
      </w:r>
    </w:p>
    <w:p w:rsidR="00153BC1" w:rsidRPr="00DB427B" w:rsidRDefault="00153BC1" w:rsidP="003B3301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Последовательные</w:t>
      </w:r>
      <w:r w:rsidR="00010903" w:rsidRPr="00DB427B">
        <w:rPr>
          <w:rFonts w:ascii="Times New Roman" w:hAnsi="Times New Roman" w:cs="Times New Roman"/>
          <w:i/>
          <w:sz w:val="18"/>
          <w:szCs w:val="18"/>
        </w:rPr>
        <w:t xml:space="preserve"> (каскадная и </w:t>
      </w:r>
      <w:r w:rsidR="00010903" w:rsidRPr="00DB427B">
        <w:rPr>
          <w:rFonts w:ascii="Times New Roman" w:hAnsi="Times New Roman" w:cs="Times New Roman"/>
          <w:i/>
          <w:sz w:val="18"/>
          <w:szCs w:val="18"/>
          <w:lang w:val="en-US"/>
        </w:rPr>
        <w:t>v</w:t>
      </w:r>
      <w:r w:rsidR="00010903" w:rsidRPr="00DB427B">
        <w:rPr>
          <w:rFonts w:ascii="Times New Roman" w:hAnsi="Times New Roman" w:cs="Times New Roman"/>
          <w:i/>
          <w:sz w:val="18"/>
          <w:szCs w:val="18"/>
        </w:rPr>
        <w:t>-образная)</w:t>
      </w:r>
    </w:p>
    <w:p w:rsidR="00153BC1" w:rsidRPr="00DB427B" w:rsidRDefault="00153BC1" w:rsidP="003B3301">
      <w:pPr>
        <w:pStyle w:val="a3"/>
        <w:numPr>
          <w:ilvl w:val="0"/>
          <w:numId w:val="9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>Итерационные</w:t>
      </w:r>
      <w:r w:rsidR="00010903" w:rsidRPr="00DB427B">
        <w:rPr>
          <w:rFonts w:ascii="Times New Roman" w:hAnsi="Times New Roman" w:cs="Times New Roman"/>
          <w:i/>
          <w:sz w:val="18"/>
          <w:szCs w:val="18"/>
        </w:rPr>
        <w:t xml:space="preserve"> (инкрементная и спиральная)</w:t>
      </w:r>
      <w:r w:rsidR="00BE2BC5" w:rsidRPr="00DB427B">
        <w:rPr>
          <w:rFonts w:ascii="Times New Roman" w:hAnsi="Times New Roman" w:cs="Times New Roman"/>
          <w:i/>
          <w:sz w:val="18"/>
          <w:szCs w:val="18"/>
        </w:rPr>
        <w:t>. Предполагает разбиение проекта на части и прохождение этапов ЖЦ на каждом из них. Каждый этап является законченным сам по себе, а совокупность этапов формирует окончательный результат</w:t>
      </w:r>
    </w:p>
    <w:p w:rsidR="00010903" w:rsidRPr="00DB427B" w:rsidRDefault="00010903" w:rsidP="00010903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Основные категории стандартов: </w:t>
      </w:r>
    </w:p>
    <w:p w:rsidR="00010903" w:rsidRPr="00DB427B" w:rsidRDefault="00010903" w:rsidP="003B330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Международные стандарты: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Это стандарты, принятые международными организациями, такими как ISO (Международная организация по стандартизации) и IEC (Международная электротехническая комиссия). Примеры включают ISO/IEC 12207 (ЖЦ ПО) и ISO/IEC 25000 (Качество ПО). </w:t>
      </w:r>
    </w:p>
    <w:p w:rsidR="00010903" w:rsidRPr="00DB427B" w:rsidRDefault="00010903" w:rsidP="003B330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Национальные стандарты: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Это стандарты, принятые в определенных странах или регионах в соответствии с их законодательством и требованиями отрасли. Например, в США это может быть стандарт ANSI (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American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National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Standards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spellStart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>Institute</w:t>
      </w:r>
      <w:proofErr w:type="spellEnd"/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). </w:t>
      </w:r>
    </w:p>
    <w:p w:rsidR="00010903" w:rsidRPr="00DB427B" w:rsidRDefault="00010903" w:rsidP="003B330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Отраслевые стандарты: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Это стандарты, разработанные и принятые в определенных отраслях. Например, в авиационной отрасли могут применяться стандарты, разработанные Международной ассоциацией воздушного транспорта (IATA). </w:t>
      </w:r>
    </w:p>
    <w:p w:rsidR="00010903" w:rsidRPr="00DB427B" w:rsidRDefault="00010903" w:rsidP="003B3301">
      <w:pPr>
        <w:pStyle w:val="a3"/>
        <w:numPr>
          <w:ilvl w:val="0"/>
          <w:numId w:val="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Корпоративные стандарты: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Это стандарты, разработанные и принятые внутри отдельных организаций для регулирования процессов разработки, внедрения и сопровождения программного обеспечения.</w:t>
      </w:r>
    </w:p>
    <w:p w:rsidR="00AF0D9C" w:rsidRPr="00DB427B" w:rsidRDefault="00AF0D9C" w:rsidP="00010903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DB427B">
        <w:rPr>
          <w:rFonts w:ascii="Times New Roman" w:hAnsi="Times New Roman" w:cs="Times New Roman"/>
          <w:b/>
          <w:i/>
          <w:sz w:val="18"/>
          <w:szCs w:val="18"/>
        </w:rPr>
        <w:t>Каскадная модель жизненного цикла. Последовательность этапов. Особенности разработки по каскадной модели.</w:t>
      </w:r>
    </w:p>
    <w:p w:rsidR="00010903" w:rsidRPr="00DB427B" w:rsidRDefault="00BE2BC5" w:rsidP="00010903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Каскадная модель жизненного цикла</w:t>
      </w:r>
      <w:r w:rsidRPr="00DB427B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– это классическая линейная модель разработки программного обеспечения.</w:t>
      </w:r>
      <w:r w:rsidRPr="00DB427B">
        <w:rPr>
          <w:rFonts w:ascii="Roboto" w:hAnsi="Roboto"/>
          <w:shd w:val="clear" w:color="auto" w:fill="FFFFFF"/>
        </w:rPr>
        <w:t xml:space="preserve"> </w:t>
      </w:r>
      <w:r w:rsidR="00010903" w:rsidRPr="00DB427B">
        <w:rPr>
          <w:rFonts w:ascii="Times New Roman" w:hAnsi="Times New Roman" w:cs="Times New Roman"/>
          <w:sz w:val="18"/>
          <w:szCs w:val="18"/>
        </w:rPr>
        <w:t>Этапы зависят друг от друга и каждый следующий этап начинается только после завершения предыдущего.</w:t>
      </w:r>
    </w:p>
    <w:p w:rsidR="00010903" w:rsidRPr="00DB427B" w:rsidRDefault="00010903" w:rsidP="00010903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Fonts w:ascii="Times New Roman" w:hAnsi="Times New Roman" w:cs="Times New Roman"/>
          <w:sz w:val="18"/>
          <w:szCs w:val="18"/>
        </w:rPr>
        <w:t xml:space="preserve">Недостатки: сложность выявления ошибок; </w:t>
      </w:r>
      <w:r w:rsidR="00BE2BC5" w:rsidRPr="00DB427B">
        <w:rPr>
          <w:rFonts w:ascii="Times New Roman" w:hAnsi="Times New Roman" w:cs="Times New Roman"/>
          <w:sz w:val="18"/>
          <w:szCs w:val="18"/>
        </w:rPr>
        <w:t>трудно вернуться на предыдущий этап; нельзя добавлять какие-то требования.</w:t>
      </w:r>
    </w:p>
    <w:p w:rsidR="00BE2BC5" w:rsidRPr="00DB427B" w:rsidRDefault="00BE2BC5" w:rsidP="0001090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B427B">
        <w:rPr>
          <w:rFonts w:ascii="Times New Roman" w:hAnsi="Times New Roman" w:cs="Times New Roman"/>
          <w:i/>
          <w:sz w:val="18"/>
          <w:szCs w:val="18"/>
        </w:rPr>
        <w:t xml:space="preserve">Этапы: </w:t>
      </w:r>
    </w:p>
    <w:p w:rsidR="00DB427B" w:rsidRPr="00DB427B" w:rsidRDefault="00DB427B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Постановка задачи и определение требований.</w:t>
      </w:r>
    </w:p>
    <w:p w:rsidR="00DB427B" w:rsidRPr="00DB427B" w:rsidRDefault="00DB427B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Анализ.</w:t>
      </w:r>
    </w:p>
    <w:p w:rsidR="00DB427B" w:rsidRPr="00DB427B" w:rsidRDefault="00DB427B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Проектирование (системной, программной архитектуры, техническое проектирование). С</w:t>
      </w:r>
      <w:r w:rsidR="00BE2BC5"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оздание архитектуры системы, определение структуры и компонентов, разработка алгоритмов. </w:t>
      </w:r>
    </w:p>
    <w:p w:rsidR="00DB427B" w:rsidRPr="00DB427B" w:rsidRDefault="00DB427B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Разработка</w:t>
      </w:r>
      <w:r w:rsidR="00BE2BC5"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  <w:r w:rsidR="00BE2BC5"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</w:p>
    <w:p w:rsidR="00DB427B" w:rsidRPr="00DB427B" w:rsidRDefault="00BE2BC5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Тестирование</w:t>
      </w:r>
      <w:r w:rsidR="00DB427B"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Проверка программного продукта на соответствие требованиям, выявление и исправление ошибок. </w:t>
      </w:r>
    </w:p>
    <w:p w:rsidR="00DB427B" w:rsidRPr="00DB427B" w:rsidRDefault="00BE2BC5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Внедрение</w:t>
      </w:r>
      <w:r w:rsidR="00DB427B"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Развертывание программного продукта и его внедрение в рабочую среду. </w:t>
      </w:r>
    </w:p>
    <w:p w:rsidR="00BE2BC5" w:rsidRPr="00DB427B" w:rsidRDefault="00DB427B" w:rsidP="003B3301">
      <w:pPr>
        <w:pStyle w:val="a3"/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Сопровождение. </w:t>
      </w:r>
      <w:r w:rsidR="00BE2BC5"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Обеспечение работы программного продукта, внесение изменений и улучшений, исправление ошибок после внедрения.</w:t>
      </w:r>
    </w:p>
    <w:p w:rsidR="00DB427B" w:rsidRPr="00DB427B" w:rsidRDefault="00BE2BC5" w:rsidP="00BE2BC5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DB427B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Особенности разработки по каскадной модели: </w:t>
      </w:r>
    </w:p>
    <w:p w:rsidR="00DB427B" w:rsidRPr="00DB427B" w:rsidRDefault="00BE2BC5" w:rsidP="003B330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Последовательность</w:t>
      </w:r>
      <w:r w:rsid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Фазы разработки выполняются последовательно, и каждая следующая фаза зависит от успешного завершения предыдущей. </w:t>
      </w:r>
    </w:p>
    <w:p w:rsidR="00DB427B" w:rsidRPr="00DB427B" w:rsidRDefault="00BE2BC5" w:rsidP="003B330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Фиксированные требования</w:t>
      </w:r>
      <w:r w:rsid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Требования к программному продукту должны быть четко определены и фиксированы на начальных этапах разработки. </w:t>
      </w:r>
    </w:p>
    <w:p w:rsidR="00DB427B" w:rsidRPr="00DB427B" w:rsidRDefault="00BE2BC5" w:rsidP="003B330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Отсутствие итераций</w:t>
      </w:r>
      <w:r w:rsid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 рамках каскадной модели нет возможности для повторного выполнения предыдущих фаз после завершения следующей. </w:t>
      </w:r>
    </w:p>
    <w:p w:rsidR="00DB427B" w:rsidRPr="00DB427B" w:rsidRDefault="00BE2BC5" w:rsidP="003B330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Возможность применения для стабильных проектов</w:t>
      </w:r>
      <w:r w:rsid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Каскадная модель хорошо подходит для проектов с четко определенными требованиями и стабильными условиями разработки. </w:t>
      </w:r>
    </w:p>
    <w:p w:rsidR="00BE2BC5" w:rsidRPr="00DB427B" w:rsidRDefault="00BE2BC5" w:rsidP="003B330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Риск изменений требований</w:t>
      </w:r>
      <w:r w:rsidR="00DB427B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  <w:r w:rsidRPr="00DB42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Изменения требований на поздних этапах разработки могут быть сложными и дорогостоящими.</w:t>
      </w:r>
    </w:p>
    <w:p w:rsidR="00DB427B" w:rsidRPr="00DB427B" w:rsidRDefault="00DB427B" w:rsidP="003B3301">
      <w:pPr>
        <w:pStyle w:val="a3"/>
        <w:numPr>
          <w:ilvl w:val="0"/>
          <w:numId w:val="1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Высокий уровень формализации процессов.</w:t>
      </w:r>
    </w:p>
    <w:p w:rsidR="00AF0D9C" w:rsidRPr="003B4F43" w:rsidRDefault="00AF0D9C" w:rsidP="003B4F43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3B4F43">
        <w:rPr>
          <w:rFonts w:ascii="Times New Roman" w:hAnsi="Times New Roman" w:cs="Times New Roman"/>
          <w:b/>
          <w:i/>
          <w:sz w:val="18"/>
          <w:szCs w:val="18"/>
        </w:rPr>
        <w:t>Спиральная модель жизненного цикла. Особенности и проблемы разработки по спиральной модели.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Спиральная модель жизненного цикла программного обеспечения представляет собой гибридный подход, который комбинирует элементы последовательного и итеративного развития. </w:t>
      </w:r>
    </w:p>
    <w:p w:rsid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4F43">
        <w:rPr>
          <w:rFonts w:ascii="Times New Roman" w:hAnsi="Times New Roman" w:cs="Times New Roman"/>
          <w:i/>
          <w:sz w:val="18"/>
          <w:szCs w:val="18"/>
        </w:rPr>
        <w:t xml:space="preserve">Особенности: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1.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Итеративный подход. 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Разработка происходит через повторяющиеся циклы, в каждом из которых выполняются этапы определения целей, анализа рисков, разработки, тестирования и оценки.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Управление рисками: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Спиральная модель сосредотачивается на анализе и управлении рисками на протяжении всего жизненного цикла проекта.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Постепенное уточнение требований: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При каждом цикле разработки требования к программному продукту уточняются и дополняются.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4.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Гибкость и адаптивность: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Модель позволяет адаптироваться к изменяющимся требованиям и условиям проекта.</w:t>
      </w:r>
    </w:p>
    <w:p w:rsid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4F43">
        <w:rPr>
          <w:rFonts w:ascii="Times New Roman" w:hAnsi="Times New Roman" w:cs="Times New Roman"/>
          <w:i/>
          <w:sz w:val="18"/>
          <w:szCs w:val="18"/>
        </w:rPr>
        <w:t xml:space="preserve">Проблемы: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Сложность управления процессом: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Из-за гибкости и итеративности спиральной модели управление процессом разработки может быть сложным.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Трудности оценки времени и затрат: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Итеративный подход затрудняет оценку времени и затрат на проект.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Необходимость экспертизы и опыта: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Для эффективной работы по спиральной модели требуется высокий уровень экспертизы и опыта участников проекта.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4.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Риск недооценки рисков: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Неудачное управление рисками может привести к серьезным проблемам в разработке и внедрении программного продукта. 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3B4F4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Сложности в документировании процесса:</w:t>
      </w:r>
      <w:r w:rsidRPr="003B4F4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Поскольку процесс разработки непрерывно изменяется и уточняется, поддержание документации в актуальном состояние</w:t>
      </w:r>
    </w:p>
    <w:p w:rsidR="003B4F43" w:rsidRPr="003B4F43" w:rsidRDefault="003B4F43" w:rsidP="003B4F4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3B4F43">
        <w:rPr>
          <w:rFonts w:ascii="Times New Roman" w:hAnsi="Times New Roman" w:cs="Times New Roman"/>
          <w:i/>
          <w:sz w:val="18"/>
          <w:szCs w:val="18"/>
        </w:rPr>
        <w:t>Невозможность регламентирования стадий выполнения.</w:t>
      </w:r>
    </w:p>
    <w:p w:rsidR="00AF0D9C" w:rsidRDefault="00AF0D9C" w:rsidP="00AF0D9C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1D45E0">
        <w:rPr>
          <w:rFonts w:ascii="Times New Roman" w:hAnsi="Times New Roman" w:cs="Times New Roman"/>
          <w:b/>
          <w:i/>
          <w:sz w:val="18"/>
          <w:szCs w:val="18"/>
        </w:rPr>
        <w:t>Каскадная и спиральная модель: сходства и различия.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3119"/>
        <w:gridCol w:w="7229"/>
      </w:tblGrid>
      <w:tr w:rsidR="00F67A54" w:rsidTr="006C7C34">
        <w:tc>
          <w:tcPr>
            <w:tcW w:w="3119" w:type="dxa"/>
          </w:tcPr>
          <w:p w:rsidR="00F67A54" w:rsidRDefault="00F67A54" w:rsidP="006C7C3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сходства</w:t>
            </w:r>
          </w:p>
        </w:tc>
        <w:tc>
          <w:tcPr>
            <w:tcW w:w="7229" w:type="dxa"/>
          </w:tcPr>
          <w:p w:rsidR="00F67A54" w:rsidRDefault="00F67A54" w:rsidP="006C7C34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различия</w:t>
            </w:r>
          </w:p>
        </w:tc>
      </w:tr>
      <w:tr w:rsidR="00F67A54" w:rsidTr="006C7C34">
        <w:tc>
          <w:tcPr>
            <w:tcW w:w="3119" w:type="dxa"/>
          </w:tcPr>
          <w:p w:rsidR="00F67A5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1.</w:t>
            </w: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 xml:space="preserve"> Этапы разработки: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Обе модели включают в себя определенные этапы разработки, такие как анализ требований, проектирование, разработка, тестирование и внедрение. </w:t>
            </w:r>
          </w:p>
          <w:p w:rsidR="00F67A5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2.</w:t>
            </w: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color w:val="000000"/>
                <w:sz w:val="16"/>
                <w:szCs w:val="16"/>
                <w:shd w:val="clear" w:color="auto" w:fill="FFFFFF"/>
              </w:rPr>
              <w:t xml:space="preserve"> Цель качества: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Обе модели стремятся к созданию качественного программного продукта, соответствующего требованиям заказчика.</w:t>
            </w:r>
          </w:p>
        </w:tc>
        <w:tc>
          <w:tcPr>
            <w:tcW w:w="7229" w:type="dxa"/>
          </w:tcPr>
          <w:p w:rsidR="00F67A5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u w:val="single"/>
                <w:shd w:val="clear" w:color="auto" w:fill="FFFFFF"/>
              </w:rPr>
              <w:t>Подход к разработке: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u w:val="single"/>
                <w:shd w:val="clear" w:color="auto" w:fill="FFFFFF"/>
              </w:rPr>
              <w:t xml:space="preserve">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Каскадная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Линейная модель, где каждый этап начинается только после завершения предыдущего и нет возможности в</w:t>
            </w:r>
            <w:r w:rsidR="006C7C34"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озвращения к предыдущим этапам.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Спиральная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Итеративная модель, где разработка происходит через повторяющиеся циклы, в каждом из которых происходят этапы анализа, разработки,</w:t>
            </w:r>
            <w:r w:rsidR="006C7C34"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тестирования и оценки рисков.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u w:val="single"/>
                <w:shd w:val="clear" w:color="auto" w:fill="FFFFFF"/>
              </w:rPr>
              <w:t>Управление рисками: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Каскадная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Риск управляется в основном на этапах анализа и проектирования, но учет рисков в последующих этапах затруднен.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Спиральная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Управление рисками является одной из ключевых особенностей модели, где каждый цикл включает этап анализа рисков и опреде</w:t>
            </w:r>
            <w:r w:rsidR="006C7C34"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ления стратегии их управления.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u w:val="single"/>
                <w:shd w:val="clear" w:color="auto" w:fill="FFFFFF"/>
              </w:rPr>
              <w:t>Гибкость: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Каскадная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Менее гибкая, сложно применять для проектов с изменяющимися требованиями.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Спиральная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Большая гибкость и возможность адаптации к изменя</w:t>
            </w:r>
            <w:r w:rsidR="006C7C34"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ющимся требованиям или рискам.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u w:val="single"/>
                <w:shd w:val="clear" w:color="auto" w:fill="FFFFFF"/>
              </w:rPr>
              <w:t>Подход к изменениям:</w:t>
            </w:r>
            <w:r w:rsidRPr="006C7C34">
              <w:rPr>
                <w:rFonts w:ascii="Times New Roman" w:hAnsi="Times New Roman" w:cs="Times New Roman"/>
                <w:i/>
                <w:color w:val="000000"/>
                <w:sz w:val="16"/>
                <w:szCs w:val="16"/>
                <w:u w:val="single"/>
                <w:shd w:val="clear" w:color="auto" w:fill="FFFFFF"/>
              </w:rPr>
              <w:t xml:space="preserve"> </w:t>
            </w:r>
          </w:p>
          <w:p w:rsidR="006C7C3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Каскадная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Затруднено внесение значительных изменений после завершен</w:t>
            </w:r>
            <w:r w:rsidR="006C7C34"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ия начальных этапов разработки.</w:t>
            </w:r>
          </w:p>
          <w:p w:rsidR="00F67A54" w:rsidRPr="006C7C34" w:rsidRDefault="00F67A54" w:rsidP="00F67A54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i/>
                <w:sz w:val="16"/>
                <w:szCs w:val="16"/>
              </w:rPr>
            </w:pPr>
            <w:r w:rsidRPr="006C7C34">
              <w:rPr>
                <w:rStyle w:val="a4"/>
                <w:rFonts w:ascii="Times New Roman" w:hAnsi="Times New Roman" w:cs="Times New Roman"/>
                <w:b w:val="0"/>
                <w:bCs w:val="0"/>
                <w:i/>
                <w:color w:val="000000"/>
                <w:sz w:val="16"/>
                <w:szCs w:val="16"/>
                <w:shd w:val="clear" w:color="auto" w:fill="FFFFFF"/>
              </w:rPr>
              <w:t>Спиральная модель:</w:t>
            </w:r>
            <w:r w:rsidRPr="006C7C34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 xml:space="preserve"> Легче вносить изменения в результаты каждого цикла разработки.</w:t>
            </w:r>
          </w:p>
        </w:tc>
      </w:tr>
    </w:tbl>
    <w:p w:rsidR="00F67A54" w:rsidRPr="00F67A54" w:rsidRDefault="00F67A54" w:rsidP="00F67A54">
      <w:p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</w:p>
    <w:p w:rsidR="00AF0D9C" w:rsidRPr="00D41760" w:rsidRDefault="00AF0D9C" w:rsidP="00EC1DB5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bookmarkStart w:id="4" w:name="_Hlk157690950"/>
      <w:r w:rsidRPr="00D41760">
        <w:rPr>
          <w:rFonts w:ascii="Times New Roman" w:hAnsi="Times New Roman" w:cs="Times New Roman"/>
          <w:b/>
          <w:i/>
          <w:sz w:val="18"/>
          <w:szCs w:val="18"/>
        </w:rPr>
        <w:t>Характеристики программного продукта. Этапы решения задач. Понятие алгоритма и его свойства.</w:t>
      </w:r>
    </w:p>
    <w:p w:rsidR="00EC1DB5" w:rsidRDefault="00EC1DB5" w:rsidP="00EC1DB5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EC1DB5">
        <w:rPr>
          <w:rFonts w:ascii="Times New Roman" w:hAnsi="Times New Roman" w:cs="Times New Roman"/>
          <w:i/>
          <w:sz w:val="18"/>
          <w:szCs w:val="18"/>
        </w:rPr>
        <w:t>Алгоритм</w:t>
      </w:r>
      <w:r>
        <w:rPr>
          <w:rFonts w:ascii="Times New Roman" w:hAnsi="Times New Roman" w:cs="Times New Roman"/>
          <w:sz w:val="18"/>
          <w:szCs w:val="18"/>
        </w:rPr>
        <w:t xml:space="preserve"> – это система точно сформированных правил, определяющая процесс преобразования допустимых исходных данных в желаемый результат за конечное число шагов.</w:t>
      </w:r>
    </w:p>
    <w:p w:rsidR="00EC1DB5" w:rsidRDefault="00EC1DB5" w:rsidP="00EC1DB5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Свойства алгоритма: </w:t>
      </w:r>
    </w:p>
    <w:p w:rsidR="00EC1DB5" w:rsidRDefault="00EC1DB5" w:rsidP="003B3301">
      <w:pPr>
        <w:pStyle w:val="a3"/>
        <w:numPr>
          <w:ilvl w:val="0"/>
          <w:numId w:val="13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Дискретность.</w:t>
      </w:r>
      <w:r w:rsidR="006D125F">
        <w:rPr>
          <w:rFonts w:ascii="Times New Roman" w:hAnsi="Times New Roman" w:cs="Times New Roman"/>
          <w:sz w:val="18"/>
          <w:szCs w:val="18"/>
        </w:rPr>
        <w:t xml:space="preserve"> Разбиение процесса обработки информации на более простые этапы.</w:t>
      </w:r>
    </w:p>
    <w:p w:rsidR="00EC1DB5" w:rsidRDefault="00EC1DB5" w:rsidP="003B3301">
      <w:pPr>
        <w:pStyle w:val="a3"/>
        <w:numPr>
          <w:ilvl w:val="0"/>
          <w:numId w:val="13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Определенность.</w:t>
      </w:r>
      <w:r w:rsidR="006D125F">
        <w:rPr>
          <w:rFonts w:ascii="Times New Roman" w:hAnsi="Times New Roman" w:cs="Times New Roman"/>
          <w:sz w:val="18"/>
          <w:szCs w:val="18"/>
        </w:rPr>
        <w:t xml:space="preserve"> Однозначность выполнения каждого определенного шага преобразования информации.</w:t>
      </w:r>
    </w:p>
    <w:p w:rsidR="00EC1DB5" w:rsidRDefault="00EC1DB5" w:rsidP="003B3301">
      <w:pPr>
        <w:pStyle w:val="a3"/>
        <w:numPr>
          <w:ilvl w:val="0"/>
          <w:numId w:val="13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Выполнимость.</w:t>
      </w:r>
      <w:r w:rsidR="006D125F">
        <w:rPr>
          <w:rFonts w:ascii="Times New Roman" w:hAnsi="Times New Roman" w:cs="Times New Roman"/>
          <w:sz w:val="18"/>
          <w:szCs w:val="18"/>
        </w:rPr>
        <w:t xml:space="preserve"> Конечность действия алгоритма решения задач, позволяющая получить желаемый результат при допустимых исходных данных за конечное число шагов.</w:t>
      </w:r>
    </w:p>
    <w:p w:rsidR="00EC1DB5" w:rsidRDefault="00EC1DB5" w:rsidP="003B3301">
      <w:pPr>
        <w:pStyle w:val="a3"/>
        <w:numPr>
          <w:ilvl w:val="0"/>
          <w:numId w:val="13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Массовость.</w:t>
      </w:r>
      <w:r w:rsidR="006D125F">
        <w:rPr>
          <w:rFonts w:ascii="Times New Roman" w:hAnsi="Times New Roman" w:cs="Times New Roman"/>
          <w:sz w:val="18"/>
          <w:szCs w:val="18"/>
        </w:rPr>
        <w:t xml:space="preserve"> Пригодность алгоритма для решения определенного класса задач.</w:t>
      </w:r>
    </w:p>
    <w:p w:rsidR="004B5DD2" w:rsidRPr="004B5DD2" w:rsidRDefault="004B5DD2" w:rsidP="004B5DD2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Программный продукт – комплекс взаимосвязанных программ для решения определенной проблемы массового спроса, подготовленный к реализации как любой вид промышленной продукции.</w:t>
      </w:r>
    </w:p>
    <w:p w:rsidR="006D125F" w:rsidRPr="004B5DD2" w:rsidRDefault="006D125F" w:rsidP="006D125F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sz w:val="18"/>
          <w:szCs w:val="18"/>
        </w:rPr>
        <w:t xml:space="preserve">Характеристики: </w:t>
      </w:r>
    </w:p>
    <w:p w:rsidR="006D125F" w:rsidRPr="004B5DD2" w:rsidRDefault="006D125F" w:rsidP="003B3301">
      <w:pPr>
        <w:pStyle w:val="a3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sz w:val="18"/>
          <w:szCs w:val="18"/>
        </w:rPr>
        <w:t>Мобильность.</w:t>
      </w:r>
      <w:r w:rsidR="004B5DD2" w:rsidRPr="004B5DD2">
        <w:rPr>
          <w:rFonts w:ascii="Times New Roman" w:hAnsi="Times New Roman" w:cs="Times New Roman"/>
          <w:sz w:val="18"/>
          <w:szCs w:val="18"/>
        </w:rPr>
        <w:t xml:space="preserve"> </w:t>
      </w:r>
      <w:r w:rsidR="004B5DD2" w:rsidRPr="004B5D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Их независимость от технического комплекса системы обработки данных операций среды, специфики предметной области и т.д.</w:t>
      </w:r>
    </w:p>
    <w:p w:rsidR="006D125F" w:rsidRPr="004B5DD2" w:rsidRDefault="006D125F" w:rsidP="003B3301">
      <w:pPr>
        <w:pStyle w:val="a3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sz w:val="18"/>
          <w:szCs w:val="18"/>
        </w:rPr>
        <w:t>Надежность.</w:t>
      </w:r>
      <w:r w:rsidR="004B5DD2" w:rsidRPr="004B5DD2">
        <w:rPr>
          <w:rFonts w:ascii="Times New Roman" w:hAnsi="Times New Roman" w:cs="Times New Roman"/>
          <w:sz w:val="18"/>
          <w:szCs w:val="18"/>
        </w:rPr>
        <w:t xml:space="preserve"> </w:t>
      </w:r>
      <w:r w:rsidR="004B5DD2" w:rsidRPr="004B5D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Определяется бесперебойностью и устойчивостью в работе программ, точностью выполнения предписанных функций, возможностью диагностики возникающих ошибок.</w:t>
      </w:r>
    </w:p>
    <w:p w:rsidR="006D125F" w:rsidRPr="004B5DD2" w:rsidRDefault="006D125F" w:rsidP="003B3301">
      <w:pPr>
        <w:pStyle w:val="a3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sz w:val="18"/>
          <w:szCs w:val="18"/>
        </w:rPr>
        <w:t>Эффективность.</w:t>
      </w:r>
    </w:p>
    <w:p w:rsidR="006D125F" w:rsidRPr="004B5DD2" w:rsidRDefault="006D125F" w:rsidP="003B3301">
      <w:pPr>
        <w:pStyle w:val="a3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4B5DD2">
        <w:rPr>
          <w:rFonts w:ascii="Times New Roman" w:hAnsi="Times New Roman" w:cs="Times New Roman"/>
          <w:sz w:val="18"/>
          <w:szCs w:val="18"/>
        </w:rPr>
        <w:t>Коммуникативность</w:t>
      </w:r>
      <w:proofErr w:type="spellEnd"/>
      <w:r w:rsidRPr="004B5DD2">
        <w:rPr>
          <w:rFonts w:ascii="Times New Roman" w:hAnsi="Times New Roman" w:cs="Times New Roman"/>
          <w:sz w:val="18"/>
          <w:szCs w:val="18"/>
        </w:rPr>
        <w:t>.</w:t>
      </w:r>
      <w:r w:rsidR="004B5DD2" w:rsidRPr="004B5DD2">
        <w:rPr>
          <w:rFonts w:ascii="Times New Roman" w:hAnsi="Times New Roman" w:cs="Times New Roman"/>
          <w:sz w:val="18"/>
          <w:szCs w:val="18"/>
        </w:rPr>
        <w:t xml:space="preserve"> </w:t>
      </w:r>
      <w:r w:rsidR="004B5DD2" w:rsidRPr="004B5D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Основано на максимально возможной их интеграции с другими программами, обеспечение обмена данных и т.д.</w:t>
      </w:r>
    </w:p>
    <w:p w:rsidR="004B5DD2" w:rsidRPr="004B5DD2" w:rsidRDefault="006D125F" w:rsidP="003B3301">
      <w:pPr>
        <w:pStyle w:val="a3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sz w:val="18"/>
          <w:szCs w:val="18"/>
        </w:rPr>
        <w:t xml:space="preserve">Модифицируемость. </w:t>
      </w:r>
      <w:r w:rsidR="004B5DD2" w:rsidRPr="004B5D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Способность к внесению изменений.</w:t>
      </w:r>
    </w:p>
    <w:p w:rsidR="004B5DD2" w:rsidRPr="00794679" w:rsidRDefault="004B5DD2" w:rsidP="003B3301">
      <w:pPr>
        <w:pStyle w:val="a3"/>
        <w:numPr>
          <w:ilvl w:val="0"/>
          <w:numId w:val="1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4B5D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Удобство использования.</w:t>
      </w:r>
    </w:p>
    <w:p w:rsidR="00794679" w:rsidRDefault="00794679" w:rsidP="00794679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Задачи: </w:t>
      </w:r>
    </w:p>
    <w:p w:rsidR="00794679" w:rsidRDefault="00794679" w:rsidP="003B3301">
      <w:pPr>
        <w:pStyle w:val="a3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Технические (ставятся и решаются при организации технологического процесса обработки информации на компьютере)</w:t>
      </w:r>
    </w:p>
    <w:p w:rsidR="00794679" w:rsidRPr="00794679" w:rsidRDefault="00794679" w:rsidP="003B3301">
      <w:pPr>
        <w:pStyle w:val="a3"/>
        <w:numPr>
          <w:ilvl w:val="0"/>
          <w:numId w:val="16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Функциональные (требуют решения при реализации функций управления в рамках информационных предметных областей)</w:t>
      </w:r>
    </w:p>
    <w:p w:rsidR="006D125F" w:rsidRDefault="006D125F" w:rsidP="006D125F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Программы: </w:t>
      </w:r>
    </w:p>
    <w:p w:rsidR="006D125F" w:rsidRDefault="006D125F" w:rsidP="003B3301">
      <w:pPr>
        <w:pStyle w:val="a3"/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Унитарные (предназначены для удовлетворения нужд разработчиков) </w:t>
      </w:r>
    </w:p>
    <w:p w:rsidR="00794679" w:rsidRDefault="006D125F" w:rsidP="003B3301">
      <w:pPr>
        <w:pStyle w:val="a3"/>
        <w:numPr>
          <w:ilvl w:val="0"/>
          <w:numId w:val="14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Программные продукты (предназначенные для удовлетворения потребностей пользователей, широкого распространения и продажи) </w:t>
      </w:r>
    </w:p>
    <w:p w:rsidR="00794679" w:rsidRDefault="00794679" w:rsidP="00794679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794679">
        <w:rPr>
          <w:rFonts w:ascii="Times New Roman" w:hAnsi="Times New Roman" w:cs="Times New Roman"/>
          <w:sz w:val="18"/>
          <w:szCs w:val="18"/>
        </w:rPr>
        <w:t>Этапы</w:t>
      </w:r>
      <w:r>
        <w:rPr>
          <w:rFonts w:ascii="Times New Roman" w:hAnsi="Times New Roman" w:cs="Times New Roman"/>
          <w:sz w:val="18"/>
          <w:szCs w:val="18"/>
        </w:rPr>
        <w:t xml:space="preserve">: </w:t>
      </w:r>
    </w:p>
    <w:p w:rsidR="00794679" w:rsidRDefault="00794679" w:rsidP="003B3301">
      <w:pPr>
        <w:pStyle w:val="a3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Постановка задачи, определение требований.</w:t>
      </w:r>
    </w:p>
    <w:p w:rsidR="00794679" w:rsidRDefault="00794679" w:rsidP="003B3301">
      <w:pPr>
        <w:pStyle w:val="a3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Анализ. </w:t>
      </w:r>
    </w:p>
    <w:p w:rsidR="00794679" w:rsidRDefault="00794679" w:rsidP="003B3301">
      <w:pPr>
        <w:pStyle w:val="a3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Проектирование</w:t>
      </w:r>
      <w:r w:rsidR="00D41760">
        <w:rPr>
          <w:rFonts w:ascii="Times New Roman" w:hAnsi="Times New Roman" w:cs="Times New Roman"/>
          <w:sz w:val="18"/>
          <w:szCs w:val="18"/>
        </w:rPr>
        <w:t xml:space="preserve"> </w:t>
      </w:r>
    </w:p>
    <w:p w:rsidR="00D41760" w:rsidRDefault="00D41760" w:rsidP="003B3301">
      <w:pPr>
        <w:pStyle w:val="a3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Разработка.</w:t>
      </w:r>
    </w:p>
    <w:p w:rsidR="00D41760" w:rsidRDefault="00D41760" w:rsidP="003B3301">
      <w:pPr>
        <w:pStyle w:val="a3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Тестирование.</w:t>
      </w:r>
    </w:p>
    <w:p w:rsidR="00D41760" w:rsidRPr="00794679" w:rsidRDefault="00D41760" w:rsidP="003B3301">
      <w:pPr>
        <w:pStyle w:val="a3"/>
        <w:numPr>
          <w:ilvl w:val="0"/>
          <w:numId w:val="17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Эксплуатация и сопровождение.</w:t>
      </w:r>
    </w:p>
    <w:p w:rsidR="00AF0D9C" w:rsidRPr="00BE4038" w:rsidRDefault="00AF0D9C" w:rsidP="00645B83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bookmarkStart w:id="5" w:name="_Hlk157695941"/>
      <w:bookmarkEnd w:id="4"/>
      <w:r w:rsidRPr="00BE4038">
        <w:rPr>
          <w:rFonts w:ascii="Times New Roman" w:hAnsi="Times New Roman" w:cs="Times New Roman"/>
          <w:b/>
          <w:i/>
          <w:sz w:val="18"/>
          <w:szCs w:val="18"/>
        </w:rPr>
        <w:t>Классификация видов тестирования.</w:t>
      </w:r>
    </w:p>
    <w:p w:rsidR="00BA75DC" w:rsidRDefault="00BA75DC" w:rsidP="00BA75DC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lastRenderedPageBreak/>
        <w:t>Все виды тестирования программного обеспечения, в зависимости от пр</w:t>
      </w:r>
      <w:r>
        <w:rPr>
          <w:rFonts w:ascii="Times New Roman" w:hAnsi="Times New Roman" w:cs="Times New Roman"/>
          <w:sz w:val="18"/>
          <w:szCs w:val="18"/>
        </w:rPr>
        <w:t>еследуемых целей, можно условно разделить на следующие группы:</w:t>
      </w:r>
    </w:p>
    <w:p w:rsidR="00BA75DC" w:rsidRDefault="00BA75DC" w:rsidP="003B3301">
      <w:pPr>
        <w:pStyle w:val="a3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Функциональные</w:t>
      </w:r>
    </w:p>
    <w:p w:rsidR="00BA75DC" w:rsidRDefault="00BA75DC" w:rsidP="003B3301">
      <w:pPr>
        <w:pStyle w:val="a3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Нефункциональные</w:t>
      </w:r>
    </w:p>
    <w:p w:rsidR="00BA75DC" w:rsidRPr="00BA75DC" w:rsidRDefault="00BA75DC" w:rsidP="003B3301">
      <w:pPr>
        <w:pStyle w:val="a3"/>
        <w:numPr>
          <w:ilvl w:val="0"/>
          <w:numId w:val="25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</w:t>
      </w:r>
      <w:r w:rsidRPr="00BA75DC">
        <w:rPr>
          <w:rFonts w:ascii="Times New Roman" w:hAnsi="Times New Roman" w:cs="Times New Roman"/>
          <w:sz w:val="18"/>
          <w:szCs w:val="18"/>
        </w:rPr>
        <w:t>вязанные с изменениями</w:t>
      </w:r>
    </w:p>
    <w:p w:rsidR="00645B83" w:rsidRPr="00BA75DC" w:rsidRDefault="00645B83" w:rsidP="00645B83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BA75DC">
        <w:rPr>
          <w:rFonts w:ascii="Times New Roman" w:hAnsi="Times New Roman" w:cs="Times New Roman"/>
          <w:bCs/>
          <w:sz w:val="18"/>
          <w:szCs w:val="18"/>
        </w:rPr>
        <w:t>Виды тестирования:</w:t>
      </w:r>
    </w:p>
    <w:p w:rsidR="00645B83" w:rsidRPr="00563C45" w:rsidRDefault="00645B83" w:rsidP="003B3301">
      <w:pPr>
        <w:pStyle w:val="a3"/>
        <w:numPr>
          <w:ilvl w:val="0"/>
          <w:numId w:val="2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3C45">
        <w:rPr>
          <w:rFonts w:ascii="Times New Roman" w:hAnsi="Times New Roman" w:cs="Times New Roman"/>
          <w:sz w:val="18"/>
          <w:szCs w:val="18"/>
        </w:rPr>
        <w:t>Функциональное (работоспособность) и нефункциональное (удобство);</w:t>
      </w:r>
    </w:p>
    <w:p w:rsidR="00645B83" w:rsidRPr="00563C45" w:rsidRDefault="00645B83" w:rsidP="003B3301">
      <w:pPr>
        <w:pStyle w:val="a3"/>
        <w:numPr>
          <w:ilvl w:val="0"/>
          <w:numId w:val="2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3C45">
        <w:rPr>
          <w:rFonts w:ascii="Times New Roman" w:hAnsi="Times New Roman" w:cs="Times New Roman"/>
          <w:sz w:val="18"/>
          <w:szCs w:val="18"/>
        </w:rPr>
        <w:t>Статическое (документация) и динамическое (практическая проверка).</w:t>
      </w:r>
    </w:p>
    <w:p w:rsidR="00645B83" w:rsidRPr="00645B83" w:rsidRDefault="00645B83" w:rsidP="00645B83">
      <w:pPr>
        <w:spacing w:after="0"/>
        <w:jc w:val="both"/>
        <w:rPr>
          <w:rFonts w:ascii="Times New Roman" w:hAnsi="Times New Roman" w:cs="Times New Roman"/>
          <w:bCs/>
          <w:sz w:val="18"/>
          <w:szCs w:val="18"/>
        </w:rPr>
      </w:pPr>
      <w:r w:rsidRPr="00645B83">
        <w:rPr>
          <w:rFonts w:ascii="Times New Roman" w:hAnsi="Times New Roman" w:cs="Times New Roman"/>
          <w:bCs/>
          <w:sz w:val="18"/>
          <w:szCs w:val="18"/>
        </w:rPr>
        <w:t>Другие виды тестирования:</w:t>
      </w:r>
    </w:p>
    <w:p w:rsidR="00645B83" w:rsidRPr="00645B83" w:rsidRDefault="00645B83" w:rsidP="003B3301">
      <w:pPr>
        <w:pStyle w:val="a3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5B83">
        <w:rPr>
          <w:rFonts w:ascii="Times New Roman" w:hAnsi="Times New Roman" w:cs="Times New Roman"/>
          <w:sz w:val="18"/>
          <w:szCs w:val="18"/>
        </w:rPr>
        <w:t>Нагрузочное;</w:t>
      </w:r>
    </w:p>
    <w:p w:rsidR="00645B83" w:rsidRPr="00645B83" w:rsidRDefault="00645B83" w:rsidP="003B3301">
      <w:pPr>
        <w:pStyle w:val="a3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5B83">
        <w:rPr>
          <w:rFonts w:ascii="Times New Roman" w:hAnsi="Times New Roman" w:cs="Times New Roman"/>
          <w:sz w:val="18"/>
          <w:szCs w:val="18"/>
        </w:rPr>
        <w:t xml:space="preserve">Тестирование </w:t>
      </w:r>
      <w:r w:rsidRPr="00645B83">
        <w:rPr>
          <w:rFonts w:ascii="Times New Roman" w:hAnsi="Times New Roman" w:cs="Times New Roman"/>
          <w:sz w:val="18"/>
          <w:szCs w:val="18"/>
          <w:lang w:val="en-US"/>
        </w:rPr>
        <w:t>UX;</w:t>
      </w:r>
    </w:p>
    <w:p w:rsidR="00645B83" w:rsidRPr="00645B83" w:rsidRDefault="00645B83" w:rsidP="003B3301">
      <w:pPr>
        <w:pStyle w:val="a3"/>
        <w:numPr>
          <w:ilvl w:val="0"/>
          <w:numId w:val="2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5B83">
        <w:rPr>
          <w:rFonts w:ascii="Times New Roman" w:hAnsi="Times New Roman" w:cs="Times New Roman"/>
          <w:sz w:val="18"/>
          <w:szCs w:val="18"/>
        </w:rPr>
        <w:t>Конфигурационное (совместимость).</w:t>
      </w:r>
    </w:p>
    <w:p w:rsidR="00645B83" w:rsidRPr="00645B83" w:rsidRDefault="00645B83" w:rsidP="00645B83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645B83">
        <w:rPr>
          <w:rFonts w:ascii="Times New Roman" w:hAnsi="Times New Roman" w:cs="Times New Roman"/>
          <w:bCs/>
          <w:sz w:val="18"/>
          <w:szCs w:val="18"/>
        </w:rPr>
        <w:t>Классификация по знанию внутренней системы:</w:t>
      </w:r>
    </w:p>
    <w:p w:rsidR="00645B83" w:rsidRPr="00645B83" w:rsidRDefault="00645B83" w:rsidP="003B3301">
      <w:pPr>
        <w:pStyle w:val="a3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5B83">
        <w:rPr>
          <w:rFonts w:ascii="Times New Roman" w:hAnsi="Times New Roman" w:cs="Times New Roman"/>
          <w:sz w:val="18"/>
          <w:szCs w:val="18"/>
        </w:rPr>
        <w:t xml:space="preserve">Чёрный ящик (поведенческий) – </w:t>
      </w:r>
      <w:proofErr w:type="spellStart"/>
      <w:r w:rsidRPr="00645B83">
        <w:rPr>
          <w:rFonts w:ascii="Times New Roman" w:hAnsi="Times New Roman" w:cs="Times New Roman"/>
          <w:sz w:val="18"/>
          <w:szCs w:val="18"/>
        </w:rPr>
        <w:t>тестировщик</w:t>
      </w:r>
      <w:proofErr w:type="spellEnd"/>
      <w:r w:rsidRPr="00645B83">
        <w:rPr>
          <w:rFonts w:ascii="Times New Roman" w:hAnsi="Times New Roman" w:cs="Times New Roman"/>
          <w:sz w:val="18"/>
          <w:szCs w:val="18"/>
        </w:rPr>
        <w:t xml:space="preserve"> не </w:t>
      </w:r>
      <w:r w:rsidR="00563C45" w:rsidRPr="00645B83">
        <w:rPr>
          <w:rFonts w:ascii="Times New Roman" w:hAnsi="Times New Roman" w:cs="Times New Roman"/>
          <w:sz w:val="18"/>
          <w:szCs w:val="18"/>
        </w:rPr>
        <w:t>знает,</w:t>
      </w:r>
      <w:r w:rsidRPr="00645B83">
        <w:rPr>
          <w:rFonts w:ascii="Times New Roman" w:hAnsi="Times New Roman" w:cs="Times New Roman"/>
          <w:sz w:val="18"/>
          <w:szCs w:val="18"/>
        </w:rPr>
        <w:t xml:space="preserve"> </w:t>
      </w:r>
      <w:r w:rsidR="00BA75DC">
        <w:rPr>
          <w:rFonts w:ascii="Times New Roman" w:hAnsi="Times New Roman" w:cs="Times New Roman"/>
          <w:sz w:val="18"/>
          <w:szCs w:val="18"/>
        </w:rPr>
        <w:t xml:space="preserve">как </w:t>
      </w:r>
      <w:proofErr w:type="spellStart"/>
      <w:r w:rsidR="00BA75DC">
        <w:rPr>
          <w:rFonts w:ascii="Times New Roman" w:hAnsi="Times New Roman" w:cs="Times New Roman"/>
          <w:sz w:val="18"/>
          <w:szCs w:val="18"/>
        </w:rPr>
        <w:t>устрое</w:t>
      </w:r>
      <w:proofErr w:type="spellEnd"/>
      <w:r w:rsidRPr="00645B83">
        <w:rPr>
          <w:rFonts w:ascii="Times New Roman" w:hAnsi="Times New Roman" w:cs="Times New Roman"/>
          <w:sz w:val="18"/>
          <w:szCs w:val="18"/>
        </w:rPr>
        <w:t>. Идеи идут от предполагаемых паттернов поведения пользователей;</w:t>
      </w:r>
    </w:p>
    <w:p w:rsidR="00563C45" w:rsidRDefault="00645B83" w:rsidP="003B3301">
      <w:pPr>
        <w:pStyle w:val="a3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45B83">
        <w:rPr>
          <w:rFonts w:ascii="Times New Roman" w:hAnsi="Times New Roman" w:cs="Times New Roman"/>
          <w:sz w:val="18"/>
          <w:szCs w:val="18"/>
        </w:rPr>
        <w:t xml:space="preserve">Белый ящик – </w:t>
      </w:r>
      <w:proofErr w:type="spellStart"/>
      <w:r w:rsidRPr="00645B83">
        <w:rPr>
          <w:rFonts w:ascii="Times New Roman" w:hAnsi="Times New Roman" w:cs="Times New Roman"/>
          <w:sz w:val="18"/>
          <w:szCs w:val="18"/>
        </w:rPr>
        <w:t>тестировщик</w:t>
      </w:r>
      <w:proofErr w:type="spellEnd"/>
      <w:r w:rsidRPr="00645B83">
        <w:rPr>
          <w:rFonts w:ascii="Times New Roman" w:hAnsi="Times New Roman" w:cs="Times New Roman"/>
          <w:sz w:val="18"/>
          <w:szCs w:val="18"/>
        </w:rPr>
        <w:t xml:space="preserve"> знает устройство логику программы;</w:t>
      </w:r>
    </w:p>
    <w:p w:rsidR="00645B83" w:rsidRPr="00563C45" w:rsidRDefault="00645B83" w:rsidP="003B3301">
      <w:pPr>
        <w:pStyle w:val="a3"/>
        <w:numPr>
          <w:ilvl w:val="0"/>
          <w:numId w:val="2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3C45">
        <w:rPr>
          <w:rFonts w:ascii="Times New Roman" w:hAnsi="Times New Roman" w:cs="Times New Roman"/>
          <w:sz w:val="18"/>
          <w:szCs w:val="18"/>
        </w:rPr>
        <w:t>Серый ящик – смешанное тестирование.</w:t>
      </w:r>
    </w:p>
    <w:bookmarkEnd w:id="5"/>
    <w:p w:rsidR="007E544C" w:rsidRPr="00647787" w:rsidRDefault="00AF0D9C" w:rsidP="007E544C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647787">
        <w:rPr>
          <w:rFonts w:ascii="Times New Roman" w:hAnsi="Times New Roman" w:cs="Times New Roman"/>
          <w:b/>
          <w:i/>
          <w:sz w:val="18"/>
          <w:szCs w:val="18"/>
        </w:rPr>
        <w:t xml:space="preserve">Функциональное тестирование. Понятие, основные функции, условия ошибки, режим выполнения. Примеры функционального тестирования.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Функциональное тестирования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Нефункциональное тестирование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Выполняется с использованием функциональной спецификации, предоставленной клиентом, и проверяет систему на соответствие функциональным требованиям;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Проверяет производительность, надёжность, масштабируемость и другие нефункциональные аспекты программной системы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Выполняется в первую очередь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Проводится после функционального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Можно использовать ручное и автоматическое тестирование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Автоматическое тестирование более эффективно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Бизнес-требования – исходные данные для функционального тестирования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Параметры производительности (скорость, масштабируемость и т.д.) – входные данные для нефункционального тестирования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Описывает, что делает продукт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Описывает, как хорошо работает продукт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Легко тестировать вручную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Трудно тестировать вручную</w:t>
            </w:r>
          </w:p>
        </w:tc>
      </w:tr>
      <w:tr w:rsidR="007E544C" w:rsidTr="007E544C">
        <w:trPr>
          <w:jc w:val="center"/>
        </w:trPr>
        <w:tc>
          <w:tcPr>
            <w:tcW w:w="4672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Примеры: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Модульное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Дымное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Санитарное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Интеграционные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Белый ящик;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Чёрный ящик;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Приёмочное тестирование пользователей;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Регрессивное тестирование.</w:t>
            </w:r>
          </w:p>
        </w:tc>
        <w:tc>
          <w:tcPr>
            <w:tcW w:w="4673" w:type="dxa"/>
          </w:tcPr>
          <w:p w:rsidR="007E544C" w:rsidRPr="007E544C" w:rsidRDefault="007E544C" w:rsidP="008C1852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Примеры: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Тестирование производительности;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Нагрузочное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Объёмное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Стресс тестирование;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Тестирование безопасности;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Тестирование установки;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Проверка на проницаемость;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Тестирование совместимости;</w:t>
            </w:r>
          </w:p>
          <w:p w:rsidR="007E544C" w:rsidRPr="007E544C" w:rsidRDefault="007E544C" w:rsidP="003B3301">
            <w:pPr>
              <w:pStyle w:val="a3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7E544C">
              <w:rPr>
                <w:rFonts w:ascii="Times New Roman" w:hAnsi="Times New Roman" w:cs="Times New Roman"/>
                <w:sz w:val="16"/>
                <w:szCs w:val="16"/>
              </w:rPr>
              <w:t>Миграционное тестирование.</w:t>
            </w:r>
          </w:p>
        </w:tc>
      </w:tr>
    </w:tbl>
    <w:p w:rsidR="00BA75DC" w:rsidRPr="00BA75DC" w:rsidRDefault="00BA75DC" w:rsidP="00BA75D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65B76">
        <w:rPr>
          <w:rFonts w:ascii="Times New Roman" w:hAnsi="Times New Roman" w:cs="Times New Roman"/>
          <w:i/>
          <w:sz w:val="18"/>
          <w:szCs w:val="18"/>
        </w:rPr>
        <w:t>Функциональное тестирование</w:t>
      </w:r>
      <w:r w:rsidRPr="00BA75DC">
        <w:rPr>
          <w:rFonts w:ascii="Times New Roman" w:hAnsi="Times New Roman" w:cs="Times New Roman"/>
          <w:sz w:val="18"/>
          <w:szCs w:val="18"/>
        </w:rPr>
        <w:t xml:space="preserve"> - это тип тестирования программного обеспечения, которое проверяет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BA75DC">
        <w:rPr>
          <w:rFonts w:ascii="Times New Roman" w:hAnsi="Times New Roman" w:cs="Times New Roman"/>
          <w:sz w:val="18"/>
          <w:szCs w:val="18"/>
        </w:rPr>
        <w:t>программную систему на соответствие функциональным т</w:t>
      </w:r>
      <w:r>
        <w:rPr>
          <w:rFonts w:ascii="Times New Roman" w:hAnsi="Times New Roman" w:cs="Times New Roman"/>
          <w:sz w:val="18"/>
          <w:szCs w:val="18"/>
        </w:rPr>
        <w:t xml:space="preserve">ребованиям/спецификациям. Целью </w:t>
      </w:r>
      <w:r w:rsidRPr="00BA75DC">
        <w:rPr>
          <w:rFonts w:ascii="Times New Roman" w:hAnsi="Times New Roman" w:cs="Times New Roman"/>
          <w:sz w:val="18"/>
          <w:szCs w:val="18"/>
        </w:rPr>
        <w:t>функциональных тестов является тестирование каждой функци</w:t>
      </w:r>
      <w:r>
        <w:rPr>
          <w:rFonts w:ascii="Times New Roman" w:hAnsi="Times New Roman" w:cs="Times New Roman"/>
          <w:sz w:val="18"/>
          <w:szCs w:val="18"/>
        </w:rPr>
        <w:t xml:space="preserve">и программного приложения путем </w:t>
      </w:r>
      <w:r w:rsidRPr="00BA75DC">
        <w:rPr>
          <w:rFonts w:ascii="Times New Roman" w:hAnsi="Times New Roman" w:cs="Times New Roman"/>
          <w:sz w:val="18"/>
          <w:szCs w:val="18"/>
        </w:rPr>
        <w:t>предоставления соответствующих входных данных и проверки выходных данных на соответствие</w:t>
      </w:r>
    </w:p>
    <w:p w:rsidR="00BA75DC" w:rsidRPr="00BA75DC" w:rsidRDefault="00BA75DC" w:rsidP="00BA75D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функциональным требованиям.</w:t>
      </w:r>
    </w:p>
    <w:p w:rsidR="007E544C" w:rsidRDefault="00BA75DC" w:rsidP="00BA75D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Функциональное тестирование в основном включает в себя тестирова</w:t>
      </w:r>
      <w:r>
        <w:rPr>
          <w:rFonts w:ascii="Times New Roman" w:hAnsi="Times New Roman" w:cs="Times New Roman"/>
          <w:sz w:val="18"/>
          <w:szCs w:val="18"/>
        </w:rPr>
        <w:t xml:space="preserve">ние черного ящика и не касается </w:t>
      </w:r>
      <w:r w:rsidRPr="00BA75DC">
        <w:rPr>
          <w:rFonts w:ascii="Times New Roman" w:hAnsi="Times New Roman" w:cs="Times New Roman"/>
          <w:sz w:val="18"/>
          <w:szCs w:val="18"/>
        </w:rPr>
        <w:t>исходного кода приложения. Это тестирование проверяет пользовательск</w:t>
      </w:r>
      <w:r>
        <w:rPr>
          <w:rFonts w:ascii="Times New Roman" w:hAnsi="Times New Roman" w:cs="Times New Roman"/>
          <w:sz w:val="18"/>
          <w:szCs w:val="18"/>
        </w:rPr>
        <w:t xml:space="preserve">ий интерфейс, API, базу данных, </w:t>
      </w:r>
      <w:r w:rsidRPr="00BA75DC">
        <w:rPr>
          <w:rFonts w:ascii="Times New Roman" w:hAnsi="Times New Roman" w:cs="Times New Roman"/>
          <w:sz w:val="18"/>
          <w:szCs w:val="18"/>
        </w:rPr>
        <w:t>безопасность, связь между клиентом и сервером и другие функции тестир</w:t>
      </w:r>
      <w:r>
        <w:rPr>
          <w:rFonts w:ascii="Times New Roman" w:hAnsi="Times New Roman" w:cs="Times New Roman"/>
          <w:sz w:val="18"/>
          <w:szCs w:val="18"/>
        </w:rPr>
        <w:t xml:space="preserve">уемого приложения. Тестирование </w:t>
      </w:r>
      <w:r w:rsidRPr="00BA75DC">
        <w:rPr>
          <w:rFonts w:ascii="Times New Roman" w:hAnsi="Times New Roman" w:cs="Times New Roman"/>
          <w:sz w:val="18"/>
          <w:szCs w:val="18"/>
        </w:rPr>
        <w:t>может проводиться как вручную, так и с помощью автоматизации.</w:t>
      </w:r>
    </w:p>
    <w:p w:rsidR="00765B76" w:rsidRDefault="00765B76" w:rsidP="00BA75D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Основные функции функционального тестирования: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765B76" w:rsidRPr="00765B76" w:rsidRDefault="00765B76" w:rsidP="003B3301">
      <w:pPr>
        <w:pStyle w:val="a3"/>
        <w:numPr>
          <w:ilvl w:val="0"/>
          <w:numId w:val="2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функций продукта. П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роверка того, что каждая функция программы работает корректно и выполняет свою задачу. </w:t>
      </w:r>
    </w:p>
    <w:p w:rsidR="00765B76" w:rsidRPr="00765B76" w:rsidRDefault="00765B76" w:rsidP="003B3301">
      <w:pPr>
        <w:pStyle w:val="a3"/>
        <w:numPr>
          <w:ilvl w:val="0"/>
          <w:numId w:val="2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пользовательского интерфейса. П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роверку удобства использования пользовательского интерфейса и соответствия его дизайна требованиям. </w:t>
      </w:r>
    </w:p>
    <w:p w:rsidR="00765B76" w:rsidRPr="00765B76" w:rsidRDefault="00765B76" w:rsidP="003B3301">
      <w:pPr>
        <w:pStyle w:val="a3"/>
        <w:numPr>
          <w:ilvl w:val="0"/>
          <w:numId w:val="2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Верификация бизнес-логики: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Функциональное тестирование проверяет бизнес-логику программы, убеждаясь в правильности обработки входных данных и корректности выходных результатов. </w:t>
      </w:r>
    </w:p>
    <w:p w:rsidR="00765B76" w:rsidRPr="00765B76" w:rsidRDefault="00765B76" w:rsidP="003B3301">
      <w:pPr>
        <w:pStyle w:val="a3"/>
        <w:numPr>
          <w:ilvl w:val="0"/>
          <w:numId w:val="2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Тестирование различных сценариев использования. 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 рамках функционального тестирования проверяются различные сценарии использования продукта для обеспечения его работоспособности в различных условиях. </w:t>
      </w:r>
    </w:p>
    <w:p w:rsidR="00765B76" w:rsidRDefault="00765B76" w:rsidP="00BA75D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Условия ошибки в функциональном тестировании: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765B76" w:rsidRPr="00765B76" w:rsidRDefault="00765B76" w:rsidP="003B3301">
      <w:pPr>
        <w:pStyle w:val="a3"/>
        <w:numPr>
          <w:ilvl w:val="0"/>
          <w:numId w:val="2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Некорректное поведение функции программы при определенных входных данных. </w:t>
      </w:r>
    </w:p>
    <w:p w:rsidR="00765B76" w:rsidRPr="00765B76" w:rsidRDefault="00765B76" w:rsidP="003B3301">
      <w:pPr>
        <w:pStyle w:val="a3"/>
        <w:numPr>
          <w:ilvl w:val="0"/>
          <w:numId w:val="2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Неправильная обработка исключительных ситуаций. </w:t>
      </w:r>
    </w:p>
    <w:p w:rsidR="00765B76" w:rsidRPr="00765B76" w:rsidRDefault="00765B76" w:rsidP="003B3301">
      <w:pPr>
        <w:pStyle w:val="a3"/>
        <w:numPr>
          <w:ilvl w:val="0"/>
          <w:numId w:val="2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Некорректное отображение или функционирование пользовательского интерфейса. </w:t>
      </w:r>
    </w:p>
    <w:p w:rsidR="00765B76" w:rsidRPr="00765B76" w:rsidRDefault="00765B76" w:rsidP="003B3301">
      <w:pPr>
        <w:pStyle w:val="a3"/>
        <w:numPr>
          <w:ilvl w:val="0"/>
          <w:numId w:val="2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Несоответствие требованиям и спецификации продукта.</w:t>
      </w:r>
    </w:p>
    <w:p w:rsidR="00BA75DC" w:rsidRPr="00BA75DC" w:rsidRDefault="00BA75DC" w:rsidP="00BA75DC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A75DC">
        <w:rPr>
          <w:rFonts w:ascii="Times New Roman" w:hAnsi="Times New Roman" w:cs="Times New Roman"/>
          <w:i/>
          <w:sz w:val="18"/>
          <w:szCs w:val="18"/>
        </w:rPr>
        <w:t>Процесс выполнения функционального тестирования:</w:t>
      </w:r>
    </w:p>
    <w:p w:rsidR="00BA75DC" w:rsidRPr="00BA75DC" w:rsidRDefault="00BA75DC" w:rsidP="003B3301">
      <w:pPr>
        <w:pStyle w:val="a3"/>
        <w:numPr>
          <w:ilvl w:val="0"/>
          <w:numId w:val="2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Понимание функциональных требований</w:t>
      </w:r>
    </w:p>
    <w:p w:rsidR="00BA75DC" w:rsidRPr="00BA75DC" w:rsidRDefault="00BA75DC" w:rsidP="003B3301">
      <w:pPr>
        <w:pStyle w:val="a3"/>
        <w:numPr>
          <w:ilvl w:val="0"/>
          <w:numId w:val="2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Идентификация тестовых входных данных или тестовых данных на основе требований</w:t>
      </w:r>
    </w:p>
    <w:p w:rsidR="00BA75DC" w:rsidRPr="00BA75DC" w:rsidRDefault="00BA75DC" w:rsidP="003B3301">
      <w:pPr>
        <w:pStyle w:val="a3"/>
        <w:numPr>
          <w:ilvl w:val="0"/>
          <w:numId w:val="2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Вычислите ожидаемые результаты с выбранными тестовыми входными значениями</w:t>
      </w:r>
    </w:p>
    <w:p w:rsidR="00BA75DC" w:rsidRPr="00BA75DC" w:rsidRDefault="00BA75DC" w:rsidP="003B3301">
      <w:pPr>
        <w:pStyle w:val="a3"/>
        <w:numPr>
          <w:ilvl w:val="0"/>
          <w:numId w:val="2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Выполнение тестовых случаев</w:t>
      </w:r>
    </w:p>
    <w:p w:rsidR="00BA75DC" w:rsidRDefault="00BA75DC" w:rsidP="003B3301">
      <w:pPr>
        <w:pStyle w:val="a3"/>
        <w:numPr>
          <w:ilvl w:val="0"/>
          <w:numId w:val="2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A75DC">
        <w:rPr>
          <w:rFonts w:ascii="Times New Roman" w:hAnsi="Times New Roman" w:cs="Times New Roman"/>
          <w:sz w:val="18"/>
          <w:szCs w:val="18"/>
        </w:rPr>
        <w:t>Сравните фактические и вычисленные ожидаемые результаты</w:t>
      </w:r>
    </w:p>
    <w:p w:rsidR="00765B76" w:rsidRPr="00765B76" w:rsidRDefault="00765B76" w:rsidP="00765B76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765B76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Примеры функционального тестирования</w:t>
      </w:r>
      <w:r w:rsidRPr="00765B76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: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="005C7B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роверка правильности вычислений в фина</w:t>
      </w:r>
      <w:r w:rsidR="005C7B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нсовом программном обеспечении; п</w:t>
      </w:r>
      <w:r w:rsidRPr="00765B7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роверка функциональности регистрации и входа в систему на веб-сайте.</w:t>
      </w:r>
    </w:p>
    <w:p w:rsidR="00AF0D9C" w:rsidRPr="00647787" w:rsidRDefault="00AF0D9C" w:rsidP="00647787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7787">
        <w:rPr>
          <w:rFonts w:ascii="Times New Roman" w:hAnsi="Times New Roman" w:cs="Times New Roman"/>
          <w:b/>
          <w:i/>
          <w:sz w:val="18"/>
          <w:szCs w:val="18"/>
        </w:rPr>
        <w:t>Нефункциональное тестирование. Понятие, основные функции, условия ошибки, режим выполнения. Примеры нефункционального тестирования.</w:t>
      </w:r>
    </w:p>
    <w:p w:rsidR="00647787" w:rsidRPr="00647787" w:rsidRDefault="00647787" w:rsidP="00647787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Нефункциональное тестирование</w:t>
      </w: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– это тип тестирования программного обеспечения, который фокусируется на проверке качества продукта без учета его функциональной стороны. </w:t>
      </w:r>
    </w:p>
    <w:p w:rsidR="00647787" w:rsidRPr="00647787" w:rsidRDefault="00647787" w:rsidP="00647787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lastRenderedPageBreak/>
        <w:t xml:space="preserve">Основные функции нефункционального тестирования включают: </w:t>
      </w:r>
    </w:p>
    <w:p w:rsidR="00647787" w:rsidRPr="00647787" w:rsidRDefault="00647787" w:rsidP="003B3301">
      <w:pPr>
        <w:pStyle w:val="a3"/>
        <w:numPr>
          <w:ilvl w:val="0"/>
          <w:numId w:val="2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Производительность: Оценка отклика, эффективности и времени отклика системы при различных нагрузках и объемах данных.</w:t>
      </w:r>
    </w:p>
    <w:p w:rsidR="00647787" w:rsidRPr="00647787" w:rsidRDefault="00647787" w:rsidP="003B3301">
      <w:pPr>
        <w:pStyle w:val="a3"/>
        <w:numPr>
          <w:ilvl w:val="0"/>
          <w:numId w:val="2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Масштабируемость: проверка способности приложения эффективно работать с большим количеством пользователей или данных. </w:t>
      </w:r>
    </w:p>
    <w:p w:rsidR="00647787" w:rsidRPr="00647787" w:rsidRDefault="00647787" w:rsidP="003B3301">
      <w:pPr>
        <w:pStyle w:val="a3"/>
        <w:numPr>
          <w:ilvl w:val="0"/>
          <w:numId w:val="2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Надежность: тестирование стабильности и устойчивости приложения к сбоям и ошибкам. </w:t>
      </w:r>
    </w:p>
    <w:p w:rsidR="00647787" w:rsidRPr="00647787" w:rsidRDefault="00647787" w:rsidP="003B3301">
      <w:pPr>
        <w:pStyle w:val="a3"/>
        <w:numPr>
          <w:ilvl w:val="0"/>
          <w:numId w:val="2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Восстанавливаемость: проверка способности приложения быстро восстанавливаться после сбоев и ошибок.</w:t>
      </w:r>
    </w:p>
    <w:p w:rsidR="00647787" w:rsidRPr="00647787" w:rsidRDefault="00647787" w:rsidP="003B3301">
      <w:pPr>
        <w:pStyle w:val="a3"/>
        <w:numPr>
          <w:ilvl w:val="0"/>
          <w:numId w:val="2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Совместимость. </w:t>
      </w: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Тестирование совместимости приложения с различными операционными системами, браузерами, устройствами и другими компонентами.</w:t>
      </w:r>
    </w:p>
    <w:p w:rsidR="00647787" w:rsidRPr="00647787" w:rsidRDefault="00647787" w:rsidP="003B3301">
      <w:pPr>
        <w:pStyle w:val="a3"/>
        <w:numPr>
          <w:ilvl w:val="0"/>
          <w:numId w:val="2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Тестирование безопасности: поиск и устранение уязвимостей в приложении, которые могут использоваться для взлома или несанкционированного доступа. Совместимость: проверка работоспособности приложения на различных операционных системах, браузерах и устройствах. </w:t>
      </w:r>
    </w:p>
    <w:p w:rsidR="00647787" w:rsidRPr="00647787" w:rsidRDefault="00647787" w:rsidP="00647787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Ошибки в нефункциональном тестировании включают:</w:t>
      </w:r>
    </w:p>
    <w:p w:rsidR="00647787" w:rsidRPr="00647787" w:rsidRDefault="00647787" w:rsidP="003B3301">
      <w:pPr>
        <w:pStyle w:val="a3"/>
        <w:numPr>
          <w:ilvl w:val="0"/>
          <w:numId w:val="3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Низкая производительность или нестабильность работы приложения. </w:t>
      </w:r>
    </w:p>
    <w:p w:rsidR="00647787" w:rsidRPr="00647787" w:rsidRDefault="00647787" w:rsidP="003B3301">
      <w:pPr>
        <w:pStyle w:val="a3"/>
        <w:numPr>
          <w:ilvl w:val="0"/>
          <w:numId w:val="3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Проблемы с масштабируемостью и невозможностью работы с большим количеством данных. </w:t>
      </w:r>
    </w:p>
    <w:p w:rsidR="00647787" w:rsidRPr="00647787" w:rsidRDefault="00647787" w:rsidP="003B3301">
      <w:pPr>
        <w:pStyle w:val="a3"/>
        <w:numPr>
          <w:ilvl w:val="0"/>
          <w:numId w:val="3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Наличие уязвимостей безопасности и несанкционированный доступ к данным. </w:t>
      </w:r>
    </w:p>
    <w:p w:rsidR="00647787" w:rsidRPr="00647787" w:rsidRDefault="00647787" w:rsidP="003B3301">
      <w:pPr>
        <w:pStyle w:val="a3"/>
        <w:numPr>
          <w:ilvl w:val="0"/>
          <w:numId w:val="3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Неработоспособность приложения на различных платформах и устройствах.</w:t>
      </w:r>
    </w:p>
    <w:p w:rsidR="00647787" w:rsidRPr="00647787" w:rsidRDefault="00647787" w:rsidP="003B3301">
      <w:pPr>
        <w:pStyle w:val="a3"/>
        <w:numPr>
          <w:ilvl w:val="0"/>
          <w:numId w:val="3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778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Неправильное использование ресурсов, приводящее к ухудшению эффективности. </w:t>
      </w:r>
    </w:p>
    <w:p w:rsidR="00AF0D9C" w:rsidRPr="00885044" w:rsidRDefault="00AF0D9C" w:rsidP="008C1852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885044">
        <w:rPr>
          <w:rFonts w:ascii="Times New Roman" w:hAnsi="Times New Roman" w:cs="Times New Roman"/>
          <w:b/>
          <w:i/>
          <w:sz w:val="18"/>
          <w:szCs w:val="18"/>
        </w:rPr>
        <w:t>Модульное тестирование. Понятие, основные методы, алгоритм выполнения, преимущества и недостатки.</w:t>
      </w:r>
    </w:p>
    <w:p w:rsidR="00EF4E02" w:rsidRPr="008C1852" w:rsidRDefault="00BE4038" w:rsidP="008C1852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i/>
          <w:sz w:val="18"/>
          <w:szCs w:val="18"/>
        </w:rPr>
        <w:t>Модульное тестирование</w:t>
      </w:r>
      <w:r w:rsidRPr="008C1852">
        <w:rPr>
          <w:rFonts w:ascii="Times New Roman" w:hAnsi="Times New Roman" w:cs="Times New Roman"/>
          <w:sz w:val="18"/>
          <w:szCs w:val="18"/>
        </w:rPr>
        <w:t xml:space="preserve"> -</w:t>
      </w:r>
      <w:r w:rsidR="00EF4E02" w:rsidRPr="008C1852">
        <w:rPr>
          <w:rFonts w:ascii="Times New Roman" w:hAnsi="Times New Roman" w:cs="Times New Roman"/>
          <w:sz w:val="18"/>
          <w:szCs w:val="18"/>
        </w:rPr>
        <w:t xml:space="preserve"> это тип тестирования программного обеспечения, при котором тестируются отдельные модули или компоненты программного обеспечения.</w:t>
      </w:r>
    </w:p>
    <w:p w:rsidR="00BE4038" w:rsidRPr="008C1852" w:rsidRDefault="00BE4038" w:rsidP="008C1852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 xml:space="preserve">Модульное тестирование </w:t>
      </w:r>
      <w:r w:rsidRPr="008C1852">
        <w:rPr>
          <w:rFonts w:ascii="Times New Roman" w:hAnsi="Times New Roman" w:cs="Times New Roman"/>
          <w:i/>
          <w:sz w:val="18"/>
          <w:szCs w:val="18"/>
        </w:rPr>
        <w:t>выполняется разработчиками</w:t>
      </w:r>
      <w:r w:rsidRPr="008C1852">
        <w:rPr>
          <w:rFonts w:ascii="Times New Roman" w:hAnsi="Times New Roman" w:cs="Times New Roman"/>
          <w:sz w:val="18"/>
          <w:szCs w:val="18"/>
        </w:rPr>
        <w:t xml:space="preserve"> на этапе разработки (этапа кодирования) приложения. Модульные тесты изолируют участок кода и проверяют его правильность. Единицей может быть отдельная функция, метод, процедура, модуль или объект.</w:t>
      </w:r>
    </w:p>
    <w:p w:rsidR="00BE4038" w:rsidRPr="008C1852" w:rsidRDefault="008C1852" w:rsidP="008C1852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Модульное тестирование –</w:t>
      </w:r>
      <w:r w:rsidR="00BE4038" w:rsidRPr="008C1852">
        <w:rPr>
          <w:rFonts w:ascii="Times New Roman" w:hAnsi="Times New Roman" w:cs="Times New Roman"/>
          <w:sz w:val="18"/>
          <w:szCs w:val="18"/>
        </w:rPr>
        <w:t xml:space="preserve"> это метод тестирования </w:t>
      </w:r>
      <w:proofErr w:type="spellStart"/>
      <w:r w:rsidR="00BE4038" w:rsidRPr="008C1852">
        <w:rPr>
          <w:rFonts w:ascii="Times New Roman" w:hAnsi="Times New Roman" w:cs="Times New Roman"/>
          <w:i/>
          <w:sz w:val="18"/>
          <w:szCs w:val="18"/>
        </w:rPr>
        <w:t>WhiteBox</w:t>
      </w:r>
      <w:proofErr w:type="spellEnd"/>
      <w:r w:rsidR="00BE4038" w:rsidRPr="008C1852">
        <w:rPr>
          <w:rFonts w:ascii="Times New Roman" w:hAnsi="Times New Roman" w:cs="Times New Roman"/>
          <w:sz w:val="18"/>
          <w:szCs w:val="18"/>
        </w:rPr>
        <w:t>, который обычно выполняется разработчиком. Хотя на практике из-за нехватки времени или нежелания разработчиков проводить тесты инженеры по контролю качества также проводят модульное тестирование.</w:t>
      </w:r>
    </w:p>
    <w:p w:rsidR="008C1852" w:rsidRPr="008C1852" w:rsidRDefault="008C1852" w:rsidP="008C1852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i/>
          <w:sz w:val="18"/>
          <w:szCs w:val="18"/>
        </w:rPr>
        <w:t xml:space="preserve">Методы модульного тестирования в основном подразделяются на три части: </w:t>
      </w:r>
      <w:r w:rsidRPr="008C1852">
        <w:rPr>
          <w:rFonts w:ascii="Times New Roman" w:hAnsi="Times New Roman" w:cs="Times New Roman"/>
          <w:sz w:val="18"/>
          <w:szCs w:val="18"/>
        </w:rPr>
        <w:t>тестирование черного ящика, которое включает тестирование пользовательского интерфейса вместе с вводом и выводом, тестирование белого ящика, которое включает тестирование функционального поведения программного приложения, и тестирование серого ящика, которое используется для выполнения теста. наборы, методы тестирования, тестовые примеры и выполнение анализа рисков.</w:t>
      </w:r>
    </w:p>
    <w:p w:rsidR="008C1852" w:rsidRPr="008C1852" w:rsidRDefault="008C1852" w:rsidP="008C1852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8C1852">
        <w:rPr>
          <w:rFonts w:ascii="Times New Roman" w:hAnsi="Times New Roman" w:cs="Times New Roman"/>
          <w:i/>
          <w:sz w:val="18"/>
          <w:szCs w:val="18"/>
        </w:rPr>
        <w:t>Методы покрытия кода, используемые в модульном тестировании, перечислены ниже:</w:t>
      </w:r>
    </w:p>
    <w:p w:rsidR="008C1852" w:rsidRPr="008C1852" w:rsidRDefault="008C1852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Покрытие операторов - это метод тестирования белого ящика, при котором все исполняемые операторы в исходном коде выполняются хотя бы один раз.</w:t>
      </w:r>
    </w:p>
    <w:p w:rsidR="008C1852" w:rsidRPr="008C1852" w:rsidRDefault="008C1852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Покрытие решений — это метод тестирования белого ящика, который сообщает об истинных или ложных результатах каждого логического выражения исходного кода.</w:t>
      </w:r>
    </w:p>
    <w:p w:rsidR="008C1852" w:rsidRPr="008C1852" w:rsidRDefault="008C1852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Покрытие ветвей — это метод тестирования белого ящика, в котором проверяется каждый результат модуля кода (оператора или цикла).</w:t>
      </w:r>
    </w:p>
    <w:p w:rsidR="008C1852" w:rsidRPr="008C1852" w:rsidRDefault="008C1852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Покрытие условий или покрытие выражений — это метод тестирования, используемый для проверки и</w:t>
      </w:r>
    </w:p>
    <w:p w:rsidR="008C1852" w:rsidRPr="008C1852" w:rsidRDefault="008C1852" w:rsidP="008C1852">
      <w:pPr>
        <w:pStyle w:val="a3"/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оценки переменных или подвыражений в условном операторе.</w:t>
      </w:r>
    </w:p>
    <w:p w:rsidR="008C1852" w:rsidRPr="008C1852" w:rsidRDefault="008C1852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Покрытие конечного автомата, безусловно, является наиболее сложным типом метода покрытия кода.</w:t>
      </w:r>
    </w:p>
    <w:p w:rsidR="008C1852" w:rsidRPr="008C1852" w:rsidRDefault="008C1852" w:rsidP="008C1852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8C1852">
        <w:rPr>
          <w:rFonts w:ascii="Times New Roman" w:hAnsi="Times New Roman" w:cs="Times New Roman"/>
          <w:i/>
          <w:sz w:val="18"/>
          <w:szCs w:val="18"/>
        </w:rPr>
        <w:t xml:space="preserve">Преимущества: </w:t>
      </w:r>
    </w:p>
    <w:p w:rsidR="008C1852" w:rsidRPr="008C1852" w:rsidRDefault="008C1852" w:rsidP="003B3301">
      <w:pPr>
        <w:pStyle w:val="a3"/>
        <w:numPr>
          <w:ilvl w:val="0"/>
          <w:numId w:val="3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Разработчики, желающие узнать, какие функции предоставляет модуль и как его использовать, могут просмотреть модульные тесты, чтобы получить общее представление об API модуля.</w:t>
      </w:r>
    </w:p>
    <w:p w:rsidR="008C1852" w:rsidRPr="008C1852" w:rsidRDefault="008C1852" w:rsidP="003B3301">
      <w:pPr>
        <w:pStyle w:val="a3"/>
        <w:numPr>
          <w:ilvl w:val="0"/>
          <w:numId w:val="3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 xml:space="preserve">Модульное тестирование позволяет программисту позже провести </w:t>
      </w:r>
      <w:proofErr w:type="spellStart"/>
      <w:r w:rsidRPr="008C1852">
        <w:rPr>
          <w:rFonts w:ascii="Times New Roman" w:hAnsi="Times New Roman" w:cs="Times New Roman"/>
          <w:sz w:val="18"/>
          <w:szCs w:val="18"/>
        </w:rPr>
        <w:t>рефакторинг</w:t>
      </w:r>
      <w:proofErr w:type="spellEnd"/>
      <w:r w:rsidRPr="008C1852">
        <w:rPr>
          <w:rFonts w:ascii="Times New Roman" w:hAnsi="Times New Roman" w:cs="Times New Roman"/>
          <w:sz w:val="18"/>
          <w:szCs w:val="18"/>
        </w:rPr>
        <w:t xml:space="preserve"> кода и убедиться, что модуль по-прежнему работает правильно (например, регрессионное тестирование). Процедура заключается в написании тестовых примеров для всех функций и методов, чтобы всякий раз, когда изменение вызывает ошибку, ее можно было быстро идентифицировать и исправить.</w:t>
      </w:r>
    </w:p>
    <w:p w:rsidR="008C1852" w:rsidRPr="008C1852" w:rsidRDefault="008C1852" w:rsidP="003B3301">
      <w:pPr>
        <w:pStyle w:val="a3"/>
        <w:numPr>
          <w:ilvl w:val="0"/>
          <w:numId w:val="3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Благодаря модульному характеру модульного тестирования мы можем тестировать части проекта, не дожидаясь завершения других.</w:t>
      </w:r>
    </w:p>
    <w:p w:rsidR="008C1852" w:rsidRPr="008C1852" w:rsidRDefault="008C1852" w:rsidP="008C1852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8C1852">
        <w:rPr>
          <w:rFonts w:ascii="Times New Roman" w:hAnsi="Times New Roman" w:cs="Times New Roman"/>
          <w:i/>
          <w:sz w:val="18"/>
          <w:szCs w:val="18"/>
        </w:rPr>
        <w:t xml:space="preserve">Недостатки: </w:t>
      </w:r>
    </w:p>
    <w:p w:rsidR="008C1852" w:rsidRPr="008C1852" w:rsidRDefault="008C1852" w:rsidP="003B3301">
      <w:pPr>
        <w:pStyle w:val="a3"/>
        <w:numPr>
          <w:ilvl w:val="0"/>
          <w:numId w:val="3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Нельзя ожидать, что модульное тестирование выявит каждую ошибку в программе. Невозможно оценить все пути выполнения даже в самых тривиальных программах.</w:t>
      </w:r>
    </w:p>
    <w:p w:rsidR="008C1852" w:rsidRDefault="008C1852" w:rsidP="003B3301">
      <w:pPr>
        <w:pStyle w:val="a3"/>
        <w:numPr>
          <w:ilvl w:val="0"/>
          <w:numId w:val="3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C1852">
        <w:rPr>
          <w:rFonts w:ascii="Times New Roman" w:hAnsi="Times New Roman" w:cs="Times New Roman"/>
          <w:sz w:val="18"/>
          <w:szCs w:val="18"/>
        </w:rPr>
        <w:t>Модульное тестирование по своей природе фокусируется на единице кода. Следовательно, он не может обнаруживать ошибки интеграции или общие ошибки системного уровня.</w:t>
      </w:r>
    </w:p>
    <w:p w:rsidR="00C84E37" w:rsidRPr="00C84E37" w:rsidRDefault="00C84E37" w:rsidP="00C84E3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Модульное тестирование может проводиться как вручную, так и автоматизировано.</w:t>
      </w:r>
    </w:p>
    <w:p w:rsidR="008C1852" w:rsidRDefault="00C84E37" w:rsidP="00C84E3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Алгоритм проведения при автоматизированном подходе: </w:t>
      </w:r>
    </w:p>
    <w:p w:rsidR="00C84E37" w:rsidRDefault="00C84E37" w:rsidP="003B3301">
      <w:pPr>
        <w:pStyle w:val="a3"/>
        <w:numPr>
          <w:ilvl w:val="0"/>
          <w:numId w:val="3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84E37">
        <w:rPr>
          <w:rFonts w:ascii="Times New Roman" w:hAnsi="Times New Roman" w:cs="Times New Roman"/>
          <w:sz w:val="18"/>
          <w:szCs w:val="18"/>
        </w:rPr>
        <w:t>Разработчик пишет часть кода в приложении только для проверки функции. Позже они закомментируют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>и, наконец, удалят тестовый код при развертывании приложения.</w:t>
      </w:r>
    </w:p>
    <w:p w:rsidR="00C84E37" w:rsidRDefault="00C84E37" w:rsidP="003B3301">
      <w:pPr>
        <w:pStyle w:val="a3"/>
        <w:numPr>
          <w:ilvl w:val="0"/>
          <w:numId w:val="3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84E37">
        <w:rPr>
          <w:rFonts w:ascii="Times New Roman" w:hAnsi="Times New Roman" w:cs="Times New Roman"/>
          <w:sz w:val="18"/>
          <w:szCs w:val="18"/>
        </w:rPr>
        <w:t>Разработчик также может изолировать функцию, чтобы более тщательно протестировать ее. Это более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>тщательная практика модульного тестирования, которая включает копирование и вставку кода в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>собственную среду тестирования, а не в естественную среду. Изоляция кода помогает выявить ненужные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 xml:space="preserve">зависимости между тестируемым кодом и другими единицами или пространствами данных в </w:t>
      </w:r>
      <w:proofErr w:type="spellStart"/>
      <w:proofErr w:type="gramStart"/>
      <w:r w:rsidRPr="00C84E37">
        <w:rPr>
          <w:rFonts w:ascii="Times New Roman" w:hAnsi="Times New Roman" w:cs="Times New Roman"/>
          <w:sz w:val="18"/>
          <w:szCs w:val="18"/>
        </w:rPr>
        <w:t>продукте.Затем</w:t>
      </w:r>
      <w:proofErr w:type="spellEnd"/>
      <w:proofErr w:type="gramEnd"/>
      <w:r w:rsidRPr="00C84E37">
        <w:rPr>
          <w:rFonts w:ascii="Times New Roman" w:hAnsi="Times New Roman" w:cs="Times New Roman"/>
          <w:sz w:val="18"/>
          <w:szCs w:val="18"/>
        </w:rPr>
        <w:t xml:space="preserve"> эти зависимости могут быть устранены.</w:t>
      </w:r>
    </w:p>
    <w:p w:rsidR="00C84E37" w:rsidRDefault="00C84E37" w:rsidP="003B3301">
      <w:pPr>
        <w:pStyle w:val="a3"/>
        <w:numPr>
          <w:ilvl w:val="0"/>
          <w:numId w:val="3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84E37">
        <w:rPr>
          <w:rFonts w:ascii="Times New Roman" w:hAnsi="Times New Roman" w:cs="Times New Roman"/>
          <w:sz w:val="18"/>
          <w:szCs w:val="18"/>
        </w:rPr>
        <w:t xml:space="preserve">Кодировщик обычно использует </w:t>
      </w:r>
      <w:proofErr w:type="spellStart"/>
      <w:r w:rsidRPr="00C84E37">
        <w:rPr>
          <w:rFonts w:ascii="Times New Roman" w:hAnsi="Times New Roman" w:cs="Times New Roman"/>
          <w:sz w:val="18"/>
          <w:szCs w:val="18"/>
        </w:rPr>
        <w:t>UnitTest</w:t>
      </w:r>
      <w:proofErr w:type="spellEnd"/>
      <w:r w:rsidRPr="00C84E3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C84E37">
        <w:rPr>
          <w:rFonts w:ascii="Times New Roman" w:hAnsi="Times New Roman" w:cs="Times New Roman"/>
          <w:sz w:val="18"/>
          <w:szCs w:val="18"/>
        </w:rPr>
        <w:t>Framework</w:t>
      </w:r>
      <w:proofErr w:type="spellEnd"/>
      <w:r w:rsidRPr="00C84E37">
        <w:rPr>
          <w:rFonts w:ascii="Times New Roman" w:hAnsi="Times New Roman" w:cs="Times New Roman"/>
          <w:sz w:val="18"/>
          <w:szCs w:val="18"/>
        </w:rPr>
        <w:t xml:space="preserve"> для разработки автоматизированных тестовых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>случаев. Используя структуру автоматизации, разработчик вводит критерии в тест, чтобы проверить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>правильность кода. Во время выполнения тестовых случаев платформа регистрирует неудачные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84E37">
        <w:rPr>
          <w:rFonts w:ascii="Times New Roman" w:hAnsi="Times New Roman" w:cs="Times New Roman"/>
          <w:sz w:val="18"/>
          <w:szCs w:val="18"/>
        </w:rPr>
        <w:t xml:space="preserve">тестовые случаи. Многие </w:t>
      </w:r>
      <w:proofErr w:type="spellStart"/>
      <w:r w:rsidRPr="00C84E37">
        <w:rPr>
          <w:rFonts w:ascii="Times New Roman" w:hAnsi="Times New Roman" w:cs="Times New Roman"/>
          <w:sz w:val="18"/>
          <w:szCs w:val="18"/>
        </w:rPr>
        <w:t>фреймворки</w:t>
      </w:r>
      <w:proofErr w:type="spellEnd"/>
      <w:r w:rsidRPr="00C84E37">
        <w:rPr>
          <w:rFonts w:ascii="Times New Roman" w:hAnsi="Times New Roman" w:cs="Times New Roman"/>
          <w:sz w:val="18"/>
          <w:szCs w:val="18"/>
        </w:rPr>
        <w:t xml:space="preserve"> также автоматически помечают и сообщают об этих неудачных</w:t>
      </w:r>
      <w:r>
        <w:rPr>
          <w:rFonts w:ascii="Times New Roman" w:hAnsi="Times New Roman" w:cs="Times New Roman"/>
          <w:sz w:val="18"/>
          <w:szCs w:val="18"/>
        </w:rPr>
        <w:t xml:space="preserve"> тестах</w:t>
      </w:r>
      <w:r w:rsidRPr="00C84E37">
        <w:rPr>
          <w:rFonts w:ascii="Times New Roman" w:hAnsi="Times New Roman" w:cs="Times New Roman"/>
          <w:sz w:val="18"/>
          <w:szCs w:val="18"/>
        </w:rPr>
        <w:t>. В зависимости от серьезности сбоя платформа может остановить последующее тестирование.</w:t>
      </w:r>
    </w:p>
    <w:p w:rsidR="00C84E37" w:rsidRDefault="00C84E37" w:rsidP="003B3301">
      <w:pPr>
        <w:pStyle w:val="a3"/>
        <w:numPr>
          <w:ilvl w:val="0"/>
          <w:numId w:val="3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84E37">
        <w:rPr>
          <w:rFonts w:ascii="Times New Roman" w:hAnsi="Times New Roman" w:cs="Times New Roman"/>
          <w:sz w:val="18"/>
          <w:szCs w:val="18"/>
        </w:rPr>
        <w:t xml:space="preserve">Рабочий процесс модульного тестирования: 1) Создание тестовых случаев 2) Обзор/переработка </w:t>
      </w:r>
      <w:proofErr w:type="gramStart"/>
      <w:r w:rsidRPr="00C84E37">
        <w:rPr>
          <w:rFonts w:ascii="Times New Roman" w:hAnsi="Times New Roman" w:cs="Times New Roman"/>
          <w:sz w:val="18"/>
          <w:szCs w:val="18"/>
        </w:rPr>
        <w:t>3)Базовый</w:t>
      </w:r>
      <w:proofErr w:type="gramEnd"/>
      <w:r w:rsidRPr="00C84E37">
        <w:rPr>
          <w:rFonts w:ascii="Times New Roman" w:hAnsi="Times New Roman" w:cs="Times New Roman"/>
          <w:sz w:val="18"/>
          <w:szCs w:val="18"/>
        </w:rPr>
        <w:t xml:space="preserve"> план 4) Выполнение тестовых случаев.</w:t>
      </w:r>
    </w:p>
    <w:p w:rsidR="00C84E37" w:rsidRPr="00C84E37" w:rsidRDefault="00C84E37" w:rsidP="00C84E3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84E37">
        <w:rPr>
          <w:rFonts w:ascii="Times New Roman" w:hAnsi="Times New Roman" w:cs="Times New Roman"/>
          <w:i/>
          <w:sz w:val="18"/>
          <w:szCs w:val="18"/>
        </w:rPr>
        <w:t xml:space="preserve">Или: </w:t>
      </w:r>
    </w:p>
    <w:p w:rsidR="00C84E37" w:rsidRDefault="00C84E37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Идентификация модулей тестирования.</w:t>
      </w:r>
    </w:p>
    <w:p w:rsidR="00C84E37" w:rsidRDefault="00C84E37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Разработка тестовых случаев.</w:t>
      </w:r>
    </w:p>
    <w:p w:rsidR="00C84E37" w:rsidRDefault="00C84E37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Подготовка тестовых данных.</w:t>
      </w:r>
    </w:p>
    <w:p w:rsidR="00C84E37" w:rsidRDefault="00C84E37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Выполнение тестов.</w:t>
      </w:r>
    </w:p>
    <w:p w:rsidR="00C84E37" w:rsidRDefault="00C84E37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Анализ результатов.</w:t>
      </w:r>
    </w:p>
    <w:p w:rsidR="00C84E37" w:rsidRDefault="00C84E37" w:rsidP="003B3301">
      <w:pPr>
        <w:pStyle w:val="a3"/>
        <w:numPr>
          <w:ilvl w:val="0"/>
          <w:numId w:val="3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t>Исправление ошибок и т.д.</w:t>
      </w:r>
    </w:p>
    <w:p w:rsidR="00C84E37" w:rsidRDefault="00C84E37" w:rsidP="00C84E3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При автоматизированном подходе: </w:t>
      </w:r>
    </w:p>
    <w:p w:rsidR="00C84E37" w:rsidRDefault="00C84E37" w:rsidP="003B3301">
      <w:pPr>
        <w:pStyle w:val="a3"/>
        <w:numPr>
          <w:ilvl w:val="0"/>
          <w:numId w:val="3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Выбор инструментов для автоматизированного тестирования.</w:t>
      </w:r>
    </w:p>
    <w:p w:rsidR="00C84E37" w:rsidRDefault="00C84E37" w:rsidP="003B3301">
      <w:pPr>
        <w:pStyle w:val="a3"/>
        <w:numPr>
          <w:ilvl w:val="0"/>
          <w:numId w:val="3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Разработка текстовых сценариев.</w:t>
      </w:r>
    </w:p>
    <w:p w:rsidR="00C84E37" w:rsidRDefault="00C84E37" w:rsidP="003B3301">
      <w:pPr>
        <w:pStyle w:val="a3"/>
        <w:numPr>
          <w:ilvl w:val="0"/>
          <w:numId w:val="3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Написание автоматизированных тестов.</w:t>
      </w:r>
    </w:p>
    <w:p w:rsidR="00C84E37" w:rsidRPr="00C84E37" w:rsidRDefault="00C84E37" w:rsidP="003B3301">
      <w:pPr>
        <w:pStyle w:val="a3"/>
        <w:numPr>
          <w:ilvl w:val="0"/>
          <w:numId w:val="3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Запуск тестов.</w:t>
      </w:r>
    </w:p>
    <w:p w:rsidR="00AF0D9C" w:rsidRPr="00C8137C" w:rsidRDefault="00AF0D9C" w:rsidP="00C8137C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6" w:name="_Hlk157695373"/>
      <w:r w:rsidRPr="00C8137C">
        <w:rPr>
          <w:rFonts w:ascii="Times New Roman" w:hAnsi="Times New Roman" w:cs="Times New Roman"/>
          <w:b/>
          <w:i/>
          <w:sz w:val="18"/>
          <w:szCs w:val="18"/>
        </w:rPr>
        <w:t>Дымовое тестирование. Понятие, основные методы, алгоритм выполнения, преимущества, примеры дымового тестирования, отличия от санитарного тестирования.</w:t>
      </w:r>
      <w:bookmarkEnd w:id="6"/>
    </w:p>
    <w:p w:rsidR="00981900" w:rsidRDefault="00C8137C" w:rsidP="00C8137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8137C">
        <w:rPr>
          <w:rFonts w:ascii="Times New Roman" w:hAnsi="Times New Roman" w:cs="Times New Roman"/>
          <w:i/>
          <w:sz w:val="18"/>
          <w:szCs w:val="18"/>
        </w:rPr>
        <w:t>Дымовое тестирование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8D35FD">
        <w:rPr>
          <w:rFonts w:ascii="Times New Roman" w:hAnsi="Times New Roman" w:cs="Times New Roman"/>
          <w:sz w:val="18"/>
          <w:szCs w:val="18"/>
        </w:rPr>
        <w:t xml:space="preserve">– </w:t>
      </w:r>
      <w:r w:rsidR="00981900" w:rsidRPr="00981900">
        <w:rPr>
          <w:rFonts w:ascii="Times New Roman" w:hAnsi="Times New Roman" w:cs="Times New Roman"/>
          <w:sz w:val="18"/>
          <w:szCs w:val="18"/>
        </w:rPr>
        <w:t>это процесс тестирования программного обеспечения, который определяет, являе</w:t>
      </w:r>
      <w:r w:rsidR="00981900">
        <w:rPr>
          <w:rFonts w:ascii="Times New Roman" w:hAnsi="Times New Roman" w:cs="Times New Roman"/>
          <w:sz w:val="18"/>
          <w:szCs w:val="18"/>
        </w:rPr>
        <w:t xml:space="preserve">тся ли </w:t>
      </w:r>
      <w:r w:rsidR="00981900" w:rsidRPr="00981900">
        <w:rPr>
          <w:rFonts w:ascii="Times New Roman" w:hAnsi="Times New Roman" w:cs="Times New Roman"/>
          <w:sz w:val="18"/>
          <w:szCs w:val="18"/>
        </w:rPr>
        <w:t>развернутая сборка программного обеспечения стабильной или нет</w:t>
      </w:r>
      <w:r w:rsidR="00981900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C8137C" w:rsidRPr="00DD35E9" w:rsidRDefault="00C8137C" w:rsidP="00C8137C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Основные методы дымового тестирования:</w:t>
      </w:r>
      <w:r w:rsidRPr="00DD35E9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</w:t>
      </w:r>
    </w:p>
    <w:p w:rsidR="00DD35E9" w:rsidRPr="00DD35E9" w:rsidRDefault="00C8137C" w:rsidP="003B3301">
      <w:pPr>
        <w:pStyle w:val="a3"/>
        <w:numPr>
          <w:ilvl w:val="0"/>
          <w:numId w:val="3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основных функций: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Тестируются основные функции приложения, чтобы убедиться, что они работают корректно. </w:t>
      </w:r>
    </w:p>
    <w:p w:rsidR="00DD35E9" w:rsidRPr="00DD35E9" w:rsidRDefault="00C8137C" w:rsidP="003B3301">
      <w:pPr>
        <w:pStyle w:val="a3"/>
        <w:numPr>
          <w:ilvl w:val="0"/>
          <w:numId w:val="3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стабильности: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Проверяется стабильность приложения при базовых нагрузках и входных данных. </w:t>
      </w:r>
    </w:p>
    <w:p w:rsidR="00C8137C" w:rsidRPr="00DD35E9" w:rsidRDefault="00C8137C" w:rsidP="003B3301">
      <w:pPr>
        <w:pStyle w:val="a3"/>
        <w:numPr>
          <w:ilvl w:val="0"/>
          <w:numId w:val="3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взаимодействия с основными компонентами: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Убеждение в том, что приложение может взаимодействовать с внешними и внутренними компонентами, такими как базы данных, API и т. д.</w:t>
      </w:r>
    </w:p>
    <w:p w:rsidR="00DD35E9" w:rsidRPr="00DD35E9" w:rsidRDefault="00DD35E9" w:rsidP="00DD35E9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D35E9">
        <w:rPr>
          <w:rFonts w:ascii="Times New Roman" w:hAnsi="Times New Roman" w:cs="Times New Roman"/>
          <w:i/>
          <w:sz w:val="18"/>
          <w:szCs w:val="18"/>
        </w:rPr>
        <w:t xml:space="preserve">Алгоритм: </w:t>
      </w:r>
    </w:p>
    <w:p w:rsidR="00DD35E9" w:rsidRPr="00DD35E9" w:rsidRDefault="00DD35E9" w:rsidP="003B3301">
      <w:pPr>
        <w:pStyle w:val="a3"/>
        <w:numPr>
          <w:ilvl w:val="0"/>
          <w:numId w:val="3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Определение основных функций приложения: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Идентификация ключевых функций, которые необходимо протестировать. </w:t>
      </w:r>
    </w:p>
    <w:p w:rsidR="00DD35E9" w:rsidRPr="00DD35E9" w:rsidRDefault="00DD35E9" w:rsidP="003B3301">
      <w:pPr>
        <w:pStyle w:val="a3"/>
        <w:numPr>
          <w:ilvl w:val="0"/>
          <w:numId w:val="3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Создание набора тестов: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Разработка небольшого набора тестов, которые проверяют основные функ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ции приложения. </w:t>
      </w:r>
    </w:p>
    <w:p w:rsidR="00DD35E9" w:rsidRPr="00DD35E9" w:rsidRDefault="00DD35E9" w:rsidP="003B3301">
      <w:pPr>
        <w:pStyle w:val="a3"/>
        <w:numPr>
          <w:ilvl w:val="0"/>
          <w:numId w:val="3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Запуск тестов: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Запуск набора тестов после каждого изменения 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 приложении или новой сборки. </w:t>
      </w:r>
    </w:p>
    <w:p w:rsidR="00DD35E9" w:rsidRPr="00DD35E9" w:rsidRDefault="00DD35E9" w:rsidP="003B3301">
      <w:pPr>
        <w:pStyle w:val="a3"/>
        <w:numPr>
          <w:ilvl w:val="0"/>
          <w:numId w:val="3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Анализ результатов: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Оценка результатов тестирования для определения того, рабо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тает ли приложение в основном. </w:t>
      </w:r>
    </w:p>
    <w:p w:rsidR="00DD35E9" w:rsidRPr="00DD35E9" w:rsidRDefault="00DD35E9" w:rsidP="003B3301">
      <w:pPr>
        <w:pStyle w:val="a3"/>
        <w:numPr>
          <w:ilvl w:val="0"/>
          <w:numId w:val="3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D35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Принятие решения:</w:t>
      </w:r>
      <w:r w:rsidRPr="00DD35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Принятие решения о том, следует ли приступать к более подробному тестированию или есть необходимость в исправлении выявленных проблем.</w:t>
      </w:r>
    </w:p>
    <w:p w:rsidR="00981900" w:rsidRDefault="00981900" w:rsidP="00C8137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Он состоит из минимального набора тестов, запускаем</w:t>
      </w:r>
      <w:r>
        <w:rPr>
          <w:rFonts w:ascii="Times New Roman" w:hAnsi="Times New Roman" w:cs="Times New Roman"/>
          <w:sz w:val="18"/>
          <w:szCs w:val="18"/>
        </w:rPr>
        <w:t xml:space="preserve">ых в каждой сборке для проверки </w:t>
      </w:r>
      <w:r w:rsidRPr="00981900">
        <w:rPr>
          <w:rFonts w:ascii="Times New Roman" w:hAnsi="Times New Roman" w:cs="Times New Roman"/>
          <w:sz w:val="18"/>
          <w:szCs w:val="18"/>
        </w:rPr>
        <w:t xml:space="preserve">функциональных возможностей программного обеспечения. </w:t>
      </w:r>
    </w:p>
    <w:p w:rsidR="00981900" w:rsidRDefault="00C8137C" w:rsidP="00C8137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Проводят </w:t>
      </w:r>
      <w:r w:rsidR="00981900" w:rsidRPr="00981900">
        <w:rPr>
          <w:rFonts w:ascii="Times New Roman" w:hAnsi="Times New Roman" w:cs="Times New Roman"/>
          <w:sz w:val="18"/>
          <w:szCs w:val="18"/>
        </w:rPr>
        <w:t>QA инженеры по обеспечению качест</w:t>
      </w:r>
      <w:r w:rsidR="00981900">
        <w:rPr>
          <w:rFonts w:ascii="Times New Roman" w:hAnsi="Times New Roman" w:cs="Times New Roman"/>
          <w:sz w:val="18"/>
          <w:szCs w:val="18"/>
        </w:rPr>
        <w:t xml:space="preserve">ва/руководители отдела контроля </w:t>
      </w:r>
      <w:r w:rsidR="00981900" w:rsidRPr="00981900">
        <w:rPr>
          <w:rFonts w:ascii="Times New Roman" w:hAnsi="Times New Roman" w:cs="Times New Roman"/>
          <w:sz w:val="18"/>
          <w:szCs w:val="18"/>
        </w:rPr>
        <w:t>качества проводят тестирование с дымом.</w:t>
      </w:r>
    </w:p>
    <w:p w:rsidR="00981900" w:rsidRDefault="00981900" w:rsidP="00C8137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Дымовое тестирование выполняется всякий раз, когда разрабатываются нов</w:t>
      </w:r>
      <w:r>
        <w:rPr>
          <w:rFonts w:ascii="Times New Roman" w:hAnsi="Times New Roman" w:cs="Times New Roman"/>
          <w:sz w:val="18"/>
          <w:szCs w:val="18"/>
        </w:rPr>
        <w:t xml:space="preserve">ые функции программного </w:t>
      </w:r>
      <w:r w:rsidRPr="00981900">
        <w:rPr>
          <w:rFonts w:ascii="Times New Roman" w:hAnsi="Times New Roman" w:cs="Times New Roman"/>
          <w:sz w:val="18"/>
          <w:szCs w:val="18"/>
        </w:rPr>
        <w:t>обеспечения и интегрируются с существующей сборкой, которая раз</w:t>
      </w:r>
      <w:r>
        <w:rPr>
          <w:rFonts w:ascii="Times New Roman" w:hAnsi="Times New Roman" w:cs="Times New Roman"/>
          <w:sz w:val="18"/>
          <w:szCs w:val="18"/>
        </w:rPr>
        <w:t xml:space="preserve">вертывается в среде обеспечения </w:t>
      </w:r>
      <w:r w:rsidRPr="00981900">
        <w:rPr>
          <w:rFonts w:ascii="Times New Roman" w:hAnsi="Times New Roman" w:cs="Times New Roman"/>
          <w:sz w:val="18"/>
          <w:szCs w:val="18"/>
        </w:rPr>
        <w:t>качества/тестирования. Это гарантирует, что все критические функции работают правильно или нет.</w:t>
      </w:r>
    </w:p>
    <w:p w:rsidR="00981900" w:rsidRPr="00981900" w:rsidRDefault="00981900" w:rsidP="00C8137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Берется подмножество </w:t>
      </w:r>
      <w:r w:rsidRPr="00981900">
        <w:rPr>
          <w:rFonts w:ascii="Times New Roman" w:hAnsi="Times New Roman" w:cs="Times New Roman"/>
          <w:sz w:val="18"/>
          <w:szCs w:val="18"/>
        </w:rPr>
        <w:t xml:space="preserve">тестовых случаев, а затем </w:t>
      </w:r>
      <w:proofErr w:type="spellStart"/>
      <w:r w:rsidRPr="00981900">
        <w:rPr>
          <w:rFonts w:ascii="Times New Roman" w:hAnsi="Times New Roman" w:cs="Times New Roman"/>
          <w:sz w:val="18"/>
          <w:szCs w:val="18"/>
        </w:rPr>
        <w:t>тестировщики</w:t>
      </w:r>
      <w:proofErr w:type="spellEnd"/>
      <w:r w:rsidRPr="00981900">
        <w:rPr>
          <w:rFonts w:ascii="Times New Roman" w:hAnsi="Times New Roman" w:cs="Times New Roman"/>
          <w:sz w:val="18"/>
          <w:szCs w:val="18"/>
        </w:rPr>
        <w:t xml:space="preserve"> запускают тестовые случаи в сб</w:t>
      </w:r>
      <w:r>
        <w:rPr>
          <w:rFonts w:ascii="Times New Roman" w:hAnsi="Times New Roman" w:cs="Times New Roman"/>
          <w:sz w:val="18"/>
          <w:szCs w:val="18"/>
        </w:rPr>
        <w:t xml:space="preserve">орке. Команда контроля качества </w:t>
      </w:r>
      <w:r w:rsidRPr="00981900">
        <w:rPr>
          <w:rFonts w:ascii="Times New Roman" w:hAnsi="Times New Roman" w:cs="Times New Roman"/>
          <w:sz w:val="18"/>
          <w:szCs w:val="18"/>
        </w:rPr>
        <w:t>тестирует приложение на соответствие критическим функциям. Эти серии</w:t>
      </w:r>
      <w:r>
        <w:rPr>
          <w:rFonts w:ascii="Times New Roman" w:hAnsi="Times New Roman" w:cs="Times New Roman"/>
          <w:sz w:val="18"/>
          <w:szCs w:val="18"/>
        </w:rPr>
        <w:t xml:space="preserve"> тестовых случаев предназначены </w:t>
      </w:r>
      <w:r w:rsidRPr="00981900">
        <w:rPr>
          <w:rFonts w:ascii="Times New Roman" w:hAnsi="Times New Roman" w:cs="Times New Roman"/>
          <w:sz w:val="18"/>
          <w:szCs w:val="18"/>
        </w:rPr>
        <w:t xml:space="preserve">для выявления ошибок в </w:t>
      </w:r>
      <w:proofErr w:type="spellStart"/>
      <w:r w:rsidRPr="00981900">
        <w:rPr>
          <w:rFonts w:ascii="Times New Roman" w:hAnsi="Times New Roman" w:cs="Times New Roman"/>
          <w:sz w:val="18"/>
          <w:szCs w:val="18"/>
        </w:rPr>
        <w:t>build</w:t>
      </w:r>
      <w:proofErr w:type="spellEnd"/>
      <w:r w:rsidRPr="00981900">
        <w:rPr>
          <w:rFonts w:ascii="Times New Roman" w:hAnsi="Times New Roman" w:cs="Times New Roman"/>
          <w:sz w:val="18"/>
          <w:szCs w:val="18"/>
        </w:rPr>
        <w:t>. Если эти тесты пройдены, груп</w:t>
      </w:r>
      <w:r>
        <w:rPr>
          <w:rFonts w:ascii="Times New Roman" w:hAnsi="Times New Roman" w:cs="Times New Roman"/>
          <w:sz w:val="18"/>
          <w:szCs w:val="18"/>
        </w:rPr>
        <w:t>па контроля качества продолжает функциональное тестирование</w:t>
      </w:r>
      <w:r w:rsidRPr="00981900">
        <w:rPr>
          <w:rFonts w:ascii="Times New Roman" w:hAnsi="Times New Roman" w:cs="Times New Roman"/>
          <w:sz w:val="18"/>
          <w:szCs w:val="18"/>
        </w:rPr>
        <w:t>.</w:t>
      </w:r>
    </w:p>
    <w:p w:rsidR="00981900" w:rsidRDefault="00981900" w:rsidP="00C8137C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Любой сбой указывает на необходимость вернуть систему команде раз</w:t>
      </w:r>
      <w:r>
        <w:rPr>
          <w:rFonts w:ascii="Times New Roman" w:hAnsi="Times New Roman" w:cs="Times New Roman"/>
          <w:sz w:val="18"/>
          <w:szCs w:val="18"/>
        </w:rPr>
        <w:t xml:space="preserve">работчиков. Всякий раз, когда в </w:t>
      </w:r>
      <w:r w:rsidRPr="00981900">
        <w:rPr>
          <w:rFonts w:ascii="Times New Roman" w:hAnsi="Times New Roman" w:cs="Times New Roman"/>
          <w:sz w:val="18"/>
          <w:szCs w:val="18"/>
        </w:rPr>
        <w:t>сборку вносятся изменения, мы проводим тестирование с дымом, чтобы обеспечить стабильность.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3"/>
        <w:gridCol w:w="2403"/>
        <w:gridCol w:w="2399"/>
        <w:gridCol w:w="1275"/>
        <w:gridCol w:w="2118"/>
        <w:gridCol w:w="708"/>
      </w:tblGrid>
      <w:tr w:rsidR="008D35FD" w:rsidTr="008D35FD">
        <w:tc>
          <w:tcPr>
            <w:tcW w:w="1555" w:type="dxa"/>
          </w:tcPr>
          <w:p w:rsidR="00981900" w:rsidRPr="008D35FD" w:rsidRDefault="00981900" w:rsidP="008D35FD">
            <w:pPr>
              <w:spacing w:line="259" w:lineRule="auto"/>
              <w:rPr>
                <w:rFonts w:ascii="Times New Roman" w:hAnsi="Times New Roman" w:cs="Times New Roman"/>
                <w:i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i/>
                <w:sz w:val="15"/>
                <w:szCs w:val="15"/>
              </w:rPr>
              <w:t>сценарии испытаний</w:t>
            </w:r>
          </w:p>
        </w:tc>
        <w:tc>
          <w:tcPr>
            <w:tcW w:w="2409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i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i/>
                <w:sz w:val="15"/>
                <w:szCs w:val="15"/>
              </w:rPr>
              <w:t>описание</w:t>
            </w:r>
          </w:p>
        </w:tc>
        <w:tc>
          <w:tcPr>
            <w:tcW w:w="2410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i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i/>
                <w:sz w:val="15"/>
                <w:szCs w:val="15"/>
              </w:rPr>
              <w:t>этап теста</w:t>
            </w:r>
          </w:p>
        </w:tc>
        <w:tc>
          <w:tcPr>
            <w:tcW w:w="127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i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i/>
                <w:sz w:val="15"/>
                <w:szCs w:val="15"/>
              </w:rPr>
              <w:t>ожидаемый результат</w:t>
            </w:r>
          </w:p>
        </w:tc>
        <w:tc>
          <w:tcPr>
            <w:tcW w:w="212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i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i/>
                <w:sz w:val="15"/>
                <w:szCs w:val="15"/>
              </w:rPr>
              <w:t>фактический результат</w:t>
            </w:r>
          </w:p>
        </w:tc>
        <w:tc>
          <w:tcPr>
            <w:tcW w:w="680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i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i/>
                <w:sz w:val="15"/>
                <w:szCs w:val="15"/>
              </w:rPr>
              <w:t>статус</w:t>
            </w:r>
          </w:p>
        </w:tc>
      </w:tr>
      <w:tr w:rsidR="008D35FD" w:rsidTr="008D35FD">
        <w:tc>
          <w:tcPr>
            <w:tcW w:w="1555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Действительные учетные данные для входа</w:t>
            </w:r>
          </w:p>
        </w:tc>
        <w:tc>
          <w:tcPr>
            <w:tcW w:w="2409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Проверьте функцию входа в веб- приложение, чтобы убедиться, что зарегистрированному пользователю разрешен вход с именем пользователя и паролем.</w:t>
            </w:r>
          </w:p>
        </w:tc>
        <w:tc>
          <w:tcPr>
            <w:tcW w:w="2410" w:type="dxa"/>
          </w:tcPr>
          <w:p w:rsidR="008D35FD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1.Запустите приложение</w:t>
            </w:r>
          </w:p>
          <w:p w:rsidR="008D35FD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2.Перейдите на страницу входа</w:t>
            </w:r>
          </w:p>
          <w:p w:rsidR="008D35FD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3.Введите правильное имя</w:t>
            </w:r>
          </w:p>
          <w:p w:rsidR="008D35FD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пользователя</w:t>
            </w:r>
          </w:p>
          <w:p w:rsidR="008D35FD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4.Введите правильный пароль</w:t>
            </w:r>
          </w:p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5.Нажмите кнопку входа</w:t>
            </w:r>
          </w:p>
        </w:tc>
        <w:tc>
          <w:tcPr>
            <w:tcW w:w="127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Логин должен быть успешным</w:t>
            </w:r>
          </w:p>
        </w:tc>
        <w:tc>
          <w:tcPr>
            <w:tcW w:w="212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как и ожидалось</w:t>
            </w:r>
          </w:p>
        </w:tc>
        <w:tc>
          <w:tcPr>
            <w:tcW w:w="680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PASS</w:t>
            </w:r>
          </w:p>
        </w:tc>
      </w:tr>
      <w:tr w:rsidR="008D35FD" w:rsidTr="008D35FD">
        <w:tc>
          <w:tcPr>
            <w:tcW w:w="1555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Добавление функциональности элемента</w:t>
            </w:r>
          </w:p>
        </w:tc>
        <w:tc>
          <w:tcPr>
            <w:tcW w:w="2409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Возможность добавить товар в корзину</w:t>
            </w:r>
          </w:p>
        </w:tc>
        <w:tc>
          <w:tcPr>
            <w:tcW w:w="2410" w:type="dxa"/>
          </w:tcPr>
          <w:p w:rsidR="008D35FD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1.Выберите список категорий</w:t>
            </w:r>
          </w:p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2.Добавьте товар в корзину</w:t>
            </w:r>
          </w:p>
        </w:tc>
        <w:tc>
          <w:tcPr>
            <w:tcW w:w="127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Товар должен быть добавлен в корзину</w:t>
            </w:r>
          </w:p>
        </w:tc>
        <w:tc>
          <w:tcPr>
            <w:tcW w:w="212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Товар не добавляется в корзину</w:t>
            </w:r>
          </w:p>
        </w:tc>
        <w:tc>
          <w:tcPr>
            <w:tcW w:w="680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FAIL</w:t>
            </w:r>
          </w:p>
        </w:tc>
      </w:tr>
      <w:tr w:rsidR="008D35FD" w:rsidTr="008D35FD">
        <w:tc>
          <w:tcPr>
            <w:tcW w:w="1555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Функциональность выхода</w:t>
            </w:r>
          </w:p>
        </w:tc>
        <w:tc>
          <w:tcPr>
            <w:tcW w:w="2409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Проверьте функцию выхода</w:t>
            </w:r>
          </w:p>
        </w:tc>
        <w:tc>
          <w:tcPr>
            <w:tcW w:w="2410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1. выберите кнопку выхода</w:t>
            </w:r>
          </w:p>
        </w:tc>
        <w:tc>
          <w:tcPr>
            <w:tcW w:w="127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Пользователь должен иметь возможность выйти.</w:t>
            </w:r>
          </w:p>
        </w:tc>
        <w:tc>
          <w:tcPr>
            <w:tcW w:w="2126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</w:rPr>
              <w:t>Пользователь не может выйти</w:t>
            </w:r>
          </w:p>
        </w:tc>
        <w:tc>
          <w:tcPr>
            <w:tcW w:w="680" w:type="dxa"/>
          </w:tcPr>
          <w:p w:rsidR="00981900" w:rsidRPr="008D35FD" w:rsidRDefault="008D35FD" w:rsidP="008D35FD">
            <w:pPr>
              <w:spacing w:line="259" w:lineRule="auto"/>
              <w:rPr>
                <w:rFonts w:ascii="Times New Roman" w:hAnsi="Times New Roman" w:cs="Times New Roman"/>
                <w:sz w:val="15"/>
                <w:szCs w:val="15"/>
              </w:rPr>
            </w:pPr>
            <w:r w:rsidRPr="008D35FD">
              <w:rPr>
                <w:rFonts w:ascii="Times New Roman" w:hAnsi="Times New Roman" w:cs="Times New Roman"/>
                <w:sz w:val="15"/>
                <w:szCs w:val="15"/>
                <w:lang w:val="en-US"/>
              </w:rPr>
              <w:t>FAIL</w:t>
            </w:r>
          </w:p>
        </w:tc>
      </w:tr>
    </w:tbl>
    <w:p w:rsidR="00981900" w:rsidRPr="008D35FD" w:rsidRDefault="008D35FD" w:rsidP="008D35FD">
      <w:pPr>
        <w:spacing w:after="0" w:line="259" w:lineRule="auto"/>
        <w:rPr>
          <w:rFonts w:ascii="Times New Roman" w:hAnsi="Times New Roman" w:cs="Times New Roman"/>
          <w:i/>
          <w:sz w:val="18"/>
          <w:szCs w:val="18"/>
        </w:rPr>
      </w:pPr>
      <w:r w:rsidRPr="008D35FD">
        <w:rPr>
          <w:rFonts w:ascii="Times New Roman" w:hAnsi="Times New Roman" w:cs="Times New Roman"/>
          <w:i/>
          <w:sz w:val="18"/>
          <w:szCs w:val="18"/>
        </w:rPr>
        <w:t>Преимущества: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Простота проведения тестирования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Дефекты выявляются на ранних стадиях.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Улучшает качество системы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Снижает риск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Доступ к прогрессу проще.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Экономит усилия и время тестирования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Легкое обнаружение критических ошибок и исправление ошибок.</w:t>
      </w:r>
    </w:p>
    <w:p w:rsidR="00981900" w:rsidRPr="00981900" w:rsidRDefault="00981900" w:rsidP="003B3301">
      <w:pPr>
        <w:pStyle w:val="a3"/>
        <w:numPr>
          <w:ilvl w:val="0"/>
          <w:numId w:val="36"/>
        </w:numPr>
        <w:spacing w:after="16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Он работает быстро</w:t>
      </w:r>
    </w:p>
    <w:p w:rsidR="00981900" w:rsidRDefault="00981900" w:rsidP="003B3301">
      <w:pPr>
        <w:pStyle w:val="a3"/>
        <w:numPr>
          <w:ilvl w:val="0"/>
          <w:numId w:val="36"/>
        </w:num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981900">
        <w:rPr>
          <w:rFonts w:ascii="Times New Roman" w:hAnsi="Times New Roman" w:cs="Times New Roman"/>
          <w:sz w:val="18"/>
          <w:szCs w:val="18"/>
        </w:rPr>
        <w:t>Сводит к минимуму интеграционные риски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i/>
                <w:sz w:val="16"/>
                <w:szCs w:val="16"/>
              </w:rPr>
              <w:t>Дымное тестирование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i/>
                <w:sz w:val="16"/>
                <w:szCs w:val="16"/>
              </w:rPr>
              <w:t>Санитарное тестирование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Дымовое тестирование выполняется, чтобы убедиться, что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критически важные функции программы работают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нормально.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Санитарное тестирование проводится для проверки того,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что новые функции/ошибки были исправлены.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Целью этого тестирования является проверка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«стабильности» системы, чтобы приступить к более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тщательному тестированию.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Цель тестирования — проверить «рациональность»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системы, чтобы приступить к более строгому тестированию.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Это тестирование выполняется разработчиками или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тестировщиками</w:t>
            </w:r>
            <w:proofErr w:type="spellEnd"/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Проверка работоспособности при тестировании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программного обеспечения обычно выполняется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тестировщиками</w:t>
            </w:r>
            <w:proofErr w:type="spellEnd"/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Тестирование дыма обычно документируется или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записывается в сценарии.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Проверка работоспособности обычно не документируется и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не записывается по сценарию.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Проверка работоспособности обычно не документируется и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не записывается по сценарию.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Санитарное тестирование является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подмножеством регрессионного тестирования .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Дымовое тестирование проверяет всю систему от начала до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конца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Санитарное тестирование проверяет только определенный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компонент всей системы.</w:t>
            </w:r>
          </w:p>
        </w:tc>
      </w:tr>
      <w:tr w:rsidR="00DD35E9" w:rsidTr="00DD35E9"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Проверка дыма похожа на общую проверку здоровья</w:t>
            </w:r>
          </w:p>
        </w:tc>
        <w:tc>
          <w:tcPr>
            <w:tcW w:w="5228" w:type="dxa"/>
          </w:tcPr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Санитарное тестирование похоже на специализированную</w:t>
            </w:r>
          </w:p>
          <w:p w:rsidR="00DD35E9" w:rsidRPr="00DD35E9" w:rsidRDefault="00DD35E9" w:rsidP="00DD35E9">
            <w:pPr>
              <w:spacing w:line="259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DD35E9">
              <w:rPr>
                <w:rFonts w:ascii="Times New Roman" w:hAnsi="Times New Roman" w:cs="Times New Roman"/>
                <w:sz w:val="16"/>
                <w:szCs w:val="16"/>
              </w:rPr>
              <w:t>проверку здоровья</w:t>
            </w:r>
          </w:p>
        </w:tc>
      </w:tr>
    </w:tbl>
    <w:p w:rsidR="00DD35E9" w:rsidRPr="00DD35E9" w:rsidRDefault="00DD35E9" w:rsidP="00DD35E9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</w:p>
    <w:p w:rsidR="00AF0D9C" w:rsidRPr="00AC020A" w:rsidRDefault="00AF0D9C" w:rsidP="0041228A">
      <w:pPr>
        <w:pStyle w:val="a3"/>
        <w:numPr>
          <w:ilvl w:val="0"/>
          <w:numId w:val="1"/>
        </w:numPr>
        <w:spacing w:after="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r w:rsidRPr="00AC020A">
        <w:rPr>
          <w:rFonts w:ascii="Times New Roman" w:hAnsi="Times New Roman" w:cs="Times New Roman"/>
          <w:b/>
          <w:i/>
          <w:sz w:val="18"/>
          <w:szCs w:val="18"/>
        </w:rPr>
        <w:t>Санитарное тестирование. Понятие, основные методы, алгоритм выполнения, преимущества, примеры санитарного тестирования, отличия от дымового тестирования.</w:t>
      </w:r>
    </w:p>
    <w:p w:rsidR="0041228A" w:rsidRPr="0041228A" w:rsidRDefault="0041228A" w:rsidP="0041228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Санитарное тестирование – </w:t>
      </w:r>
      <w:r w:rsidRPr="0041228A">
        <w:rPr>
          <w:rFonts w:ascii="Times New Roman" w:hAnsi="Times New Roman" w:cs="Times New Roman"/>
          <w:sz w:val="18"/>
          <w:szCs w:val="18"/>
        </w:rPr>
        <w:t>это вид тестирования программного обеспечения, выполняемого после получения сборки программного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41228A">
        <w:rPr>
          <w:rFonts w:ascii="Times New Roman" w:hAnsi="Times New Roman" w:cs="Times New Roman"/>
          <w:sz w:val="18"/>
          <w:szCs w:val="18"/>
        </w:rPr>
        <w:t>обеспечения с небольшими изменениями в коде или функциональности, ч</w:t>
      </w:r>
      <w:r>
        <w:rPr>
          <w:rFonts w:ascii="Times New Roman" w:hAnsi="Times New Roman" w:cs="Times New Roman"/>
          <w:sz w:val="18"/>
          <w:szCs w:val="18"/>
        </w:rPr>
        <w:t xml:space="preserve">тобы убедиться, что ошибки были </w:t>
      </w:r>
      <w:r w:rsidRPr="0041228A">
        <w:rPr>
          <w:rFonts w:ascii="Times New Roman" w:hAnsi="Times New Roman" w:cs="Times New Roman"/>
          <w:sz w:val="18"/>
          <w:szCs w:val="18"/>
        </w:rPr>
        <w:t>исправлены и что из-за этих изменений не возникло дополнительных про</w:t>
      </w:r>
      <w:r>
        <w:rPr>
          <w:rFonts w:ascii="Times New Roman" w:hAnsi="Times New Roman" w:cs="Times New Roman"/>
          <w:sz w:val="18"/>
          <w:szCs w:val="18"/>
        </w:rPr>
        <w:t xml:space="preserve">блем. Цель состоит в том, чтобы </w:t>
      </w:r>
      <w:r w:rsidRPr="0041228A">
        <w:rPr>
          <w:rFonts w:ascii="Times New Roman" w:hAnsi="Times New Roman" w:cs="Times New Roman"/>
          <w:sz w:val="18"/>
          <w:szCs w:val="18"/>
        </w:rPr>
        <w:t>определить, работает ли предлагаемая функциональность примерн</w:t>
      </w:r>
      <w:r>
        <w:rPr>
          <w:rFonts w:ascii="Times New Roman" w:hAnsi="Times New Roman" w:cs="Times New Roman"/>
          <w:sz w:val="18"/>
          <w:szCs w:val="18"/>
        </w:rPr>
        <w:t xml:space="preserve">о так, как ожидалось. Если тест </w:t>
      </w:r>
      <w:r w:rsidRPr="0041228A">
        <w:rPr>
          <w:rFonts w:ascii="Times New Roman" w:hAnsi="Times New Roman" w:cs="Times New Roman"/>
          <w:sz w:val="18"/>
          <w:szCs w:val="18"/>
        </w:rPr>
        <w:t>работоспособности не проходит, сборка отклоняется, чтобы сэкономить вр</w:t>
      </w:r>
      <w:r>
        <w:rPr>
          <w:rFonts w:ascii="Times New Roman" w:hAnsi="Times New Roman" w:cs="Times New Roman"/>
          <w:sz w:val="18"/>
          <w:szCs w:val="18"/>
        </w:rPr>
        <w:t xml:space="preserve">емя и деньги, связанные с более </w:t>
      </w:r>
      <w:r w:rsidRPr="0041228A">
        <w:rPr>
          <w:rFonts w:ascii="Times New Roman" w:hAnsi="Times New Roman" w:cs="Times New Roman"/>
          <w:sz w:val="18"/>
          <w:szCs w:val="18"/>
        </w:rPr>
        <w:t>тщательным тестированием.</w:t>
      </w:r>
    </w:p>
    <w:p w:rsidR="00DD35E9" w:rsidRDefault="0041228A" w:rsidP="0041228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1228A">
        <w:rPr>
          <w:rFonts w:ascii="Times New Roman" w:hAnsi="Times New Roman" w:cs="Times New Roman"/>
          <w:sz w:val="18"/>
          <w:szCs w:val="18"/>
        </w:rPr>
        <w:t>Цель состоит не в том, чтобы тщательно проверить новую функциональность,</w:t>
      </w:r>
      <w:r>
        <w:rPr>
          <w:rFonts w:ascii="Times New Roman" w:hAnsi="Times New Roman" w:cs="Times New Roman"/>
          <w:sz w:val="18"/>
          <w:szCs w:val="18"/>
        </w:rPr>
        <w:t xml:space="preserve"> а в том, чтобы определить, что </w:t>
      </w:r>
      <w:r w:rsidRPr="0041228A">
        <w:rPr>
          <w:rFonts w:ascii="Times New Roman" w:hAnsi="Times New Roman" w:cs="Times New Roman"/>
          <w:sz w:val="18"/>
          <w:szCs w:val="18"/>
        </w:rPr>
        <w:t>разработчик применил некоторую рациональность (здравомыслие) при создании программного обеспечения.</w:t>
      </w:r>
    </w:p>
    <w:p w:rsidR="00997A2F" w:rsidRPr="00997A2F" w:rsidRDefault="00997A2F" w:rsidP="00997A2F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Основные методы:</w:t>
      </w:r>
      <w:r w:rsidRPr="00997A2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</w:t>
      </w:r>
    </w:p>
    <w:p w:rsidR="00997A2F" w:rsidRPr="00997A2F" w:rsidRDefault="00997A2F" w:rsidP="003B3301">
      <w:pPr>
        <w:pStyle w:val="a3"/>
        <w:numPr>
          <w:ilvl w:val="0"/>
          <w:numId w:val="4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основных функций: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Проверяются основные функции приложения для подтверждения их работоспособности. </w:t>
      </w:r>
    </w:p>
    <w:p w:rsidR="00997A2F" w:rsidRPr="00997A2F" w:rsidRDefault="00997A2F" w:rsidP="003B3301">
      <w:pPr>
        <w:pStyle w:val="a3"/>
        <w:numPr>
          <w:ilvl w:val="0"/>
          <w:numId w:val="4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критических сценариев использования: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Проверяются ключевые сценарии использования, которые влияют на общую функциональность приложения. </w:t>
      </w:r>
    </w:p>
    <w:p w:rsidR="00997A2F" w:rsidRPr="00997A2F" w:rsidRDefault="00997A2F" w:rsidP="003B3301">
      <w:pPr>
        <w:pStyle w:val="a3"/>
        <w:numPr>
          <w:ilvl w:val="0"/>
          <w:numId w:val="4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Проверка целостности системы: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Убеждение в том, что изменения не нарушили целостность системы и не вызвали серьезных проблем. </w:t>
      </w:r>
    </w:p>
    <w:p w:rsidR="00997A2F" w:rsidRPr="00997A2F" w:rsidRDefault="00997A2F" w:rsidP="00997A2F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Алгоритм выполнения:</w:t>
      </w:r>
      <w:r w:rsidRPr="00997A2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</w:t>
      </w:r>
    </w:p>
    <w:p w:rsidR="00997A2F" w:rsidRPr="00997A2F" w:rsidRDefault="00997A2F" w:rsidP="003B3301">
      <w:pPr>
        <w:pStyle w:val="a3"/>
        <w:numPr>
          <w:ilvl w:val="0"/>
          <w:numId w:val="4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Идентификация основных функциональных элементов: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Определение ключевых функций и сценариев использования, которые необходимо протестировать. </w:t>
      </w:r>
    </w:p>
    <w:p w:rsidR="00997A2F" w:rsidRPr="00997A2F" w:rsidRDefault="00997A2F" w:rsidP="003B3301">
      <w:pPr>
        <w:pStyle w:val="a3"/>
        <w:numPr>
          <w:ilvl w:val="0"/>
          <w:numId w:val="4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Разработка набора тестов: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Создание небольшого набора тестов, который охватывает основные функциональные элементы приложения. </w:t>
      </w:r>
    </w:p>
    <w:p w:rsidR="00997A2F" w:rsidRPr="00997A2F" w:rsidRDefault="00997A2F" w:rsidP="003B3301">
      <w:pPr>
        <w:pStyle w:val="a3"/>
        <w:numPr>
          <w:ilvl w:val="0"/>
          <w:numId w:val="4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Запуск тестов: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Запуск набора тестов после внесения изменений в приложение или после новой сборки. </w:t>
      </w:r>
    </w:p>
    <w:p w:rsidR="00997A2F" w:rsidRPr="00997A2F" w:rsidRDefault="00997A2F" w:rsidP="003B3301">
      <w:pPr>
        <w:pStyle w:val="a3"/>
        <w:numPr>
          <w:ilvl w:val="0"/>
          <w:numId w:val="4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Анализ результатов: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Оценка результатов тестирования для выявления любых критических проблем или несоответствий ожидаемому поведению. </w:t>
      </w:r>
    </w:p>
    <w:p w:rsidR="00997A2F" w:rsidRPr="00997A2F" w:rsidRDefault="00997A2F" w:rsidP="003B3301">
      <w:pPr>
        <w:pStyle w:val="a3"/>
        <w:numPr>
          <w:ilvl w:val="0"/>
          <w:numId w:val="4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Принятие решения: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Принятие решения о том, следует ли приступать к более подробному тестированию или исправлению найденных проблем. </w:t>
      </w:r>
    </w:p>
    <w:p w:rsidR="00997A2F" w:rsidRPr="00997A2F" w:rsidRDefault="00997A2F" w:rsidP="00997A2F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Преимущества санитарного тестирования:</w:t>
      </w:r>
      <w:r w:rsidRPr="00997A2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</w:t>
      </w:r>
    </w:p>
    <w:p w:rsidR="00997A2F" w:rsidRPr="00997A2F" w:rsidRDefault="00997A2F" w:rsidP="003B3301">
      <w:pPr>
        <w:pStyle w:val="a3"/>
        <w:numPr>
          <w:ilvl w:val="0"/>
          <w:numId w:val="4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Эффективное использование времени: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Позволяет быстро проверить основные функциональные аспекты приложения. </w:t>
      </w:r>
    </w:p>
    <w:p w:rsidR="00997A2F" w:rsidRPr="00997A2F" w:rsidRDefault="00997A2F" w:rsidP="003B3301">
      <w:pPr>
        <w:pStyle w:val="a3"/>
        <w:numPr>
          <w:ilvl w:val="0"/>
          <w:numId w:val="4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Раннее обнаружение проблем: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Помогает выявить критические проблемы на ранних этапах разработки. </w:t>
      </w:r>
    </w:p>
    <w:p w:rsidR="00997A2F" w:rsidRPr="00997A2F" w:rsidRDefault="00997A2F" w:rsidP="003B3301">
      <w:pPr>
        <w:pStyle w:val="a3"/>
        <w:numPr>
          <w:ilvl w:val="0"/>
          <w:numId w:val="4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Улучшение качества продукта:</w:t>
      </w: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Позволяет быстро исправить выявленные проблемы и обеспечить качество продукта. </w:t>
      </w:r>
    </w:p>
    <w:p w:rsidR="00997A2F" w:rsidRPr="00997A2F" w:rsidRDefault="00997A2F" w:rsidP="00997A2F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997A2F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Примеры санитарного тестирования:</w:t>
      </w:r>
      <w:r w:rsidRPr="00997A2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</w:t>
      </w:r>
    </w:p>
    <w:p w:rsidR="00997A2F" w:rsidRPr="00997A2F" w:rsidRDefault="00997A2F" w:rsidP="003B3301">
      <w:pPr>
        <w:pStyle w:val="a3"/>
        <w:numPr>
          <w:ilvl w:val="0"/>
          <w:numId w:val="3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Проверка основных функций входа и навигации в веб-приложении. </w:t>
      </w:r>
    </w:p>
    <w:p w:rsidR="00997A2F" w:rsidRPr="00997A2F" w:rsidRDefault="00997A2F" w:rsidP="003B3301">
      <w:pPr>
        <w:pStyle w:val="a3"/>
        <w:numPr>
          <w:ilvl w:val="0"/>
          <w:numId w:val="3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Проверка основных функций добавления, удаления и обновления данных в приложении. </w:t>
      </w:r>
    </w:p>
    <w:p w:rsidR="00997A2F" w:rsidRPr="00997A2F" w:rsidRDefault="00997A2F" w:rsidP="003B3301">
      <w:pPr>
        <w:pStyle w:val="a3"/>
        <w:numPr>
          <w:ilvl w:val="0"/>
          <w:numId w:val="3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97A2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Проверка основных сценариев использования мобильного приложения.</w:t>
      </w:r>
    </w:p>
    <w:p w:rsidR="00AF0D9C" w:rsidRPr="0041166B" w:rsidRDefault="00AF0D9C" w:rsidP="00AC020A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87128F">
        <w:rPr>
          <w:rFonts w:ascii="Times New Roman" w:hAnsi="Times New Roman" w:cs="Times New Roman"/>
          <w:sz w:val="18"/>
          <w:szCs w:val="18"/>
        </w:rPr>
        <w:t xml:space="preserve"> </w:t>
      </w:r>
      <w:r w:rsidRPr="0041166B">
        <w:rPr>
          <w:rFonts w:ascii="Times New Roman" w:hAnsi="Times New Roman" w:cs="Times New Roman"/>
          <w:b/>
          <w:i/>
          <w:sz w:val="18"/>
          <w:szCs w:val="18"/>
        </w:rPr>
        <w:t>Интеграционное тестирование. Понятие, необходимость интеграционного тестирования, основные методы, критерии входа и выхода для интеграционного тестирования.</w:t>
      </w:r>
    </w:p>
    <w:p w:rsidR="00D267B2" w:rsidRPr="00D267B2" w:rsidRDefault="00D267B2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>Системное интеграционное тестирование</w:t>
      </w:r>
      <w:r w:rsidRPr="00D267B2">
        <w:rPr>
          <w:rFonts w:ascii="Times New Roman" w:hAnsi="Times New Roman" w:cs="Times New Roman"/>
          <w:sz w:val="18"/>
          <w:szCs w:val="18"/>
        </w:rPr>
        <w:t xml:space="preserve"> определяется как тип тестиро</w:t>
      </w:r>
      <w:r w:rsidR="00A2166A">
        <w:rPr>
          <w:rFonts w:ascii="Times New Roman" w:hAnsi="Times New Roman" w:cs="Times New Roman"/>
          <w:sz w:val="18"/>
          <w:szCs w:val="18"/>
        </w:rPr>
        <w:t xml:space="preserve">вания программного обеспечения, </w:t>
      </w:r>
      <w:r w:rsidRPr="00D267B2">
        <w:rPr>
          <w:rFonts w:ascii="Times New Roman" w:hAnsi="Times New Roman" w:cs="Times New Roman"/>
          <w:sz w:val="18"/>
          <w:szCs w:val="18"/>
        </w:rPr>
        <w:t>проводимого в интегрированной аппаратно-программной среде для прове</w:t>
      </w:r>
      <w:r w:rsidR="00AC020A">
        <w:rPr>
          <w:rFonts w:ascii="Times New Roman" w:hAnsi="Times New Roman" w:cs="Times New Roman"/>
          <w:sz w:val="18"/>
          <w:szCs w:val="18"/>
        </w:rPr>
        <w:t xml:space="preserve">рки поведения всей системы. Это </w:t>
      </w:r>
      <w:r w:rsidRPr="00D267B2">
        <w:rPr>
          <w:rFonts w:ascii="Times New Roman" w:hAnsi="Times New Roman" w:cs="Times New Roman"/>
          <w:sz w:val="18"/>
          <w:szCs w:val="18"/>
        </w:rPr>
        <w:t>тестирование, проводимое на полной интегрированной системе для оценк</w:t>
      </w:r>
      <w:r w:rsidR="00AC020A">
        <w:rPr>
          <w:rFonts w:ascii="Times New Roman" w:hAnsi="Times New Roman" w:cs="Times New Roman"/>
          <w:sz w:val="18"/>
          <w:szCs w:val="18"/>
        </w:rPr>
        <w:t xml:space="preserve">и соответствия системы заданным </w:t>
      </w:r>
      <w:r w:rsidRPr="00D267B2">
        <w:rPr>
          <w:rFonts w:ascii="Times New Roman" w:hAnsi="Times New Roman" w:cs="Times New Roman"/>
          <w:sz w:val="18"/>
          <w:szCs w:val="18"/>
        </w:rPr>
        <w:t>требованиям.</w:t>
      </w:r>
    </w:p>
    <w:p w:rsidR="00D267B2" w:rsidRPr="00D267B2" w:rsidRDefault="00D267B2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7B2">
        <w:rPr>
          <w:rFonts w:ascii="Times New Roman" w:hAnsi="Times New Roman" w:cs="Times New Roman"/>
          <w:sz w:val="18"/>
          <w:szCs w:val="18"/>
        </w:rPr>
        <w:t>Системное интеграционное тестирование (SIT) выполняется для проверки взаимодействия между модулями</w:t>
      </w:r>
      <w:r w:rsidR="00AC020A">
        <w:rPr>
          <w:rFonts w:ascii="Times New Roman" w:hAnsi="Times New Roman" w:cs="Times New Roman"/>
          <w:sz w:val="18"/>
          <w:szCs w:val="18"/>
        </w:rPr>
        <w:t xml:space="preserve"> </w:t>
      </w:r>
      <w:r w:rsidRPr="00D267B2">
        <w:rPr>
          <w:rFonts w:ascii="Times New Roman" w:hAnsi="Times New Roman" w:cs="Times New Roman"/>
          <w:sz w:val="18"/>
          <w:szCs w:val="18"/>
        </w:rPr>
        <w:t>программной системы. Он касается проверки требований к программному</w:t>
      </w:r>
      <w:r w:rsidR="00AC020A">
        <w:rPr>
          <w:rFonts w:ascii="Times New Roman" w:hAnsi="Times New Roman" w:cs="Times New Roman"/>
          <w:sz w:val="18"/>
          <w:szCs w:val="18"/>
        </w:rPr>
        <w:t xml:space="preserve"> обеспечению высокого и низкого уровня, указанных в с</w:t>
      </w:r>
      <w:r w:rsidRPr="00D267B2">
        <w:rPr>
          <w:rFonts w:ascii="Times New Roman" w:hAnsi="Times New Roman" w:cs="Times New Roman"/>
          <w:sz w:val="18"/>
          <w:szCs w:val="18"/>
        </w:rPr>
        <w:t>пецификации/данных требований к программ</w:t>
      </w:r>
      <w:r w:rsidR="00AC020A">
        <w:rPr>
          <w:rFonts w:ascii="Times New Roman" w:hAnsi="Times New Roman" w:cs="Times New Roman"/>
          <w:sz w:val="18"/>
          <w:szCs w:val="18"/>
        </w:rPr>
        <w:t xml:space="preserve">ному обеспечению и документе по </w:t>
      </w:r>
      <w:r w:rsidRPr="00D267B2">
        <w:rPr>
          <w:rFonts w:ascii="Times New Roman" w:hAnsi="Times New Roman" w:cs="Times New Roman"/>
          <w:sz w:val="18"/>
          <w:szCs w:val="18"/>
        </w:rPr>
        <w:t>проектированию программного обеспечения.</w:t>
      </w:r>
    </w:p>
    <w:p w:rsidR="00D267B2" w:rsidRPr="00D267B2" w:rsidRDefault="00D267B2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D267B2" w:rsidRPr="00D267B2" w:rsidRDefault="00D267B2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267B2">
        <w:rPr>
          <w:rFonts w:ascii="Times New Roman" w:hAnsi="Times New Roman" w:cs="Times New Roman"/>
          <w:sz w:val="18"/>
          <w:szCs w:val="18"/>
        </w:rPr>
        <w:t>Он также проверяет сосуществование программной системы с друг</w:t>
      </w:r>
      <w:r w:rsidR="00AC020A">
        <w:rPr>
          <w:rFonts w:ascii="Times New Roman" w:hAnsi="Times New Roman" w:cs="Times New Roman"/>
          <w:sz w:val="18"/>
          <w:szCs w:val="18"/>
        </w:rPr>
        <w:t xml:space="preserve">ими и тестирует интерфейс между </w:t>
      </w:r>
      <w:r w:rsidRPr="00D267B2">
        <w:rPr>
          <w:rFonts w:ascii="Times New Roman" w:hAnsi="Times New Roman" w:cs="Times New Roman"/>
          <w:sz w:val="18"/>
          <w:szCs w:val="18"/>
        </w:rPr>
        <w:t>модулями программного приложения. В этом типе тестирования модули сначала тестируютс</w:t>
      </w:r>
      <w:r w:rsidR="00AC020A">
        <w:rPr>
          <w:rFonts w:ascii="Times New Roman" w:hAnsi="Times New Roman" w:cs="Times New Roman"/>
          <w:sz w:val="18"/>
          <w:szCs w:val="18"/>
        </w:rPr>
        <w:t xml:space="preserve">я по </w:t>
      </w:r>
      <w:r w:rsidRPr="00D267B2">
        <w:rPr>
          <w:rFonts w:ascii="Times New Roman" w:hAnsi="Times New Roman" w:cs="Times New Roman"/>
          <w:sz w:val="18"/>
          <w:szCs w:val="18"/>
        </w:rPr>
        <w:t xml:space="preserve">отдельности, </w:t>
      </w:r>
      <w:r w:rsidR="00AC020A">
        <w:rPr>
          <w:rFonts w:ascii="Times New Roman" w:hAnsi="Times New Roman" w:cs="Times New Roman"/>
          <w:sz w:val="18"/>
          <w:szCs w:val="18"/>
        </w:rPr>
        <w:t>а затем объединяются в систему.</w:t>
      </w:r>
    </w:p>
    <w:p w:rsidR="00D267B2" w:rsidRPr="0041166B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>Необходимость:</w:t>
      </w:r>
    </w:p>
    <w:p w:rsidR="00D267B2" w:rsidRPr="00AC020A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Это помогает обнаружить дефект на ранней стадии</w:t>
      </w:r>
    </w:p>
    <w:p w:rsidR="00D267B2" w:rsidRPr="00AC020A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Более ранняя обратная связь о приемлемости отдельного модуля будет доступна</w:t>
      </w:r>
    </w:p>
    <w:p w:rsidR="00D267B2" w:rsidRPr="00AC020A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Планирование исправления дефектов является гибким, и его можно совмещать с разработкой.</w:t>
      </w:r>
    </w:p>
    <w:p w:rsidR="00D267B2" w:rsidRPr="00AC020A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Правильный поток данных</w:t>
      </w:r>
    </w:p>
    <w:p w:rsidR="00D267B2" w:rsidRPr="00AC020A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Правильный поток управления</w:t>
      </w:r>
    </w:p>
    <w:p w:rsidR="00D267B2" w:rsidRPr="00AC020A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Правильное время</w:t>
      </w:r>
    </w:p>
    <w:p w:rsidR="00D267B2" w:rsidRPr="00AC020A" w:rsidRDefault="00AC020A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Пр</w:t>
      </w:r>
      <w:r w:rsidR="00D267B2" w:rsidRPr="00AC020A">
        <w:rPr>
          <w:rFonts w:ascii="Times New Roman" w:hAnsi="Times New Roman" w:cs="Times New Roman"/>
          <w:sz w:val="18"/>
          <w:szCs w:val="18"/>
        </w:rPr>
        <w:t>авильное использование памяти</w:t>
      </w:r>
    </w:p>
    <w:p w:rsidR="00D267B2" w:rsidRDefault="00D267B2" w:rsidP="003B3301">
      <w:pPr>
        <w:pStyle w:val="a3"/>
        <w:numPr>
          <w:ilvl w:val="0"/>
          <w:numId w:val="4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Исправьте требования к программному обеспечению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  <w:u w:val="single"/>
        </w:rPr>
        <w:t>Критерии входа и выхода: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AC020A">
        <w:rPr>
          <w:rFonts w:ascii="Times New Roman" w:hAnsi="Times New Roman" w:cs="Times New Roman"/>
          <w:sz w:val="18"/>
          <w:szCs w:val="18"/>
        </w:rPr>
        <w:t xml:space="preserve">Обычно при выполнении интеграционного тестирования используется </w:t>
      </w:r>
      <w:r>
        <w:rPr>
          <w:rFonts w:ascii="Times New Roman" w:hAnsi="Times New Roman" w:cs="Times New Roman"/>
          <w:sz w:val="18"/>
          <w:szCs w:val="18"/>
        </w:rPr>
        <w:t xml:space="preserve">стратегия ETVX (критерии входа, </w:t>
      </w:r>
      <w:r w:rsidRPr="00AC020A">
        <w:rPr>
          <w:rFonts w:ascii="Times New Roman" w:hAnsi="Times New Roman" w:cs="Times New Roman"/>
          <w:sz w:val="18"/>
          <w:szCs w:val="18"/>
        </w:rPr>
        <w:t>задач</w:t>
      </w:r>
      <w:r>
        <w:rPr>
          <w:rFonts w:ascii="Times New Roman" w:hAnsi="Times New Roman" w:cs="Times New Roman"/>
          <w:sz w:val="18"/>
          <w:szCs w:val="18"/>
        </w:rPr>
        <w:t>и, проверки и критерии выхода).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Критерии входа:</w:t>
      </w:r>
    </w:p>
    <w:p w:rsidR="00AC020A" w:rsidRPr="00AC020A" w:rsidRDefault="00AC020A" w:rsidP="003B3301">
      <w:pPr>
        <w:pStyle w:val="a3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Завершение модульного тестирования (Юнит-тесты)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C020A">
        <w:rPr>
          <w:rFonts w:ascii="Times New Roman" w:hAnsi="Times New Roman" w:cs="Times New Roman"/>
          <w:i/>
          <w:sz w:val="18"/>
          <w:szCs w:val="18"/>
        </w:rPr>
        <w:t>Входы:</w:t>
      </w:r>
    </w:p>
    <w:p w:rsidR="00AC020A" w:rsidRDefault="00AC020A" w:rsidP="003B3301">
      <w:pPr>
        <w:pStyle w:val="a3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Данные о требованиях к программному обеспечению</w:t>
      </w:r>
    </w:p>
    <w:p w:rsidR="00AC020A" w:rsidRDefault="00AC020A" w:rsidP="003B3301">
      <w:pPr>
        <w:pStyle w:val="a3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Документ по дизайну программного обеспечения</w:t>
      </w:r>
    </w:p>
    <w:p w:rsidR="00AC020A" w:rsidRDefault="00AC020A" w:rsidP="003B3301">
      <w:pPr>
        <w:pStyle w:val="a3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План проверки программного обеспечения</w:t>
      </w:r>
    </w:p>
    <w:p w:rsidR="00AC020A" w:rsidRDefault="00AC020A" w:rsidP="003B3301">
      <w:pPr>
        <w:pStyle w:val="a3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Документы по интеграции программного обеспечения</w:t>
      </w:r>
    </w:p>
    <w:p w:rsidR="00AC020A" w:rsidRPr="00AC020A" w:rsidRDefault="00AC020A" w:rsidP="003B3301">
      <w:pPr>
        <w:pStyle w:val="a3"/>
        <w:numPr>
          <w:ilvl w:val="0"/>
          <w:numId w:val="4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Критерии входа и выхода для интеграционного тестирования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Мероприятия: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На основе требований высокого и низкого уровня создайте тестовые примеры и процедуры.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Объединяйте низкоуровневые сборки модулей, реализующие общий функционал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Разработайте тестовую обвязку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lastRenderedPageBreak/>
        <w:t>Протестируйте сборку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После прохождения теста сборка объединяется с другими сборками и тестируется до тех пор, пока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система не будет интегрирована в целом.</w:t>
      </w:r>
    </w:p>
    <w:p w:rsidR="00AC020A" w:rsidRPr="00AC020A" w:rsidRDefault="00AC020A" w:rsidP="003B3301">
      <w:pPr>
        <w:pStyle w:val="a3"/>
        <w:numPr>
          <w:ilvl w:val="0"/>
          <w:numId w:val="4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Повторно выполнить все тесты на платформе с целевым процессором и получить результаты.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Критерии выхода: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Успешное завершение интеграции Программного модуля на</w:t>
      </w:r>
      <w:r>
        <w:rPr>
          <w:rFonts w:ascii="Times New Roman" w:hAnsi="Times New Roman" w:cs="Times New Roman"/>
          <w:sz w:val="18"/>
          <w:szCs w:val="18"/>
        </w:rPr>
        <w:t xml:space="preserve"> целевом Аппаратном обеспечении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Корректная работа программного обеспечения в соответ</w:t>
      </w:r>
      <w:r>
        <w:rPr>
          <w:rFonts w:ascii="Times New Roman" w:hAnsi="Times New Roman" w:cs="Times New Roman"/>
          <w:sz w:val="18"/>
          <w:szCs w:val="18"/>
        </w:rPr>
        <w:t>ствии с указанными требованиями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Выходы</w:t>
      </w:r>
    </w:p>
    <w:p w:rsidR="0041166B" w:rsidRDefault="00AC020A" w:rsidP="003B3301">
      <w:pPr>
        <w:pStyle w:val="a3"/>
        <w:numPr>
          <w:ilvl w:val="0"/>
          <w:numId w:val="4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1166B">
        <w:rPr>
          <w:rFonts w:ascii="Times New Roman" w:hAnsi="Times New Roman" w:cs="Times New Roman"/>
          <w:sz w:val="18"/>
          <w:szCs w:val="18"/>
        </w:rPr>
        <w:t>Отчеты об интеграционных испытаниях</w:t>
      </w:r>
    </w:p>
    <w:p w:rsidR="00AC020A" w:rsidRDefault="00AC020A" w:rsidP="003B3301">
      <w:pPr>
        <w:pStyle w:val="a3"/>
        <w:numPr>
          <w:ilvl w:val="0"/>
          <w:numId w:val="4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41166B">
        <w:rPr>
          <w:rFonts w:ascii="Times New Roman" w:hAnsi="Times New Roman" w:cs="Times New Roman"/>
          <w:sz w:val="18"/>
          <w:szCs w:val="18"/>
        </w:rPr>
        <w:t>Примеры и процедуры тестирования программного обеспечения [SVCP].</w:t>
      </w:r>
    </w:p>
    <w:p w:rsidR="0041166B" w:rsidRDefault="0041166B" w:rsidP="0041166B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 xml:space="preserve">Подходы: </w:t>
      </w:r>
    </w:p>
    <w:p w:rsidR="0041166B" w:rsidRPr="0041166B" w:rsidRDefault="0041166B" w:rsidP="003B3301">
      <w:pPr>
        <w:pStyle w:val="a3"/>
        <w:numPr>
          <w:ilvl w:val="0"/>
          <w:numId w:val="47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 xml:space="preserve">Подход большого взрыва. </w:t>
      </w:r>
      <w:r w:rsidRPr="0041166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все разработанные модули собираются вместе в виде законченной системы или ее основной части, и затем проводится интеграционное тестирование.</w:t>
      </w:r>
    </w:p>
    <w:p w:rsidR="0041166B" w:rsidRPr="0041166B" w:rsidRDefault="0041166B" w:rsidP="003B3301">
      <w:pPr>
        <w:pStyle w:val="a3"/>
        <w:numPr>
          <w:ilvl w:val="0"/>
          <w:numId w:val="47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 xml:space="preserve">Инкрементный подход. </w:t>
      </w:r>
      <w:r w:rsidRPr="0041166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тестирование выполняется путем объединения двух или более логически связанных модулей. Затем другие связанные модули поэтапно добавляются и тестируются для правильного функционирования. Процесс продолжается до тех пор, пока все модули не будут соединены и успешно протестированы.</w:t>
      </w:r>
    </w:p>
    <w:p w:rsidR="0041166B" w:rsidRPr="0041166B" w:rsidRDefault="0041166B" w:rsidP="003B3301">
      <w:pPr>
        <w:pStyle w:val="a3"/>
        <w:numPr>
          <w:ilvl w:val="0"/>
          <w:numId w:val="48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 xml:space="preserve">Нисходящий. </w:t>
      </w:r>
      <w:r w:rsidRPr="0041166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Вначале тестируются все высокоуровневые модули, и постепенно один за другим добавляются низкоуровневые.</w:t>
      </w:r>
    </w:p>
    <w:p w:rsidR="0041166B" w:rsidRPr="0041166B" w:rsidRDefault="0041166B" w:rsidP="003B3301">
      <w:pPr>
        <w:pStyle w:val="a3"/>
        <w:numPr>
          <w:ilvl w:val="0"/>
          <w:numId w:val="48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 xml:space="preserve">Восходящий. </w:t>
      </w:r>
      <w:r w:rsidRPr="0041166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 восходящей стратегии каждый модуль на более низких уровнях последовательно тестируется с более высокоуровневыми модулями, пока не будут протестированы все модули.</w:t>
      </w:r>
    </w:p>
    <w:p w:rsidR="0041166B" w:rsidRPr="0041166B" w:rsidRDefault="0041166B" w:rsidP="003B3301">
      <w:pPr>
        <w:pStyle w:val="a3"/>
        <w:numPr>
          <w:ilvl w:val="0"/>
          <w:numId w:val="48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41166B">
        <w:rPr>
          <w:rFonts w:ascii="Times New Roman" w:hAnsi="Times New Roman" w:cs="Times New Roman"/>
          <w:i/>
          <w:sz w:val="18"/>
          <w:szCs w:val="18"/>
        </w:rPr>
        <w:t xml:space="preserve">Гибридный / сэндвич-подход. </w:t>
      </w:r>
      <w:r w:rsidRPr="0041166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Представляет собой комбинацию восходящего и нисходящего подходов. Здесь целью является средний слой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 xml:space="preserve">Это систематический метод построения структуры программы при </w:t>
      </w:r>
      <w:r>
        <w:rPr>
          <w:rFonts w:ascii="Times New Roman" w:hAnsi="Times New Roman" w:cs="Times New Roman"/>
          <w:sz w:val="18"/>
          <w:szCs w:val="18"/>
        </w:rPr>
        <w:t xml:space="preserve">проведении тестов для выявления </w:t>
      </w:r>
      <w:r w:rsidRPr="00AC020A">
        <w:rPr>
          <w:rFonts w:ascii="Times New Roman" w:hAnsi="Times New Roman" w:cs="Times New Roman"/>
          <w:sz w:val="18"/>
          <w:szCs w:val="18"/>
        </w:rPr>
        <w:t>ошибок, связанных с интерфейсом.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 xml:space="preserve">Все модули интегрируются заранее, и вся программа тестируется как </w:t>
      </w:r>
      <w:r>
        <w:rPr>
          <w:rFonts w:ascii="Times New Roman" w:hAnsi="Times New Roman" w:cs="Times New Roman"/>
          <w:sz w:val="18"/>
          <w:szCs w:val="18"/>
        </w:rPr>
        <w:t xml:space="preserve">единое целое. Но во время этого </w:t>
      </w:r>
      <w:r w:rsidRPr="00AC020A">
        <w:rPr>
          <w:rFonts w:ascii="Times New Roman" w:hAnsi="Times New Roman" w:cs="Times New Roman"/>
          <w:sz w:val="18"/>
          <w:szCs w:val="18"/>
        </w:rPr>
        <w:t>процесса, скорее всего, возникнет множество ошибок.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Исправление таких ошибок затруднено, поскольку изоляция причин у</w:t>
      </w:r>
      <w:r>
        <w:rPr>
          <w:rFonts w:ascii="Times New Roman" w:hAnsi="Times New Roman" w:cs="Times New Roman"/>
          <w:sz w:val="18"/>
          <w:szCs w:val="18"/>
        </w:rPr>
        <w:t xml:space="preserve">сложняется огромным расширением </w:t>
      </w:r>
      <w:r w:rsidRPr="00AC020A">
        <w:rPr>
          <w:rFonts w:ascii="Times New Roman" w:hAnsi="Times New Roman" w:cs="Times New Roman"/>
          <w:sz w:val="18"/>
          <w:szCs w:val="18"/>
        </w:rPr>
        <w:t>всей программы. Как только эти ошибки будут исправлены и исправ</w:t>
      </w:r>
      <w:r>
        <w:rPr>
          <w:rFonts w:ascii="Times New Roman" w:hAnsi="Times New Roman" w:cs="Times New Roman"/>
          <w:sz w:val="18"/>
          <w:szCs w:val="18"/>
        </w:rPr>
        <w:t>лены, появится новая, и процесс продолжится в бесконечном цикле</w:t>
      </w:r>
      <w:r w:rsidRPr="00AC020A">
        <w:rPr>
          <w:rFonts w:ascii="Times New Roman" w:hAnsi="Times New Roman" w:cs="Times New Roman"/>
          <w:sz w:val="18"/>
          <w:szCs w:val="18"/>
        </w:rPr>
        <w:t>. Чтобы избежать этой ситуаци</w:t>
      </w:r>
      <w:r>
        <w:rPr>
          <w:rFonts w:ascii="Times New Roman" w:hAnsi="Times New Roman" w:cs="Times New Roman"/>
          <w:sz w:val="18"/>
          <w:szCs w:val="18"/>
        </w:rPr>
        <w:t>и, используется другой подход – добавочная интеграция.</w:t>
      </w:r>
    </w:p>
    <w:p w:rsidR="00AC020A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Есть несколько дополнительных методов, таких как интеграционные тест</w:t>
      </w:r>
      <w:r>
        <w:rPr>
          <w:rFonts w:ascii="Times New Roman" w:hAnsi="Times New Roman" w:cs="Times New Roman"/>
          <w:sz w:val="18"/>
          <w:szCs w:val="18"/>
        </w:rPr>
        <w:t xml:space="preserve">ы, которые проводятся в системе </w:t>
      </w:r>
      <w:r w:rsidRPr="00AC020A">
        <w:rPr>
          <w:rFonts w:ascii="Times New Roman" w:hAnsi="Times New Roman" w:cs="Times New Roman"/>
          <w:sz w:val="18"/>
          <w:szCs w:val="18"/>
        </w:rPr>
        <w:t>на основе целевого процессора. Используемая методолог</w:t>
      </w:r>
      <w:r>
        <w:rPr>
          <w:rFonts w:ascii="Times New Roman" w:hAnsi="Times New Roman" w:cs="Times New Roman"/>
          <w:sz w:val="18"/>
          <w:szCs w:val="18"/>
        </w:rPr>
        <w:t xml:space="preserve">ия </w:t>
      </w:r>
      <w:r w:rsidR="00CD01AA">
        <w:rPr>
          <w:rFonts w:ascii="Times New Roman" w:hAnsi="Times New Roman" w:cs="Times New Roman"/>
          <w:sz w:val="18"/>
          <w:szCs w:val="18"/>
        </w:rPr>
        <w:t xml:space="preserve">– </w:t>
      </w:r>
      <w:r>
        <w:rPr>
          <w:rFonts w:ascii="Times New Roman" w:hAnsi="Times New Roman" w:cs="Times New Roman"/>
          <w:sz w:val="18"/>
          <w:szCs w:val="18"/>
        </w:rPr>
        <w:t xml:space="preserve">тестирование черного ящика. Можно </w:t>
      </w:r>
      <w:r w:rsidRPr="00AC020A">
        <w:rPr>
          <w:rFonts w:ascii="Times New Roman" w:hAnsi="Times New Roman" w:cs="Times New Roman"/>
          <w:sz w:val="18"/>
          <w:szCs w:val="18"/>
        </w:rPr>
        <w:t>использовать как восходящую, так и нисходящую интеграцию.</w:t>
      </w:r>
    </w:p>
    <w:p w:rsidR="0041166B" w:rsidRPr="00AC020A" w:rsidRDefault="00AC020A" w:rsidP="00AC020A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C020A">
        <w:rPr>
          <w:rFonts w:ascii="Times New Roman" w:hAnsi="Times New Roman" w:cs="Times New Roman"/>
          <w:sz w:val="18"/>
          <w:szCs w:val="18"/>
        </w:rPr>
        <w:t>Тестовые случаи определяются с использованием только высокоуров</w:t>
      </w:r>
      <w:r>
        <w:rPr>
          <w:rFonts w:ascii="Times New Roman" w:hAnsi="Times New Roman" w:cs="Times New Roman"/>
          <w:sz w:val="18"/>
          <w:szCs w:val="18"/>
        </w:rPr>
        <w:t xml:space="preserve">невых требований к программному </w:t>
      </w:r>
      <w:r w:rsidRPr="00AC020A">
        <w:rPr>
          <w:rFonts w:ascii="Times New Roman" w:hAnsi="Times New Roman" w:cs="Times New Roman"/>
          <w:sz w:val="18"/>
          <w:szCs w:val="18"/>
        </w:rPr>
        <w:t>обеспечению.</w:t>
      </w:r>
    </w:p>
    <w:p w:rsidR="00AF0D9C" w:rsidRPr="00CD5CF8" w:rsidRDefault="00AF0D9C" w:rsidP="00CD5CF8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7" w:name="_Hlk157690806"/>
      <w:r w:rsidRPr="00CD5CF8">
        <w:rPr>
          <w:rFonts w:ascii="Times New Roman" w:hAnsi="Times New Roman" w:cs="Times New Roman"/>
          <w:b/>
          <w:i/>
          <w:sz w:val="18"/>
          <w:szCs w:val="18"/>
        </w:rPr>
        <w:t>Тестирование методом «черного ящика». Типы и область тестирования, примеры.</w:t>
      </w:r>
    </w:p>
    <w:p w:rsidR="00CD01AA" w:rsidRDefault="00CD01AA" w:rsidP="00CD5CF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i/>
          <w:sz w:val="18"/>
          <w:szCs w:val="18"/>
        </w:rPr>
        <w:t>Тестирование «черного ящика»</w:t>
      </w:r>
      <w:r>
        <w:rPr>
          <w:rFonts w:ascii="Times New Roman" w:hAnsi="Times New Roman" w:cs="Times New Roman"/>
          <w:sz w:val="18"/>
          <w:szCs w:val="18"/>
        </w:rPr>
        <w:t xml:space="preserve"> – </w:t>
      </w:r>
      <w:r w:rsidRPr="00CD01AA">
        <w:rPr>
          <w:rFonts w:ascii="Times New Roman" w:hAnsi="Times New Roman" w:cs="Times New Roman"/>
          <w:sz w:val="18"/>
          <w:szCs w:val="18"/>
        </w:rPr>
        <w:t>это метод тестирования програ</w:t>
      </w:r>
      <w:r>
        <w:rPr>
          <w:rFonts w:ascii="Times New Roman" w:hAnsi="Times New Roman" w:cs="Times New Roman"/>
          <w:sz w:val="18"/>
          <w:szCs w:val="18"/>
        </w:rPr>
        <w:t xml:space="preserve">ммного обеспечения, при котором </w:t>
      </w:r>
      <w:r w:rsidRPr="00CD01AA">
        <w:rPr>
          <w:rFonts w:ascii="Times New Roman" w:hAnsi="Times New Roman" w:cs="Times New Roman"/>
          <w:sz w:val="18"/>
          <w:szCs w:val="18"/>
        </w:rPr>
        <w:t xml:space="preserve">функциональные возможности программных приложений проверяются </w:t>
      </w:r>
      <w:r>
        <w:rPr>
          <w:rFonts w:ascii="Times New Roman" w:hAnsi="Times New Roman" w:cs="Times New Roman"/>
          <w:sz w:val="18"/>
          <w:szCs w:val="18"/>
        </w:rPr>
        <w:t xml:space="preserve">без знания внутренней структуры </w:t>
      </w:r>
      <w:r w:rsidRPr="00CD01AA">
        <w:rPr>
          <w:rFonts w:ascii="Times New Roman" w:hAnsi="Times New Roman" w:cs="Times New Roman"/>
          <w:sz w:val="18"/>
          <w:szCs w:val="18"/>
        </w:rPr>
        <w:t xml:space="preserve">кода, деталей реализации и внутренних путей. </w:t>
      </w:r>
    </w:p>
    <w:p w:rsidR="00CD01AA" w:rsidRDefault="00CD01AA" w:rsidP="00CD5CF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AA">
        <w:rPr>
          <w:rFonts w:ascii="Times New Roman" w:hAnsi="Times New Roman" w:cs="Times New Roman"/>
          <w:sz w:val="18"/>
          <w:szCs w:val="18"/>
        </w:rPr>
        <w:t>Тестирование черного я</w:t>
      </w:r>
      <w:r>
        <w:rPr>
          <w:rFonts w:ascii="Times New Roman" w:hAnsi="Times New Roman" w:cs="Times New Roman"/>
          <w:sz w:val="18"/>
          <w:szCs w:val="18"/>
        </w:rPr>
        <w:t xml:space="preserve">щика в основном фокусируется на </w:t>
      </w:r>
      <w:r w:rsidRPr="00CD01AA">
        <w:rPr>
          <w:rFonts w:ascii="Times New Roman" w:hAnsi="Times New Roman" w:cs="Times New Roman"/>
          <w:sz w:val="18"/>
          <w:szCs w:val="18"/>
        </w:rPr>
        <w:t>вводе и выводе программных приложений и полностью основано</w:t>
      </w:r>
      <w:r>
        <w:rPr>
          <w:rFonts w:ascii="Times New Roman" w:hAnsi="Times New Roman" w:cs="Times New Roman"/>
          <w:sz w:val="18"/>
          <w:szCs w:val="18"/>
        </w:rPr>
        <w:t xml:space="preserve"> на требованиях и спецификациях </w:t>
      </w:r>
      <w:r w:rsidRPr="00CD01AA">
        <w:rPr>
          <w:rFonts w:ascii="Times New Roman" w:hAnsi="Times New Roman" w:cs="Times New Roman"/>
          <w:sz w:val="18"/>
          <w:szCs w:val="18"/>
        </w:rPr>
        <w:t>программного обеспечения. Он также известен как поведенческое тестирование.</w:t>
      </w:r>
    </w:p>
    <w:p w:rsidR="00CD01AA" w:rsidRPr="00CD5CF8" w:rsidRDefault="00CD01AA" w:rsidP="00CD5CF8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D5CF8">
        <w:rPr>
          <w:rFonts w:ascii="Times New Roman" w:hAnsi="Times New Roman" w:cs="Times New Roman"/>
          <w:i/>
          <w:sz w:val="18"/>
          <w:szCs w:val="18"/>
        </w:rPr>
        <w:t xml:space="preserve">Типы тестирования: </w:t>
      </w:r>
    </w:p>
    <w:p w:rsidR="00CD01AA" w:rsidRDefault="00CD01AA" w:rsidP="003B3301">
      <w:pPr>
        <w:pStyle w:val="a3"/>
        <w:numPr>
          <w:ilvl w:val="0"/>
          <w:numId w:val="4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Функциональное тестирование. </w:t>
      </w:r>
      <w:r w:rsidRPr="00CD01AA">
        <w:rPr>
          <w:rFonts w:ascii="Times New Roman" w:hAnsi="Times New Roman" w:cs="Times New Roman"/>
          <w:sz w:val="18"/>
          <w:szCs w:val="18"/>
        </w:rPr>
        <w:t>Этот тип тестирования черного ящика связан с функциональными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 xml:space="preserve">требованиями системы; это делают </w:t>
      </w:r>
      <w:proofErr w:type="spellStart"/>
      <w:r w:rsidRPr="00CD01AA">
        <w:rPr>
          <w:rFonts w:ascii="Times New Roman" w:hAnsi="Times New Roman" w:cs="Times New Roman"/>
          <w:sz w:val="18"/>
          <w:szCs w:val="18"/>
        </w:rPr>
        <w:t>тестировщики</w:t>
      </w:r>
      <w:proofErr w:type="spellEnd"/>
      <w:r w:rsidRPr="00CD01AA">
        <w:rPr>
          <w:rFonts w:ascii="Times New Roman" w:hAnsi="Times New Roman" w:cs="Times New Roman"/>
          <w:sz w:val="18"/>
          <w:szCs w:val="18"/>
        </w:rPr>
        <w:t xml:space="preserve"> программного обеспечения.</w:t>
      </w:r>
    </w:p>
    <w:p w:rsidR="00CD01AA" w:rsidRDefault="00CD01AA" w:rsidP="003B3301">
      <w:pPr>
        <w:pStyle w:val="a3"/>
        <w:numPr>
          <w:ilvl w:val="0"/>
          <w:numId w:val="4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Нефункциональное тестирование. </w:t>
      </w:r>
      <w:r w:rsidRPr="00CD01AA">
        <w:rPr>
          <w:rFonts w:ascii="Times New Roman" w:hAnsi="Times New Roman" w:cs="Times New Roman"/>
          <w:sz w:val="18"/>
          <w:szCs w:val="18"/>
        </w:rPr>
        <w:t>Этот тип тестирования «черного ящика» связан не с тестированием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конкретной функциональности, а с нефункциональными требованиями, такими как производительность,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масштабируемость, удобство использования.</w:t>
      </w:r>
    </w:p>
    <w:p w:rsidR="00CD01AA" w:rsidRDefault="00CD01AA" w:rsidP="003B3301">
      <w:pPr>
        <w:pStyle w:val="a3"/>
        <w:numPr>
          <w:ilvl w:val="0"/>
          <w:numId w:val="4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Регрессионное тестирование. </w:t>
      </w:r>
      <w:r w:rsidRPr="00CD01AA">
        <w:rPr>
          <w:rFonts w:ascii="Times New Roman" w:hAnsi="Times New Roman" w:cs="Times New Roman"/>
          <w:sz w:val="18"/>
          <w:szCs w:val="18"/>
        </w:rPr>
        <w:t>Регрессионное тестирование проводится после исправления кода,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обновлений или любого другого обслуживания системы, чтобы убедиться, что новый код не повлиял на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существующий код.</w:t>
      </w:r>
    </w:p>
    <w:p w:rsidR="00CD01AA" w:rsidRPr="00CD5CF8" w:rsidRDefault="00CD01AA" w:rsidP="00CD5CF8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D5CF8">
        <w:rPr>
          <w:rFonts w:ascii="Times New Roman" w:hAnsi="Times New Roman" w:cs="Times New Roman"/>
          <w:i/>
          <w:sz w:val="18"/>
          <w:szCs w:val="18"/>
        </w:rPr>
        <w:t xml:space="preserve">Методы: </w:t>
      </w:r>
    </w:p>
    <w:p w:rsidR="00CD01AA" w:rsidRPr="00CD01AA" w:rsidRDefault="00CD01AA" w:rsidP="003B3301">
      <w:pPr>
        <w:pStyle w:val="a3"/>
        <w:numPr>
          <w:ilvl w:val="0"/>
          <w:numId w:val="5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AA">
        <w:rPr>
          <w:rFonts w:ascii="Times New Roman" w:hAnsi="Times New Roman" w:cs="Times New Roman"/>
          <w:sz w:val="18"/>
          <w:szCs w:val="18"/>
        </w:rPr>
        <w:t>Тестирование класса эквивалентности: оно используется для минимизации количества возможных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тестовых случаев до оптимального уровня при сохранении разумного тестового покрытия.</w:t>
      </w:r>
    </w:p>
    <w:p w:rsidR="00CD01AA" w:rsidRPr="00CD01AA" w:rsidRDefault="00CD01AA" w:rsidP="003B3301">
      <w:pPr>
        <w:pStyle w:val="a3"/>
        <w:numPr>
          <w:ilvl w:val="0"/>
          <w:numId w:val="5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AA">
        <w:rPr>
          <w:rFonts w:ascii="Times New Roman" w:hAnsi="Times New Roman" w:cs="Times New Roman"/>
          <w:sz w:val="18"/>
          <w:szCs w:val="18"/>
        </w:rPr>
        <w:t>Тестирование граничных значений: тестирование граничных значений сосредоточено на значениях н</w:t>
      </w:r>
      <w:r>
        <w:rPr>
          <w:rFonts w:ascii="Times New Roman" w:hAnsi="Times New Roman" w:cs="Times New Roman"/>
          <w:sz w:val="18"/>
          <w:szCs w:val="18"/>
        </w:rPr>
        <w:t xml:space="preserve">а </w:t>
      </w:r>
      <w:r w:rsidRPr="00CD01AA">
        <w:rPr>
          <w:rFonts w:ascii="Times New Roman" w:hAnsi="Times New Roman" w:cs="Times New Roman"/>
          <w:sz w:val="18"/>
          <w:szCs w:val="18"/>
        </w:rPr>
        <w:t>границах. Этот метод определяет, является ли определенный диапазон значений приемлемым для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системы или нет. Это очень полезно для сокращения количества тестовых случаев. Это наиболее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подходит для систем, где вход находится в определенных диапазонах.</w:t>
      </w:r>
    </w:p>
    <w:p w:rsidR="00CD01AA" w:rsidRPr="00CD5CF8" w:rsidRDefault="00CD01AA" w:rsidP="003B3301">
      <w:pPr>
        <w:pStyle w:val="a3"/>
        <w:numPr>
          <w:ilvl w:val="0"/>
          <w:numId w:val="5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AA">
        <w:rPr>
          <w:rFonts w:ascii="Times New Roman" w:hAnsi="Times New Roman" w:cs="Times New Roman"/>
          <w:sz w:val="18"/>
          <w:szCs w:val="18"/>
        </w:rPr>
        <w:t>Тестирование таблицы решений: таблица решений помещает причины и их последствия в матрицу. В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каждом столбце есть уникальная комбинация.</w:t>
      </w:r>
    </w:p>
    <w:bookmarkEnd w:id="7"/>
    <w:p w:rsidR="00CD01AA" w:rsidRPr="00CD5CF8" w:rsidRDefault="00AF0D9C" w:rsidP="00CD5CF8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CD5CF8">
        <w:rPr>
          <w:rFonts w:ascii="Times New Roman" w:hAnsi="Times New Roman" w:cs="Times New Roman"/>
          <w:b/>
          <w:i/>
          <w:sz w:val="18"/>
          <w:szCs w:val="18"/>
        </w:rPr>
        <w:t>Тестирование методом «белого ящика». Типы и область тестирования, примеры. Преимущества и недостатки метода.</w:t>
      </w:r>
    </w:p>
    <w:p w:rsidR="00CD01AA" w:rsidRPr="00CD5CF8" w:rsidRDefault="00CD5CF8" w:rsidP="00CD5CF8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D5CF8">
        <w:rPr>
          <w:rFonts w:ascii="Times New Roman" w:hAnsi="Times New Roman" w:cs="Times New Roman"/>
          <w:i/>
          <w:sz w:val="18"/>
          <w:szCs w:val="18"/>
        </w:rPr>
        <w:t>Типы тестирования:</w:t>
      </w:r>
    </w:p>
    <w:p w:rsidR="00CD01AA" w:rsidRPr="00CD01AA" w:rsidRDefault="00CD01AA" w:rsidP="003B3301">
      <w:pPr>
        <w:pStyle w:val="a3"/>
        <w:numPr>
          <w:ilvl w:val="0"/>
          <w:numId w:val="5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AA">
        <w:rPr>
          <w:rFonts w:ascii="Times New Roman" w:hAnsi="Times New Roman" w:cs="Times New Roman"/>
          <w:sz w:val="18"/>
          <w:szCs w:val="18"/>
        </w:rPr>
        <w:t>Модульное тестирование: часто это первый тип тестирования приложения. Модульное тестирование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выполняется для каждой единицы или блока кода по мере его разр</w:t>
      </w:r>
      <w:r>
        <w:rPr>
          <w:rFonts w:ascii="Times New Roman" w:hAnsi="Times New Roman" w:cs="Times New Roman"/>
          <w:sz w:val="18"/>
          <w:szCs w:val="18"/>
        </w:rPr>
        <w:t xml:space="preserve">аботки. Модульное тестирование в </w:t>
      </w:r>
      <w:r w:rsidRPr="00CD01AA">
        <w:rPr>
          <w:rFonts w:ascii="Times New Roman" w:hAnsi="Times New Roman" w:cs="Times New Roman"/>
          <w:sz w:val="18"/>
          <w:szCs w:val="18"/>
        </w:rPr>
        <w:t>основном выполняется программистом. Как разработчик программного обеспечения, вы разрабатываете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несколько строк кода, одну функцию или объект и тестируете их, чтобы убедиться, что они работают,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прежде чем продолжить. Модульное тестирование помогает выявить большинство ошибок на ранних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этапах жизненного цикла разработки программного обеспечения. Ошибки, обнаруженные на этом этапе,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01AA">
        <w:rPr>
          <w:rFonts w:ascii="Times New Roman" w:hAnsi="Times New Roman" w:cs="Times New Roman"/>
          <w:sz w:val="18"/>
          <w:szCs w:val="18"/>
        </w:rPr>
        <w:t>дешевле и их легко исправить.</w:t>
      </w:r>
    </w:p>
    <w:p w:rsidR="00CD01AA" w:rsidRPr="00CD5CF8" w:rsidRDefault="00CD01AA" w:rsidP="003B3301">
      <w:pPr>
        <w:pStyle w:val="a3"/>
        <w:numPr>
          <w:ilvl w:val="0"/>
          <w:numId w:val="5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01AA">
        <w:rPr>
          <w:rFonts w:ascii="Times New Roman" w:hAnsi="Times New Roman" w:cs="Times New Roman"/>
          <w:sz w:val="18"/>
          <w:szCs w:val="18"/>
        </w:rPr>
        <w:t>Тестирование на наличие утечек памяти: Утечки памяти являются основной причиной замедления работы</w:t>
      </w:r>
      <w:r w:rsidR="00CD5CF8">
        <w:rPr>
          <w:rFonts w:ascii="Times New Roman" w:hAnsi="Times New Roman" w:cs="Times New Roman"/>
          <w:sz w:val="18"/>
          <w:szCs w:val="18"/>
        </w:rPr>
        <w:t xml:space="preserve"> </w:t>
      </w:r>
      <w:r w:rsidRPr="00CD5CF8">
        <w:rPr>
          <w:rFonts w:ascii="Times New Roman" w:hAnsi="Times New Roman" w:cs="Times New Roman"/>
          <w:sz w:val="18"/>
          <w:szCs w:val="18"/>
        </w:rPr>
        <w:t>приложений. Специалист по обеспечению качества, имеющий опыт обнаружения утечек памяти,</w:t>
      </w:r>
      <w:r w:rsidR="00CD5CF8" w:rsidRPr="00CD5CF8">
        <w:rPr>
          <w:rFonts w:ascii="Times New Roman" w:hAnsi="Times New Roman" w:cs="Times New Roman"/>
          <w:sz w:val="18"/>
          <w:szCs w:val="18"/>
        </w:rPr>
        <w:t xml:space="preserve"> </w:t>
      </w:r>
      <w:r w:rsidRPr="00CD5CF8">
        <w:rPr>
          <w:rFonts w:ascii="Times New Roman" w:hAnsi="Times New Roman" w:cs="Times New Roman"/>
          <w:sz w:val="18"/>
          <w:szCs w:val="18"/>
        </w:rPr>
        <w:t>необходим в тех случаях, когда у вас медленно работает программное приложение.</w:t>
      </w:r>
    </w:p>
    <w:p w:rsidR="00CD5CF8" w:rsidRPr="00CD5CF8" w:rsidRDefault="00CD5CF8" w:rsidP="00CD5CF8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D5CF8">
        <w:rPr>
          <w:rFonts w:ascii="Times New Roman" w:hAnsi="Times New Roman" w:cs="Times New Roman"/>
          <w:i/>
          <w:sz w:val="18"/>
          <w:szCs w:val="18"/>
        </w:rPr>
        <w:t xml:space="preserve">Преимущества: </w:t>
      </w:r>
    </w:p>
    <w:p w:rsidR="00CD5CF8" w:rsidRPr="00CD5CF8" w:rsidRDefault="00CD5CF8" w:rsidP="003B3301">
      <w:pPr>
        <w:pStyle w:val="a3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Оптимизация кода путем поиска скрытых ошибок.</w:t>
      </w:r>
    </w:p>
    <w:p w:rsidR="00CD5CF8" w:rsidRPr="00CD5CF8" w:rsidRDefault="00CD5CF8" w:rsidP="003B3301">
      <w:pPr>
        <w:pStyle w:val="a3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Случаи тестирования белого ящика можно легко автоматизировать.</w:t>
      </w:r>
    </w:p>
    <w:p w:rsidR="00CD5CF8" w:rsidRPr="00CD5CF8" w:rsidRDefault="00CD5CF8" w:rsidP="003B3301">
      <w:pPr>
        <w:pStyle w:val="a3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Тестирование более тщательное, так как обычно охватываются все пути кода.</w:t>
      </w:r>
    </w:p>
    <w:p w:rsidR="00CD5CF8" w:rsidRPr="00CD5CF8" w:rsidRDefault="00CD5CF8" w:rsidP="003B3301">
      <w:pPr>
        <w:pStyle w:val="a3"/>
        <w:numPr>
          <w:ilvl w:val="0"/>
          <w:numId w:val="5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Тестирование можно начать раньше в SDLC, даже если графический интерфейс недоступен.</w:t>
      </w:r>
    </w:p>
    <w:p w:rsidR="00CD5CF8" w:rsidRPr="00CD5CF8" w:rsidRDefault="00CD5CF8" w:rsidP="00CD5CF8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CD5CF8">
        <w:rPr>
          <w:rFonts w:ascii="Times New Roman" w:hAnsi="Times New Roman" w:cs="Times New Roman"/>
          <w:i/>
          <w:sz w:val="18"/>
          <w:szCs w:val="18"/>
        </w:rPr>
        <w:t xml:space="preserve">Недостатки: </w:t>
      </w:r>
    </w:p>
    <w:p w:rsidR="00CD5CF8" w:rsidRPr="00CD5CF8" w:rsidRDefault="00CD5CF8" w:rsidP="003B3301">
      <w:pPr>
        <w:pStyle w:val="a3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Тестирование белого ящика может быть довольно сложным и дорогим.</w:t>
      </w:r>
    </w:p>
    <w:p w:rsidR="00CD5CF8" w:rsidRPr="00CD5CF8" w:rsidRDefault="00CD5CF8" w:rsidP="003B3301">
      <w:pPr>
        <w:pStyle w:val="a3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Разработчики, которые обычно выполняют тестовые случаи белого ящика, ненавидят его. Тестирование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5CF8">
        <w:rPr>
          <w:rFonts w:ascii="Times New Roman" w:hAnsi="Times New Roman" w:cs="Times New Roman"/>
          <w:sz w:val="18"/>
          <w:szCs w:val="18"/>
        </w:rPr>
        <w:t>белого ящика разработчиками не является подробным, что может привести к производственным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5CF8">
        <w:rPr>
          <w:rFonts w:ascii="Times New Roman" w:hAnsi="Times New Roman" w:cs="Times New Roman"/>
          <w:sz w:val="18"/>
          <w:szCs w:val="18"/>
        </w:rPr>
        <w:t>ошибкам.</w:t>
      </w:r>
    </w:p>
    <w:p w:rsidR="00CD5CF8" w:rsidRPr="00CD5CF8" w:rsidRDefault="00CD5CF8" w:rsidP="003B3301">
      <w:pPr>
        <w:pStyle w:val="a3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lastRenderedPageBreak/>
        <w:t>Для тестирования методом «белого ящика» требуются профессиональные ресурсы с подробным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5CF8">
        <w:rPr>
          <w:rFonts w:ascii="Times New Roman" w:hAnsi="Times New Roman" w:cs="Times New Roman"/>
          <w:sz w:val="18"/>
          <w:szCs w:val="18"/>
        </w:rPr>
        <w:t>пониманием программирования и реализации.</w:t>
      </w:r>
    </w:p>
    <w:p w:rsidR="00CD5CF8" w:rsidRDefault="00CD5CF8" w:rsidP="003B3301">
      <w:pPr>
        <w:pStyle w:val="a3"/>
        <w:numPr>
          <w:ilvl w:val="0"/>
          <w:numId w:val="5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Тестирование методом «белого ящика» занимает много времени, для полного тестирования больших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D5CF8">
        <w:rPr>
          <w:rFonts w:ascii="Times New Roman" w:hAnsi="Times New Roman" w:cs="Times New Roman"/>
          <w:sz w:val="18"/>
          <w:szCs w:val="18"/>
        </w:rPr>
        <w:t>программных приложений требуется время.</w:t>
      </w:r>
    </w:p>
    <w:p w:rsidR="00CD5CF8" w:rsidRPr="00CD5CF8" w:rsidRDefault="00CD5CF8" w:rsidP="00CD5CF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Тестирование «белого ящика» включает в себя тестирование программн</w:t>
      </w:r>
      <w:r>
        <w:rPr>
          <w:rFonts w:ascii="Times New Roman" w:hAnsi="Times New Roman" w:cs="Times New Roman"/>
          <w:sz w:val="18"/>
          <w:szCs w:val="18"/>
        </w:rPr>
        <w:t>ого кода на предмет следующего:</w:t>
      </w:r>
    </w:p>
    <w:p w:rsidR="00CD5CF8" w:rsidRPr="00CD5CF8" w:rsidRDefault="00CD5CF8" w:rsidP="003B3301">
      <w:pPr>
        <w:pStyle w:val="a3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Дыры внутренней безопасности</w:t>
      </w:r>
    </w:p>
    <w:p w:rsidR="00CD5CF8" w:rsidRPr="00CD5CF8" w:rsidRDefault="00CD5CF8" w:rsidP="003B3301">
      <w:pPr>
        <w:pStyle w:val="a3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Сломанные или плохо структурированные пути в процессах кодирования</w:t>
      </w:r>
    </w:p>
    <w:p w:rsidR="00CD5CF8" w:rsidRPr="00CD5CF8" w:rsidRDefault="00CD5CF8" w:rsidP="003B3301">
      <w:pPr>
        <w:pStyle w:val="a3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Поток определенных входных данных через код</w:t>
      </w:r>
    </w:p>
    <w:p w:rsidR="00CD5CF8" w:rsidRPr="00CD5CF8" w:rsidRDefault="00CD5CF8" w:rsidP="003B3301">
      <w:pPr>
        <w:pStyle w:val="a3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Ожидаемый результат</w:t>
      </w:r>
    </w:p>
    <w:p w:rsidR="00CD5CF8" w:rsidRPr="00CD5CF8" w:rsidRDefault="00CD5CF8" w:rsidP="003B3301">
      <w:pPr>
        <w:pStyle w:val="a3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Функциональность условных циклов</w:t>
      </w:r>
    </w:p>
    <w:p w:rsidR="00CD5CF8" w:rsidRPr="00CD5CF8" w:rsidRDefault="00CD5CF8" w:rsidP="003B3301">
      <w:pPr>
        <w:pStyle w:val="a3"/>
        <w:numPr>
          <w:ilvl w:val="0"/>
          <w:numId w:val="5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Тестирование каждого оператора, объекта и функции на индивидуальной основе</w:t>
      </w:r>
    </w:p>
    <w:p w:rsidR="00CD5CF8" w:rsidRPr="00CD5CF8" w:rsidRDefault="00CD5CF8" w:rsidP="00CD5CF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Основным методом тестирования «белого ящика» является анализ покр</w:t>
      </w:r>
      <w:r>
        <w:rPr>
          <w:rFonts w:ascii="Times New Roman" w:hAnsi="Times New Roman" w:cs="Times New Roman"/>
          <w:sz w:val="18"/>
          <w:szCs w:val="18"/>
        </w:rPr>
        <w:t xml:space="preserve">ытия кода. Анализ покрытия кода </w:t>
      </w:r>
      <w:r w:rsidRPr="00CD5CF8">
        <w:rPr>
          <w:rFonts w:ascii="Times New Roman" w:hAnsi="Times New Roman" w:cs="Times New Roman"/>
          <w:sz w:val="18"/>
          <w:szCs w:val="18"/>
        </w:rPr>
        <w:t>устраняет пробелы в наборе тестовых примеров. Он определяе</w:t>
      </w:r>
      <w:r>
        <w:rPr>
          <w:rFonts w:ascii="Times New Roman" w:hAnsi="Times New Roman" w:cs="Times New Roman"/>
          <w:sz w:val="18"/>
          <w:szCs w:val="18"/>
        </w:rPr>
        <w:t xml:space="preserve">т области программы, которые не </w:t>
      </w:r>
      <w:r w:rsidRPr="00CD5CF8">
        <w:rPr>
          <w:rFonts w:ascii="Times New Roman" w:hAnsi="Times New Roman" w:cs="Times New Roman"/>
          <w:sz w:val="18"/>
          <w:szCs w:val="18"/>
        </w:rPr>
        <w:t>проверяются набором тестовых примеров. После выявления пробелов вы со</w:t>
      </w:r>
      <w:r>
        <w:rPr>
          <w:rFonts w:ascii="Times New Roman" w:hAnsi="Times New Roman" w:cs="Times New Roman"/>
          <w:sz w:val="18"/>
          <w:szCs w:val="18"/>
        </w:rPr>
        <w:t xml:space="preserve">здаете тест-кейсы для проверки </w:t>
      </w:r>
      <w:r w:rsidRPr="00CD5CF8">
        <w:rPr>
          <w:rFonts w:ascii="Times New Roman" w:hAnsi="Times New Roman" w:cs="Times New Roman"/>
          <w:sz w:val="18"/>
          <w:szCs w:val="18"/>
        </w:rPr>
        <w:t>непроверенных частей кода, тем самым повышая качество программного продукта.</w:t>
      </w:r>
    </w:p>
    <w:p w:rsidR="00CD5CF8" w:rsidRPr="005D7325" w:rsidRDefault="00AF0D9C" w:rsidP="0059786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5D7325">
        <w:rPr>
          <w:rFonts w:ascii="Times New Roman" w:hAnsi="Times New Roman" w:cs="Times New Roman"/>
          <w:b/>
          <w:i/>
          <w:sz w:val="18"/>
          <w:szCs w:val="18"/>
        </w:rPr>
        <w:t xml:space="preserve">Тестирование методом «серого ящика». Стратегия, преимущества и проблемы тестирования. Область тестирования. Этапы выполнения тестирования. </w:t>
      </w:r>
    </w:p>
    <w:p w:rsidR="00CD5CF8" w:rsidRPr="00CD5CF8" w:rsidRDefault="00CD5CF8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i/>
          <w:sz w:val="18"/>
          <w:szCs w:val="18"/>
        </w:rPr>
        <w:t>Тестирование серого ящика</w:t>
      </w:r>
      <w:r>
        <w:rPr>
          <w:rFonts w:ascii="Times New Roman" w:hAnsi="Times New Roman" w:cs="Times New Roman"/>
          <w:sz w:val="18"/>
          <w:szCs w:val="18"/>
        </w:rPr>
        <w:t xml:space="preserve"> – </w:t>
      </w:r>
      <w:r w:rsidRPr="00CD5CF8">
        <w:rPr>
          <w:rFonts w:ascii="Times New Roman" w:hAnsi="Times New Roman" w:cs="Times New Roman"/>
          <w:sz w:val="18"/>
          <w:szCs w:val="18"/>
        </w:rPr>
        <w:t>это метод тестирования программно</w:t>
      </w:r>
      <w:r>
        <w:rPr>
          <w:rFonts w:ascii="Times New Roman" w:hAnsi="Times New Roman" w:cs="Times New Roman"/>
          <w:sz w:val="18"/>
          <w:szCs w:val="18"/>
        </w:rPr>
        <w:t xml:space="preserve">го обеспечения для тестирования </w:t>
      </w:r>
      <w:r w:rsidRPr="00CD5CF8">
        <w:rPr>
          <w:rFonts w:ascii="Times New Roman" w:hAnsi="Times New Roman" w:cs="Times New Roman"/>
          <w:sz w:val="18"/>
          <w:szCs w:val="18"/>
        </w:rPr>
        <w:t>программного продукта или приложения с частичным знанием внутрен</w:t>
      </w:r>
      <w:r>
        <w:rPr>
          <w:rFonts w:ascii="Times New Roman" w:hAnsi="Times New Roman" w:cs="Times New Roman"/>
          <w:sz w:val="18"/>
          <w:szCs w:val="18"/>
        </w:rPr>
        <w:t xml:space="preserve">ней структуры приложения. Целью </w:t>
      </w:r>
      <w:r w:rsidRPr="00CD5CF8">
        <w:rPr>
          <w:rFonts w:ascii="Times New Roman" w:hAnsi="Times New Roman" w:cs="Times New Roman"/>
          <w:sz w:val="18"/>
          <w:szCs w:val="18"/>
        </w:rPr>
        <w:t>тестирования серого ящика является поиск и выявление дефектов, связ</w:t>
      </w:r>
      <w:r>
        <w:rPr>
          <w:rFonts w:ascii="Times New Roman" w:hAnsi="Times New Roman" w:cs="Times New Roman"/>
          <w:sz w:val="18"/>
          <w:szCs w:val="18"/>
        </w:rPr>
        <w:t xml:space="preserve">анных с неправильной структурой </w:t>
      </w:r>
      <w:r w:rsidRPr="00CD5CF8">
        <w:rPr>
          <w:rFonts w:ascii="Times New Roman" w:hAnsi="Times New Roman" w:cs="Times New Roman"/>
          <w:sz w:val="18"/>
          <w:szCs w:val="18"/>
        </w:rPr>
        <w:t>кода или неправильным использованием приложений.</w:t>
      </w:r>
    </w:p>
    <w:p w:rsidR="00CD5CF8" w:rsidRPr="00CD5CF8" w:rsidRDefault="00CD5CF8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D5CF8">
        <w:rPr>
          <w:rFonts w:ascii="Times New Roman" w:hAnsi="Times New Roman" w:cs="Times New Roman"/>
          <w:sz w:val="18"/>
          <w:szCs w:val="18"/>
        </w:rPr>
        <w:t>В этом процессе обычно выявляются контекстно-зависимые ошибки, связ</w:t>
      </w:r>
      <w:r>
        <w:rPr>
          <w:rFonts w:ascii="Times New Roman" w:hAnsi="Times New Roman" w:cs="Times New Roman"/>
          <w:sz w:val="18"/>
          <w:szCs w:val="18"/>
        </w:rPr>
        <w:t>анные с веб-системами. Это у</w:t>
      </w:r>
      <w:r w:rsidRPr="00CD5CF8">
        <w:rPr>
          <w:rFonts w:ascii="Times New Roman" w:hAnsi="Times New Roman" w:cs="Times New Roman"/>
          <w:sz w:val="18"/>
          <w:szCs w:val="18"/>
        </w:rPr>
        <w:t>величивает охват тестированием, концентрируясь на всех</w:t>
      </w:r>
      <w:r>
        <w:rPr>
          <w:rFonts w:ascii="Times New Roman" w:hAnsi="Times New Roman" w:cs="Times New Roman"/>
          <w:sz w:val="18"/>
          <w:szCs w:val="18"/>
        </w:rPr>
        <w:t xml:space="preserve"> уровнях любой сложной системы.</w:t>
      </w:r>
    </w:p>
    <w:p w:rsidR="00CD5CF8" w:rsidRPr="00CD5CF8" w:rsidRDefault="00CD5CF8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Тестирование серого ящика – </w:t>
      </w:r>
      <w:r w:rsidRPr="00CD5CF8">
        <w:rPr>
          <w:rFonts w:ascii="Times New Roman" w:hAnsi="Times New Roman" w:cs="Times New Roman"/>
          <w:sz w:val="18"/>
          <w:szCs w:val="18"/>
        </w:rPr>
        <w:t>это метод тестирования программного об</w:t>
      </w:r>
      <w:r>
        <w:rPr>
          <w:rFonts w:ascii="Times New Roman" w:hAnsi="Times New Roman" w:cs="Times New Roman"/>
          <w:sz w:val="18"/>
          <w:szCs w:val="18"/>
        </w:rPr>
        <w:t xml:space="preserve">еспечения, который представляет </w:t>
      </w:r>
      <w:r w:rsidRPr="00CD5CF8">
        <w:rPr>
          <w:rFonts w:ascii="Times New Roman" w:hAnsi="Times New Roman" w:cs="Times New Roman"/>
          <w:sz w:val="18"/>
          <w:szCs w:val="18"/>
        </w:rPr>
        <w:t>собой комбинацию методов тестирования белого ящика и метода тестирования черного ящика.</w:t>
      </w:r>
    </w:p>
    <w:p w:rsidR="00CD5CF8" w:rsidRPr="00567650" w:rsidRDefault="00567650" w:rsidP="0059786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567650">
        <w:rPr>
          <w:rFonts w:ascii="Times New Roman" w:hAnsi="Times New Roman" w:cs="Times New Roman"/>
          <w:i/>
          <w:sz w:val="18"/>
          <w:szCs w:val="18"/>
        </w:rPr>
        <w:t xml:space="preserve">Стратегии: </w:t>
      </w:r>
    </w:p>
    <w:p w:rsidR="00567650" w:rsidRPr="00567650" w:rsidRDefault="00567650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sz w:val="18"/>
          <w:szCs w:val="18"/>
        </w:rPr>
        <w:t>Для выполнения тестирования серого ящика не обязательно, чтобы тесте</w:t>
      </w:r>
      <w:r>
        <w:rPr>
          <w:rFonts w:ascii="Times New Roman" w:hAnsi="Times New Roman" w:cs="Times New Roman"/>
          <w:sz w:val="18"/>
          <w:szCs w:val="18"/>
        </w:rPr>
        <w:t xml:space="preserve">р имел доступ к исходному коду. </w:t>
      </w:r>
      <w:r w:rsidRPr="00567650">
        <w:rPr>
          <w:rFonts w:ascii="Times New Roman" w:hAnsi="Times New Roman" w:cs="Times New Roman"/>
          <w:sz w:val="18"/>
          <w:szCs w:val="18"/>
        </w:rPr>
        <w:t xml:space="preserve">Тест разработан на основе знания алгоритма, архитектуры, </w:t>
      </w:r>
      <w:r>
        <w:rPr>
          <w:rFonts w:ascii="Times New Roman" w:hAnsi="Times New Roman" w:cs="Times New Roman"/>
          <w:sz w:val="18"/>
          <w:szCs w:val="18"/>
        </w:rPr>
        <w:t xml:space="preserve">внутренних состояний или других </w:t>
      </w:r>
      <w:r w:rsidRPr="00567650">
        <w:rPr>
          <w:rFonts w:ascii="Times New Roman" w:hAnsi="Times New Roman" w:cs="Times New Roman"/>
          <w:sz w:val="18"/>
          <w:szCs w:val="18"/>
        </w:rPr>
        <w:t>высокоуровневых описани</w:t>
      </w:r>
      <w:r>
        <w:rPr>
          <w:rFonts w:ascii="Times New Roman" w:hAnsi="Times New Roman" w:cs="Times New Roman"/>
          <w:sz w:val="18"/>
          <w:szCs w:val="18"/>
        </w:rPr>
        <w:t>й поведения программы.</w:t>
      </w:r>
    </w:p>
    <w:p w:rsidR="00567650" w:rsidRPr="00567650" w:rsidRDefault="00567650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sz w:val="18"/>
          <w:szCs w:val="18"/>
        </w:rPr>
        <w:t>Чтобы выполнить тестирование серого ящика:</w:t>
      </w:r>
    </w:p>
    <w:p w:rsidR="00567650" w:rsidRPr="00567650" w:rsidRDefault="00567650" w:rsidP="003B3301">
      <w:pPr>
        <w:pStyle w:val="a3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sz w:val="18"/>
          <w:szCs w:val="18"/>
        </w:rPr>
        <w:t>Он применяет простую технику тестирования черного ящика.</w:t>
      </w:r>
    </w:p>
    <w:p w:rsidR="00567650" w:rsidRPr="00567650" w:rsidRDefault="00567650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567650" w:rsidRPr="00567650" w:rsidRDefault="00567650" w:rsidP="003B3301">
      <w:pPr>
        <w:pStyle w:val="a3"/>
        <w:numPr>
          <w:ilvl w:val="0"/>
          <w:numId w:val="5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sz w:val="18"/>
          <w:szCs w:val="18"/>
        </w:rPr>
        <w:t>Он основан на генерации тестовых случаев требований, поэтому он предварительно устанавливает все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67650">
        <w:rPr>
          <w:rFonts w:ascii="Times New Roman" w:hAnsi="Times New Roman" w:cs="Times New Roman"/>
          <w:sz w:val="18"/>
          <w:szCs w:val="18"/>
        </w:rPr>
        <w:t>условия перед тем, как программа будет протестирована методом утверждений.</w:t>
      </w:r>
    </w:p>
    <w:p w:rsidR="0064239C" w:rsidRDefault="00567650" w:rsidP="0059786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567650">
        <w:rPr>
          <w:rFonts w:ascii="Times New Roman" w:hAnsi="Times New Roman" w:cs="Times New Roman"/>
          <w:i/>
          <w:sz w:val="18"/>
          <w:szCs w:val="18"/>
        </w:rPr>
        <w:t>П</w:t>
      </w:r>
      <w:r w:rsidR="0064239C">
        <w:rPr>
          <w:rFonts w:ascii="Times New Roman" w:hAnsi="Times New Roman" w:cs="Times New Roman"/>
          <w:i/>
          <w:sz w:val="18"/>
          <w:szCs w:val="18"/>
        </w:rPr>
        <w:t>реимущества:</w:t>
      </w:r>
    </w:p>
    <w:p w:rsidR="0064239C" w:rsidRPr="0064239C" w:rsidRDefault="0064239C" w:rsidP="003B3301">
      <w:pPr>
        <w:pStyle w:val="a3"/>
        <w:numPr>
          <w:ilvl w:val="0"/>
          <w:numId w:val="6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239C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Объективность: </w:t>
      </w:r>
      <w:proofErr w:type="spellStart"/>
      <w:r w:rsidRPr="006423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Тестировщики</w:t>
      </w:r>
      <w:proofErr w:type="spellEnd"/>
      <w:r w:rsidRPr="006423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могут выявлять ошибки, не имея предвзятого представления о внутренней структуре программы. </w:t>
      </w:r>
    </w:p>
    <w:p w:rsidR="0064239C" w:rsidRPr="0064239C" w:rsidRDefault="0064239C" w:rsidP="003B3301">
      <w:pPr>
        <w:pStyle w:val="a3"/>
        <w:numPr>
          <w:ilvl w:val="0"/>
          <w:numId w:val="61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64239C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Приоритизация</w:t>
      </w:r>
      <w:proofErr w:type="spellEnd"/>
      <w:r w:rsidRPr="0064239C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функций: </w:t>
      </w:r>
      <w:r w:rsidRPr="006423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Позволяет сконцентрироваться на тестировании ключевых функций программы. </w:t>
      </w:r>
    </w:p>
    <w:p w:rsidR="00567650" w:rsidRPr="0064239C" w:rsidRDefault="0064239C" w:rsidP="003B3301">
      <w:pPr>
        <w:pStyle w:val="a3"/>
        <w:numPr>
          <w:ilvl w:val="0"/>
          <w:numId w:val="61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4239C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Эффективность: </w:t>
      </w:r>
      <w:r w:rsidRPr="006423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Может использоваться для обнаружения различных типов ошибок без необходимости изучения всей внутренней логики программы.</w:t>
      </w:r>
    </w:p>
    <w:p w:rsidR="00567650" w:rsidRDefault="00567650" w:rsidP="0059786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567650">
        <w:rPr>
          <w:rFonts w:ascii="Times New Roman" w:hAnsi="Times New Roman" w:cs="Times New Roman"/>
          <w:i/>
          <w:sz w:val="18"/>
          <w:szCs w:val="18"/>
        </w:rPr>
        <w:t xml:space="preserve">Проблемы: </w:t>
      </w:r>
    </w:p>
    <w:p w:rsidR="00567650" w:rsidRPr="00567650" w:rsidRDefault="00567650" w:rsidP="003B3301">
      <w:pPr>
        <w:pStyle w:val="a3"/>
        <w:numPr>
          <w:ilvl w:val="0"/>
          <w:numId w:val="5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sz w:val="18"/>
          <w:szCs w:val="18"/>
        </w:rPr>
        <w:t>Когда тестируемый компонент сталкивается с каким-либо сбоем, это может привести к прерыванию текущей операции.</w:t>
      </w:r>
    </w:p>
    <w:p w:rsidR="00567650" w:rsidRDefault="00567650" w:rsidP="003B3301">
      <w:pPr>
        <w:pStyle w:val="a3"/>
        <w:numPr>
          <w:ilvl w:val="0"/>
          <w:numId w:val="5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67650">
        <w:rPr>
          <w:rFonts w:ascii="Times New Roman" w:hAnsi="Times New Roman" w:cs="Times New Roman"/>
          <w:sz w:val="18"/>
          <w:szCs w:val="18"/>
        </w:rPr>
        <w:t>Когда тест выполняется полностью, но содержание результата неверно.</w:t>
      </w:r>
    </w:p>
    <w:p w:rsidR="006162A7" w:rsidRPr="006162A7" w:rsidRDefault="006162A7" w:rsidP="0059786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6162A7">
        <w:rPr>
          <w:rFonts w:ascii="Times New Roman" w:hAnsi="Times New Roman" w:cs="Times New Roman"/>
          <w:i/>
          <w:sz w:val="18"/>
          <w:szCs w:val="18"/>
        </w:rPr>
        <w:t xml:space="preserve">Шаги выполнения: 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Определите входные данные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Определите результаты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Определите основные пути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Определите подфункции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Разработка входных данных для подфункций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Разработка результатов для подфункций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Выполните тестовый пример для подфункций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Проверьте правильный результат для подфункций.</w:t>
      </w:r>
    </w:p>
    <w:p w:rsidR="006162A7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Повторите шаги 4 и 8 для других подфункций.</w:t>
      </w:r>
    </w:p>
    <w:p w:rsidR="00567650" w:rsidRDefault="006162A7" w:rsidP="003B3301">
      <w:pPr>
        <w:pStyle w:val="a3"/>
        <w:numPr>
          <w:ilvl w:val="0"/>
          <w:numId w:val="5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62A7">
        <w:rPr>
          <w:rFonts w:ascii="Times New Roman" w:hAnsi="Times New Roman" w:cs="Times New Roman"/>
          <w:sz w:val="18"/>
          <w:szCs w:val="18"/>
        </w:rPr>
        <w:t>Повторите шаги 7 и 8 для других подфункций.</w:t>
      </w:r>
    </w:p>
    <w:p w:rsidR="0064239C" w:rsidRPr="0064239C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97861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Область тестирования</w:t>
      </w:r>
      <w:r w:rsidRPr="0064239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включает в себя функциональные и нефункциональные аспекты программы, такие как ввод данных, обработка, вывод, производительность, надежность и безопасность.</w:t>
      </w:r>
    </w:p>
    <w:p w:rsidR="00597861" w:rsidRPr="00597861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597861">
        <w:rPr>
          <w:rFonts w:ascii="Times New Roman" w:hAnsi="Times New Roman" w:cs="Times New Roman"/>
          <w:i/>
          <w:sz w:val="18"/>
          <w:szCs w:val="18"/>
        </w:rPr>
        <w:t>Этапы:</w:t>
      </w:r>
    </w:p>
    <w:p w:rsidR="00597861" w:rsidRPr="00597861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1.</w:t>
      </w:r>
      <w:r w:rsidRPr="0059786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Планирование: </w:t>
      </w: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Определение целей тестирования, выбор методов и инструментов, составление плана тестирования. </w:t>
      </w:r>
    </w:p>
    <w:p w:rsidR="00597861" w:rsidRPr="00597861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2.</w:t>
      </w:r>
      <w:r w:rsidRPr="0059786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Создание тестовых случаев и сценариев на основе требований и спецификаций. </w:t>
      </w:r>
    </w:p>
    <w:p w:rsidR="00597861" w:rsidRPr="00597861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</w:t>
      </w:r>
      <w:r w:rsidRPr="0059786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Исполнение тестов: </w:t>
      </w: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Запуск тестовых случаев и регистрация результатов. </w:t>
      </w:r>
    </w:p>
    <w:p w:rsidR="00597861" w:rsidRPr="00597861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4.</w:t>
      </w:r>
      <w:r w:rsidRPr="0059786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Анализ результатов: </w:t>
      </w: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Оценка результатов тестирования, выявление ошибок, их документирование и отслеживание. </w:t>
      </w:r>
    </w:p>
    <w:p w:rsidR="006162A7" w:rsidRPr="006162A7" w:rsidRDefault="0064239C" w:rsidP="0059786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59786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Отчетность: </w:t>
      </w:r>
      <w:r w:rsidRPr="0059786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Подготовка отчета о выполненном тестировании с обзором найденных ошибок и рекомендациями.</w:t>
      </w:r>
    </w:p>
    <w:p w:rsidR="006162A7" w:rsidRPr="00D15A57" w:rsidRDefault="00AF0D9C" w:rsidP="00D15A57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D15A57">
        <w:rPr>
          <w:rFonts w:ascii="Times New Roman" w:hAnsi="Times New Roman" w:cs="Times New Roman"/>
          <w:b/>
          <w:i/>
          <w:sz w:val="18"/>
          <w:szCs w:val="18"/>
        </w:rPr>
        <w:t>Регрессивное тестирование. Понятие, необходимость, методы проведения регрессивного тестирования. Выбор регрессивного теста и тестовых случаев. Различия между повторным тестированием и регрессивным. Проблемы регрессивного тестирования.</w:t>
      </w:r>
    </w:p>
    <w:p w:rsidR="006162A7" w:rsidRPr="00D15A57" w:rsidRDefault="006162A7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Регрессионное тестирование – тип тестирования программного обеспечения для подтверждения того, что недавнее изменение программы или кода не повлияло отрицательно на существующие функции. Регрессионное тестирование – это не что иное, как полный или частичный выбор уже выполненных тестовых случаев, которые выполняются повторно, чтобы убедиться, что существующие функции работают нормально.</w:t>
      </w:r>
    </w:p>
    <w:p w:rsidR="006162A7" w:rsidRPr="00D15A57" w:rsidRDefault="006162A7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Это тестирование проводится, чтобы убедиться, что новые изменения кода не будут иметь побочных эффектов для существующих функций. Это гарантирует, что старый код по-прежнему будет работать после внесения последних изменений в код.</w:t>
      </w:r>
    </w:p>
    <w:p w:rsidR="006162A7" w:rsidRPr="00D15A57" w:rsidRDefault="006162A7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 xml:space="preserve">Необходимость: </w:t>
      </w:r>
    </w:p>
    <w:p w:rsidR="006162A7" w:rsidRPr="00D15A57" w:rsidRDefault="006162A7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lastRenderedPageBreak/>
        <w:t>Необходимость регрессионного тестирования в основном возникает всякий раз, когда требуется изменить код, и нам нужно проверить, влияет ли измененный код на другую часть программного приложения или нет. Более того, регрессионное тестирование необходимо при добавлении новой функции в программное приложение и для устранения дефектов, а также устранения проблем с производительностью.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>Проведение регрессионного тестирования:</w:t>
      </w:r>
      <w:r w:rsidRPr="00D15A5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64239C" w:rsidRPr="00D15A57" w:rsidRDefault="0064239C" w:rsidP="003B3301">
      <w:pPr>
        <w:pStyle w:val="a3"/>
        <w:numPr>
          <w:ilvl w:val="0"/>
          <w:numId w:val="5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 xml:space="preserve">Сначала отладить код, чтобы выявить ошибки. </w:t>
      </w:r>
    </w:p>
    <w:p w:rsidR="0064239C" w:rsidRPr="00D15A57" w:rsidRDefault="0064239C" w:rsidP="003B3301">
      <w:pPr>
        <w:pStyle w:val="a3"/>
        <w:numPr>
          <w:ilvl w:val="0"/>
          <w:numId w:val="5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После выявления ошибок вносятся необходимые изменения для их исправления.</w:t>
      </w:r>
    </w:p>
    <w:p w:rsidR="0064239C" w:rsidRPr="00D15A57" w:rsidRDefault="0064239C" w:rsidP="003B3301">
      <w:pPr>
        <w:pStyle w:val="a3"/>
        <w:numPr>
          <w:ilvl w:val="0"/>
          <w:numId w:val="5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Затем выполняется регрессионное тестирование путем выбора соответствующих тестовых случаев из набора тестов, который охватывает как измененные, так и затронутые части кода.</w:t>
      </w:r>
    </w:p>
    <w:p w:rsidR="006162A7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Обслуживание программного обеспечения – это деятельность, которая включает улучшения, исправления ошибок, оптимизацию и удаление существующих функций. Эти модификации могут привести к</w:t>
      </w:r>
      <w:r w:rsidR="00597861" w:rsidRPr="00D15A57">
        <w:rPr>
          <w:rFonts w:ascii="Times New Roman" w:hAnsi="Times New Roman" w:cs="Times New Roman"/>
          <w:sz w:val="18"/>
          <w:szCs w:val="18"/>
        </w:rPr>
        <w:t xml:space="preserve"> </w:t>
      </w:r>
      <w:r w:rsidRPr="00D15A57">
        <w:rPr>
          <w:rFonts w:ascii="Times New Roman" w:hAnsi="Times New Roman" w:cs="Times New Roman"/>
          <w:sz w:val="18"/>
          <w:szCs w:val="18"/>
        </w:rPr>
        <w:t>неправильной работе системы. Поэтому регрессионное тестирование становится необходимым.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 xml:space="preserve">Выбор регрессионного теста: 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 xml:space="preserve">Выбор регрессионного теста – это метод, при котором выполняются некоторые выбранные тестовые примеры из набора тестов, чтобы проверить, влияет ли измененный код на программное приложение или нет. 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Тестовые наборы делятся на две части: повторно используемые тестовые наборы, которые можно использовать в дальнейших циклах регрессии, и устаревшие тестовые наборы, которые нельзя использовать в последующих циклах.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proofErr w:type="spellStart"/>
      <w:r w:rsidRPr="00D15A57">
        <w:rPr>
          <w:rFonts w:ascii="Times New Roman" w:hAnsi="Times New Roman" w:cs="Times New Roman"/>
          <w:i/>
          <w:sz w:val="18"/>
          <w:szCs w:val="18"/>
        </w:rPr>
        <w:t>Приоритизация</w:t>
      </w:r>
      <w:proofErr w:type="spellEnd"/>
      <w:r w:rsidRPr="00D15A57">
        <w:rPr>
          <w:rFonts w:ascii="Times New Roman" w:hAnsi="Times New Roman" w:cs="Times New Roman"/>
          <w:i/>
          <w:sz w:val="18"/>
          <w:szCs w:val="18"/>
        </w:rPr>
        <w:t xml:space="preserve"> тестовых случаев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Расставьте приоритеты тестовых случаев в зависимости от влияния на бизнес, критических и часто используемых функций. Выбор тестовых случаев на основе приоритета значительно сократит набор регрессионных тестов.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 xml:space="preserve">Выбор тестовых случаев: 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Эффективные регрессионные тесты можно выполнить, выбрав следующие тестовые примеры: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Тест-кейсы с частыми дефектами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Функциональность, которая более заметна для пользователей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Тестовые случаи, которые проверяют основные функции продукта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Тестовые случаи функциональных возможностей, которые претерпели больше и недавние изменения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Все интеграционные тестовые случаи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Все сложные тестовые случаи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Тестовые примеры граничных значений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Образец успешных тестовых случаев</w:t>
      </w:r>
    </w:p>
    <w:p w:rsidR="0064239C" w:rsidRPr="00D15A57" w:rsidRDefault="0064239C" w:rsidP="003B3301">
      <w:pPr>
        <w:pStyle w:val="a3"/>
        <w:numPr>
          <w:ilvl w:val="0"/>
          <w:numId w:val="5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Пример тестовых случаев отказа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>Разница между регрессивным тестированием и повторным тестированием: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Повторное тестирование означает повторное тестирование функциональности или ошибки, чтобы убедиться, что код исправлен. Если это не исправлено, необходимо повторно открыть дефект. Если исправлено, дефект закрывается.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Регрессионное тестирование означает тестирование вашего программного приложения, когда в нем происходит изменение кода, чтобы убедиться, что новый код не повлиял на другие части программного обеспечения.</w:t>
      </w:r>
    </w:p>
    <w:p w:rsidR="0064239C" w:rsidRPr="00D15A57" w:rsidRDefault="0064239C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>Проблемы регрессионного тестирования:</w:t>
      </w:r>
    </w:p>
    <w:p w:rsidR="0064239C" w:rsidRPr="00D15A57" w:rsidRDefault="0064239C" w:rsidP="003B3301">
      <w:pPr>
        <w:pStyle w:val="a3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При последовательных запусках регрессии наборы тестов становятся довольно большими. Из-за ограничений по времени и бюджету весь набор регрессионных тестов не может быть выполнен.</w:t>
      </w:r>
    </w:p>
    <w:p w:rsidR="0064239C" w:rsidRPr="00D15A57" w:rsidRDefault="0064239C" w:rsidP="003B3301">
      <w:pPr>
        <w:pStyle w:val="a3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Сведение к минимуму набора тестов при достижении максимального покрытия тестами остается сложной задачей.</w:t>
      </w:r>
    </w:p>
    <w:p w:rsidR="0064239C" w:rsidRPr="00D15A57" w:rsidRDefault="0064239C" w:rsidP="003B3301">
      <w:pPr>
        <w:pStyle w:val="a3"/>
        <w:numPr>
          <w:ilvl w:val="0"/>
          <w:numId w:val="6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Определение частоты регрессионных тестов, т. е. после каждой модификации или каждого обновления сборки или после множества исправлений ошибок, является сложной задачей.</w:t>
      </w:r>
    </w:p>
    <w:p w:rsidR="0064239C" w:rsidRPr="00D15A57" w:rsidRDefault="00597861" w:rsidP="00D15A57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D15A57">
        <w:rPr>
          <w:rFonts w:ascii="Times New Roman" w:hAnsi="Times New Roman" w:cs="Times New Roman"/>
          <w:i/>
          <w:sz w:val="18"/>
          <w:szCs w:val="18"/>
        </w:rPr>
        <w:t xml:space="preserve">Методы: </w:t>
      </w:r>
    </w:p>
    <w:p w:rsidR="00597861" w:rsidRPr="00D15A57" w:rsidRDefault="00597861" w:rsidP="003B3301">
      <w:pPr>
        <w:pStyle w:val="a3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Полное регрессионное тестирование. Весь набор тестовых случаев запускается после каждого изменения в программном коде.</w:t>
      </w:r>
    </w:p>
    <w:p w:rsidR="00597861" w:rsidRPr="00D15A57" w:rsidRDefault="00597861" w:rsidP="003B3301">
      <w:pPr>
        <w:pStyle w:val="a3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 xml:space="preserve">Выборочное. </w:t>
      </w:r>
      <w:proofErr w:type="spellStart"/>
      <w:r w:rsidRPr="00D15A57">
        <w:rPr>
          <w:rFonts w:ascii="Times New Roman" w:hAnsi="Times New Roman" w:cs="Times New Roman"/>
          <w:sz w:val="18"/>
          <w:szCs w:val="18"/>
        </w:rPr>
        <w:t>Тестировщики</w:t>
      </w:r>
      <w:proofErr w:type="spellEnd"/>
      <w:r w:rsidRPr="00D15A57">
        <w:rPr>
          <w:rFonts w:ascii="Times New Roman" w:hAnsi="Times New Roman" w:cs="Times New Roman"/>
          <w:sz w:val="18"/>
          <w:szCs w:val="18"/>
        </w:rPr>
        <w:t xml:space="preserve"> выбирают набор ключевых тестовых случаев, которые вероятнее всего будут затронуты изменениями.</w:t>
      </w:r>
    </w:p>
    <w:p w:rsidR="00597861" w:rsidRPr="00D15A57" w:rsidRDefault="00597861" w:rsidP="003B3301">
      <w:pPr>
        <w:pStyle w:val="a3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 xml:space="preserve">Автоматизированное. Использование инструментов автоматизации тестирования для запуска набора тестовых случаев после каждого изменения. </w:t>
      </w:r>
    </w:p>
    <w:p w:rsidR="00597861" w:rsidRPr="00597861" w:rsidRDefault="00597861" w:rsidP="003B3301">
      <w:pPr>
        <w:pStyle w:val="a3"/>
        <w:numPr>
          <w:ilvl w:val="0"/>
          <w:numId w:val="6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D15A57">
        <w:rPr>
          <w:rFonts w:ascii="Times New Roman" w:hAnsi="Times New Roman" w:cs="Times New Roman"/>
          <w:sz w:val="18"/>
          <w:szCs w:val="18"/>
        </w:rPr>
        <w:t>Обратное. Изменения в коде не повлияли на уже протестированный функционал.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AF0D9C" w:rsidRPr="00332021" w:rsidRDefault="00AF0D9C" w:rsidP="0033202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332021">
        <w:rPr>
          <w:rFonts w:ascii="Times New Roman" w:hAnsi="Times New Roman" w:cs="Times New Roman"/>
          <w:b/>
          <w:i/>
          <w:sz w:val="18"/>
          <w:szCs w:val="18"/>
        </w:rPr>
        <w:t xml:space="preserve">Определение и цель ручного тестирования. Преимущества и недостатки ручного тестирования. Типы тестирования.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>Ручное тестирование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– это процесс тестирования программного обеспечения, выполняемый вручную без использования автоматизированных инструментов или скриптов.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b/>
          <w:i/>
          <w:sz w:val="18"/>
          <w:szCs w:val="18"/>
          <w:shd w:val="clear" w:color="auto" w:fill="FFFFFF"/>
        </w:rPr>
        <w:t>Цель ручного тестирования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заключается в проверке функциональности, интерфейса, производительности и других аспектов программного продукта с точки зрения конечного пользователя. </w:t>
      </w:r>
    </w:p>
    <w:p w:rsidR="00332021" w:rsidRPr="00332021" w:rsidRDefault="00332021" w:rsidP="00332021">
      <w:pPr>
        <w:spacing w:after="0" w:line="259" w:lineRule="auto"/>
        <w:jc w:val="both"/>
        <w:rPr>
          <w:rStyle w:val="a4"/>
          <w:rFonts w:ascii="Times New Roman" w:hAnsi="Times New Roman" w:cs="Times New Roman"/>
          <w:bCs w:val="0"/>
          <w:i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Cs w:val="0"/>
          <w:i/>
          <w:sz w:val="18"/>
          <w:szCs w:val="18"/>
          <w:shd w:val="clear" w:color="auto" w:fill="FFFFFF"/>
        </w:rPr>
        <w:t xml:space="preserve">Преимущества: </w:t>
      </w:r>
    </w:p>
    <w:p w:rsidR="00332021" w:rsidRPr="00332021" w:rsidRDefault="00332021" w:rsidP="007B005C">
      <w:pPr>
        <w:pStyle w:val="a3"/>
        <w:numPr>
          <w:ilvl w:val="0"/>
          <w:numId w:val="8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Гибкость и адаптивность: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Возможность быстро адаптироваться к изменениям в требованиях или функциональности продукта. </w:t>
      </w:r>
    </w:p>
    <w:p w:rsidR="00332021" w:rsidRPr="00332021" w:rsidRDefault="00332021" w:rsidP="007B005C">
      <w:pPr>
        <w:pStyle w:val="a3"/>
        <w:numPr>
          <w:ilvl w:val="0"/>
          <w:numId w:val="8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Интуиция и опыт: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Ручные </w:t>
      </w:r>
      <w:proofErr w:type="spellStart"/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тестировщики</w:t>
      </w:r>
      <w:proofErr w:type="spellEnd"/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могут применять свой опыт и интуицию для выявления потенциальных проблем или ошибок. </w:t>
      </w:r>
    </w:p>
    <w:p w:rsidR="00332021" w:rsidRPr="00332021" w:rsidRDefault="00332021" w:rsidP="007B005C">
      <w:pPr>
        <w:pStyle w:val="a3"/>
        <w:numPr>
          <w:ilvl w:val="0"/>
          <w:numId w:val="8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Тестирование пользовательского опыта: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Ручное тестирование позволяет оценить пользовательский опыт и взаимодействие с продуктом с точки зрения реального пользователя. </w:t>
      </w:r>
    </w:p>
    <w:p w:rsidR="00332021" w:rsidRPr="00332021" w:rsidRDefault="00332021" w:rsidP="007B005C">
      <w:pPr>
        <w:pStyle w:val="a3"/>
        <w:numPr>
          <w:ilvl w:val="0"/>
          <w:numId w:val="8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Недорогостоящая альтернатива: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</w:t>
      </w:r>
      <w:proofErr w:type="gramStart"/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В</w:t>
      </w:r>
      <w:proofErr w:type="gramEnd"/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начальных стадиях разработки или для небольших проектов ручное тестирование может быть более экономически выгодным вариантом. </w:t>
      </w:r>
    </w:p>
    <w:p w:rsidR="00332021" w:rsidRPr="00332021" w:rsidRDefault="00332021" w:rsidP="00332021">
      <w:pPr>
        <w:spacing w:after="0" w:line="259" w:lineRule="auto"/>
        <w:jc w:val="both"/>
        <w:rPr>
          <w:rStyle w:val="a4"/>
          <w:rFonts w:ascii="Times New Roman" w:hAnsi="Times New Roman" w:cs="Times New Roman"/>
          <w:bCs w:val="0"/>
          <w:i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Cs w:val="0"/>
          <w:i/>
          <w:sz w:val="18"/>
          <w:szCs w:val="18"/>
          <w:shd w:val="clear" w:color="auto" w:fill="FFFFFF"/>
        </w:rPr>
        <w:t xml:space="preserve">Недостатки ручного тестирования: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1.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</w:t>
      </w:r>
      <w:proofErr w:type="spellStart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Времязатратность</w:t>
      </w:r>
      <w:proofErr w:type="spellEnd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Ручное тестирование требует значительного времени и усилий, особенно для повторяющихся тестовых задач.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2.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Человеческий фактор: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Возможность допущения ошибок или упущений из-за человеческого фактора, особенно при монотонных задачах.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3.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Ограниченная масштабируемость: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Ручное тестирование может быть неэффективным для крупных проектов или продуктов с большим объемом функциональности.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4.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Невозможность полной автоматизации: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Некоторые аспекты тестирования, особенно связанные с большим объемом данных или сложной логикой, могут быть сложно или невозможно автоматизировать. </w:t>
      </w:r>
    </w:p>
    <w:p w:rsidR="00332021" w:rsidRPr="00332021" w:rsidRDefault="00332021" w:rsidP="00332021">
      <w:p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</w:pPr>
      <w:r w:rsidRPr="00332021">
        <w:rPr>
          <w:rStyle w:val="a4"/>
          <w:rFonts w:ascii="Times New Roman" w:hAnsi="Times New Roman" w:cs="Times New Roman"/>
          <w:b w:val="0"/>
          <w:bCs w:val="0"/>
          <w:i/>
          <w:sz w:val="18"/>
          <w:szCs w:val="18"/>
          <w:shd w:val="clear" w:color="auto" w:fill="FFFFFF"/>
        </w:rPr>
        <w:t xml:space="preserve">Типы тестирования: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1.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Функциональное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Проверка функциональности продукта в соответствии с требованиями.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2.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Нагрузочное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Оценка производительности и стабильности продукта при высоких нагрузках.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3.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Интеграционное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Тестирование взаимодействия между различными компонентами системы.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4.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Приемочное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Проверка соответствия продукта требованиям заказчика.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5.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</w:t>
      </w:r>
      <w:proofErr w:type="spellStart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Usability</w:t>
      </w:r>
      <w:proofErr w:type="spellEnd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(</w:t>
      </w:r>
      <w:proofErr w:type="spellStart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юзабилити</w:t>
      </w:r>
      <w:proofErr w:type="spellEnd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)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Оценка удобства использования и пользовательского опыта. </w:t>
      </w:r>
    </w:p>
    <w:p w:rsidR="0033202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Безопасность (</w:t>
      </w:r>
      <w:proofErr w:type="spellStart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Security</w:t>
      </w:r>
      <w:proofErr w:type="spellEnd"/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>)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Проверка на уязвимости и защищенность системы от атак. </w:t>
      </w:r>
    </w:p>
    <w:p w:rsidR="00A544D1" w:rsidRPr="00332021" w:rsidRDefault="00332021" w:rsidP="0033202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>7.</w:t>
      </w:r>
      <w:r w:rsidRPr="00332021">
        <w:rPr>
          <w:rStyle w:val="a4"/>
          <w:rFonts w:ascii="Times New Roman" w:hAnsi="Times New Roman" w:cs="Times New Roman"/>
          <w:b w:val="0"/>
          <w:bCs w:val="0"/>
          <w:sz w:val="18"/>
          <w:szCs w:val="18"/>
          <w:shd w:val="clear" w:color="auto" w:fill="FFFFFF"/>
        </w:rPr>
        <w:t xml:space="preserve"> Регрессионное тестирование:</w:t>
      </w:r>
      <w:r w:rsidRPr="00332021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Проверка сохранения работоспособности всех функций после внесения изменений в код или интерфейс продукта.</w:t>
      </w:r>
    </w:p>
    <w:p w:rsidR="00AF0D9C" w:rsidRPr="00FA4FF5" w:rsidRDefault="00AF0D9C" w:rsidP="002268A4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FA4FF5">
        <w:rPr>
          <w:rFonts w:ascii="Times New Roman" w:hAnsi="Times New Roman" w:cs="Times New Roman"/>
          <w:b/>
          <w:i/>
          <w:sz w:val="18"/>
          <w:szCs w:val="18"/>
        </w:rPr>
        <w:t>Интеграционное тестирование. Понятие, цель и объект тестирования. Методы и инструменты тестирования.</w:t>
      </w:r>
    </w:p>
    <w:p w:rsidR="00D15A57" w:rsidRPr="002268A4" w:rsidRDefault="00D15A57" w:rsidP="002268A4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 xml:space="preserve">Интеграционное тестирование – тип тестирование, при котором модули объединяются логически и тестируются как группа. </w:t>
      </w:r>
    </w:p>
    <w:p w:rsidR="00D15A57" w:rsidRPr="002268A4" w:rsidRDefault="00D15A57" w:rsidP="002268A4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>Цель – выявление дефектов, появляющийся при взаимодействии между программными модулями.</w:t>
      </w:r>
    </w:p>
    <w:p w:rsidR="00D15A57" w:rsidRPr="002268A4" w:rsidRDefault="00D15A57" w:rsidP="002268A4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 xml:space="preserve">Объект тестирования – потоки данных между модулями. </w:t>
      </w:r>
    </w:p>
    <w:p w:rsidR="00D15A57" w:rsidRPr="002268A4" w:rsidRDefault="00D15A57" w:rsidP="002268A4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 xml:space="preserve">Тип тестирования – тестирование черного ящика. </w:t>
      </w:r>
    </w:p>
    <w:p w:rsidR="00D15A57" w:rsidRPr="002268A4" w:rsidRDefault="00D15A57" w:rsidP="002268A4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 xml:space="preserve">Подходы интеграционного тестирования: </w:t>
      </w:r>
    </w:p>
    <w:p w:rsidR="00D15A57" w:rsidRPr="002268A4" w:rsidRDefault="00D15A57" w:rsidP="003B3301">
      <w:pPr>
        <w:pStyle w:val="a3"/>
        <w:numPr>
          <w:ilvl w:val="0"/>
          <w:numId w:val="6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>Подход большой взрыва. Все модули собираются в единую систему и тестируются.</w:t>
      </w:r>
    </w:p>
    <w:p w:rsidR="00D15A57" w:rsidRPr="002268A4" w:rsidRDefault="00D15A57" w:rsidP="003B3301">
      <w:pPr>
        <w:pStyle w:val="a3"/>
        <w:numPr>
          <w:ilvl w:val="0"/>
          <w:numId w:val="6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268A4">
        <w:rPr>
          <w:rFonts w:ascii="Times New Roman" w:hAnsi="Times New Roman" w:cs="Times New Roman"/>
          <w:sz w:val="18"/>
          <w:szCs w:val="18"/>
        </w:rPr>
        <w:t>Икрементальные</w:t>
      </w:r>
      <w:proofErr w:type="spellEnd"/>
      <w:r w:rsidRPr="002268A4">
        <w:rPr>
          <w:rFonts w:ascii="Times New Roman" w:hAnsi="Times New Roman" w:cs="Times New Roman"/>
          <w:sz w:val="18"/>
          <w:szCs w:val="18"/>
        </w:rPr>
        <w:t xml:space="preserve"> подходы. Тестирование не зависит от готовности всех блоков. Дефекты локализуются в модулях.</w:t>
      </w:r>
    </w:p>
    <w:p w:rsidR="00D15A57" w:rsidRPr="002268A4" w:rsidRDefault="00D15A57" w:rsidP="003B3301">
      <w:pPr>
        <w:pStyle w:val="a3"/>
        <w:numPr>
          <w:ilvl w:val="0"/>
          <w:numId w:val="6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>Нисходящий</w:t>
      </w:r>
    </w:p>
    <w:p w:rsidR="00D15A57" w:rsidRPr="002268A4" w:rsidRDefault="00D15A57" w:rsidP="003B3301">
      <w:pPr>
        <w:pStyle w:val="a3"/>
        <w:numPr>
          <w:ilvl w:val="0"/>
          <w:numId w:val="6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>Восходящий</w:t>
      </w:r>
    </w:p>
    <w:p w:rsidR="00D15A57" w:rsidRPr="002268A4" w:rsidRDefault="00D15A57" w:rsidP="003B3301">
      <w:pPr>
        <w:pStyle w:val="a3"/>
        <w:numPr>
          <w:ilvl w:val="0"/>
          <w:numId w:val="6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268A4">
        <w:rPr>
          <w:rFonts w:ascii="Times New Roman" w:hAnsi="Times New Roman" w:cs="Times New Roman"/>
          <w:sz w:val="18"/>
          <w:szCs w:val="18"/>
        </w:rPr>
        <w:t>Сэндвич – комбинация.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5C151B" w:rsidRPr="00626B3F" w:rsidRDefault="00AF0D9C" w:rsidP="00AB4A83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proofErr w:type="spellStart"/>
      <w:r w:rsidRPr="00626B3F">
        <w:rPr>
          <w:rFonts w:ascii="Times New Roman" w:hAnsi="Times New Roman" w:cs="Times New Roman"/>
          <w:b/>
          <w:i/>
          <w:sz w:val="18"/>
          <w:szCs w:val="18"/>
        </w:rPr>
        <w:t>Юзабилити</w:t>
      </w:r>
      <w:proofErr w:type="spellEnd"/>
      <w:r w:rsidRPr="00626B3F">
        <w:rPr>
          <w:rFonts w:ascii="Times New Roman" w:hAnsi="Times New Roman" w:cs="Times New Roman"/>
          <w:b/>
          <w:i/>
          <w:sz w:val="18"/>
          <w:szCs w:val="18"/>
        </w:rPr>
        <w:t xml:space="preserve"> тестирование: понятие, основные подходы планирования и разработки программных продуктов.</w:t>
      </w:r>
    </w:p>
    <w:p w:rsidR="005C151B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Юзабилити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– степень, с которой продукт может быть использован определёнными пользователями при определённом контексте для достижения определённых целей с должной эффективностью, результативностью и удовлетворённостью.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Юзабилити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отражает степень удобства использования программного продукта конечными пользователями. Так как взаимодействие пользователя и программного обеспечения осуществляется посредством пользовательских интерфейсов, то понятие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юзабилити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прежде всего относится к процессу разработки пользовательских интерфейсов.</w:t>
      </w:r>
    </w:p>
    <w:p w:rsidR="00AB4A83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Основные подходы планирования и разработки программных продуктов: </w:t>
      </w:r>
    </w:p>
    <w:p w:rsidR="00AB4A83" w:rsidRPr="00AB4A83" w:rsidRDefault="00AB4A83" w:rsidP="003B3301">
      <w:pPr>
        <w:pStyle w:val="a3"/>
        <w:numPr>
          <w:ilvl w:val="0"/>
          <w:numId w:val="6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Проверка соответствия принципам обеспечения удобства пользования и корректного визуального представления в контексте функциональных требований посредством экспертной оценки (экспертный подход). </w:t>
      </w:r>
    </w:p>
    <w:p w:rsidR="00AB4A83" w:rsidRPr="00AB4A83" w:rsidRDefault="00AB4A83" w:rsidP="003B3301">
      <w:pPr>
        <w:pStyle w:val="a3"/>
        <w:numPr>
          <w:ilvl w:val="0"/>
          <w:numId w:val="6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Изучение опыта взаимодействия пользователя с приложением через имитацию поведения пользователей (пользовательский подход)</w:t>
      </w:r>
    </w:p>
    <w:p w:rsidR="00AF0D9C" w:rsidRPr="00626B3F" w:rsidRDefault="00AF0D9C" w:rsidP="00AB4A83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26B3F">
        <w:rPr>
          <w:rFonts w:ascii="Times New Roman" w:hAnsi="Times New Roman" w:cs="Times New Roman"/>
          <w:b/>
          <w:i/>
          <w:sz w:val="18"/>
          <w:szCs w:val="18"/>
        </w:rPr>
        <w:t xml:space="preserve">Экспертный подход к </w:t>
      </w:r>
      <w:proofErr w:type="spellStart"/>
      <w:r w:rsidRPr="00626B3F">
        <w:rPr>
          <w:rFonts w:ascii="Times New Roman" w:hAnsi="Times New Roman" w:cs="Times New Roman"/>
          <w:b/>
          <w:i/>
          <w:sz w:val="18"/>
          <w:szCs w:val="18"/>
        </w:rPr>
        <w:t>юзабилити</w:t>
      </w:r>
      <w:proofErr w:type="spellEnd"/>
      <w:r w:rsidRPr="00626B3F">
        <w:rPr>
          <w:rFonts w:ascii="Times New Roman" w:hAnsi="Times New Roman" w:cs="Times New Roman"/>
          <w:b/>
          <w:i/>
          <w:sz w:val="18"/>
          <w:szCs w:val="18"/>
        </w:rPr>
        <w:t>-тестированию: критерии. Преимущества и недостатки подхода.</w:t>
      </w:r>
    </w:p>
    <w:p w:rsidR="00AB4A83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B4A83">
        <w:rPr>
          <w:rFonts w:ascii="Times New Roman" w:hAnsi="Times New Roman" w:cs="Times New Roman"/>
          <w:i/>
          <w:sz w:val="18"/>
          <w:szCs w:val="18"/>
        </w:rPr>
        <w:t xml:space="preserve">Преимущества: </w:t>
      </w:r>
    </w:p>
    <w:p w:rsidR="00AB4A83" w:rsidRPr="00AB4A83" w:rsidRDefault="00AB4A83" w:rsidP="003B3301">
      <w:pPr>
        <w:pStyle w:val="a3"/>
        <w:numPr>
          <w:ilvl w:val="0"/>
          <w:numId w:val="6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быстрый в применении; </w:t>
      </w:r>
    </w:p>
    <w:p w:rsidR="00AB4A83" w:rsidRPr="00AB4A83" w:rsidRDefault="00AB4A83" w:rsidP="003B3301">
      <w:pPr>
        <w:pStyle w:val="a3"/>
        <w:numPr>
          <w:ilvl w:val="0"/>
          <w:numId w:val="6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эксперты гарантировано понимают общие задачи программного продукта.</w:t>
      </w:r>
    </w:p>
    <w:p w:rsidR="00AB4A83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i/>
          <w:sz w:val="18"/>
          <w:szCs w:val="18"/>
        </w:rPr>
        <w:t>Недостатки:</w:t>
      </w:r>
      <w:r w:rsidRPr="00AB4A83">
        <w:rPr>
          <w:rFonts w:ascii="Times New Roman" w:hAnsi="Times New Roman" w:cs="Times New Roman"/>
          <w:sz w:val="18"/>
          <w:szCs w:val="18"/>
        </w:rPr>
        <w:t xml:space="preserve"> </w:t>
      </w: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субъективизм (эксперты не являются реальными пользователями)</w:t>
      </w:r>
    </w:p>
    <w:p w:rsidR="00AB4A83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При экспертном подходе в качестве пользователей выступают два и более экспертов (оптимальное количество для больших проектов 5-6 человек).</w:t>
      </w:r>
    </w:p>
    <w:p w:rsidR="00AB4A83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AB4A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Эксперты проходят основные сценарии поведения пользователей и анализируют их с точки зрения: </w:t>
      </w:r>
    </w:p>
    <w:p w:rsidR="00AB4A83" w:rsidRPr="00AB4A83" w:rsidRDefault="00AB4A83" w:rsidP="003B3301">
      <w:pPr>
        <w:pStyle w:val="a3"/>
        <w:numPr>
          <w:ilvl w:val="0"/>
          <w:numId w:val="7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стандартов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юзабилити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для конкретного типа программного продукта (например,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Android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Material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Design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для мобильных приложений на платформе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Android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); </w:t>
      </w:r>
    </w:p>
    <w:p w:rsidR="00AB4A83" w:rsidRPr="00AB4A83" w:rsidRDefault="00AB4A83" w:rsidP="003B3301">
      <w:pPr>
        <w:pStyle w:val="a3"/>
        <w:numPr>
          <w:ilvl w:val="0"/>
          <w:numId w:val="7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общих принципов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юзабилити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(эвристики Якоба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Нильсена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); </w:t>
      </w:r>
    </w:p>
    <w:p w:rsidR="00AB4A83" w:rsidRPr="00AB4A83" w:rsidRDefault="00AB4A83" w:rsidP="003B3301">
      <w:pPr>
        <w:pStyle w:val="a3"/>
        <w:numPr>
          <w:ilvl w:val="0"/>
          <w:numId w:val="7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здравого смысла и опыта.</w:t>
      </w:r>
    </w:p>
    <w:p w:rsidR="00AB4A83" w:rsidRPr="00AB4A83" w:rsidRDefault="00AB4A83" w:rsidP="00AB4A83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Основные принципы, сформулированные Якобом </w:t>
      </w:r>
      <w:proofErr w:type="spellStart"/>
      <w:r w:rsidRPr="00AB4A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Нильсеном</w:t>
      </w:r>
      <w:proofErr w:type="spellEnd"/>
      <w:r w:rsidRPr="00AB4A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: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Информированность о состоянии системы. Пользователь всегда должен ориентироваться и четко понимать, что происходит в системе. Реализация обратной связи, сообщений.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Схожесть системы с реальным миром. Система должна общаться с пользователем на понятном ему языке. Использование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инфографики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слов, фраз и понятий.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Свобода действий. Необходимо предоставить пользователям возможность отмены действий, а также возврата к ранее осуществленным действиям.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Единообразие и стандарты. Не следует вводить в заблуждения пользователя, описывая одни и те же вещи разными словами и терминами.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Предотвращение ошибок. Важно свести к минимуму количество условий, в которых могут быть допущены ошибки. Подсказки, поясняющие, какую информацию надо вводить в текстовые поля.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На виду, а не в памяти. Вся необходимая информация должна быть размещена в пределах доступности для пользователя.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Гибкость и эффективность. Не следует нагружать пользователей лишней информацией – предоставьте им возможность совершать часто повторяющиеся действия как можно быстрее и проще.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Эстетичный и </w:t>
      </w:r>
      <w:proofErr w:type="spellStart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минималистичный</w:t>
      </w:r>
      <w:proofErr w:type="spellEnd"/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дизайн.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Понимание проблем и их решение. </w:t>
      </w:r>
    </w:p>
    <w:p w:rsidR="00AB4A83" w:rsidRPr="00AB4A83" w:rsidRDefault="00AB4A83" w:rsidP="003B3301">
      <w:pPr>
        <w:pStyle w:val="a3"/>
        <w:numPr>
          <w:ilvl w:val="0"/>
          <w:numId w:val="7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4A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Справочные материалы и документация. Даже если система может использоваться без документации, в процессе работы с ней все же может потребоваться справочная информация. </w:t>
      </w:r>
    </w:p>
    <w:p w:rsidR="00AF0D9C" w:rsidRPr="00626B3F" w:rsidRDefault="00AF0D9C" w:rsidP="00626B3F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26B3F">
        <w:rPr>
          <w:rFonts w:ascii="Times New Roman" w:hAnsi="Times New Roman" w:cs="Times New Roman"/>
          <w:b/>
          <w:i/>
          <w:sz w:val="18"/>
          <w:szCs w:val="18"/>
        </w:rPr>
        <w:t xml:space="preserve">Пользовательский подход к </w:t>
      </w:r>
      <w:proofErr w:type="spellStart"/>
      <w:r w:rsidRPr="00626B3F">
        <w:rPr>
          <w:rFonts w:ascii="Times New Roman" w:hAnsi="Times New Roman" w:cs="Times New Roman"/>
          <w:b/>
          <w:i/>
          <w:sz w:val="18"/>
          <w:szCs w:val="18"/>
        </w:rPr>
        <w:t>юзабилити</w:t>
      </w:r>
      <w:proofErr w:type="spellEnd"/>
      <w:r w:rsidRPr="00626B3F">
        <w:rPr>
          <w:rFonts w:ascii="Times New Roman" w:hAnsi="Times New Roman" w:cs="Times New Roman"/>
          <w:b/>
          <w:i/>
          <w:sz w:val="18"/>
          <w:szCs w:val="18"/>
        </w:rPr>
        <w:t>-тестированию: критерии, методы измерения. Преимущества и недостатки подхода.</w:t>
      </w:r>
    </w:p>
    <w:p w:rsidR="00626B3F" w:rsidRPr="00626B3F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Преимущества пользовательского подхода: </w:t>
      </w:r>
    </w:p>
    <w:p w:rsidR="00626B3F" w:rsidRPr="00626B3F" w:rsidRDefault="00626B3F" w:rsidP="003B3301">
      <w:pPr>
        <w:pStyle w:val="a3"/>
        <w:numPr>
          <w:ilvl w:val="0"/>
          <w:numId w:val="7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объективные результаты (участвуют реальные пользователи); </w:t>
      </w:r>
    </w:p>
    <w:p w:rsidR="00626B3F" w:rsidRPr="00626B3F" w:rsidRDefault="00626B3F" w:rsidP="003B3301">
      <w:pPr>
        <w:pStyle w:val="a3"/>
        <w:numPr>
          <w:ilvl w:val="0"/>
          <w:numId w:val="7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процесс легко измерим.</w:t>
      </w:r>
    </w:p>
    <w:p w:rsidR="00626B3F" w:rsidRPr="00626B3F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Недостатки пользовательского подхода: </w:t>
      </w:r>
    </w:p>
    <w:p w:rsidR="00626B3F" w:rsidRPr="00626B3F" w:rsidRDefault="00626B3F" w:rsidP="003B3301">
      <w:pPr>
        <w:pStyle w:val="a3"/>
        <w:numPr>
          <w:ilvl w:val="0"/>
          <w:numId w:val="73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длительный по времени; </w:t>
      </w:r>
    </w:p>
    <w:p w:rsidR="00626B3F" w:rsidRPr="00626B3F" w:rsidRDefault="00626B3F" w:rsidP="003B3301">
      <w:pPr>
        <w:pStyle w:val="a3"/>
        <w:numPr>
          <w:ilvl w:val="0"/>
          <w:numId w:val="73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дорогой (если пользователей привлекают на платной основе); </w:t>
      </w:r>
    </w:p>
    <w:p w:rsidR="00626B3F" w:rsidRPr="00626B3F" w:rsidRDefault="00626B3F" w:rsidP="003B3301">
      <w:pPr>
        <w:pStyle w:val="a3"/>
        <w:numPr>
          <w:ilvl w:val="0"/>
          <w:numId w:val="73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большое внимание следует уделить подбору пользователей.</w:t>
      </w:r>
    </w:p>
    <w:p w:rsidR="00626B3F" w:rsidRPr="00626B3F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Пользователям (3-5 человек из каждого сегмента целевой аудитории), согласившимся участвовать в тестировании, предлагают пройти наиболее распространенные и наиболее проблемные сценарии. </w:t>
      </w:r>
    </w:p>
    <w:p w:rsidR="00626B3F" w:rsidRPr="00626B3F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Эксперт протоколирует действия пользователя, фиксирует все в видео-формате, чтобы отследить реакцию (эмоции) пользователя, но никак не влияет на действия пользователя.</w:t>
      </w:r>
    </w:p>
    <w:p w:rsidR="00626B3F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Возможные измерения при </w:t>
      </w:r>
      <w:proofErr w:type="spellStart"/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юзабилити</w:t>
      </w:r>
      <w:proofErr w:type="spellEnd"/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-тестировании: успешность время выполнения </w:t>
      </w:r>
      <w:proofErr w:type="spellStart"/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выполнения</w:t>
      </w:r>
      <w:proofErr w:type="spellEnd"/>
      <w:r w:rsidRPr="00626B3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задачи; задачи; эффект первого впечатления (например, сколько раз улыбнулся).</w:t>
      </w:r>
    </w:p>
    <w:p w:rsidR="00626B3F" w:rsidRPr="00626B3F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26B3F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Критерии: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простота использования, эффективность, удовлетворение, доступность. </w:t>
      </w:r>
    </w:p>
    <w:p w:rsidR="00626B3F" w:rsidRPr="00A544D1" w:rsidRDefault="00626B3F" w:rsidP="00626B3F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A544D1">
        <w:rPr>
          <w:rFonts w:ascii="Times New Roman" w:hAnsi="Times New Roman" w:cs="Times New Roman"/>
          <w:i/>
          <w:sz w:val="18"/>
          <w:szCs w:val="18"/>
        </w:rPr>
        <w:t xml:space="preserve">Методы измерения: </w:t>
      </w:r>
    </w:p>
    <w:p w:rsidR="00626B3F" w:rsidRDefault="00626B3F" w:rsidP="003B3301">
      <w:pPr>
        <w:pStyle w:val="a3"/>
        <w:numPr>
          <w:ilvl w:val="0"/>
          <w:numId w:val="7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Тестирование сценариев использования. Пользователи выполняют типичные зад</w:t>
      </w:r>
      <w:r w:rsidR="00A544D1"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 xml:space="preserve">чи, а исследователи наблюдают за их действиями и оценивают эффективность использования. </w:t>
      </w:r>
    </w:p>
    <w:p w:rsidR="00626B3F" w:rsidRDefault="00626B3F" w:rsidP="003B3301">
      <w:pPr>
        <w:pStyle w:val="a3"/>
        <w:numPr>
          <w:ilvl w:val="0"/>
          <w:numId w:val="7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Анкетирование и опросы.</w:t>
      </w:r>
    </w:p>
    <w:p w:rsidR="00626B3F" w:rsidRPr="00A544D1" w:rsidRDefault="00A544D1" w:rsidP="003B3301">
      <w:pPr>
        <w:pStyle w:val="a3"/>
        <w:numPr>
          <w:ilvl w:val="0"/>
          <w:numId w:val="7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Интервью с пользователями.</w:t>
      </w:r>
    </w:p>
    <w:p w:rsidR="00AF0D9C" w:rsidRPr="0024678F" w:rsidRDefault="00AF0D9C" w:rsidP="00B34D50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24678F">
        <w:rPr>
          <w:rFonts w:ascii="Times New Roman" w:hAnsi="Times New Roman" w:cs="Times New Roman"/>
          <w:b/>
          <w:i/>
          <w:sz w:val="18"/>
          <w:szCs w:val="18"/>
        </w:rPr>
        <w:t xml:space="preserve">Автоматизация тестирования: понятие, типы, принципы. Требования к </w:t>
      </w:r>
      <w:proofErr w:type="spellStart"/>
      <w:r w:rsidRPr="0024678F">
        <w:rPr>
          <w:rFonts w:ascii="Times New Roman" w:hAnsi="Times New Roman" w:cs="Times New Roman"/>
          <w:b/>
          <w:i/>
          <w:sz w:val="18"/>
          <w:szCs w:val="18"/>
        </w:rPr>
        <w:t>тестировщику</w:t>
      </w:r>
      <w:proofErr w:type="spellEnd"/>
      <w:r w:rsidRPr="0024678F">
        <w:rPr>
          <w:rFonts w:ascii="Times New Roman" w:hAnsi="Times New Roman" w:cs="Times New Roman"/>
          <w:b/>
          <w:i/>
          <w:sz w:val="18"/>
          <w:szCs w:val="18"/>
        </w:rPr>
        <w:t>. Преимущества и недостатки автоматизации тестирования.</w:t>
      </w:r>
    </w:p>
    <w:p w:rsidR="003B3301" w:rsidRPr="0024678F" w:rsidRDefault="003B3301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67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Автоматизация тестирования </w:t>
      </w:r>
      <w:r w:rsidR="0024678F" w:rsidRPr="002467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–</w:t>
      </w:r>
      <w:r w:rsidRPr="002467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процесс использования инструментов и программного обеспечения для выполнения тестовых сценариев, проверки функциональности, производительности, безопасности и других аспектов программного продукта без прямого участия человека.</w:t>
      </w:r>
    </w:p>
    <w:p w:rsidR="003B3301" w:rsidRPr="0024678F" w:rsidRDefault="0024678F" w:rsidP="003B330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proofErr w:type="spellStart"/>
      <w:r w:rsidRPr="002467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Тестировщик</w:t>
      </w:r>
      <w:proofErr w:type="spellEnd"/>
      <w:r w:rsidRPr="0024678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занимающийся автоматизацией, должен обладать навыками программирования, пониманием тестовых методик и процессов, уметь анализировать результаты тестирования и вносить коррективы в автоматизированные тесты при необходимости.</w:t>
      </w:r>
    </w:p>
    <w:p w:rsidR="00A544D1" w:rsidRPr="00B34D50" w:rsidRDefault="00A544D1" w:rsidP="00B34D50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i/>
          <w:sz w:val="18"/>
          <w:szCs w:val="18"/>
        </w:rPr>
        <w:t xml:space="preserve">Преимущества автоматизации тестирования: 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Экономия времени.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Исключение человеческого фактора.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Возможность эмулировать многопользовательскую работу – если рабочей нормой считается одновременное обращение к приложению нескольких тысяч пользователей, то средства автоматизации являются единственным способом решить проблему нагрузочного тестирования.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Отсутствие необходимости в графическом пользовательском интерфейсе – на ранних этапах развития программного продукта интерфейс, как правило, еще не согласован; это существенно также при тестировании обмена данными по протоколам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Наличие инструментария фиксации ошибок и результатов – это позволяет моделировать различные ошибочные ситуации, строить любые отчеты и диаграммы</w:t>
      </w:r>
    </w:p>
    <w:p w:rsidR="00A544D1" w:rsidRPr="00B34D50" w:rsidRDefault="00A544D1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i/>
          <w:sz w:val="18"/>
          <w:szCs w:val="18"/>
        </w:rPr>
        <w:t>Недостатки: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Необходимость программистских навыков у </w:t>
      </w:r>
      <w:proofErr w:type="spellStart"/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тестировщика</w:t>
      </w:r>
      <w:proofErr w:type="spellEnd"/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– настоящая профессиональная автоматизация тестирования невозможна без работы непосредственно с кодом тестового скрипта </w:t>
      </w:r>
    </w:p>
    <w:p w:rsidR="00B34D50" w:rsidRPr="00B34D50" w:rsidRDefault="00B34D50" w:rsidP="003B3301">
      <w:pPr>
        <w:pStyle w:val="a3"/>
        <w:numPr>
          <w:ilvl w:val="0"/>
          <w:numId w:val="76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Чувствительность к среде, программному и аппаратному окружению тестируемого приложения – один и тот же тест одной и той же версии повторно может проходить совершенно иначе, чем в первый раз.</w:t>
      </w:r>
    </w:p>
    <w:p w:rsidR="00B34D50" w:rsidRPr="00B34D50" w:rsidRDefault="00B34D50" w:rsidP="00B34D50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  <w:shd w:val="clear" w:color="auto" w:fill="FFFFFF"/>
        </w:rPr>
      </w:pPr>
      <w:r w:rsidRPr="00B34D50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Типы тестирования: </w:t>
      </w:r>
    </w:p>
    <w:p w:rsidR="00B34D50" w:rsidRPr="00B34D50" w:rsidRDefault="00B34D50" w:rsidP="003B3301">
      <w:pPr>
        <w:pStyle w:val="a3"/>
        <w:numPr>
          <w:ilvl w:val="0"/>
          <w:numId w:val="75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функциональное (в том числе модульное, или </w:t>
      </w:r>
      <w:proofErr w:type="spellStart"/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unit</w:t>
      </w:r>
      <w:proofErr w:type="spellEnd"/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-тестирование), </w:t>
      </w:r>
    </w:p>
    <w:p w:rsidR="00B34D50" w:rsidRPr="00B34D50" w:rsidRDefault="00B34D50" w:rsidP="003B3301">
      <w:pPr>
        <w:pStyle w:val="a3"/>
        <w:numPr>
          <w:ilvl w:val="0"/>
          <w:numId w:val="75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регрессионное (проверка работоспособности старого функционала и отсутствия ранее исправленных дефектов в новых версиях) </w:t>
      </w:r>
    </w:p>
    <w:p w:rsidR="00B34D50" w:rsidRPr="00B34D50" w:rsidRDefault="00B34D50" w:rsidP="003B3301">
      <w:pPr>
        <w:pStyle w:val="a3"/>
        <w:numPr>
          <w:ilvl w:val="0"/>
          <w:numId w:val="75"/>
        </w:num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нагрузочное (поведение приложения под рабочей и стрессовой нагрузкой, влияние работающего приложения на системное окружение).</w:t>
      </w:r>
    </w:p>
    <w:p w:rsidR="00B34D50" w:rsidRPr="00B34D50" w:rsidRDefault="00B34D50" w:rsidP="00B34D50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  <w:shd w:val="clear" w:color="auto" w:fill="FFFFFF"/>
        </w:rPr>
      </w:pPr>
      <w:r w:rsidRPr="00B34D50">
        <w:rPr>
          <w:rFonts w:ascii="Times New Roman" w:hAnsi="Times New Roman" w:cs="Times New Roman"/>
          <w:i/>
          <w:sz w:val="18"/>
          <w:szCs w:val="18"/>
          <w:shd w:val="clear" w:color="auto" w:fill="FFFFFF"/>
        </w:rPr>
        <w:t xml:space="preserve">Принципы: </w:t>
      </w:r>
    </w:p>
    <w:p w:rsidR="00B34D50" w:rsidRPr="00B34D50" w:rsidRDefault="00B34D50" w:rsidP="00B34D50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1. не следует пытаться автоматизировать все тесты, т.к. наиболее простые из них вполне могут быть выполнены в «ручном» режиме. </w:t>
      </w:r>
    </w:p>
    <w:p w:rsidR="00B34D50" w:rsidRPr="00B34D50" w:rsidRDefault="00B34D50" w:rsidP="00B34D50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2. средства автоматизации – это всего лишь инструмент, поэтому особое внимание необходимо уделять качеству тест-плана. </w:t>
      </w:r>
    </w:p>
    <w:p w:rsidR="00B34D50" w:rsidRPr="00B34D50" w:rsidRDefault="00B34D50" w:rsidP="00B34D50">
      <w:pPr>
        <w:spacing w:after="0" w:line="259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  <w:shd w:val="clear" w:color="auto" w:fill="FFFFFF"/>
        </w:rPr>
        <w:t>3. аккуратное и адекватное планирование – залог успеха автоматизации.</w:t>
      </w:r>
    </w:p>
    <w:p w:rsidR="00AF0D9C" w:rsidRPr="003B3301" w:rsidRDefault="00AF0D9C" w:rsidP="003B330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9B40E6">
        <w:rPr>
          <w:rFonts w:ascii="Times New Roman" w:hAnsi="Times New Roman" w:cs="Times New Roman"/>
          <w:sz w:val="18"/>
          <w:szCs w:val="18"/>
        </w:rPr>
        <w:t xml:space="preserve"> </w:t>
      </w:r>
      <w:r w:rsidRPr="003B3301">
        <w:rPr>
          <w:rFonts w:ascii="Times New Roman" w:hAnsi="Times New Roman" w:cs="Times New Roman"/>
          <w:b/>
          <w:i/>
          <w:sz w:val="18"/>
          <w:szCs w:val="18"/>
        </w:rPr>
        <w:t xml:space="preserve">Понятие утверждений и их параметры. Модели и основные виды утверждений. Понятие и категории директив. </w:t>
      </w:r>
    </w:p>
    <w:p w:rsidR="00B34D50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Утверждения представляют собой гипотезы, высказываемые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тестировщиком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относительно результатов выполнения того или иного теста. Если гипотеза подтвердилась, то начинает выполняться следующий тест (либо тестирование завершается), иначе возникает ошибка.</w:t>
      </w:r>
    </w:p>
    <w:p w:rsidR="00B34D50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Однако для каждого метода существуют перегружаемые варианты, которые содержат дополнительные параметры, позволяющие сформировать строку сообщения.</w:t>
      </w:r>
    </w:p>
    <w:p w:rsidR="00B34D50" w:rsidRPr="00AA265D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A265D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Параметры утверждений: </w:t>
      </w:r>
    </w:p>
    <w:p w:rsidR="00B34D50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Дополнительный параметр может быть обычной строкой, либо строкой со списком параметров, добавляемых в сообщение о результатах выполнения теста: </w:t>
      </w:r>
    </w:p>
    <w:p w:rsidR="00B34D50" w:rsidRPr="003B3301" w:rsidRDefault="00B34D50" w:rsidP="003B3301">
      <w:pPr>
        <w:pStyle w:val="a3"/>
        <w:numPr>
          <w:ilvl w:val="0"/>
          <w:numId w:val="7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</w:pP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Assert.AreEqual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(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int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expected,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int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actual, string message ); </w:t>
      </w:r>
    </w:p>
    <w:p w:rsidR="00B34D50" w:rsidRPr="00AA265D" w:rsidRDefault="00B34D50" w:rsidP="003B3301">
      <w:pPr>
        <w:pStyle w:val="a3"/>
        <w:numPr>
          <w:ilvl w:val="0"/>
          <w:numId w:val="7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Assert.AreEqual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(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int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expected,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int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actual, string message,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params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object[]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>parms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  <w:lang w:val="en-US"/>
        </w:rPr>
        <w:t xml:space="preserve"> );</w:t>
      </w:r>
    </w:p>
    <w:p w:rsidR="00AA265D" w:rsidRDefault="00AA265D" w:rsidP="00AA265D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A265D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Параметры утверждений: </w:t>
      </w:r>
    </w:p>
    <w:p w:rsidR="00AA265D" w:rsidRDefault="00AA265D" w:rsidP="00AA265D">
      <w:pPr>
        <w:pStyle w:val="a3"/>
        <w:numPr>
          <w:ilvl w:val="0"/>
          <w:numId w:val="80"/>
        </w:num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Ожидаемое значение.</w:t>
      </w:r>
    </w:p>
    <w:p w:rsidR="00AA265D" w:rsidRDefault="00AA265D" w:rsidP="00AA265D">
      <w:pPr>
        <w:pStyle w:val="a3"/>
        <w:numPr>
          <w:ilvl w:val="0"/>
          <w:numId w:val="80"/>
        </w:num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Фактическое значение.</w:t>
      </w:r>
    </w:p>
    <w:p w:rsidR="00AA265D" w:rsidRDefault="00AA265D" w:rsidP="00AA265D">
      <w:pPr>
        <w:pStyle w:val="a3"/>
        <w:numPr>
          <w:ilvl w:val="0"/>
          <w:numId w:val="80"/>
        </w:num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Точность. Степень соответствия фактического значения ожидаемому.</w:t>
      </w:r>
    </w:p>
    <w:p w:rsidR="00AA265D" w:rsidRPr="00AA265D" w:rsidRDefault="00AA265D" w:rsidP="00AA265D">
      <w:pPr>
        <w:pStyle w:val="a3"/>
        <w:numPr>
          <w:ilvl w:val="0"/>
          <w:numId w:val="80"/>
        </w:num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Метод сравнения. Алгоритм, по которому сравнивается ожидаемое и фактическое значения. </w:t>
      </w:r>
    </w:p>
    <w:p w:rsidR="00B34D50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Две модели для утверждений: </w:t>
      </w:r>
    </w:p>
    <w:p w:rsidR="00B34D50" w:rsidRPr="003B3301" w:rsidRDefault="00B34D50" w:rsidP="003B3301">
      <w:pPr>
        <w:pStyle w:val="a3"/>
        <w:numPr>
          <w:ilvl w:val="0"/>
          <w:numId w:val="7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nUnit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поддерживаются две модели для утверждений – классическая и закрытая.</w:t>
      </w:r>
    </w:p>
    <w:p w:rsidR="00B34D50" w:rsidRPr="003B3301" w:rsidRDefault="00B34D50" w:rsidP="003B3301">
      <w:pPr>
        <w:spacing w:after="0" w:line="259" w:lineRule="auto"/>
        <w:ind w:left="142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Классическая модель предполагает непосредственное обращение к методам класса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Assert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так, как это было сделано в вышеприведенных примерах.</w:t>
      </w:r>
    </w:p>
    <w:p w:rsidR="00B34D50" w:rsidRPr="003B3301" w:rsidRDefault="00B34D50" w:rsidP="003B3301">
      <w:pPr>
        <w:spacing w:after="0" w:line="259" w:lineRule="auto"/>
        <w:ind w:left="142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 закрытой модели (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constraint-based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model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 используется единственный метод класса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Assert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– метод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That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Этот метод возвращает объект, в котором реализована вся логика, необходимая для проверки утверждения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Assert.That</w:t>
      </w:r>
      <w:proofErr w:type="spellEnd"/>
      <w:proofErr w:type="gram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(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myString</w:t>
      </w:r>
      <w:proofErr w:type="spellEnd"/>
      <w:proofErr w:type="gram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Is.EqualTo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("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") );</w:t>
      </w:r>
    </w:p>
    <w:p w:rsidR="00B34D50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Основные виды утверждений. Все утверждения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nUnit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можно разделить на несколько групп: </w:t>
      </w:r>
    </w:p>
    <w:p w:rsidR="00B34D50" w:rsidRPr="003B3301" w:rsidRDefault="00B34D50" w:rsidP="003B3301">
      <w:pPr>
        <w:pStyle w:val="a3"/>
        <w:numPr>
          <w:ilvl w:val="0"/>
          <w:numId w:val="7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утверждения равенства (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Equality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Asserts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 </w:t>
      </w:r>
    </w:p>
    <w:p w:rsidR="00B34D50" w:rsidRPr="003B3301" w:rsidRDefault="00B34D50" w:rsidP="003B3301">
      <w:pPr>
        <w:pStyle w:val="a3"/>
        <w:numPr>
          <w:ilvl w:val="0"/>
          <w:numId w:val="7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утверждения сравнения (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Comparison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Asserts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 </w:t>
      </w:r>
    </w:p>
    <w:p w:rsidR="00B34D50" w:rsidRPr="003B3301" w:rsidRDefault="00B34D50" w:rsidP="003B3301">
      <w:pPr>
        <w:pStyle w:val="a3"/>
        <w:numPr>
          <w:ilvl w:val="0"/>
          <w:numId w:val="7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утверждения о типах (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Type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Asserts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</w:t>
      </w:r>
    </w:p>
    <w:p w:rsidR="00B34D50" w:rsidRPr="003B3301" w:rsidRDefault="00B34D50" w:rsidP="003B3301">
      <w:pPr>
        <w:pStyle w:val="a3"/>
        <w:numPr>
          <w:ilvl w:val="0"/>
          <w:numId w:val="7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утверждения о строках (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StringAssert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</w:t>
      </w:r>
    </w:p>
    <w:p w:rsidR="00B34D50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Директивы или атрибуты – это специальные предложения, используемые для структурирования тестовых заданий и описания дополнительных спецификаций теста. Все директивы содержатся в пространстве имен </w:t>
      </w:r>
      <w:proofErr w:type="spellStart"/>
      <w:proofErr w:type="gram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nunit.framework</w:t>
      </w:r>
      <w:proofErr w:type="spellEnd"/>
      <w:proofErr w:type="gram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которое должно быть включено в любой файл, содержащий тесты.</w:t>
      </w:r>
    </w:p>
    <w:p w:rsidR="003B3301" w:rsidRPr="003B3301" w:rsidRDefault="00B34D50" w:rsidP="003B330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Категории директив</w:t>
      </w:r>
      <w:r w:rsidR="003B3301"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</w:t>
      </w:r>
    </w:p>
    <w:p w:rsidR="003B3301" w:rsidRPr="003B3301" w:rsidRDefault="003B3301" w:rsidP="003B3301">
      <w:pPr>
        <w:pStyle w:val="a3"/>
        <w:numPr>
          <w:ilvl w:val="0"/>
          <w:numId w:val="7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Идентифицирующие </w:t>
      </w:r>
    </w:p>
    <w:p w:rsidR="003B3301" w:rsidRPr="003B3301" w:rsidRDefault="003B3301" w:rsidP="003B3301">
      <w:pPr>
        <w:pStyle w:val="a3"/>
        <w:numPr>
          <w:ilvl w:val="0"/>
          <w:numId w:val="7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Селектирующие</w:t>
      </w:r>
      <w:proofErr w:type="spellEnd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3B3301" w:rsidRPr="003B3301" w:rsidRDefault="00B34D50" w:rsidP="003B3301">
      <w:pPr>
        <w:pStyle w:val="a3"/>
        <w:numPr>
          <w:ilvl w:val="0"/>
          <w:numId w:val="7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Модиф</w:t>
      </w:r>
      <w:r w:rsidR="003B3301"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ицирующие </w:t>
      </w:r>
    </w:p>
    <w:p w:rsidR="003B3301" w:rsidRPr="003B3301" w:rsidRDefault="003B3301" w:rsidP="003B3301">
      <w:pPr>
        <w:pStyle w:val="a3"/>
        <w:numPr>
          <w:ilvl w:val="0"/>
          <w:numId w:val="7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 xml:space="preserve">Подготовки и </w:t>
      </w:r>
      <w:proofErr w:type="spellStart"/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очистки</w:t>
      </w:r>
    </w:p>
    <w:p w:rsidR="00B34D50" w:rsidRPr="003B3301" w:rsidRDefault="00B34D50" w:rsidP="003B3301">
      <w:pPr>
        <w:pStyle w:val="a3"/>
        <w:numPr>
          <w:ilvl w:val="0"/>
          <w:numId w:val="7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B330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Параметризующие</w:t>
      </w:r>
      <w:proofErr w:type="spellEnd"/>
    </w:p>
    <w:p w:rsidR="002268A4" w:rsidRPr="00FA4FF5" w:rsidRDefault="00AF0D9C" w:rsidP="00FA4FF5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B34D50">
        <w:rPr>
          <w:rFonts w:ascii="Times New Roman" w:hAnsi="Times New Roman" w:cs="Times New Roman"/>
          <w:sz w:val="18"/>
          <w:szCs w:val="18"/>
        </w:rPr>
        <w:t xml:space="preserve"> </w:t>
      </w:r>
      <w:r w:rsidRPr="00FA4FF5">
        <w:rPr>
          <w:rFonts w:ascii="Times New Roman" w:hAnsi="Times New Roman" w:cs="Times New Roman"/>
          <w:b/>
          <w:i/>
          <w:sz w:val="18"/>
          <w:szCs w:val="18"/>
        </w:rPr>
        <w:t>Определение, цель и этапы тестирования производительности. Критерии для измеряемых метрик.</w:t>
      </w:r>
    </w:p>
    <w:p w:rsidR="002268A4" w:rsidRPr="00FA4FF5" w:rsidRDefault="002268A4" w:rsidP="00FA4FF5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Тестирование производительности</w:t>
      </w: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– тестирование, целью которого служит определение скорости работы вычислительной системы или ее частей под определёнными нагрузками.</w:t>
      </w:r>
    </w:p>
    <w:p w:rsidR="00FA4FF5" w:rsidRPr="00FA4FF5" w:rsidRDefault="00FA4FF5" w:rsidP="00FA4FF5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Этапы: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Анализ системы и рассмотрение требований.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Подготовка стратегии.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Настройка генератора нагрузки.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Мониторинг серверов и генератора нагрузки.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Подготовка тестовых данных.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Разработка нагрузочных скриптов.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Предварительные запуски тестов.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Тестирование. </w:t>
      </w:r>
    </w:p>
    <w:p w:rsidR="00FA4FF5" w:rsidRPr="00FA4FF5" w:rsidRDefault="00FA4FF5" w:rsidP="003B3301">
      <w:pPr>
        <w:pStyle w:val="a3"/>
        <w:numPr>
          <w:ilvl w:val="0"/>
          <w:numId w:val="6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Анализ результата и подготовка отчета</w:t>
      </w:r>
    </w:p>
    <w:p w:rsidR="00FA4FF5" w:rsidRPr="00FA4FF5" w:rsidRDefault="00FA4FF5" w:rsidP="003B3301">
      <w:pPr>
        <w:pStyle w:val="a3"/>
        <w:numPr>
          <w:ilvl w:val="0"/>
          <w:numId w:val="6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полностью законченное приложение или система и правильно настроенная конфигурация ПО. Анализ системы включает в себя изучение свойств системы, её особенностей и режима работы. Требование – это критерий, которому система должна соответствовать с технической точки зрения.</w:t>
      </w:r>
    </w:p>
    <w:p w:rsidR="00FA4FF5" w:rsidRPr="00FA4FF5" w:rsidRDefault="00FA4FF5" w:rsidP="003B3301">
      <w:pPr>
        <w:pStyle w:val="a3"/>
        <w:numPr>
          <w:ilvl w:val="0"/>
          <w:numId w:val="6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Стратегия – разрабатывается на основе детального анализа ПО и описывает подходы к тестированию производительности.</w:t>
      </w:r>
    </w:p>
    <w:p w:rsidR="00FA4FF5" w:rsidRPr="00FA4FF5" w:rsidRDefault="00FA4FF5" w:rsidP="003B3301">
      <w:pPr>
        <w:pStyle w:val="a3"/>
        <w:numPr>
          <w:ilvl w:val="0"/>
          <w:numId w:val="6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Для качественного проведения тестирования необходимо установить инструмент тестирования на генератор нагрузки – виртуальную или физическую машину, расположенную максимально близко к серверу приложения.</w:t>
      </w:r>
    </w:p>
    <w:p w:rsidR="00FA4FF5" w:rsidRPr="00FA4FF5" w:rsidRDefault="00FA4FF5" w:rsidP="003B3301">
      <w:pPr>
        <w:pStyle w:val="a3"/>
        <w:numPr>
          <w:ilvl w:val="0"/>
          <w:numId w:val="6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Выделенные на первом этапе метрики используются для оценки параметров производительности.</w:t>
      </w:r>
    </w:p>
    <w:p w:rsidR="00FA4FF5" w:rsidRPr="00FA4FF5" w:rsidRDefault="00FA4FF5" w:rsidP="003B3301">
      <w:pPr>
        <w:pStyle w:val="a3"/>
        <w:numPr>
          <w:ilvl w:val="0"/>
          <w:numId w:val="6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 этап: Сценарии тестирования производительности создаются с использованием выбранного инструмента. Процесс разработки скриптов состоит из трех шагов: 1. Изучение сценарием – анализ подготовленных сценариев, для определения действия каждого. 2. Создание тест-кейсов – каждый сценарий записывается в шаблон без параметризации. 3. Отладка сценариев – запуск каждого сценария</w:t>
      </w:r>
    </w:p>
    <w:p w:rsidR="00FA4FF5" w:rsidRPr="00FA4FF5" w:rsidRDefault="00FA4FF5" w:rsidP="00FA4FF5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Критерии для измеряемых метрик: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Количество пользователей – программа, которая при выполнении запросов к приложению действует как реальный пользователь.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Время отклика – время, затраченное системой на выполнение запроса пользователя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Запросы в секунду – измерение количества запросов, отправляемых на сервер.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Транзакции в секунду – измерение количества транзакций, отправляемых на целевой сервер.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Процент ошибок – процент ошибок от общего числа ответов в единицу времени.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Процессор – процентное соотношение времени, которое процессор тратит на выполнение рабочего потока.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Оперативная память – количество МВ в физической памяти, свободное для всех программ и процессов. </w:t>
      </w:r>
    </w:p>
    <w:p w:rsidR="00FA4FF5" w:rsidRPr="00FA4FF5" w:rsidRDefault="00FA4FF5" w:rsidP="003B3301">
      <w:pPr>
        <w:pStyle w:val="a3"/>
        <w:numPr>
          <w:ilvl w:val="0"/>
          <w:numId w:val="6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Жесткий диск – информация о процентах использования дискового пространства</w:t>
      </w:r>
    </w:p>
    <w:p w:rsidR="002268A4" w:rsidRPr="00FA4FF5" w:rsidRDefault="00FA4FF5" w:rsidP="00FA4FF5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</w:t>
      </w:r>
      <w:r w:rsidR="002268A4"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естирование производительности – это процесс оценки скорости, масштабируемости и стабильности работы программного обеспечения при различных нагрузках. Целью такого тестирования является определение производительности системы в условиях ее нормального и максимального использования, а также выявление возможных узких мест и проблем, которые могут возникнуть при работе системы в реальных условиях эксплуатации.</w:t>
      </w:r>
    </w:p>
    <w:p w:rsidR="00FA4FF5" w:rsidRPr="00FA4FF5" w:rsidRDefault="00FA4FF5" w:rsidP="00FA4FF5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FA4FF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Масштабируемость – способность системы справляться с увеличением рабочей нагрузки при добавлении ресурсов.</w:t>
      </w:r>
    </w:p>
    <w:p w:rsidR="00AF0D9C" w:rsidRPr="00F973A7" w:rsidRDefault="00AF0D9C" w:rsidP="000461D2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8" w:name="_Hlk157691136"/>
      <w:r w:rsidRPr="00F973A7">
        <w:rPr>
          <w:rFonts w:ascii="Times New Roman" w:hAnsi="Times New Roman" w:cs="Times New Roman"/>
          <w:b/>
          <w:i/>
          <w:sz w:val="18"/>
          <w:szCs w:val="18"/>
        </w:rPr>
        <w:t>Структура и виды CASE-средств. Критерии при выборе.</w:t>
      </w:r>
    </w:p>
    <w:p w:rsidR="00D41760" w:rsidRDefault="000461D2" w:rsidP="000461D2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CASE (</w:t>
      </w:r>
      <w:proofErr w:type="spellStart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Computer-Aided</w:t>
      </w:r>
      <w:proofErr w:type="spellEnd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Software</w:t>
      </w:r>
      <w:proofErr w:type="spellEnd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Engineering</w:t>
      </w:r>
      <w:proofErr w:type="spellEnd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 – средства автоматизированного проектирования программного обеспечения. Они помогают автоматизировать различные аспекты жизненного цикла разработки ПО, включая анализ, проектирование, реализацию, тестирование и управление проектом.</w:t>
      </w:r>
    </w:p>
    <w:p w:rsidR="002A5027" w:rsidRPr="000461D2" w:rsidRDefault="002A5027" w:rsidP="000461D2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Roboto" w:hAnsi="Roboto"/>
          <w:color w:val="000000"/>
          <w:shd w:val="clear" w:color="auto" w:fill="FFFFFF"/>
        </w:rPr>
        <w:t>Case</w:t>
      </w:r>
      <w:proofErr w:type="spellEnd"/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</w:t>
      </w:r>
      <w:r>
        <w:rPr>
          <w:rFonts w:ascii="Roboto" w:hAnsi="Roboto"/>
          <w:color w:val="000000"/>
          <w:shd w:val="clear" w:color="auto" w:fill="FFFFFF"/>
        </w:rPr>
        <w:t>средства представляют собой графически ориентированные инструменты для поддержки жизненного цикла программного обеспечения</w:t>
      </w:r>
    </w:p>
    <w:p w:rsidR="000461D2" w:rsidRPr="000461D2" w:rsidRDefault="000461D2" w:rsidP="000461D2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>Критерии при выборе CASE-средства:</w:t>
      </w:r>
      <w:r w:rsidRPr="000461D2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</w:t>
      </w:r>
    </w:p>
    <w:p w:rsidR="000461D2" w:rsidRPr="000461D2" w:rsidRDefault="000461D2" w:rsidP="007B005C">
      <w:pPr>
        <w:pStyle w:val="a3"/>
        <w:numPr>
          <w:ilvl w:val="0"/>
          <w:numId w:val="8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Функциональные возможности</w:t>
      </w: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CASE-средство поддерживало необходимый набор функций и инструментов для выполнения конкретных задач разработки ПО. </w:t>
      </w:r>
    </w:p>
    <w:p w:rsidR="000461D2" w:rsidRPr="000461D2" w:rsidRDefault="000461D2" w:rsidP="007B005C">
      <w:pPr>
        <w:pStyle w:val="a3"/>
        <w:numPr>
          <w:ilvl w:val="0"/>
          <w:numId w:val="8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Интеграция с существующими системами</w:t>
      </w: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CASE-средство должно хорошо интегрироваться с другими инструментами и средами разработки, используемыми в компании. </w:t>
      </w:r>
    </w:p>
    <w:p w:rsidR="000461D2" w:rsidRPr="000461D2" w:rsidRDefault="000461D2" w:rsidP="007B005C">
      <w:pPr>
        <w:pStyle w:val="a3"/>
        <w:numPr>
          <w:ilvl w:val="0"/>
          <w:numId w:val="8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Простота использования</w:t>
      </w: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Интерфейс и работа с CASE-средством должны быть интуитивно понятными и удобными для разработчиков и других участников проекта. </w:t>
      </w:r>
    </w:p>
    <w:p w:rsidR="000461D2" w:rsidRPr="000461D2" w:rsidRDefault="000461D2" w:rsidP="007B005C">
      <w:pPr>
        <w:pStyle w:val="a3"/>
        <w:numPr>
          <w:ilvl w:val="0"/>
          <w:numId w:val="8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Поддержка и обновления</w:t>
      </w: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Важно, чтобы CASE-средство имело активную поддержку от разработчиков и регулярные обновления для исправления ошибок и добавления новых функций. </w:t>
      </w:r>
    </w:p>
    <w:p w:rsidR="000461D2" w:rsidRPr="000461D2" w:rsidRDefault="000461D2" w:rsidP="007B005C">
      <w:pPr>
        <w:pStyle w:val="a3"/>
        <w:numPr>
          <w:ilvl w:val="0"/>
          <w:numId w:val="8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Стоимость</w:t>
      </w: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Цена CASE-средства должна быть доступной и соответствовать бюджету компании или проекта. </w:t>
      </w:r>
    </w:p>
    <w:p w:rsidR="000461D2" w:rsidRPr="000461D2" w:rsidRDefault="000461D2" w:rsidP="007B005C">
      <w:pPr>
        <w:pStyle w:val="a3"/>
        <w:numPr>
          <w:ilvl w:val="0"/>
          <w:numId w:val="8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461D2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Сообщество и документация</w:t>
      </w:r>
      <w:r w:rsidRPr="000461D2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Наличие обширного сообщества пользователей и доступной документации может значительно облегчить работу с CASE-средством и решение возможных проблем.</w:t>
      </w:r>
    </w:p>
    <w:p w:rsidR="000461D2" w:rsidRPr="002A5027" w:rsidRDefault="002A5027" w:rsidP="002A5027">
      <w:pPr>
        <w:spacing w:after="0" w:line="259" w:lineRule="auto"/>
        <w:rPr>
          <w:rFonts w:ascii="Times New Roman" w:hAnsi="Times New Roman" w:cs="Times New Roman"/>
          <w:sz w:val="18"/>
          <w:szCs w:val="18"/>
        </w:rPr>
      </w:pPr>
      <w:r w:rsidRPr="002A5027">
        <w:rPr>
          <w:rFonts w:ascii="Times New Roman" w:hAnsi="Times New Roman" w:cs="Times New Roman"/>
          <w:sz w:val="18"/>
          <w:szCs w:val="18"/>
        </w:rPr>
        <w:t xml:space="preserve">Тип </w:t>
      </w:r>
      <w:r w:rsidRPr="002A5027">
        <w:rPr>
          <w:rFonts w:ascii="Times New Roman" w:hAnsi="Times New Roman" w:cs="Times New Roman"/>
          <w:sz w:val="18"/>
          <w:szCs w:val="18"/>
          <w:lang w:val="en-US"/>
        </w:rPr>
        <w:t>Case-</w:t>
      </w:r>
      <w:r w:rsidRPr="002A5027">
        <w:rPr>
          <w:rFonts w:ascii="Times New Roman" w:hAnsi="Times New Roman" w:cs="Times New Roman"/>
          <w:sz w:val="18"/>
          <w:szCs w:val="18"/>
        </w:rPr>
        <w:t xml:space="preserve">средства: </w:t>
      </w:r>
    </w:p>
    <w:p w:rsidR="002A5027" w:rsidRDefault="002A5027" w:rsidP="007B005C">
      <w:pPr>
        <w:pStyle w:val="a3"/>
        <w:numPr>
          <w:ilvl w:val="0"/>
          <w:numId w:val="8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5027">
        <w:rPr>
          <w:rFonts w:ascii="Times New Roman" w:hAnsi="Times New Roman" w:cs="Times New Roman"/>
          <w:sz w:val="18"/>
          <w:szCs w:val="18"/>
        </w:rPr>
        <w:t xml:space="preserve">Средства анализа. </w:t>
      </w:r>
      <w:r>
        <w:rPr>
          <w:rFonts w:ascii="Times New Roman" w:hAnsi="Times New Roman" w:cs="Times New Roman"/>
          <w:sz w:val="18"/>
          <w:szCs w:val="18"/>
        </w:rPr>
        <w:t>Построение и анализ моделей предметной области.</w:t>
      </w:r>
    </w:p>
    <w:p w:rsidR="002A5027" w:rsidRDefault="002A5027" w:rsidP="007B005C">
      <w:pPr>
        <w:pStyle w:val="a3"/>
        <w:numPr>
          <w:ilvl w:val="0"/>
          <w:numId w:val="8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Средства анализа и проектирования. Создание проектных спецификаций компонентов и интерфейсов системы, архитектуры системы, алгоритмов и структур данных.</w:t>
      </w:r>
    </w:p>
    <w:p w:rsidR="002A5027" w:rsidRDefault="002A5027" w:rsidP="007B005C">
      <w:pPr>
        <w:pStyle w:val="a3"/>
        <w:numPr>
          <w:ilvl w:val="0"/>
          <w:numId w:val="83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Средства проектирования баз данных. Моделирование данных и генерацию схем баз данных для наиболее распространенных СУБД.</w:t>
      </w:r>
    </w:p>
    <w:p w:rsidR="002A5027" w:rsidRDefault="002A5027" w:rsidP="007B005C">
      <w:pPr>
        <w:pStyle w:val="a3"/>
        <w:numPr>
          <w:ilvl w:val="0"/>
          <w:numId w:val="83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Средства разработки приложений. Генерация программного кода компонентов системы.</w:t>
      </w:r>
    </w:p>
    <w:p w:rsidR="002A5027" w:rsidRPr="002A5027" w:rsidRDefault="002A5027" w:rsidP="007B005C">
      <w:pPr>
        <w:pStyle w:val="a3"/>
        <w:numPr>
          <w:ilvl w:val="0"/>
          <w:numId w:val="8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Средства реинжиниринга. Анализ программных кодов и схем БД и формирование на их основе различных моделей и проектных спецификаций.</w:t>
      </w:r>
    </w:p>
    <w:p w:rsidR="002A5027" w:rsidRPr="002A5027" w:rsidRDefault="002A5027" w:rsidP="002A502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Структура. Типовой </w:t>
      </w:r>
      <w:r>
        <w:rPr>
          <w:rFonts w:ascii="Times New Roman" w:hAnsi="Times New Roman" w:cs="Times New Roman"/>
          <w:sz w:val="18"/>
          <w:szCs w:val="18"/>
          <w:lang w:val="en-US"/>
        </w:rPr>
        <w:t>case</w:t>
      </w:r>
      <w:r w:rsidRPr="002A5027">
        <w:rPr>
          <w:rFonts w:ascii="Times New Roman" w:hAnsi="Times New Roman" w:cs="Times New Roman"/>
          <w:sz w:val="18"/>
          <w:szCs w:val="18"/>
        </w:rPr>
        <w:t>-</w:t>
      </w:r>
      <w:r>
        <w:rPr>
          <w:rFonts w:ascii="Times New Roman" w:hAnsi="Times New Roman" w:cs="Times New Roman"/>
          <w:sz w:val="18"/>
          <w:szCs w:val="18"/>
        </w:rPr>
        <w:t xml:space="preserve">пакет содержит 4 компонента: </w:t>
      </w:r>
    </w:p>
    <w:p w:rsidR="002A5027" w:rsidRDefault="002A5027" w:rsidP="007B005C">
      <w:pPr>
        <w:pStyle w:val="a3"/>
        <w:numPr>
          <w:ilvl w:val="0"/>
          <w:numId w:val="8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Центральный </w:t>
      </w:r>
      <w:proofErr w:type="spellStart"/>
      <w:r>
        <w:rPr>
          <w:rFonts w:ascii="Times New Roman" w:hAnsi="Times New Roman" w:cs="Times New Roman"/>
          <w:sz w:val="18"/>
          <w:szCs w:val="18"/>
        </w:rPr>
        <w:t>репозиторий</w:t>
      </w:r>
      <w:proofErr w:type="spellEnd"/>
      <w:r>
        <w:rPr>
          <w:rFonts w:ascii="Times New Roman" w:hAnsi="Times New Roman" w:cs="Times New Roman"/>
          <w:sz w:val="18"/>
          <w:szCs w:val="18"/>
        </w:rPr>
        <w:t>.</w:t>
      </w:r>
    </w:p>
    <w:p w:rsidR="002A5027" w:rsidRPr="002A5027" w:rsidRDefault="002A5027" w:rsidP="007B005C">
      <w:pPr>
        <w:pStyle w:val="a3"/>
        <w:numPr>
          <w:ilvl w:val="0"/>
          <w:numId w:val="8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5027">
        <w:rPr>
          <w:rFonts w:ascii="Times New Roman" w:hAnsi="Times New Roman" w:cs="Times New Roman"/>
          <w:sz w:val="18"/>
          <w:szCs w:val="18"/>
        </w:rPr>
        <w:lastRenderedPageBreak/>
        <w:t xml:space="preserve">Средства ввода. </w:t>
      </w:r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Средства ввода предназначены для ввода данных в </w:t>
      </w:r>
      <w:proofErr w:type="spellStart"/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репозитарий</w:t>
      </w:r>
      <w:proofErr w:type="spellEnd"/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а также для организации взаимодействия пользователя с </w:t>
      </w:r>
      <w:proofErr w:type="spellStart"/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case</w:t>
      </w:r>
      <w:proofErr w:type="spellEnd"/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-пакетом.</w:t>
      </w:r>
    </w:p>
    <w:p w:rsidR="002A5027" w:rsidRPr="002A5027" w:rsidRDefault="002A5027" w:rsidP="007B005C">
      <w:pPr>
        <w:pStyle w:val="a3"/>
        <w:numPr>
          <w:ilvl w:val="0"/>
          <w:numId w:val="8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Средства анализа, проектирования и разработки. Они предназначены для того, чтобы обеспечить проектирование и анализ различных описаний, а также различные преобразования этих описаний в процессе разработки.</w:t>
      </w:r>
    </w:p>
    <w:p w:rsidR="002A5027" w:rsidRPr="007B005C" w:rsidRDefault="002A5027" w:rsidP="007B005C">
      <w:pPr>
        <w:pStyle w:val="a3"/>
        <w:numPr>
          <w:ilvl w:val="0"/>
          <w:numId w:val="8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502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Средства вывода. Они предназначены для документирования, управления проектом и для генерации кода.</w:t>
      </w:r>
    </w:p>
    <w:p w:rsidR="007B005C" w:rsidRPr="007B005C" w:rsidRDefault="007B005C" w:rsidP="007B005C">
      <w:pPr>
        <w:spacing w:after="0" w:line="240" w:lineRule="auto"/>
        <w:rPr>
          <w:rFonts w:ascii="Times New Roman" w:hAnsi="Times New Roman" w:cs="Times New Roman"/>
          <w:sz w:val="18"/>
          <w:szCs w:val="18"/>
          <w:u w:val="single"/>
        </w:rPr>
      </w:pPr>
      <w:r w:rsidRPr="007B005C">
        <w:rPr>
          <w:rFonts w:ascii="Times New Roman" w:hAnsi="Times New Roman" w:cs="Times New Roman"/>
          <w:sz w:val="18"/>
          <w:szCs w:val="18"/>
          <w:u w:val="single"/>
        </w:rPr>
        <w:t>Структура CASE-средств может включать:</w:t>
      </w:r>
    </w:p>
    <w:p w:rsidR="007B005C" w:rsidRPr="007B005C" w:rsidRDefault="007B005C" w:rsidP="007B005C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005C">
        <w:rPr>
          <w:rFonts w:ascii="Times New Roman" w:hAnsi="Times New Roman" w:cs="Times New Roman"/>
          <w:sz w:val="18"/>
          <w:szCs w:val="18"/>
        </w:rPr>
        <w:t>Инструменты для моделирования и проектирования.</w:t>
      </w:r>
    </w:p>
    <w:p w:rsidR="007B005C" w:rsidRPr="007B005C" w:rsidRDefault="007B005C" w:rsidP="007B005C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005C">
        <w:rPr>
          <w:rFonts w:ascii="Times New Roman" w:hAnsi="Times New Roman" w:cs="Times New Roman"/>
          <w:sz w:val="18"/>
          <w:szCs w:val="18"/>
        </w:rPr>
        <w:t>Инструменты для генерации кода.</w:t>
      </w:r>
    </w:p>
    <w:p w:rsidR="007B005C" w:rsidRPr="007B005C" w:rsidRDefault="007B005C" w:rsidP="007B005C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005C">
        <w:rPr>
          <w:rFonts w:ascii="Times New Roman" w:hAnsi="Times New Roman" w:cs="Times New Roman"/>
          <w:sz w:val="18"/>
          <w:szCs w:val="18"/>
        </w:rPr>
        <w:t>Инструменты для управления проектом.</w:t>
      </w:r>
    </w:p>
    <w:p w:rsidR="007B005C" w:rsidRPr="00AD714D" w:rsidRDefault="007B005C" w:rsidP="00AD714D">
      <w:pPr>
        <w:pStyle w:val="a3"/>
        <w:numPr>
          <w:ilvl w:val="0"/>
          <w:numId w:val="85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7B005C">
        <w:rPr>
          <w:rFonts w:ascii="Times New Roman" w:hAnsi="Times New Roman" w:cs="Times New Roman"/>
          <w:sz w:val="18"/>
          <w:szCs w:val="18"/>
        </w:rPr>
        <w:t>Инструменты для анализа и тестирования.</w:t>
      </w:r>
    </w:p>
    <w:p w:rsidR="00AF0D9C" w:rsidRPr="00F973A7" w:rsidRDefault="00AF0D9C" w:rsidP="00F973A7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9" w:name="_Hlk157687953"/>
      <w:bookmarkEnd w:id="8"/>
      <w:r w:rsidRPr="00F973A7">
        <w:rPr>
          <w:rFonts w:ascii="Times New Roman" w:hAnsi="Times New Roman" w:cs="Times New Roman"/>
          <w:b/>
          <w:i/>
          <w:sz w:val="18"/>
          <w:szCs w:val="18"/>
        </w:rPr>
        <w:t>Структуры среды разработки. Факторы при выборе.</w:t>
      </w:r>
    </w:p>
    <w:p w:rsidR="00CF117B" w:rsidRPr="00CF117B" w:rsidRDefault="00CF117B" w:rsidP="00F973A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u w:val="single"/>
        </w:rPr>
      </w:pPr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Структуры среды разработки (IDE – </w:t>
      </w:r>
      <w:proofErr w:type="spellStart"/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Integrated</w:t>
      </w:r>
      <w:proofErr w:type="spellEnd"/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Development</w:t>
      </w:r>
      <w:proofErr w:type="spellEnd"/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Environment</w:t>
      </w:r>
      <w:proofErr w:type="spellEnd"/>
      <w:r w:rsidRPr="00CF117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 представляют собой комплексные программные среды, которые предоставляют разработчикам все необходимые инструменты для создания, отладки и тестирования программного обеспечения.</w:t>
      </w:r>
    </w:p>
    <w:p w:rsidR="00AD714D" w:rsidRPr="00F973A7" w:rsidRDefault="00AD714D" w:rsidP="00F973A7">
      <w:pPr>
        <w:spacing w:after="0"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F973A7">
        <w:rPr>
          <w:rFonts w:ascii="Times New Roman" w:hAnsi="Times New Roman" w:cs="Times New Roman"/>
          <w:i/>
          <w:sz w:val="18"/>
          <w:szCs w:val="18"/>
        </w:rPr>
        <w:t>Структура среды разработки включает:</w:t>
      </w:r>
    </w:p>
    <w:p w:rsidR="00AD714D" w:rsidRPr="00F973A7" w:rsidRDefault="00AD714D" w:rsidP="008A5539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Текстовый редактор.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основной инструмент для написания кода. Обычно включает функции подсветки синтаксиса, </w:t>
      </w:r>
      <w:proofErr w:type="spellStart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автодополнения</w:t>
      </w:r>
      <w:proofErr w:type="spellEnd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отступов, </w:t>
      </w:r>
      <w:proofErr w:type="spellStart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автоформатирования</w:t>
      </w:r>
      <w:proofErr w:type="spellEnd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другие инструменты для улучшения продуктивности разработчика.</w:t>
      </w:r>
    </w:p>
    <w:p w:rsidR="00AD714D" w:rsidRPr="00F973A7" w:rsidRDefault="00AD714D" w:rsidP="008A5539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Компилятор/Интерпретатор.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Если вы работаете с компилируемыми языками программирования, компилятор в IDE позволяет компилировать исходный код в машинный код. Для интерпретируемых языков в IDE может быть встроен интерпретатор, который выполняет код напрямую.</w:t>
      </w:r>
    </w:p>
    <w:p w:rsidR="00AD714D" w:rsidRPr="00F973A7" w:rsidRDefault="00AD714D" w:rsidP="008A5539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Отладчик.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Инструмент, который помогает находить и исправлять ошибки в коде. Он позволяет устанавливать точки останова, следить за значениями переменных во время выполнения программы и выполнять код пошагово.</w:t>
      </w:r>
    </w:p>
    <w:p w:rsidR="00AD714D" w:rsidRPr="00F973A7" w:rsidRDefault="00AD714D" w:rsidP="008A5539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Средства управления версиями.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Интеграция с системами управления версиями (например, </w:t>
      </w:r>
      <w:proofErr w:type="spellStart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SVN) позволяет отслеживать изменения в коде, создавать ветки, сливать изменения и восстанавливать предыдущие версии файлов.</w:t>
      </w:r>
    </w:p>
    <w:p w:rsidR="00AD714D" w:rsidRPr="00F973A7" w:rsidRDefault="00F973A7" w:rsidP="008A5539">
      <w:pPr>
        <w:pStyle w:val="a3"/>
        <w:numPr>
          <w:ilvl w:val="0"/>
          <w:numId w:val="87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Интеграция сборки и тестирования</w:t>
      </w:r>
      <w:r w:rsidR="00AD714D" w:rsidRPr="00F973A7">
        <w:rPr>
          <w:rFonts w:ascii="Times New Roman" w:hAnsi="Times New Roman" w:cs="Times New Roman"/>
          <w:sz w:val="18"/>
          <w:szCs w:val="18"/>
        </w:rPr>
        <w:t>.</w:t>
      </w:r>
      <w:r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Некоторые IDE включают инструменты для автоматизации процесса сборки и тестирования программного обеспечения. Это позволяет разработчикам быстро и легко выполнять тесты и собирать проекты.</w:t>
      </w:r>
    </w:p>
    <w:p w:rsidR="00AD714D" w:rsidRPr="00F973A7" w:rsidRDefault="00AD714D" w:rsidP="00F973A7">
      <w:pPr>
        <w:spacing w:after="0" w:line="240" w:lineRule="auto"/>
        <w:jc w:val="both"/>
        <w:rPr>
          <w:rFonts w:ascii="Times New Roman" w:hAnsi="Times New Roman" w:cs="Times New Roman"/>
          <w:i/>
          <w:sz w:val="18"/>
          <w:szCs w:val="18"/>
        </w:rPr>
      </w:pPr>
      <w:r w:rsidRPr="00F973A7">
        <w:rPr>
          <w:rFonts w:ascii="Times New Roman" w:hAnsi="Times New Roman" w:cs="Times New Roman"/>
          <w:i/>
          <w:sz w:val="18"/>
          <w:szCs w:val="18"/>
        </w:rPr>
        <w:t>Факторы при выборе среды разработки:</w:t>
      </w:r>
    </w:p>
    <w:p w:rsidR="00AD714D" w:rsidRPr="00F973A7" w:rsidRDefault="00AD714D" w:rsidP="008A5539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Поддержка языков программирования.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IDE должна поддерживать язык или языки программирования, используемые в вашем проекте.</w:t>
      </w:r>
    </w:p>
    <w:p w:rsidR="00AD714D" w:rsidRPr="00F973A7" w:rsidRDefault="00AD714D" w:rsidP="008A5539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Функциональность.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IDE должна обладать необходимым набором функциональных возможностей, таких как </w:t>
      </w:r>
      <w:proofErr w:type="spellStart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автодополнение</w:t>
      </w:r>
      <w:proofErr w:type="spellEnd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кода, отладка, </w:t>
      </w:r>
      <w:proofErr w:type="spellStart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рефакторинг</w:t>
      </w:r>
      <w:proofErr w:type="spellEnd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управление версиями, интеграция с системами сборки и тестирования и т. д.</w:t>
      </w:r>
    </w:p>
    <w:p w:rsidR="00AD714D" w:rsidRPr="00F973A7" w:rsidRDefault="00AD714D" w:rsidP="008A5539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Интеграция с другими инструментами.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IDE должно легко интегрироваться с другими инструментами и сервисами, которые используются в вашем процессе разработки, такими как системы управления версиями (например, </w:t>
      </w:r>
      <w:proofErr w:type="spellStart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).</w:t>
      </w:r>
    </w:p>
    <w:p w:rsidR="00AD714D" w:rsidRPr="00F973A7" w:rsidRDefault="00AD714D" w:rsidP="008A5539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Совместимость.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Если вы разрабатываете приложения для конкретных платформ, убедитесь, что выбранная вами IDE поддерживает нужные вам платформы.</w:t>
      </w:r>
    </w:p>
    <w:p w:rsidR="00AD714D" w:rsidRPr="00F973A7" w:rsidRDefault="00AD714D" w:rsidP="008A5539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Производительность.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 </w:t>
      </w:r>
      <w:r w:rsidR="00F973A7"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IDE должна работать эффективно и не нагружать системные ресурсы вашего компьютера, особенно если вы работаете над крупными проектами.</w:t>
      </w:r>
    </w:p>
    <w:p w:rsidR="00AD714D" w:rsidRPr="00F973A7" w:rsidRDefault="00AD714D" w:rsidP="008A5539">
      <w:pPr>
        <w:pStyle w:val="a3"/>
        <w:numPr>
          <w:ilvl w:val="0"/>
          <w:numId w:val="86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Цена и лицензирование</w:t>
      </w:r>
      <w:r w:rsidR="00F973A7" w:rsidRPr="00F973A7">
        <w:rPr>
          <w:rFonts w:ascii="Times New Roman" w:hAnsi="Times New Roman" w:cs="Times New Roman"/>
          <w:sz w:val="18"/>
          <w:szCs w:val="18"/>
        </w:rPr>
        <w:t>.</w:t>
      </w:r>
    </w:p>
    <w:p w:rsidR="00AF0D9C" w:rsidRPr="001E074F" w:rsidRDefault="00AF0D9C" w:rsidP="00F973A7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0" w:name="_Hlk157985081"/>
      <w:bookmarkEnd w:id="9"/>
      <w:r w:rsidRPr="001E074F">
        <w:rPr>
          <w:rFonts w:ascii="Times New Roman" w:hAnsi="Times New Roman" w:cs="Times New Roman"/>
          <w:b/>
          <w:i/>
          <w:sz w:val="18"/>
          <w:szCs w:val="18"/>
        </w:rPr>
        <w:t>Хара</w:t>
      </w:r>
      <w:r w:rsidR="00F973A7" w:rsidRPr="001E074F">
        <w:rPr>
          <w:rFonts w:ascii="Times New Roman" w:hAnsi="Times New Roman" w:cs="Times New Roman"/>
          <w:b/>
          <w:i/>
          <w:sz w:val="18"/>
          <w:szCs w:val="18"/>
        </w:rPr>
        <w:t xml:space="preserve">ктеристика основных возможностей </w:t>
      </w:r>
      <w:r w:rsidRPr="001E074F">
        <w:rPr>
          <w:rFonts w:ascii="Times New Roman" w:hAnsi="Times New Roman" w:cs="Times New Roman"/>
          <w:b/>
          <w:i/>
          <w:sz w:val="18"/>
          <w:szCs w:val="18"/>
        </w:rPr>
        <w:t xml:space="preserve">среды разработки. </w:t>
      </w:r>
    </w:p>
    <w:p w:rsidR="00F973A7" w:rsidRPr="00F973A7" w:rsidRDefault="00AD714D" w:rsidP="00F973A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sz w:val="18"/>
          <w:szCs w:val="18"/>
        </w:rPr>
        <w:t>Основные возмож</w:t>
      </w:r>
      <w:r w:rsidR="00F973A7" w:rsidRPr="00F973A7">
        <w:rPr>
          <w:rFonts w:ascii="Times New Roman" w:hAnsi="Times New Roman" w:cs="Times New Roman"/>
          <w:sz w:val="18"/>
          <w:szCs w:val="18"/>
        </w:rPr>
        <w:t xml:space="preserve">ности среды разработки включают: </w:t>
      </w:r>
    </w:p>
    <w:p w:rsidR="00F973A7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Под</w:t>
      </w:r>
      <w:r w:rsidR="001D6D3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держка языков программирования. </w:t>
      </w: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Среда разработки должна поддерживать несколько языков программирования, таких как </w:t>
      </w:r>
      <w:proofErr w:type="spellStart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Java</w:t>
      </w:r>
      <w:proofErr w:type="spellEnd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C++, </w:t>
      </w:r>
      <w:proofErr w:type="spellStart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</w:t>
      </w:r>
      <w:proofErr w:type="spellEnd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других.</w:t>
      </w:r>
      <w:r w:rsidRPr="00F973A7">
        <w:rPr>
          <w:rFonts w:ascii="Times New Roman" w:hAnsi="Times New Roman" w:cs="Times New Roman"/>
          <w:sz w:val="18"/>
          <w:szCs w:val="18"/>
        </w:rPr>
        <w:t xml:space="preserve"> </w:t>
      </w:r>
    </w:p>
    <w:p w:rsidR="00F973A7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Текстовый редактор с подсветкой синтаксиса</w:t>
      </w:r>
      <w:r w:rsidR="001D6D3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Предоставляет удобное окружение для написания кода с подсветкой ключевых слов и синтаксических конструкций.</w:t>
      </w:r>
    </w:p>
    <w:p w:rsidR="00F973A7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973A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Автодополнение</w:t>
      </w:r>
      <w:proofErr w:type="spellEnd"/>
      <w:r w:rsidRPr="00F973A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кода</w:t>
      </w:r>
      <w:r w:rsidR="001D6D3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Помогает ускорить процесс написания кода, предлагая варианты </w:t>
      </w:r>
      <w:proofErr w:type="spellStart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автозаполнения</w:t>
      </w:r>
      <w:proofErr w:type="spellEnd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для методов, функций, переменных и других элементов кода.</w:t>
      </w:r>
    </w:p>
    <w:p w:rsidR="00F973A7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F973A7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Отладчик.</w:t>
      </w:r>
    </w:p>
    <w:p w:rsidR="00F973A7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Интеграция с системой контроля версий, например, с </w:t>
      </w:r>
      <w:proofErr w:type="spellStart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 Это облегчает управление и совместную работу над кодом в команде.</w:t>
      </w:r>
    </w:p>
    <w:p w:rsidR="00F973A7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Расширяемость с помощью плагинов и расширений. Это позволяет адаптировать среду под конкретные потребности разработчика.</w:t>
      </w:r>
    </w:p>
    <w:p w:rsidR="00AD714D" w:rsidRPr="00F973A7" w:rsidRDefault="00F973A7" w:rsidP="008A5539">
      <w:pPr>
        <w:pStyle w:val="a3"/>
        <w:numPr>
          <w:ilvl w:val="0"/>
          <w:numId w:val="88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973A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Управление проектами, включая файлы и зависимости. Это способствует лёгкой организации кода и структуры проекта.</w:t>
      </w:r>
    </w:p>
    <w:p w:rsidR="00AF0D9C" w:rsidRPr="007C32F8" w:rsidRDefault="00AF0D9C" w:rsidP="00AF0D9C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bookmarkStart w:id="11" w:name="_Hlk157687810"/>
      <w:bookmarkEnd w:id="10"/>
      <w:r w:rsidRPr="007C32F8">
        <w:rPr>
          <w:rFonts w:ascii="Times New Roman" w:hAnsi="Times New Roman" w:cs="Times New Roman"/>
          <w:b/>
          <w:i/>
          <w:sz w:val="18"/>
          <w:szCs w:val="18"/>
        </w:rPr>
        <w:t>Основные инструменты среды для создания, исполнения и управления информационной системой.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Редактор кода: используется для написания и редактирования исходного кода программы. 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Компилятор или интерпретатор: преобразует исходный код в исполняемый файл или байт-код.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Отладчик: инструмент для поиска и устранения ошибок в коде, а также для анализа производительности программы. 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Системы контроля версий: используются для управления изменениями в коде и обеспечения целостности проекта. 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Интегрированная среда разработки (IDE): объединяет в себе различные инструменты для создания, отладки и управления проектом. IDE предоставляет разработчикам удобное окружение для создания программного обеспечения. Она включает в себя текстовый редактор, отладчик, систему управления версиями, инструменты для компиляции и сборки кода, а также другие инструменты, упрощающие процесс разработки.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Инструменты для работы с базами данных: позволяют создавать, изменять и управлять структурой базы данных. Обеспечивают надежное хранение, организацию и доступ к данным.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Инструменты для управления проектами. Помогают организовать работу над проектом, распределять задачи, отслеживать прогресс и управлять ресурсами.</w:t>
      </w:r>
    </w:p>
    <w:p w:rsidR="001E074F" w:rsidRPr="006C2273" w:rsidRDefault="001E074F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Среды виртуализации. </w:t>
      </w: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Позволяет создавать виртуальные окружения для разработки, тестирования и развертывания приложений без необходимости установки и настройки аппаратного оборудования.</w:t>
      </w:r>
    </w:p>
    <w:p w:rsidR="006C2273" w:rsidRPr="006C2273" w:rsidRDefault="006C2273" w:rsidP="008A5539">
      <w:pPr>
        <w:pStyle w:val="a3"/>
        <w:numPr>
          <w:ilvl w:val="0"/>
          <w:numId w:val="89"/>
        </w:numPr>
        <w:spacing w:after="16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C2273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Инструменты автоматизации тестирования. </w:t>
      </w:r>
      <w:r w:rsidRPr="006C227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Для тестирования информационной системы используются инструменты автоматизации тестирования, которые позволяют создавать и выполнять автоматизированные тесты для проверки работоспособности и качества приложения.</w:t>
      </w:r>
    </w:p>
    <w:p w:rsidR="00AF0D9C" w:rsidRPr="00A939A1" w:rsidRDefault="00AF0D9C" w:rsidP="00A939A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2" w:name="_Hlk157693939"/>
      <w:bookmarkEnd w:id="11"/>
      <w:r w:rsidRPr="00A939A1">
        <w:rPr>
          <w:rFonts w:ascii="Times New Roman" w:hAnsi="Times New Roman" w:cs="Times New Roman"/>
          <w:b/>
          <w:i/>
          <w:sz w:val="18"/>
          <w:szCs w:val="18"/>
        </w:rPr>
        <w:t>Средства обработки информации: определение, виды.</w:t>
      </w:r>
    </w:p>
    <w:p w:rsidR="00A939A1" w:rsidRPr="00A939A1" w:rsidRDefault="00A939A1" w:rsidP="00A939A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Средства обработки информации - это инструменты и технологии, используемые для сбора, хранения, обработки, передачи и анализа данных в компьютерных системах. </w:t>
      </w:r>
    </w:p>
    <w:p w:rsidR="00A939A1" w:rsidRPr="00A939A1" w:rsidRDefault="00A939A1" w:rsidP="00A939A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939A1">
        <w:rPr>
          <w:rFonts w:ascii="Times New Roman" w:hAnsi="Times New Roman" w:cs="Times New Roman"/>
          <w:sz w:val="18"/>
          <w:szCs w:val="18"/>
        </w:rPr>
        <w:t>Виды средств обработки информации включают программное обеспечение для баз данных, текстовых редакторов, электронных таблиц, систем управления контентом, систем управления проектами, а также аппаратное обеспечение, такое как компьютеры, серверы, сетевое оборудование и устройства хранения данных.</w:t>
      </w:r>
    </w:p>
    <w:p w:rsidR="00A939A1" w:rsidRPr="00A939A1" w:rsidRDefault="00A939A1" w:rsidP="00A939A1">
      <w:p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 xml:space="preserve">Виды средств обработки информации: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lastRenderedPageBreak/>
        <w:t>Компьютеры и серверы: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Я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вляются основными средствами обработки информации. 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ыполнение различных вычислительных задач, хранение и обработку данных, запуск прикладных программ и другие функции.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Программное обеспечение: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Программное обеспечение включает в себя прикладные программы, операционные системы, базы данных, инструменты аналитики и другие приложения, которые используются для обработки информации в компьютерных системах.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Системы хранения данных: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средства для хранения больших объемов данных.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Сетевое оборудование: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Включает в се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бя коммутаторы, маршрутизаторы 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 другие устройства, которые обеспечивают связь и передачу данных между компьютерами и сетями.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Средства защиты информации: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инструменты и технологии, которые обеспечивают безопасность данных и защиту информации от несанкционированного доступа, включая антивирусное программное обеспечение, брандмауэры, средства шифрования и аутентификации.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Устройства ввода и вывода (ввода/вывода):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Клавиатуры, мыши, сканеры, принтеры, мониторы и другие устройства ввода и вывода используются для взаимодействия пользователя с компьютерной системой и отображения результатов обработки информации. </w:t>
      </w:r>
    </w:p>
    <w:p w:rsidR="00A939A1" w:rsidRPr="00A939A1" w:rsidRDefault="00A939A1" w:rsidP="008A5539">
      <w:pPr>
        <w:pStyle w:val="a3"/>
        <w:numPr>
          <w:ilvl w:val="0"/>
          <w:numId w:val="90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939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Системы связи и передачи данных:</w:t>
      </w:r>
      <w:r w:rsidRPr="00A939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Системы связи, такие как сети передачи данных, Интернет, беспроводные сети и прочие технологии передачи данных, обеспечивают связь между различными компьютерами и устройствами для обмена информацией. </w:t>
      </w:r>
    </w:p>
    <w:p w:rsidR="00E11CFF" w:rsidRPr="002A2EA0" w:rsidRDefault="00AF0D9C" w:rsidP="005064A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bookmarkStart w:id="13" w:name="_Hlk157691372"/>
      <w:bookmarkEnd w:id="12"/>
      <w:r w:rsidRPr="005064A1">
        <w:rPr>
          <w:rFonts w:ascii="Times New Roman" w:hAnsi="Times New Roman" w:cs="Times New Roman"/>
          <w:b/>
          <w:i/>
          <w:sz w:val="18"/>
          <w:szCs w:val="18"/>
        </w:rPr>
        <w:t>Организация работы в команде разработчиков. Виды моделей и роли</w:t>
      </w:r>
      <w:r w:rsidRPr="005064A1">
        <w:rPr>
          <w:rFonts w:ascii="Times New Roman" w:hAnsi="Times New Roman" w:cs="Times New Roman"/>
          <w:sz w:val="18"/>
          <w:szCs w:val="18"/>
        </w:rPr>
        <w:t>.</w:t>
      </w:r>
    </w:p>
    <w:p w:rsidR="002A2EA0" w:rsidRPr="002A2EA0" w:rsidRDefault="002A2EA0" w:rsidP="005064A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Организация работы в команде разработчиков включает в себя определение ролей, распределение задач и координацию работы между участниками команды.</w:t>
      </w:r>
    </w:p>
    <w:p w:rsidR="002A2EA0" w:rsidRPr="002A2EA0" w:rsidRDefault="002A2EA0" w:rsidP="008A5539">
      <w:pPr>
        <w:pStyle w:val="a3"/>
        <w:numPr>
          <w:ilvl w:val="0"/>
          <w:numId w:val="9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Иерархическая модель – в этой модели команда организована по принципу пирамиды, где на вершине находится менеджер проекта, а ниже располагаются функциональные специалисты и разработчики. В этой модели команда разработчиков организована по иерархии, где каждый член имеет определенный уровень власти и ответственности. Верхние уровни принимают стратегические решения, а нижние уровни выполняют операционные задачи.</w:t>
      </w:r>
    </w:p>
    <w:p w:rsidR="002A2EA0" w:rsidRPr="002A2EA0" w:rsidRDefault="002A2EA0" w:rsidP="008A5539">
      <w:pPr>
        <w:pStyle w:val="a3"/>
        <w:numPr>
          <w:ilvl w:val="0"/>
          <w:numId w:val="9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Гибкая модель (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Scrum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 – эта модель основана на использовании спринтов (коротких итераций) и предполагает наличие ролей владельца продукта, 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скрам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-мастера, разработчиков и 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тестировщиков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Эта модель организации команды разработчиков основана на принципах 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Agile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таких как гибкость, быстрая адаптация к изменениям и сотрудничество. Команда работает в итерациях (спринтах), активно взаимодействует с заказчиком и стремится к непрерывному улучшению.</w:t>
      </w:r>
    </w:p>
    <w:p w:rsidR="002A2EA0" w:rsidRPr="002A2EA0" w:rsidRDefault="002A2EA0" w:rsidP="008A5539">
      <w:pPr>
        <w:pStyle w:val="a3"/>
        <w:numPr>
          <w:ilvl w:val="0"/>
          <w:numId w:val="9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Гибридная модель – сочетает в себе элементы иерархической и гибкой моделей, позволяя использовать преимущества обеих подходов.</w:t>
      </w:r>
    </w:p>
    <w:p w:rsidR="002A2EA0" w:rsidRPr="002A2EA0" w:rsidRDefault="002A2EA0" w:rsidP="008A5539">
      <w:pPr>
        <w:pStyle w:val="a3"/>
        <w:numPr>
          <w:ilvl w:val="0"/>
          <w:numId w:val="9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Модель управления постановкой. 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 этой модели команды разработчиков организованы вокруг функциональных областей продукта. Каждая команда (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фича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-команда) отвечает за определенный функционал продукта от начала до конца.</w:t>
      </w:r>
    </w:p>
    <w:p w:rsidR="002A2EA0" w:rsidRPr="002A2EA0" w:rsidRDefault="002A2EA0" w:rsidP="008A5539">
      <w:pPr>
        <w:pStyle w:val="a3"/>
        <w:numPr>
          <w:ilvl w:val="0"/>
          <w:numId w:val="9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Кросс-функциональные команды. 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Эти команды включают разработчиков, 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тестировщиков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дизайнеров и других специалистов, необходимых для создания и поддержки продукта. Каждый член команды обладает навыками, необходимыми для выполнения различных задач.</w:t>
      </w:r>
    </w:p>
    <w:p w:rsidR="00E11CFF" w:rsidRPr="005064A1" w:rsidRDefault="00E11CFF" w:rsidP="005064A1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5064A1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Модели: </w:t>
      </w:r>
    </w:p>
    <w:p w:rsidR="00E11CFF" w:rsidRPr="002A2EA0" w:rsidRDefault="00E11CFF" w:rsidP="008A5539">
      <w:pPr>
        <w:pStyle w:val="a3"/>
        <w:numPr>
          <w:ilvl w:val="0"/>
          <w:numId w:val="9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Каскадная разработка.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Разработка происходит последовательно, каждая фаза зависит от завершения предыдущей: сначала идет анализ, потом проектирование, затем реализация, тестирование и поддержка. </w:t>
      </w:r>
    </w:p>
    <w:p w:rsidR="00E11CFF" w:rsidRPr="002A2EA0" w:rsidRDefault="00E11CFF" w:rsidP="008A5539">
      <w:pPr>
        <w:pStyle w:val="a3"/>
        <w:numPr>
          <w:ilvl w:val="0"/>
          <w:numId w:val="9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Прототипирование</w:t>
      </w:r>
      <w:proofErr w:type="spellEnd"/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Создание прототипов позволяет быстро проверять концепции и вовлекать заказчика. Разработчики создают основной функционал, который затем дорабатывается на основе обратной связи. </w:t>
      </w:r>
    </w:p>
    <w:p w:rsidR="00E11CFF" w:rsidRPr="002A2EA0" w:rsidRDefault="00E11CFF" w:rsidP="008A5539">
      <w:pPr>
        <w:pStyle w:val="a3"/>
        <w:numPr>
          <w:ilvl w:val="0"/>
          <w:numId w:val="9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Итеративная и инкрементальная разработка. 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Процесс разработки разбивается на короткие итерации или инкременты. На каждой итерации создается часть функционала, которая затем дорабатывается и расширяется. </w:t>
      </w:r>
    </w:p>
    <w:p w:rsidR="00E11CFF" w:rsidRPr="002A2EA0" w:rsidRDefault="00E11CFF" w:rsidP="008A5539">
      <w:pPr>
        <w:pStyle w:val="a3"/>
        <w:numPr>
          <w:ilvl w:val="0"/>
          <w:numId w:val="9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Гибкая разработка. 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Ориентирована на гибкость и быструю адаптацию к изменениям. Работа идет в коротких циклах разработки (спринтах), с акцентом на обратную связь, гибкость и быструю поставку ценности. </w:t>
      </w:r>
    </w:p>
    <w:p w:rsidR="00E11CFF" w:rsidRPr="002A2EA0" w:rsidRDefault="00E11CFF" w:rsidP="008A5539">
      <w:pPr>
        <w:pStyle w:val="a3"/>
        <w:numPr>
          <w:ilvl w:val="0"/>
          <w:numId w:val="91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DevOps</w:t>
      </w:r>
      <w:proofErr w:type="spellEnd"/>
      <w:r w:rsidRPr="002A2EA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:</w:t>
      </w: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DevOps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объединяет разработку и операции в единую команду, что позволяет ускорить разработку, повысить качество кода и автоматизировать процессы развертывания и мониторинга.</w:t>
      </w:r>
    </w:p>
    <w:p w:rsidR="00F06D57" w:rsidRPr="002A2EA0" w:rsidRDefault="00F06D57" w:rsidP="005064A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Роли в команде могут включать менеджера проекта, разработчиков, </w:t>
      </w:r>
      <w:proofErr w:type="spellStart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тестировщиков</w:t>
      </w:r>
      <w:proofErr w:type="spellEnd"/>
      <w:r w:rsidRPr="002A2E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аналитика, специалиста по качеству и других специалистов в зависимости от специфики проекта.</w:t>
      </w:r>
    </w:p>
    <w:bookmarkEnd w:id="13"/>
    <w:p w:rsidR="00AF0D9C" w:rsidRDefault="00AF0D9C" w:rsidP="00645B83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D41760">
        <w:rPr>
          <w:rFonts w:ascii="Times New Roman" w:hAnsi="Times New Roman" w:cs="Times New Roman"/>
          <w:b/>
          <w:i/>
          <w:sz w:val="18"/>
          <w:szCs w:val="18"/>
        </w:rPr>
        <w:t>Система контроля версий: совместимость, установка, настройка.</w:t>
      </w:r>
    </w:p>
    <w:p w:rsidR="00D41760" w:rsidRDefault="00D41760" w:rsidP="00645B8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СКВ</w:t>
      </w:r>
      <w:r w:rsidRPr="00D417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 механизм сохранения промежуточных состояний кода, разрабатываемого ПО. То есть с помощью этой системы программист может управлять своими файлами во времени: смотреть историю изменений файлов и каталогов, возвращаться к более ранним версиям кода и объединять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несколько версий файла. </w:t>
      </w:r>
    </w:p>
    <w:p w:rsidR="00D41760" w:rsidRPr="00645B83" w:rsidRDefault="00D41760" w:rsidP="00645B8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Основной областью применения контроля версий является коллективная разработка. СКВ – ПО, предназначенное для работы с постоянно изменяющейся информацией. ﻿﻿</w:t>
      </w:r>
    </w:p>
    <w:p w:rsidR="00D41760" w:rsidRPr="00645B83" w:rsidRDefault="00D41760" w:rsidP="003B3301">
      <w:pPr>
        <w:pStyle w:val="a3"/>
        <w:numPr>
          <w:ilvl w:val="0"/>
          <w:numId w:val="18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Поддержка хранения файла в </w:t>
      </w:r>
      <w:proofErr w:type="spellStart"/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репозитории</w:t>
      </w:r>
      <w:proofErr w:type="spellEnd"/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﻿﻿</w:t>
      </w:r>
    </w:p>
    <w:p w:rsidR="00D41760" w:rsidRPr="00645B83" w:rsidRDefault="00D41760" w:rsidP="003B3301">
      <w:pPr>
        <w:pStyle w:val="a3"/>
        <w:numPr>
          <w:ilvl w:val="0"/>
          <w:numId w:val="18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Поддержка истории версий в </w:t>
      </w:r>
      <w:proofErr w:type="spellStart"/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репозитории</w:t>
      </w:r>
      <w:proofErr w:type="spellEnd"/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﻿﻿</w:t>
      </w:r>
    </w:p>
    <w:p w:rsidR="00D41760" w:rsidRPr="00645B83" w:rsidRDefault="00D41760" w:rsidP="003B3301">
      <w:pPr>
        <w:pStyle w:val="a3"/>
        <w:numPr>
          <w:ilvl w:val="0"/>
          <w:numId w:val="18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Отслеживание авторов произведений </w:t>
      </w:r>
    </w:p>
    <w:p w:rsidR="00D41760" w:rsidRPr="00645B83" w:rsidRDefault="00D41760" w:rsidP="003B3301">
      <w:pPr>
        <w:pStyle w:val="a3"/>
        <w:numPr>
          <w:ilvl w:val="0"/>
          <w:numId w:val="18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﻿﻿Нахождение конфликтов при изменении исходного кода и обеспечение синхронизации при работе в многопользовательской среде разработки.</w:t>
      </w:r>
    </w:p>
    <w:p w:rsidR="00645B83" w:rsidRDefault="00645B83" w:rsidP="00645B83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proofErr w:type="spellStart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Git</w:t>
      </w:r>
      <w:proofErr w:type="spellEnd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совместим с различными операционными системами (</w:t>
      </w:r>
      <w:proofErr w:type="spellStart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macOS</w:t>
      </w:r>
      <w:proofErr w:type="spellEnd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) и может использоваться для управления версиями проектов любого размера.</w:t>
      </w:r>
    </w:p>
    <w:p w:rsidR="00AD714D" w:rsidRPr="00AD714D" w:rsidRDefault="00AD714D" w:rsidP="00AD714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D714D">
        <w:rPr>
          <w:rFonts w:ascii="Times New Roman" w:hAnsi="Times New Roman" w:cs="Times New Roman"/>
          <w:sz w:val="18"/>
          <w:szCs w:val="18"/>
        </w:rPr>
        <w:t xml:space="preserve">Совместимость: Ведущие СКВ, такие как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Subversion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 (SVN),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Mercurial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>, совместимы с различными операционными системами (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macOS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Linux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>) и популярными IDE.</w:t>
      </w:r>
    </w:p>
    <w:p w:rsidR="00AD714D" w:rsidRPr="00AD714D" w:rsidRDefault="00AD714D" w:rsidP="00AD714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D714D">
        <w:rPr>
          <w:rFonts w:ascii="Times New Roman" w:hAnsi="Times New Roman" w:cs="Times New Roman"/>
          <w:sz w:val="18"/>
          <w:szCs w:val="18"/>
        </w:rPr>
        <w:t xml:space="preserve">Установка: Обычно системы контроля версий могут быть установлены через пакетные менеджеры (например,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apt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yum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brew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>), скачав исполняемые файлы с официальных сайтов или установив через графические установщики.</w:t>
      </w:r>
    </w:p>
    <w:p w:rsidR="00AD714D" w:rsidRPr="00AD714D" w:rsidRDefault="00AD714D" w:rsidP="00AD714D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D714D">
        <w:rPr>
          <w:rFonts w:ascii="Times New Roman" w:hAnsi="Times New Roman" w:cs="Times New Roman"/>
          <w:sz w:val="18"/>
          <w:szCs w:val="18"/>
        </w:rPr>
        <w:t xml:space="preserve">Настройка: После установки, систему контроля версий следует настроить для работы с конкретным проектом. Это включает настройку имени пользователя и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email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 (для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Git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), создание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репозитория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, настройку удаленных </w:t>
      </w:r>
      <w:proofErr w:type="spellStart"/>
      <w:r w:rsidRPr="00AD714D">
        <w:rPr>
          <w:rFonts w:ascii="Times New Roman" w:hAnsi="Times New Roman" w:cs="Times New Roman"/>
          <w:sz w:val="18"/>
          <w:szCs w:val="18"/>
        </w:rPr>
        <w:t>репозиториев</w:t>
      </w:r>
      <w:proofErr w:type="spellEnd"/>
      <w:r w:rsidRPr="00AD714D">
        <w:rPr>
          <w:rFonts w:ascii="Times New Roman" w:hAnsi="Times New Roman" w:cs="Times New Roman"/>
          <w:sz w:val="18"/>
          <w:szCs w:val="18"/>
        </w:rPr>
        <w:t xml:space="preserve"> (если требуется) и определение файлов, игнорируемых системой контроля версий.</w:t>
      </w:r>
    </w:p>
    <w:p w:rsidR="00D41760" w:rsidRPr="00645B83" w:rsidRDefault="00645B83" w:rsidP="00645B83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Классификации СКВ.</w:t>
      </w:r>
    </w:p>
    <w:p w:rsidR="00D41760" w:rsidRPr="00645B83" w:rsidRDefault="00D41760" w:rsidP="003B3301">
      <w:pPr>
        <w:pStyle w:val="a3"/>
        <w:numPr>
          <w:ilvl w:val="0"/>
          <w:numId w:val="19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Централизованные / распределённые. </w:t>
      </w:r>
    </w:p>
    <w:p w:rsidR="00D41760" w:rsidRPr="00645B83" w:rsidRDefault="00645B83" w:rsidP="00645B83">
      <w:pPr>
        <w:spacing w:after="0" w:line="259" w:lineRule="auto"/>
        <w:ind w:left="360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Ц</w:t>
      </w:r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ентрализованных СКВ вся работа производится с центральным </w:t>
      </w:r>
      <w:proofErr w:type="spellStart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репозиторием</w:t>
      </w:r>
      <w:proofErr w:type="spellEnd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, распределённых – у каждого разработчика есть локальная копия </w:t>
      </w:r>
      <w:proofErr w:type="spellStart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репозитория</w:t>
      </w:r>
      <w:proofErr w:type="spellEnd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.  </w:t>
      </w:r>
    </w:p>
    <w:p w:rsidR="00645B83" w:rsidRPr="00645B83" w:rsidRDefault="00D41760" w:rsidP="003B3301">
      <w:pPr>
        <w:pStyle w:val="a3"/>
        <w:numPr>
          <w:ilvl w:val="0"/>
          <w:numId w:val="19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Блокирующие / неблокирующие</w:t>
      </w:r>
      <w:r w:rsidR="00645B83"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</w:t>
      </w:r>
    </w:p>
    <w:p w:rsidR="00D41760" w:rsidRPr="00645B83" w:rsidRDefault="00645B83" w:rsidP="00645B83">
      <w:pPr>
        <w:spacing w:after="0" w:line="259" w:lineRule="auto"/>
        <w:ind w:left="360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Б</w:t>
      </w:r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локирующие СКВ позволяют наложить запрет на изменение файла, пока один из разработчиков работает над ним, в </w:t>
      </w:r>
      <w:proofErr w:type="spellStart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неблокируюших</w:t>
      </w:r>
      <w:proofErr w:type="spellEnd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один </w:t>
      </w:r>
      <w:proofErr w:type="spellStart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файд</w:t>
      </w:r>
      <w:proofErr w:type="spellEnd"/>
      <w:r w:rsidR="00D41760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может одновременно изменяться несколькими разработчиками ﻿﻿﻿</w:t>
      </w:r>
    </w:p>
    <w:p w:rsidR="00645B83" w:rsidRPr="00645B83" w:rsidRDefault="00D41760" w:rsidP="003B3301">
      <w:pPr>
        <w:pStyle w:val="a3"/>
        <w:numPr>
          <w:ilvl w:val="0"/>
          <w:numId w:val="19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Для текстовых данных / бинарных. </w:t>
      </w:r>
    </w:p>
    <w:p w:rsidR="00D41760" w:rsidRPr="00645B83" w:rsidRDefault="00D41760" w:rsidP="00645B83">
      <w:pPr>
        <w:spacing w:after="0" w:line="259" w:lineRule="auto"/>
        <w:ind w:left="360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lastRenderedPageBreak/>
        <w:t>Для СКВ с текстовыми данными важна поддержка слияния изменений. Для СКВ с бинарными данными важна возможность блокировки</w:t>
      </w:r>
      <w:r w:rsidR="00645B83" w:rsidRPr="00645B8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.</w:t>
      </w:r>
    </w:p>
    <w:p w:rsidR="00AF0D9C" w:rsidRPr="005064A1" w:rsidRDefault="00AF0D9C" w:rsidP="005064A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5064A1">
        <w:rPr>
          <w:rFonts w:ascii="Times New Roman" w:hAnsi="Times New Roman" w:cs="Times New Roman"/>
          <w:b/>
          <w:i/>
          <w:sz w:val="18"/>
          <w:szCs w:val="18"/>
        </w:rPr>
        <w:t>Характеристика методов обеспечения кроссплатформенности информационной системы.</w:t>
      </w:r>
    </w:p>
    <w:p w:rsidR="005064A1" w:rsidRPr="005064A1" w:rsidRDefault="005064A1" w:rsidP="005064A1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64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Это позволяет приложению работать на различных операционных системах и устройствах, обеспечивая гибкость и доступность для широкой аудитории пользователей.</w:t>
      </w:r>
    </w:p>
    <w:p w:rsidR="005064A1" w:rsidRPr="005064A1" w:rsidRDefault="005064A1" w:rsidP="005064A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Кроссплатформенность информационной системы - это свойство системы, позволяющее ей работать на различных платформах без необходимости модификации или адаптации. Это достигается за счет использования стандартных технологий и интерфейсов, которые поддерживаются на разных платформах.</w:t>
      </w:r>
    </w:p>
    <w:p w:rsidR="005064A1" w:rsidRPr="005064A1" w:rsidRDefault="005064A1" w:rsidP="005064A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sz w:val="18"/>
          <w:szCs w:val="18"/>
        </w:rPr>
        <w:t>Методы обеспечения кроссплатформенности информационной системы включают:</w:t>
      </w:r>
    </w:p>
    <w:p w:rsidR="005064A1" w:rsidRPr="005064A1" w:rsidRDefault="005064A1" w:rsidP="008A5539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sz w:val="18"/>
          <w:szCs w:val="18"/>
        </w:rPr>
        <w:t xml:space="preserve">Использование кроссплатформенных языков программирования: Написание кода на языках, которые поддерживаются на различных платформах, таких как </w:t>
      </w:r>
      <w:proofErr w:type="spellStart"/>
      <w:r w:rsidRPr="005064A1">
        <w:rPr>
          <w:rFonts w:ascii="Times New Roman" w:hAnsi="Times New Roman" w:cs="Times New Roman"/>
          <w:sz w:val="18"/>
          <w:szCs w:val="18"/>
        </w:rPr>
        <w:t>Java</w:t>
      </w:r>
      <w:proofErr w:type="spellEnd"/>
      <w:r w:rsidRPr="005064A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064A1">
        <w:rPr>
          <w:rFonts w:ascii="Times New Roman" w:hAnsi="Times New Roman" w:cs="Times New Roman"/>
          <w:sz w:val="18"/>
          <w:szCs w:val="18"/>
        </w:rPr>
        <w:t>Python</w:t>
      </w:r>
      <w:proofErr w:type="spellEnd"/>
      <w:r w:rsidRPr="005064A1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5064A1">
        <w:rPr>
          <w:rFonts w:ascii="Times New Roman" w:hAnsi="Times New Roman" w:cs="Times New Roman"/>
          <w:sz w:val="18"/>
          <w:szCs w:val="18"/>
        </w:rPr>
        <w:t>JavaScript</w:t>
      </w:r>
      <w:proofErr w:type="spellEnd"/>
      <w:r w:rsidRPr="005064A1">
        <w:rPr>
          <w:rFonts w:ascii="Times New Roman" w:hAnsi="Times New Roman" w:cs="Times New Roman"/>
          <w:sz w:val="18"/>
          <w:szCs w:val="18"/>
        </w:rPr>
        <w:t>.</w:t>
      </w:r>
    </w:p>
    <w:p w:rsidR="005064A1" w:rsidRPr="005064A1" w:rsidRDefault="005064A1" w:rsidP="008A5539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sz w:val="18"/>
          <w:szCs w:val="18"/>
        </w:rPr>
        <w:t xml:space="preserve">Использование кроссплатформенных </w:t>
      </w:r>
      <w:proofErr w:type="spellStart"/>
      <w:r w:rsidRPr="005064A1">
        <w:rPr>
          <w:rFonts w:ascii="Times New Roman" w:hAnsi="Times New Roman" w:cs="Times New Roman"/>
          <w:sz w:val="18"/>
          <w:szCs w:val="18"/>
        </w:rPr>
        <w:t>фреймворков</w:t>
      </w:r>
      <w:proofErr w:type="spellEnd"/>
      <w:r w:rsidRPr="005064A1">
        <w:rPr>
          <w:rFonts w:ascii="Times New Roman" w:hAnsi="Times New Roman" w:cs="Times New Roman"/>
          <w:sz w:val="18"/>
          <w:szCs w:val="18"/>
        </w:rPr>
        <w:t xml:space="preserve"> и библиотек: Использование </w:t>
      </w:r>
      <w:proofErr w:type="spellStart"/>
      <w:r w:rsidRPr="005064A1">
        <w:rPr>
          <w:rFonts w:ascii="Times New Roman" w:hAnsi="Times New Roman" w:cs="Times New Roman"/>
          <w:sz w:val="18"/>
          <w:szCs w:val="18"/>
        </w:rPr>
        <w:t>фреймворков</w:t>
      </w:r>
      <w:proofErr w:type="spellEnd"/>
      <w:r w:rsidRPr="005064A1">
        <w:rPr>
          <w:rFonts w:ascii="Times New Roman" w:hAnsi="Times New Roman" w:cs="Times New Roman"/>
          <w:sz w:val="18"/>
          <w:szCs w:val="18"/>
        </w:rPr>
        <w:t xml:space="preserve"> и библиотек, которые предоставляют абстракции для работы с операционной системой и обеспечивают кроссплатформенную совместимость.</w:t>
      </w:r>
    </w:p>
    <w:p w:rsidR="005064A1" w:rsidRPr="005064A1" w:rsidRDefault="005064A1" w:rsidP="008A5539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sz w:val="18"/>
          <w:szCs w:val="18"/>
        </w:rPr>
        <w:t>Виртуализация: Запуск приложения в виртуальной среде, которая может быть установлена на различных операционных системах.</w:t>
      </w:r>
    </w:p>
    <w:p w:rsidR="005064A1" w:rsidRPr="005064A1" w:rsidRDefault="005064A1" w:rsidP="008A5539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Использование веб-технологий:</w:t>
      </w:r>
      <w:r w:rsidRPr="005064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Разработка информационных систем как веб-приложений позволяет им работать на различных платформах. HTML, CSS и </w:t>
      </w:r>
      <w:proofErr w:type="spellStart"/>
      <w:r w:rsidRPr="005064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5064A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являются кроссплатформенными технологиями, что обеспечивает широкую доступность приложений через браузеры на различных устройствах.</w:t>
      </w:r>
    </w:p>
    <w:p w:rsidR="005064A1" w:rsidRPr="005064A1" w:rsidRDefault="005064A1" w:rsidP="008A5539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sz w:val="18"/>
          <w:szCs w:val="18"/>
        </w:rPr>
        <w:t>Облачные сервисы: Разработка и развертывание приложения в облаке, что позволяет обеспечить доступ к приложению через веб-браузер с любой платформы.</w:t>
      </w:r>
    </w:p>
    <w:p w:rsidR="005064A1" w:rsidRPr="005064A1" w:rsidRDefault="005064A1" w:rsidP="008A5539">
      <w:pPr>
        <w:pStyle w:val="a3"/>
        <w:numPr>
          <w:ilvl w:val="0"/>
          <w:numId w:val="93"/>
        </w:num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064A1">
        <w:rPr>
          <w:rFonts w:ascii="Times New Roman" w:hAnsi="Times New Roman" w:cs="Times New Roman"/>
          <w:sz w:val="18"/>
          <w:szCs w:val="18"/>
        </w:rPr>
        <w:t>Адаптивный дизайн: Разработка пользовательского интерфейса, который адаптируется к разным размерам экранов и устройствам, что позволяет обеспечить кроссплатформенную совместимость приложения.</w:t>
      </w:r>
    </w:p>
    <w:p w:rsidR="00AF0D9C" w:rsidRPr="003351E9" w:rsidRDefault="00AF0D9C" w:rsidP="003351E9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4" w:name="_Hlk157984397"/>
      <w:r w:rsidRPr="003351E9">
        <w:rPr>
          <w:rFonts w:ascii="Times New Roman" w:hAnsi="Times New Roman" w:cs="Times New Roman"/>
          <w:b/>
          <w:i/>
          <w:sz w:val="18"/>
          <w:szCs w:val="18"/>
        </w:rPr>
        <w:t xml:space="preserve">Особенности </w:t>
      </w:r>
      <w:proofErr w:type="spellStart"/>
      <w:r w:rsidRPr="003351E9">
        <w:rPr>
          <w:rFonts w:ascii="Times New Roman" w:hAnsi="Times New Roman" w:cs="Times New Roman"/>
          <w:b/>
          <w:i/>
          <w:sz w:val="18"/>
          <w:szCs w:val="18"/>
        </w:rPr>
        <w:t>сервисно</w:t>
      </w:r>
      <w:proofErr w:type="spellEnd"/>
      <w:r w:rsidRPr="003351E9">
        <w:rPr>
          <w:rFonts w:ascii="Times New Roman" w:hAnsi="Times New Roman" w:cs="Times New Roman"/>
          <w:b/>
          <w:i/>
          <w:sz w:val="18"/>
          <w:szCs w:val="18"/>
        </w:rPr>
        <w:t>-ориентированной архитектуры, основные принципы.</w:t>
      </w:r>
    </w:p>
    <w:p w:rsidR="003351E9" w:rsidRPr="003351E9" w:rsidRDefault="003351E9" w:rsidP="003351E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Сервисно</w:t>
      </w:r>
      <w:proofErr w:type="spellEnd"/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-ориентированная архитектура (SOA) – это подход к проектированию информационных систем, в котором приложение разбивается на независимые компоненты, называемые сервисами, которые могут быть развернуты, управляемы и использованы независимо друг от друга. </w:t>
      </w:r>
    </w:p>
    <w:p w:rsidR="003351E9" w:rsidRPr="003351E9" w:rsidRDefault="003351E9" w:rsidP="003351E9">
      <w:p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 xml:space="preserve">Особенности SOA: </w:t>
      </w:r>
    </w:p>
    <w:p w:rsidR="003351E9" w:rsidRPr="003351E9" w:rsidRDefault="003351E9" w:rsidP="008A5539">
      <w:pPr>
        <w:pStyle w:val="a3"/>
        <w:numPr>
          <w:ilvl w:val="0"/>
          <w:numId w:val="9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Сервисы как основные компоненты: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Основной компонент SOA – сервисы, которые предоставляют конкретные функциональные возможности и могут быть вызваны другими приложениями или сервисами.</w:t>
      </w:r>
    </w:p>
    <w:p w:rsidR="003351E9" w:rsidRPr="003351E9" w:rsidRDefault="003351E9" w:rsidP="008A5539">
      <w:pPr>
        <w:pStyle w:val="a3"/>
        <w:numPr>
          <w:ilvl w:val="0"/>
          <w:numId w:val="9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Легкая связь между сервисами: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Сервисы в SOA взаимодействуют друг с другом через стандартизированные протоколы и интерфейсы, что позволяет им быть легко связанными и масштабируемыми. </w:t>
      </w:r>
    </w:p>
    <w:p w:rsidR="003351E9" w:rsidRPr="003351E9" w:rsidRDefault="003351E9" w:rsidP="008A5539">
      <w:pPr>
        <w:pStyle w:val="a3"/>
        <w:numPr>
          <w:ilvl w:val="0"/>
          <w:numId w:val="9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Независимость: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Сервисы в SOA могут быть разработаны, развернуты и использованы независимо друг от друга. Это позволяет модифицировать и обновлять один сервис без влияния на остальные компоненты системы. </w:t>
      </w:r>
    </w:p>
    <w:p w:rsidR="003351E9" w:rsidRPr="003351E9" w:rsidRDefault="003351E9" w:rsidP="008A5539">
      <w:pPr>
        <w:pStyle w:val="a3"/>
        <w:numPr>
          <w:ilvl w:val="0"/>
          <w:numId w:val="9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Переиспользование</w:t>
      </w:r>
      <w:proofErr w:type="spellEnd"/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сервисов: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Поскольку сервисы в SOA являются независимыми и предоставляют конкретные функциональные возможности, их можно легко </w:t>
      </w:r>
      <w:proofErr w:type="spellStart"/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переиспользовать</w:t>
      </w:r>
      <w:proofErr w:type="spellEnd"/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 различных контекстах и приложениях. </w:t>
      </w:r>
    </w:p>
    <w:p w:rsidR="003351E9" w:rsidRPr="003351E9" w:rsidRDefault="003351E9" w:rsidP="008A5539">
      <w:pPr>
        <w:pStyle w:val="a3"/>
        <w:numPr>
          <w:ilvl w:val="0"/>
          <w:numId w:val="9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Стандартизация интерфейсов и протоколов: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SOA использует стандартизированные протоколы и интерфейсы для взаимодействия между сервисами, такие как SOAP, REST, XML, JSON, что обеспечивает совместимость и универсальность. </w:t>
      </w:r>
    </w:p>
    <w:p w:rsidR="003351E9" w:rsidRPr="003351E9" w:rsidRDefault="003351E9" w:rsidP="003351E9">
      <w:p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 xml:space="preserve">Основные принципы SOA: </w:t>
      </w:r>
    </w:p>
    <w:p w:rsidR="003351E9" w:rsidRPr="003351E9" w:rsidRDefault="003351E9" w:rsidP="008A5539">
      <w:pPr>
        <w:pStyle w:val="a3"/>
        <w:numPr>
          <w:ilvl w:val="0"/>
          <w:numId w:val="9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Слабая связь. 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Сервисы в SOA должны быть слабо связаны, чтобы изменения в одном сервисе не приводили к неожиданным последствиям в других. </w:t>
      </w:r>
    </w:p>
    <w:p w:rsidR="003351E9" w:rsidRPr="003351E9" w:rsidRDefault="003351E9" w:rsidP="008A5539">
      <w:pPr>
        <w:pStyle w:val="a3"/>
        <w:numPr>
          <w:ilvl w:val="0"/>
          <w:numId w:val="9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Открытость. 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Сервисы должны быть открыты для использования и доступа через стандартные протоколы и интерфейсы. </w:t>
      </w:r>
    </w:p>
    <w:p w:rsidR="003351E9" w:rsidRPr="003351E9" w:rsidRDefault="003351E9" w:rsidP="008A5539">
      <w:pPr>
        <w:pStyle w:val="a3"/>
        <w:numPr>
          <w:ilvl w:val="0"/>
          <w:numId w:val="9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Абстракция. 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Сервисы должны предоставлять абстрактный интерфейс, скрывающий детали реализации и обеспечивающий простоту в использовании. </w:t>
      </w:r>
    </w:p>
    <w:p w:rsidR="003351E9" w:rsidRPr="003351E9" w:rsidRDefault="003351E9" w:rsidP="008A5539">
      <w:pPr>
        <w:pStyle w:val="a3"/>
        <w:numPr>
          <w:ilvl w:val="0"/>
          <w:numId w:val="9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Переиспользование</w:t>
      </w:r>
      <w:proofErr w:type="spellEnd"/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Сервисы должны быть разработаны с возможностью многократного использования в различных контекстах. </w:t>
      </w:r>
    </w:p>
    <w:p w:rsidR="003351E9" w:rsidRPr="003351E9" w:rsidRDefault="003351E9" w:rsidP="008A5539">
      <w:pPr>
        <w:pStyle w:val="a3"/>
        <w:numPr>
          <w:ilvl w:val="0"/>
          <w:numId w:val="9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Сервисная ориентация. 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Архитектура должна быть построена вокруг сервисов, которые предоставляют конкретные функциональные возможности и могут быть использованы повторно. </w:t>
      </w:r>
    </w:p>
    <w:p w:rsidR="003351E9" w:rsidRPr="003351E9" w:rsidRDefault="003351E9" w:rsidP="008A5539">
      <w:pPr>
        <w:pStyle w:val="a3"/>
        <w:numPr>
          <w:ilvl w:val="0"/>
          <w:numId w:val="95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3351E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Автономность. </w:t>
      </w:r>
      <w:r w:rsidRPr="003351E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Сервисы должны быть автономными, то есть способными функционировать независимо от других сервисов и систем. SOA позволяет создавать гибкие, масштабируемые и легко поддерживаемые информационные системы, которые способны адаптироваться к изменяющимся бизнес-потребностям и технологическим требованиям.</w:t>
      </w:r>
    </w:p>
    <w:p w:rsidR="00AF0D9C" w:rsidRPr="00136D58" w:rsidRDefault="00AF0D9C" w:rsidP="008A5539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5" w:name="_Hlk157691973"/>
      <w:bookmarkEnd w:id="14"/>
      <w:r w:rsidRPr="00136D58">
        <w:rPr>
          <w:rFonts w:ascii="Times New Roman" w:hAnsi="Times New Roman" w:cs="Times New Roman"/>
          <w:b/>
          <w:i/>
          <w:sz w:val="18"/>
          <w:szCs w:val="18"/>
        </w:rPr>
        <w:t>Интегрированные среды разработки для создания независимых программ: назначение, сфера применения.</w:t>
      </w:r>
    </w:p>
    <w:p w:rsidR="003351E9" w:rsidRPr="008A5539" w:rsidRDefault="003351E9" w:rsidP="008A553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Интегрированные среды разработки (IDE) представляют собой программные инструменты, предназначенные для упрощения процесса создания программного обеспечения. Они объединяют в себе различные инструменты, такие как редакторы кода, компиляторы, отладчики, средства управления версиями и другие, в одной среде. </w:t>
      </w:r>
    </w:p>
    <w:p w:rsidR="003351E9" w:rsidRPr="008A5539" w:rsidRDefault="003351E9" w:rsidP="008A5539">
      <w:p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 xml:space="preserve">Назначение: </w:t>
      </w:r>
    </w:p>
    <w:p w:rsidR="003351E9" w:rsidRPr="008A5539" w:rsidRDefault="003351E9" w:rsidP="008A5539">
      <w:pPr>
        <w:pStyle w:val="a3"/>
        <w:numPr>
          <w:ilvl w:val="0"/>
          <w:numId w:val="9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Создание программного обеспечения: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IDE предоставляют разработчикам все необходимые инструменты для создания программного обеспечения, начиная с написания кода и заканчивая его отладкой и тестированием. </w:t>
      </w:r>
    </w:p>
    <w:p w:rsidR="003351E9" w:rsidRPr="008A5539" w:rsidRDefault="003351E9" w:rsidP="008A5539">
      <w:pPr>
        <w:pStyle w:val="a3"/>
        <w:numPr>
          <w:ilvl w:val="0"/>
          <w:numId w:val="9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Улучшение производительности: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IDE облегчают и ускоряют процесс разработки благодаря интеграции различных инструментов и функций, таких как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автодополнение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кода, быстрый доступ к документации, интегрированные системы управления версиями и другие. </w:t>
      </w:r>
    </w:p>
    <w:p w:rsidR="003351E9" w:rsidRPr="008A5539" w:rsidRDefault="003351E9" w:rsidP="008A5539">
      <w:pPr>
        <w:pStyle w:val="a3"/>
        <w:numPr>
          <w:ilvl w:val="0"/>
          <w:numId w:val="97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Упрощение работы с большими проектами: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Благодаря функциям организации проектов, возможности работы с несколькими файлами и компонентами, IDE облегчают работу с крупными и сложными программными проектами. </w:t>
      </w:r>
    </w:p>
    <w:p w:rsidR="003351E9" w:rsidRPr="008A5539" w:rsidRDefault="003351E9" w:rsidP="008A5539">
      <w:p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t xml:space="preserve">Сфера применения: </w:t>
      </w:r>
    </w:p>
    <w:p w:rsidR="003351E9" w:rsidRPr="008A5539" w:rsidRDefault="003351E9" w:rsidP="008A5539">
      <w:pPr>
        <w:pStyle w:val="a3"/>
        <w:numPr>
          <w:ilvl w:val="0"/>
          <w:numId w:val="9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Разработка веб-приложений: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IDE используются для создания веб-приложени</w:t>
      </w:r>
      <w:r w:rsid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й, включая </w:t>
      </w:r>
      <w:proofErr w:type="spellStart"/>
      <w:r w:rsid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фронтенд</w:t>
      </w:r>
      <w:proofErr w:type="spellEnd"/>
      <w:r w:rsid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бэкенд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</w:t>
      </w:r>
    </w:p>
    <w:p w:rsidR="003351E9" w:rsidRPr="008A5539" w:rsidRDefault="003351E9" w:rsidP="008A5539">
      <w:pPr>
        <w:pStyle w:val="a3"/>
        <w:numPr>
          <w:ilvl w:val="0"/>
          <w:numId w:val="9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Мобильная разработка: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Специализированные IDE позволяют разрабатывать мобильные приложения под различные платформы, такие как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iOS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Android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Phone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используя языки программирования и инструменты. </w:t>
      </w:r>
    </w:p>
    <w:p w:rsidR="003351E9" w:rsidRPr="008A5539" w:rsidRDefault="003351E9" w:rsidP="008A5539">
      <w:pPr>
        <w:pStyle w:val="a3"/>
        <w:numPr>
          <w:ilvl w:val="0"/>
          <w:numId w:val="9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Разработка настольных приложений: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IDE используются для создания настольных приложений под различные операционные системы, включая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macOS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с использованием языков программирования. </w:t>
      </w:r>
    </w:p>
    <w:p w:rsidR="008A5539" w:rsidRPr="008A5539" w:rsidRDefault="003351E9" w:rsidP="008A5539">
      <w:pPr>
        <w:pStyle w:val="a3"/>
        <w:numPr>
          <w:ilvl w:val="0"/>
          <w:numId w:val="9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8A55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Разработка встроенного программного обеспечения</w:t>
      </w:r>
      <w:r w:rsidRPr="008A5539">
        <w:rPr>
          <w:rStyle w:val="a4"/>
          <w:rFonts w:ascii="Times New Roman" w:hAnsi="Times New Roman" w:cs="Times New Roman"/>
          <w:bCs w:val="0"/>
          <w:color w:val="000000"/>
          <w:sz w:val="18"/>
          <w:szCs w:val="18"/>
          <w:shd w:val="clear" w:color="auto" w:fill="FFFFFF"/>
        </w:rPr>
        <w:t>:</w:t>
      </w:r>
      <w:r w:rsidRPr="008A55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IDE позволяют разрабатывать программное обеспечение для встроенных систем, таких как микроконтроллеры, микропроцессоры и другие электронные устройства. </w:t>
      </w:r>
    </w:p>
    <w:p w:rsidR="00AF0D9C" w:rsidRPr="00EC4039" w:rsidRDefault="00AF0D9C" w:rsidP="00EC4039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6" w:name="_Hlk157694130"/>
      <w:bookmarkEnd w:id="15"/>
      <w:r w:rsidRPr="00EC4039">
        <w:rPr>
          <w:rFonts w:ascii="Times New Roman" w:hAnsi="Times New Roman" w:cs="Times New Roman"/>
          <w:b/>
          <w:i/>
          <w:sz w:val="18"/>
          <w:szCs w:val="18"/>
        </w:rPr>
        <w:t>Особенности объектно-ориентированных языков программирования.</w:t>
      </w:r>
    </w:p>
    <w:p w:rsidR="0098067D" w:rsidRPr="00EC4039" w:rsidRDefault="0098067D" w:rsidP="00EC403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Объектно-ориентированные языки программирования (ООП) предоставляют специальные средства для организации программного кода в виде объектов, каждый из которых объединяет данные и методы (функции), которые могут оперировать этими данными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lastRenderedPageBreak/>
        <w:t>Инкапсуляция: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ООП позволяет скрыть детали реализации объекта и предоставить только интерфейс для взаимодействия с ним. Это позволяет обеспечить защиту данных и избежать прямого доступа к ним извне объекта. 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Наследование: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Одним из ключевых принципов ООП является возможность создания новых классов на основе существующих, чтобы наследовать их свойства и методы. Это позволяет повторно использовать код и создавать иерархии классов для организации кода. 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Полиморфизм: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Полиморфизм позволяет объектам одного типа использовать методы другого типа, что делает код более гибким и упрощает его использование. Полиморфизм может быть достигнут с помощью перегрузки методов, виртуальных методов и интерфейсов. 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Абстракция: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Абстракция позволяет скрыть детали реализации объекта и сосредоточиться только на его важных характеристиках и функциях. Это упрощает понимание кода и его поддержку. 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Классы и объекты: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ООП позволяет создавать классы, которые являются шаблонами для создания объектов. Объекты, в свою очередь, являются экземплярами классов и имеют доступ к свойствам и методам, определенным в классе. 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События и обработчики событий: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ООП предоставляет механизмы для работы с событиями и их обработки. Это позволяет реализовывать асинхронное взаимодействие в программах. </w:t>
      </w:r>
    </w:p>
    <w:p w:rsidR="0098067D" w:rsidRPr="00EC4039" w:rsidRDefault="0098067D" w:rsidP="00EC4039">
      <w:pPr>
        <w:pStyle w:val="a3"/>
        <w:numPr>
          <w:ilvl w:val="0"/>
          <w:numId w:val="98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C403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Гибкость и расширяемость:</w:t>
      </w:r>
      <w:r w:rsidRPr="00EC403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ООП позволяет создавать модульный и гибкий код, который легко поддается изменениям и расширению. Это делает ООП подходящим для разработки крупных и сложных программных систем. </w:t>
      </w:r>
    </w:p>
    <w:p w:rsidR="00AF0D9C" w:rsidRPr="00AB2DEC" w:rsidRDefault="00AF0D9C" w:rsidP="00AB2DEC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7" w:name="_Hlk157690930"/>
      <w:bookmarkEnd w:id="16"/>
      <w:r w:rsidRPr="00AB2DEC">
        <w:rPr>
          <w:rFonts w:ascii="Times New Roman" w:hAnsi="Times New Roman" w:cs="Times New Roman"/>
          <w:b/>
          <w:i/>
          <w:sz w:val="18"/>
          <w:szCs w:val="18"/>
        </w:rPr>
        <w:t xml:space="preserve">Диаграммы </w:t>
      </w:r>
      <w:r w:rsidRPr="00AB2DEC">
        <w:rPr>
          <w:rFonts w:ascii="Times New Roman" w:hAnsi="Times New Roman" w:cs="Times New Roman"/>
          <w:b/>
          <w:i/>
          <w:sz w:val="18"/>
          <w:szCs w:val="18"/>
          <w:lang w:val="en-US"/>
        </w:rPr>
        <w:t>UML</w:t>
      </w:r>
      <w:r w:rsidRPr="00AB2DEC">
        <w:rPr>
          <w:rFonts w:ascii="Times New Roman" w:hAnsi="Times New Roman" w:cs="Times New Roman"/>
          <w:b/>
          <w:i/>
          <w:sz w:val="18"/>
          <w:szCs w:val="18"/>
        </w:rPr>
        <w:t xml:space="preserve"> вариантов использования, последовательности, кооперации: цель построения и синтаксис.</w:t>
      </w:r>
    </w:p>
    <w:p w:rsidR="00714ED6" w:rsidRPr="00AB2DEC" w:rsidRDefault="00714ED6" w:rsidP="00AB2DEC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Диаграмма UML вариантов использования</w:t>
      </w:r>
    </w:p>
    <w:p w:rsidR="00714ED6" w:rsidRPr="00AB2DEC" w:rsidRDefault="00714ED6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Используются для описания функциональных требований к системе. Они представляют собой набор актеров и вариантов использования, которые описывают взаимодействие между актерами и системой. </w:t>
      </w:r>
    </w:p>
    <w:p w:rsidR="000A489D" w:rsidRPr="00AB2DEC" w:rsidRDefault="00714ED6" w:rsidP="00AB2DEC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Цель построения такой диаграммы – </w:t>
      </w:r>
      <w:r w:rsidR="000A489D" w:rsidRPr="00AB2DEC">
        <w:rPr>
          <w:rFonts w:ascii="Times New Roman" w:hAnsi="Times New Roman" w:cs="Times New Roman"/>
          <w:sz w:val="18"/>
          <w:szCs w:val="18"/>
        </w:rPr>
        <w:t xml:space="preserve">Показать функциональные требования системы и её взаимодействие с внешними </w:t>
      </w:r>
      <w:proofErr w:type="spellStart"/>
      <w:r w:rsidR="000A489D" w:rsidRPr="00AB2DEC">
        <w:rPr>
          <w:rFonts w:ascii="Times New Roman" w:hAnsi="Times New Roman" w:cs="Times New Roman"/>
          <w:sz w:val="18"/>
          <w:szCs w:val="18"/>
        </w:rPr>
        <w:t>акторами</w:t>
      </w:r>
      <w:proofErr w:type="spellEnd"/>
      <w:r w:rsidR="000A489D" w:rsidRPr="00AB2DEC">
        <w:rPr>
          <w:rFonts w:ascii="Times New Roman" w:hAnsi="Times New Roman" w:cs="Times New Roman"/>
          <w:sz w:val="18"/>
          <w:szCs w:val="18"/>
        </w:rPr>
        <w:t>.</w:t>
      </w:r>
      <w:r w:rsidR="000A489D" w:rsidRPr="00AB2DEC">
        <w:rPr>
          <w:rFonts w:ascii="Times New Roman" w:hAnsi="Times New Roman" w:cs="Times New Roman"/>
          <w:sz w:val="18"/>
          <w:szCs w:val="18"/>
        </w:rPr>
        <w:t xml:space="preserve"> </w:t>
      </w:r>
    </w:p>
    <w:p w:rsidR="000A489D" w:rsidRPr="00AB2DEC" w:rsidRDefault="00714ED6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Синтаксис диаграммы вариантов использования включает в себя элементы: актеры, варианты использования, связи между ними и примечания.</w:t>
      </w:r>
      <w:r w:rsidR="000A489D"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714ED6" w:rsidRPr="00AB2DEC" w:rsidRDefault="000A489D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Отношения: </w:t>
      </w:r>
    </w:p>
    <w:p w:rsidR="000A489D" w:rsidRPr="00AB2DEC" w:rsidRDefault="000A489D" w:rsidP="00E46F40">
      <w:pPr>
        <w:pStyle w:val="a3"/>
        <w:numPr>
          <w:ilvl w:val="0"/>
          <w:numId w:val="9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Ассоциации. Это связь между субъектом и вариантом использования, описывает причину связи и управляющие ею правила.</w:t>
      </w:r>
    </w:p>
    <w:p w:rsidR="000A489D" w:rsidRPr="00AB2DEC" w:rsidRDefault="000A489D" w:rsidP="00E46F40">
      <w:pPr>
        <w:pStyle w:val="a3"/>
        <w:numPr>
          <w:ilvl w:val="0"/>
          <w:numId w:val="9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Обобщения. Один элемент одели основан на другом.</w:t>
      </w:r>
    </w:p>
    <w:p w:rsidR="000A489D" w:rsidRPr="00AB2DEC" w:rsidRDefault="000A489D" w:rsidP="00E46F40">
      <w:pPr>
        <w:pStyle w:val="a3"/>
        <w:numPr>
          <w:ilvl w:val="0"/>
          <w:numId w:val="9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Включения. Один вариант использования содержит функциональные возможности другого.</w:t>
      </w:r>
    </w:p>
    <w:p w:rsidR="000A489D" w:rsidRPr="00AB2DEC" w:rsidRDefault="000A489D" w:rsidP="00E46F40">
      <w:pPr>
        <w:pStyle w:val="a3"/>
        <w:numPr>
          <w:ilvl w:val="0"/>
          <w:numId w:val="99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Расширения. Один вариант поведения одного расширяет поведение другого варианта использования. </w:t>
      </w:r>
    </w:p>
    <w:p w:rsidR="00714ED6" w:rsidRPr="00AB2DEC" w:rsidRDefault="00714ED6" w:rsidP="00AB2DEC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Диаграмма UML последовательности</w:t>
      </w:r>
    </w:p>
    <w:p w:rsidR="000A489D" w:rsidRPr="00AB2DEC" w:rsidRDefault="000A489D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оказывают взаимодействие объектов во времени. Они отображают обмен сообщениями между объектами, порядок их отправки и получения, а также продолжительность каждого сообщения. </w:t>
      </w:r>
    </w:p>
    <w:p w:rsidR="005D5977" w:rsidRPr="00AB2DEC" w:rsidRDefault="000A489D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Цель построения диаграммы последовательности 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– 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моделировани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взаимодействия между объектами в системе в определенной последовательности времени.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714ED6" w:rsidRPr="00AB2DEC" w:rsidRDefault="000A489D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Синтаксис включает в себя объекты, 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стрелки синхронизации, 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сообщения, передаваемые между объектами, и временные оси, показывающие порядок выполнения действий.</w:t>
      </w:r>
      <w:r w:rsidR="005D5977"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Линия жизни – вертикальная линия, представляет существование объекта в течении определенного периода времени. </w:t>
      </w:r>
      <w:r w:rsidR="00AB2DEC"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Фокус управления – указывает период времени, в течение которого объект выполняет некоторое действие, находясь в активном состоянии. Сообщения: синхронное (вызвать), ответное сообщение, отправить (асинхронное сообщение), создать, удалить.</w:t>
      </w:r>
    </w:p>
    <w:p w:rsidR="00AB2DEC" w:rsidRPr="00AB2DEC" w:rsidRDefault="00AB2DEC" w:rsidP="00AB2DEC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Диаграмма UML </w:t>
      </w:r>
      <w:r w:rsidRPr="00AB2DEC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кооперации</w:t>
      </w:r>
    </w:p>
    <w:p w:rsidR="00AB2DEC" w:rsidRPr="00AB2DEC" w:rsidRDefault="00AB2DEC" w:rsidP="00AB2DEC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Отображае</w:t>
      </w: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 связи между объектами и их взаимодействие. Они показывают, какие объекты участвуют в определенном взаимодействии, какие сообщения они отправляют и получают, и как они связаны между собой.</w:t>
      </w:r>
    </w:p>
    <w:p w:rsidR="000A489D" w:rsidRPr="00AB2DEC" w:rsidRDefault="00AB2DEC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Диаграмма кооперации используется для моделирования взаимодействия между объектами в системе, особенно акцентируя взаимодействие и передачу сообщений.</w:t>
      </w:r>
    </w:p>
    <w:p w:rsidR="00AB2DEC" w:rsidRPr="00AB2DEC" w:rsidRDefault="00AB2DEC" w:rsidP="00AB2DEC">
      <w:p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AB2DEC">
        <w:rPr>
          <w:rFonts w:ascii="Times New Roman" w:hAnsi="Times New Roman" w:cs="Times New Roman"/>
          <w:sz w:val="18"/>
          <w:szCs w:val="18"/>
        </w:rPr>
        <w:t>Цель: Показать взаимодействие между объектами и их связи в системе.</w:t>
      </w:r>
    </w:p>
    <w:p w:rsidR="00AB2DEC" w:rsidRPr="00AB2DEC" w:rsidRDefault="00AB2DEC" w:rsidP="00AB2DEC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B2DEC">
        <w:rPr>
          <w:rFonts w:ascii="Times New Roman" w:hAnsi="Times New Roman" w:cs="Times New Roman"/>
          <w:sz w:val="18"/>
          <w:szCs w:val="18"/>
        </w:rPr>
        <w:t>Синтаксис: Представляет объекты в виде прямоугольников с указанием их ролей и связи между объектами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AF0D9C" w:rsidRPr="00AA52A0" w:rsidRDefault="00AF0D9C" w:rsidP="00AA52A0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18" w:name="_Hlk157691256"/>
      <w:bookmarkStart w:id="19" w:name="_Hlk157984624"/>
      <w:bookmarkEnd w:id="17"/>
      <w:r w:rsidRPr="00AA52A0">
        <w:rPr>
          <w:rFonts w:ascii="Times New Roman" w:hAnsi="Times New Roman" w:cs="Times New Roman"/>
          <w:b/>
          <w:i/>
          <w:sz w:val="18"/>
          <w:szCs w:val="18"/>
        </w:rPr>
        <w:t xml:space="preserve">Диаграммы </w:t>
      </w:r>
      <w:r w:rsidRPr="00AA52A0">
        <w:rPr>
          <w:rFonts w:ascii="Times New Roman" w:hAnsi="Times New Roman" w:cs="Times New Roman"/>
          <w:b/>
          <w:i/>
          <w:sz w:val="18"/>
          <w:szCs w:val="18"/>
          <w:lang w:val="en-US"/>
        </w:rPr>
        <w:t>UML</w:t>
      </w:r>
      <w:r w:rsidRPr="00AA52A0">
        <w:rPr>
          <w:rFonts w:ascii="Times New Roman" w:hAnsi="Times New Roman" w:cs="Times New Roman"/>
          <w:b/>
          <w:i/>
          <w:sz w:val="18"/>
          <w:szCs w:val="18"/>
        </w:rPr>
        <w:t xml:space="preserve"> развертывания, компонентов, потоков данных: цель построения и синтаксис.</w:t>
      </w:r>
      <w:bookmarkEnd w:id="18"/>
    </w:p>
    <w:p w:rsidR="00FC0542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Диаграмма UML </w:t>
      </w:r>
      <w:r w:rsidRPr="00AA52A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развертывания</w:t>
      </w:r>
    </w:p>
    <w:p w:rsidR="00AB2DEC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</w:t>
      </w:r>
      <w:r w:rsidR="00AB2DEC"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оказывает физическое размещение компонентов системы на узлах. Цель этой диаграммы - отобразить развертывание системы в окружающей среде, включая аппаратные средства, операционные системы и связи между ними. Синтаксис этой диаграммы включает узлы, компоненты, связи между узлами и компонентами, а также другие элементы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(исполняемые файлы – артефакты)</w:t>
      </w:r>
      <w:r w:rsidR="00AB2DEC"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FC0542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Диаграмма UML развертывания</w:t>
      </w:r>
    </w:p>
    <w:p w:rsidR="00FC0542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тображает структуру системы, показывая ее компоненты и зависимости между ними. </w:t>
      </w:r>
    </w:p>
    <w:p w:rsidR="00FC0542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Цель этой диаграммы состоит в том, чтобы показать, как система разбивается на компоненты и как они взаимодействуют друг с другом. </w:t>
      </w:r>
    </w:p>
    <w:p w:rsidR="00FC0542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Синтаксис включает компоненты, интерфейсы, зависимости и другие элементы.</w:t>
      </w:r>
    </w:p>
    <w:p w:rsidR="00FC0542" w:rsidRPr="00AA52A0" w:rsidRDefault="00FC0542" w:rsidP="00AA52A0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Диаграмма UML </w:t>
      </w:r>
      <w:r w:rsidRPr="00AA52A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потока данных </w:t>
      </w:r>
    </w:p>
    <w:p w:rsidR="00AA52A0" w:rsidRPr="00AA52A0" w:rsidRDefault="00AA52A0" w:rsidP="00AA52A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ллюстрирует поток данных в системе, показывая процессы, которые преобразуют входные данные в выходные, а также хранилища данных и внешние сущности. </w:t>
      </w:r>
    </w:p>
    <w:p w:rsidR="00AA52A0" w:rsidRPr="00AA52A0" w:rsidRDefault="00AA52A0" w:rsidP="00AA52A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Цель диаграммы потоков данных – 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оделирование 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потоков данных в системе, 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показывая,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как данные перемещаются от источника к приемнику и как они обрабатываются на промежуточных этапах.</w:t>
      </w: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AA52A0" w:rsidRPr="00AA52A0" w:rsidRDefault="00AA52A0" w:rsidP="00AA52A0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green"/>
        </w:rPr>
      </w:pPr>
      <w:r w:rsidRPr="00AA52A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Синтаксис включает </w:t>
      </w:r>
      <w:r w:rsidRPr="00AA52A0">
        <w:rPr>
          <w:rFonts w:ascii="Times New Roman" w:hAnsi="Times New Roman" w:cs="Times New Roman"/>
          <w:sz w:val="18"/>
          <w:szCs w:val="18"/>
        </w:rPr>
        <w:t>процессы (функции, операции), потоки данных, хранилища данных и внешние сущности, а также связи между ними.</w:t>
      </w:r>
    </w:p>
    <w:p w:rsidR="00AF0D9C" w:rsidRPr="00BC2928" w:rsidRDefault="00AF0D9C" w:rsidP="009E21D8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bookmarkStart w:id="20" w:name="_Hlk157691547"/>
      <w:bookmarkEnd w:id="19"/>
      <w:r w:rsidRPr="00BC2928">
        <w:rPr>
          <w:rFonts w:ascii="Times New Roman" w:hAnsi="Times New Roman" w:cs="Times New Roman"/>
          <w:b/>
          <w:i/>
          <w:sz w:val="18"/>
          <w:szCs w:val="18"/>
        </w:rPr>
        <w:t>Архитектура информационной системы: виды, типы групп, применение архитектурных описаний</w:t>
      </w:r>
      <w:r w:rsidRPr="00BC2928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281340" w:rsidRPr="00BC2928" w:rsidRDefault="00281340" w:rsidP="00BC292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Виды архитектуры ИС:</w:t>
      </w:r>
    </w:p>
    <w:p w:rsidR="00281340" w:rsidRPr="00BC2928" w:rsidRDefault="00281340" w:rsidP="00E46F40">
      <w:pPr>
        <w:pStyle w:val="a3"/>
        <w:numPr>
          <w:ilvl w:val="0"/>
          <w:numId w:val="10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Локальная.</w:t>
      </w:r>
      <w:r w:rsidR="009E21D8" w:rsidRPr="00BC2928">
        <w:rPr>
          <w:rFonts w:ascii="Times New Roman" w:hAnsi="Times New Roman" w:cs="Times New Roman"/>
          <w:sz w:val="18"/>
          <w:szCs w:val="18"/>
        </w:rPr>
        <w:t xml:space="preserve"> </w:t>
      </w:r>
      <w:r w:rsidR="009E21D8"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 этом случае все компоненты ИС располагаются на одном компьютере. Очевидным недостатком этой архитектуры является возможность работать в ИС только одному пользователю.</w:t>
      </w:r>
    </w:p>
    <w:p w:rsidR="00281340" w:rsidRPr="00BC2928" w:rsidRDefault="00281340" w:rsidP="00E46F40">
      <w:pPr>
        <w:pStyle w:val="a3"/>
        <w:numPr>
          <w:ilvl w:val="0"/>
          <w:numId w:val="10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Файл-серверная.</w:t>
      </w:r>
    </w:p>
    <w:p w:rsidR="00281340" w:rsidRPr="00BC2928" w:rsidRDefault="00281340" w:rsidP="00E46F40">
      <w:pPr>
        <w:pStyle w:val="a3"/>
        <w:numPr>
          <w:ilvl w:val="0"/>
          <w:numId w:val="10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Клиент-серверная.</w:t>
      </w:r>
      <w:r w:rsidR="009E21D8" w:rsidRPr="00BC2928">
        <w:rPr>
          <w:rFonts w:ascii="Times New Roman" w:hAnsi="Times New Roman" w:cs="Times New Roman"/>
          <w:sz w:val="18"/>
          <w:szCs w:val="18"/>
        </w:rPr>
        <w:t xml:space="preserve"> </w:t>
      </w:r>
      <w:r w:rsidR="009E21D8"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Наличие хранимых процедур дало возможность осуществлять некоторую часть обработки данных на сервере.</w:t>
      </w:r>
    </w:p>
    <w:p w:rsidR="00281340" w:rsidRPr="00BC2928" w:rsidRDefault="00281340" w:rsidP="00E46F40">
      <w:pPr>
        <w:pStyle w:val="a3"/>
        <w:numPr>
          <w:ilvl w:val="0"/>
          <w:numId w:val="10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Трехуровневая.</w:t>
      </w:r>
      <w:r w:rsidR="009E21D8" w:rsidRPr="00BC2928">
        <w:rPr>
          <w:rFonts w:ascii="Times New Roman" w:hAnsi="Times New Roman" w:cs="Times New Roman"/>
          <w:sz w:val="18"/>
          <w:szCs w:val="18"/>
        </w:rPr>
        <w:t xml:space="preserve"> </w:t>
      </w:r>
      <w:r w:rsidR="009E21D8"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 дополнение к хранимым процедурам разработчики стали использовать серверные языки программирования. Это дало возможность создавать в ИС промежуточный уровень - сервер приложений.</w:t>
      </w:r>
    </w:p>
    <w:p w:rsidR="00281340" w:rsidRPr="00BC2928" w:rsidRDefault="00281340" w:rsidP="00BC292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9E21D8" w:rsidRPr="00BC2928" w:rsidRDefault="009E21D8" w:rsidP="00BC2928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Виды архитектуры ИС:</w:t>
      </w:r>
    </w:p>
    <w:p w:rsidR="009E21D8" w:rsidRPr="00BC2928" w:rsidRDefault="009E21D8" w:rsidP="00E46F40">
      <w:pPr>
        <w:pStyle w:val="a3"/>
        <w:numPr>
          <w:ilvl w:val="0"/>
          <w:numId w:val="10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Логическая (временная, функциональная, поведенческая).</w:t>
      </w:r>
    </w:p>
    <w:p w:rsidR="009E21D8" w:rsidRPr="00BC2928" w:rsidRDefault="009E21D8" w:rsidP="00E46F40">
      <w:pPr>
        <w:pStyle w:val="a3"/>
        <w:numPr>
          <w:ilvl w:val="0"/>
          <w:numId w:val="10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Физическая.</w:t>
      </w:r>
    </w:p>
    <w:p w:rsidR="00BC2928" w:rsidRPr="00BC2928" w:rsidRDefault="009E21D8" w:rsidP="00BC2928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C2928">
        <w:rPr>
          <w:rStyle w:val="a4"/>
          <w:rFonts w:ascii="Times New Roman" w:hAnsi="Times New Roman" w:cs="Times New Roman"/>
          <w:b w:val="0"/>
          <w:bCs w:val="0"/>
          <w:i/>
          <w:color w:val="000000"/>
          <w:sz w:val="18"/>
          <w:szCs w:val="18"/>
          <w:shd w:val="clear" w:color="auto" w:fill="FFFFFF"/>
        </w:rPr>
        <w:lastRenderedPageBreak/>
        <w:t>Логическая</w:t>
      </w:r>
      <w:r w:rsidRPr="00BC2928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архитектура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поддерживает функционирование системы на протяжении всего её жизненного цикла на логическом уровне. Она состоит из набора связанных технических концепций и принципов. Включает в себя функциональную архитектуру, поведенческую архитектуру и временную архитектуру. </w:t>
      </w:r>
      <w:r w:rsidRPr="00BC2928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Функциональная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архитектура представляет собой набор функций и их подфункций, определяющих преобразования, осуществляемые системой при выполнении своего назначения. </w:t>
      </w:r>
      <w:r w:rsidRPr="00BC2928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Поведенческая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архитектура соглашение о функциях и их подфункциях, а также интерфейсах (входы и выходы), которые определяют последовательность выполнения, условия для управления или потока данных, уровень производительности, необходимый для удовлетворения системных требований. Поведенческая архитектура может быть описана как совокупность взаимосвязанных сценариев, функций и/или эксплуатационных режимов. </w:t>
      </w:r>
      <w:r w:rsidRPr="00BC2928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Временная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архитектура является классификацией функций системы, которая получена в соответствии с уровнем частоты её исполнения. Временная архитектура включает в себя определение синхронных и асинхронных аспектов функций. </w:t>
      </w:r>
    </w:p>
    <w:p w:rsidR="009E21D8" w:rsidRPr="00BC2928" w:rsidRDefault="009E21D8" w:rsidP="00BC2928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C2928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Физическая архитектура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является систематизацией физических элементов (элементов системы и физических интерфейсов), которые реализуют спроектированные решения для продукта, услуги или предприятия. Она предназначена для удовлетворения требований к системе и элементам логической архитектуры и реализуется через технологические элементы системы.</w:t>
      </w:r>
    </w:p>
    <w:p w:rsidR="00BC2928" w:rsidRPr="00BC2928" w:rsidRDefault="00BC2928" w:rsidP="00BC2928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Типы групп: 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функциональные, логические и физические.</w:t>
      </w:r>
    </w:p>
    <w:p w:rsidR="00BC2928" w:rsidRPr="00BC2928" w:rsidRDefault="00BC2928" w:rsidP="00BC2928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Функциональная группа описаний обеспечивает представление с точки зрения пользователей или операторов, которое включает продукты, относящиеся к фазам, сценариям и потокам задач операционной системы.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акже описываются и пользовательские интерфейсы. Примером продуктов, которые могут быть включены в это описание, будут функциональные данные или графики, сценарное описание (включая использование кейсов), блок-схемы задач, организационные диаграммы и схемы информационных потоков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BC2928" w:rsidRPr="00BC2928" w:rsidRDefault="00BC2928" w:rsidP="00BC2928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Логическое представление включает продукты, которые определяют системные границы с её окружением и функциональные интерфейсы с внешними системами, также основные функции и поведение системы, потоки информации, внутренние и внешние наборы данных, внутренних и внешних пользователей, и внутренние функциональные интерфейсы. Примером продукт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ов могут быть блочные диаграммы, 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IDEF0-диаграммы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BC2928" w:rsidRPr="00BC2928" w:rsidRDefault="00BC2928" w:rsidP="00BC2928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Физическая группа описаний обеспечивает представление с точки зрения проектировщиков.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BC2928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Продукт может включать в себя физические блок-схемы на довольно высоком уровне детализации, топологии базы данных, интерфейс управления документами и стандарты.</w:t>
      </w:r>
    </w:p>
    <w:p w:rsidR="00BC2928" w:rsidRPr="00BC2928" w:rsidRDefault="00BC2928" w:rsidP="00BC292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>Применение архитектурных описаний:</w:t>
      </w:r>
    </w:p>
    <w:p w:rsidR="00BC2928" w:rsidRPr="00BC2928" w:rsidRDefault="00BC2928" w:rsidP="00BC292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 xml:space="preserve">   - Планирование и проектирование: Описание структуры и взаимодействия компонентов системы.</w:t>
      </w:r>
    </w:p>
    <w:p w:rsidR="00BC2928" w:rsidRPr="00BC2928" w:rsidRDefault="00BC2928" w:rsidP="00BC292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 xml:space="preserve">   - Документация: Создание документации для разработчиков, администраторов и пользователей.</w:t>
      </w:r>
    </w:p>
    <w:p w:rsidR="00BC2928" w:rsidRPr="00BC2928" w:rsidRDefault="00BC2928" w:rsidP="00BC292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 xml:space="preserve">   - Анализ и моделирование: Использование описаний для анализа производительности, безопасности и других аспектов системы.</w:t>
      </w:r>
    </w:p>
    <w:p w:rsidR="00BC2928" w:rsidRPr="00BC2928" w:rsidRDefault="00BC2928" w:rsidP="00BC2928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18"/>
          <w:szCs w:val="18"/>
        </w:rPr>
      </w:pPr>
      <w:r w:rsidRPr="00BC2928">
        <w:rPr>
          <w:rFonts w:ascii="Times New Roman" w:hAnsi="Times New Roman" w:cs="Times New Roman"/>
          <w:sz w:val="18"/>
          <w:szCs w:val="18"/>
        </w:rPr>
        <w:t xml:space="preserve">   - Управление изменениями: Использование архитектурных описаний для оценки влияния изменений в системе.</w:t>
      </w:r>
    </w:p>
    <w:bookmarkEnd w:id="20"/>
    <w:p w:rsidR="00AF0D9C" w:rsidRPr="000F0D65" w:rsidRDefault="00AF0D9C" w:rsidP="000F0D65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0F0D65">
        <w:rPr>
          <w:rFonts w:ascii="Times New Roman" w:hAnsi="Times New Roman" w:cs="Times New Roman"/>
          <w:b/>
          <w:i/>
          <w:sz w:val="18"/>
          <w:szCs w:val="18"/>
        </w:rPr>
        <w:t>Определение конфигурации информационной системы. Этапы, методы и средства конфигурирования.</w:t>
      </w:r>
    </w:p>
    <w:p w:rsidR="000F0D65" w:rsidRPr="000F0D65" w:rsidRDefault="000F0D65" w:rsidP="000F0D65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Конфигурация информационной системы (ИС) определяет способ, в котором её компоненты взаимодействуют друг с другом и как они настроены для достижения определенных целей. Это включает в себя аппаратное оборудование, программное обеспечение, сетевые настройки, базы данных и другие аспекты.</w:t>
      </w:r>
    </w:p>
    <w:p w:rsidR="000F0D65" w:rsidRPr="000F0D65" w:rsidRDefault="000F0D65" w:rsidP="000F0D65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Этапы конфигурации информационной системы (ИС) включают следующие действия: </w:t>
      </w:r>
    </w:p>
    <w:p w:rsidR="000F0D65" w:rsidRPr="000F0D65" w:rsidRDefault="000F0D65" w:rsidP="00E46F40">
      <w:pPr>
        <w:pStyle w:val="a3"/>
        <w:numPr>
          <w:ilvl w:val="0"/>
          <w:numId w:val="10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Изменение объектной модели. </w:t>
      </w:r>
    </w:p>
    <w:p w:rsidR="000F0D65" w:rsidRPr="000F0D65" w:rsidRDefault="000F0D65" w:rsidP="00E46F40">
      <w:pPr>
        <w:pStyle w:val="a3"/>
        <w:numPr>
          <w:ilvl w:val="0"/>
          <w:numId w:val="10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Определение авторизаций пользователей.</w:t>
      </w:r>
    </w:p>
    <w:p w:rsidR="000F0D65" w:rsidRPr="000F0D65" w:rsidRDefault="000F0D65" w:rsidP="00E46F40">
      <w:pPr>
        <w:pStyle w:val="a3"/>
        <w:numPr>
          <w:ilvl w:val="0"/>
          <w:numId w:val="10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Настройка интерфейса. </w:t>
      </w:r>
    </w:p>
    <w:p w:rsidR="000F0D65" w:rsidRPr="000F0D65" w:rsidRDefault="000F0D65" w:rsidP="00E46F40">
      <w:pPr>
        <w:pStyle w:val="a3"/>
        <w:numPr>
          <w:ilvl w:val="0"/>
          <w:numId w:val="10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Создание типовых объектов данных: справочников, шаблонов, отчетов, процессов и т. д. </w:t>
      </w:r>
    </w:p>
    <w:p w:rsidR="000F0D65" w:rsidRPr="000F0D65" w:rsidRDefault="000F0D65" w:rsidP="00E46F40">
      <w:pPr>
        <w:pStyle w:val="a3"/>
        <w:numPr>
          <w:ilvl w:val="0"/>
          <w:numId w:val="102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Настройка вариантов развертывания и взаимодействия программных компонентов, определение параметров системных служб, сервисов и т. д.</w:t>
      </w:r>
    </w:p>
    <w:p w:rsidR="000F0D65" w:rsidRPr="000F0D65" w:rsidRDefault="000F0D65" w:rsidP="000F0D65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F0D65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Методы</w:t>
      </w: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конфигурирования могут варьироваться в зависимости от конкретных требований и особенностей проекта, но включают в себя ручную настройку, использование конфигурационных файлов, автоматизированные сценарии развертывания и управление изменениями. </w:t>
      </w:r>
    </w:p>
    <w:p w:rsidR="000F0D65" w:rsidRPr="000F0D65" w:rsidRDefault="000F0D65" w:rsidP="000F0D65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green"/>
        </w:rPr>
      </w:pPr>
      <w:r w:rsidRPr="000F0D65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Средства</w:t>
      </w:r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конфигурирования могут включать в себя специализированные программные продукты, системы управления конфигурациями (например, </w:t>
      </w:r>
      <w:proofErr w:type="spellStart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Puppet</w:t>
      </w:r>
      <w:proofErr w:type="spellEnd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Ansible</w:t>
      </w:r>
      <w:proofErr w:type="spellEnd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Chef</w:t>
      </w:r>
      <w:proofErr w:type="spellEnd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), средства развертывания (например, </w:t>
      </w:r>
      <w:proofErr w:type="spellStart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Docker</w:t>
      </w:r>
      <w:proofErr w:type="spellEnd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Kubernetes</w:t>
      </w:r>
      <w:proofErr w:type="spellEnd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 и инструменты управления версиями кода (например, </w:t>
      </w:r>
      <w:proofErr w:type="spellStart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Pr="000F0D6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). Кроме того, используются средства мониторинга и управления, чтобы обеспечить непрерывную работу системы и быструю реакцию на изменения.</w:t>
      </w:r>
    </w:p>
    <w:p w:rsidR="00AF0D9C" w:rsidRPr="00731EEA" w:rsidRDefault="00AF0D9C" w:rsidP="009824D9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731EEA">
        <w:rPr>
          <w:rFonts w:ascii="Times New Roman" w:hAnsi="Times New Roman" w:cs="Times New Roman"/>
          <w:b/>
          <w:i/>
          <w:sz w:val="18"/>
          <w:szCs w:val="18"/>
        </w:rPr>
        <w:t>Критерии выбора технических средств проекта информационной системы.</w:t>
      </w:r>
    </w:p>
    <w:p w:rsidR="009824D9" w:rsidRPr="009824D9" w:rsidRDefault="009824D9" w:rsidP="009824D9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Выбор технических средств для проекта информационной системы зависит от множества факторов, включая требования проекта, бюджет, сроки, особенности бизнеса и технические возможности.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Функциональные требования:</w:t>
      </w: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Технические средства должны соответствовать функциональным требованиям проекта.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Совместимость:</w:t>
      </w: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Технические средства должны быть совместимы между собой и с другими компонентами системы.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Масштабируемость:</w:t>
      </w: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Выбранные технические средства должны быть способны масштабироваться в соответствии с ростом бизнеса и объемом данных.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Безопасность:</w:t>
      </w: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Технические средства должны обеспечивать высокий уровень безопасности для защиты конфиденциальности и целостности данных.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Стоимость.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Гибкость и открытость:</w:t>
      </w: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Выбранные технические средства должны быть гибкими и открытыми для интеграции с другими системами и расширения функциональности.</w:t>
      </w:r>
    </w:p>
    <w:p w:rsidR="009824D9" w:rsidRPr="009824D9" w:rsidRDefault="009824D9" w:rsidP="00E46F40">
      <w:pPr>
        <w:pStyle w:val="a3"/>
        <w:numPr>
          <w:ilvl w:val="0"/>
          <w:numId w:val="10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9824D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Надежность: технические средства должны быть надежными и обеспечивать стабильную работу системы в течение длительного времени.</w:t>
      </w:r>
    </w:p>
    <w:p w:rsidR="00731EEA" w:rsidRPr="00F602A6" w:rsidRDefault="00AF0D9C" w:rsidP="00E46F40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1" w:name="_Hlk157695922"/>
      <w:proofErr w:type="spellStart"/>
      <w:r w:rsidRPr="00F602A6">
        <w:rPr>
          <w:rFonts w:ascii="Times New Roman" w:hAnsi="Times New Roman" w:cs="Times New Roman"/>
          <w:b/>
          <w:i/>
          <w:sz w:val="18"/>
          <w:szCs w:val="18"/>
        </w:rPr>
        <w:t>Репозиторий</w:t>
      </w:r>
      <w:proofErr w:type="spellEnd"/>
      <w:r w:rsidRPr="00F602A6">
        <w:rPr>
          <w:rFonts w:ascii="Times New Roman" w:hAnsi="Times New Roman" w:cs="Times New Roman"/>
          <w:b/>
          <w:i/>
          <w:sz w:val="18"/>
          <w:szCs w:val="18"/>
        </w:rPr>
        <w:t xml:space="preserve"> проекта информационной системы: понятие и описание процесса </w:t>
      </w:r>
      <w:proofErr w:type="spellStart"/>
      <w:r w:rsidRPr="00F602A6">
        <w:rPr>
          <w:rFonts w:ascii="Times New Roman" w:hAnsi="Times New Roman" w:cs="Times New Roman"/>
          <w:b/>
          <w:i/>
          <w:sz w:val="18"/>
          <w:szCs w:val="18"/>
        </w:rPr>
        <w:t>создания.</w:t>
      </w:r>
      <w:proofErr w:type="spellEnd"/>
    </w:p>
    <w:p w:rsidR="00731EEA" w:rsidRPr="00E46F40" w:rsidRDefault="00731EEA" w:rsidP="00E46F40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E46F4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>Репозиторий</w:t>
      </w:r>
      <w:proofErr w:type="spellEnd"/>
      <w:r w:rsidRPr="00E46F4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 проекта информационной системы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–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централизованное хранилище, в котором хранятся все файлы, документация, исходный код, конфигурационные файлы и другие ресурсы, необходимые для разработки, тестирования, управления версиями и совместной работы над проектом.</w:t>
      </w:r>
    </w:p>
    <w:p w:rsidR="00E46F40" w:rsidRPr="00E46F40" w:rsidRDefault="00E46F40" w:rsidP="00E46F40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E46F40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Процесс создания: </w:t>
      </w:r>
    </w:p>
    <w:p w:rsidR="00E46F40" w:rsidRPr="00E46F40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Выбор системы контроля версий: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Наиболее распространенными системами контроля версий являются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Subversion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(SVN),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Mercurial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другие. Выбор системы контроля версий зависит от предпочтений команды разработки, требований проекта и удобства использования. </w:t>
      </w:r>
    </w:p>
    <w:p w:rsidR="00E46F40" w:rsidRPr="00E46F40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Создание </w:t>
      </w:r>
      <w:proofErr w:type="spellStart"/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репозитория</w:t>
      </w:r>
      <w:proofErr w:type="spellEnd"/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После выбора системы контроля версий необходимо создать сам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репозиторий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Обычно это делается с помощью команды или интерфейса выбранной системы контроля версий. </w:t>
      </w:r>
    </w:p>
    <w:p w:rsidR="00E46F40" w:rsidRPr="00E46F40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Настройка прав доступа: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proofErr w:type="gram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зависимости от требований проекта и политики безопасности, необходимо настроить права доступа к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репозиторию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. Это может включать в себя определение различных уровней доступа. </w:t>
      </w:r>
    </w:p>
    <w:p w:rsidR="00E46F40" w:rsidRPr="00E46F40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Инициализация </w:t>
      </w:r>
      <w:proofErr w:type="spellStart"/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репозитория</w:t>
      </w:r>
      <w:proofErr w:type="spellEnd"/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После создания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репозитория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необходимо инициализировать его, добавив в него начальные файлы, структуру каталогов и другие необходимые ресурсы. </w:t>
      </w:r>
    </w:p>
    <w:p w:rsidR="00E46F40" w:rsidRPr="00E46F40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Настройка веток и ветвлений: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proofErr w:type="gram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зависимости от модели разработки (например,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Flow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 может потребоваться настройка веток и ветвлений в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репозитории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для управления различными версиями и функциональными потоками разработки. </w:t>
      </w:r>
    </w:p>
    <w:p w:rsidR="00E46F40" w:rsidRPr="00E46F40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lastRenderedPageBreak/>
        <w:t>Добавление документации и руководств: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Хорошей практикой является добавление в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репозиторий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документации, инструкций по развертыванию, руководств пользователя и других ресурсов, необходимых для понимания и использования проекта.</w:t>
      </w:r>
    </w:p>
    <w:p w:rsidR="00731EEA" w:rsidRPr="00F602A6" w:rsidRDefault="00731EEA" w:rsidP="00E46F40">
      <w:pPr>
        <w:pStyle w:val="a3"/>
        <w:numPr>
          <w:ilvl w:val="0"/>
          <w:numId w:val="104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E46F4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Непрерывная поддержка и обновление:</w:t>
      </w:r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Репозиторий</w:t>
      </w:r>
      <w:proofErr w:type="spellEnd"/>
      <w:r w:rsidRPr="00E46F4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проекта должен поддерживаться и обновляться на протяжении всего жизненного цикла проекта. Это включает в себя регулярное добавление нового кода, исправление ошибок, обновление 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документации и управление версиями.</w:t>
      </w:r>
    </w:p>
    <w:p w:rsidR="00AF0D9C" w:rsidRPr="00F602A6" w:rsidRDefault="00AF0D9C" w:rsidP="00F602A6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2" w:name="_Hlk157687671"/>
      <w:bookmarkEnd w:id="21"/>
      <w:r w:rsidRPr="00F602A6">
        <w:rPr>
          <w:rFonts w:ascii="Times New Roman" w:hAnsi="Times New Roman" w:cs="Times New Roman"/>
          <w:b/>
          <w:i/>
          <w:sz w:val="18"/>
          <w:szCs w:val="18"/>
        </w:rPr>
        <w:t xml:space="preserve">Алгоритм определения уровня доступа к </w:t>
      </w:r>
      <w:proofErr w:type="spellStart"/>
      <w:r w:rsidRPr="00F602A6">
        <w:rPr>
          <w:rFonts w:ascii="Times New Roman" w:hAnsi="Times New Roman" w:cs="Times New Roman"/>
          <w:b/>
          <w:i/>
          <w:sz w:val="18"/>
          <w:szCs w:val="18"/>
        </w:rPr>
        <w:t>репозиторию</w:t>
      </w:r>
      <w:proofErr w:type="spellEnd"/>
      <w:r w:rsidRPr="00F602A6">
        <w:rPr>
          <w:rFonts w:ascii="Times New Roman" w:hAnsi="Times New Roman" w:cs="Times New Roman"/>
          <w:b/>
          <w:i/>
          <w:sz w:val="18"/>
          <w:szCs w:val="18"/>
        </w:rPr>
        <w:t xml:space="preserve"> в системе контроля версий.</w:t>
      </w:r>
    </w:p>
    <w:p w:rsidR="00F602A6" w:rsidRPr="00F602A6" w:rsidRDefault="00F602A6" w:rsidP="00F602A6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Определение уровня доступа к </w:t>
      </w:r>
      <w:proofErr w:type="spellStart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репозиторию</w:t>
      </w:r>
      <w:proofErr w:type="spellEnd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 системе контроля версий обычно осуществляется на основе ролей и задач участников проекта.</w:t>
      </w:r>
    </w:p>
    <w:p w:rsidR="00F602A6" w:rsidRPr="00F602A6" w:rsidRDefault="00F602A6" w:rsidP="00F602A6">
      <w:pPr>
        <w:pStyle w:val="a3"/>
        <w:numPr>
          <w:ilvl w:val="0"/>
          <w:numId w:val="10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Идентификация участников проекта: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Определите всех участников проекта, которым потребуется доступ к </w:t>
      </w:r>
      <w:proofErr w:type="spellStart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репозиторию</w:t>
      </w:r>
      <w:proofErr w:type="spellEnd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F602A6" w:rsidRPr="00F602A6" w:rsidRDefault="00F602A6" w:rsidP="00F602A6">
      <w:pPr>
        <w:pStyle w:val="a3"/>
        <w:numPr>
          <w:ilvl w:val="0"/>
          <w:numId w:val="10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Определение ролей и задач: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Разделите участников проекта на роли в соответствии с их задачами и обязанностями.</w:t>
      </w:r>
    </w:p>
    <w:p w:rsidR="00F602A6" w:rsidRPr="00F602A6" w:rsidRDefault="00F602A6" w:rsidP="00F602A6">
      <w:pPr>
        <w:pStyle w:val="a3"/>
        <w:numPr>
          <w:ilvl w:val="0"/>
          <w:numId w:val="10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Выделение уровней доступа: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Определите несколько уровней доступа к </w:t>
      </w:r>
      <w:proofErr w:type="spellStart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репозиторию</w:t>
      </w:r>
      <w:proofErr w:type="spellEnd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 зависимости от ролей участников. Обычно это включает уровни доступа, такие как чтение, запись и администрирование.</w:t>
      </w:r>
    </w:p>
    <w:p w:rsidR="00F602A6" w:rsidRPr="00F602A6" w:rsidRDefault="00F602A6" w:rsidP="00F602A6">
      <w:pPr>
        <w:pStyle w:val="a3"/>
        <w:numPr>
          <w:ilvl w:val="0"/>
          <w:numId w:val="10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Назначение прав доступа: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Назначьте уровни доступа каждой роли в соответствии с их обязанностями и требованиями проекта.</w:t>
      </w:r>
    </w:p>
    <w:p w:rsidR="00F602A6" w:rsidRPr="00F602A6" w:rsidRDefault="00F602A6" w:rsidP="00F602A6">
      <w:pPr>
        <w:pStyle w:val="a3"/>
        <w:numPr>
          <w:ilvl w:val="0"/>
          <w:numId w:val="10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</w:t>
      </w: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астройка прав доступа в системе контроля версий: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proofErr w:type="gramEnd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зависимости от выбранной системы контроля версий (например, </w:t>
      </w:r>
      <w:proofErr w:type="spellStart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SVN), настройте права доступа к </w:t>
      </w:r>
      <w:proofErr w:type="spellStart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репозиторию</w:t>
      </w:r>
      <w:proofErr w:type="spellEnd"/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для каждой роли. Это может быть достигнуто с помощью настройки ACL (списков управления доступом), ролей пользователя или других механизмов, предоставляемых системой.</w:t>
      </w:r>
    </w:p>
    <w:p w:rsidR="00F602A6" w:rsidRPr="00F602A6" w:rsidRDefault="00F602A6" w:rsidP="00F602A6">
      <w:pPr>
        <w:pStyle w:val="a3"/>
        <w:numPr>
          <w:ilvl w:val="0"/>
          <w:numId w:val="10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602A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Тестирование и администрирование:</w:t>
      </w:r>
      <w:r w:rsidRPr="00F602A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После настройки прав доступа необходимо протестировать функциональность и убедиться, что каждый участник имеет необходимый уровень доступа. Также важно регулярно администрировать и обновлять права доступа в соответствии с изменениями в составе команды и требованиями проекта.</w:t>
      </w:r>
    </w:p>
    <w:p w:rsidR="00AF0D9C" w:rsidRPr="000320B4" w:rsidRDefault="00AF0D9C" w:rsidP="000320B4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3" w:name="_Hlk157984752"/>
      <w:bookmarkEnd w:id="22"/>
      <w:r w:rsidRPr="000320B4">
        <w:rPr>
          <w:rFonts w:ascii="Times New Roman" w:hAnsi="Times New Roman" w:cs="Times New Roman"/>
          <w:b/>
          <w:i/>
          <w:sz w:val="18"/>
          <w:szCs w:val="18"/>
        </w:rPr>
        <w:t>Процесс настройки среды разработки информационной системы: описание установки предпочитаемых инструментов и языков кода.</w:t>
      </w:r>
    </w:p>
    <w:p w:rsidR="000320B4" w:rsidRPr="000320B4" w:rsidRDefault="000320B4" w:rsidP="000320B4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Настройка среды разработки информационной системы включает в себя установку и настройку различных инструментов, языков программирования и других компонентов, необходимых для разработки и тестирования системы.</w:t>
      </w:r>
    </w:p>
    <w:p w:rsidR="000320B4" w:rsidRPr="000320B4" w:rsidRDefault="000320B4" w:rsidP="000320B4">
      <w:pPr>
        <w:pStyle w:val="a3"/>
        <w:numPr>
          <w:ilvl w:val="0"/>
          <w:numId w:val="106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Выбор интегрированной среды разработки (IDE)</w:t>
      </w: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:rsidR="000320B4" w:rsidRPr="000320B4" w:rsidRDefault="000320B4" w:rsidP="000320B4">
      <w:pPr>
        <w:pStyle w:val="a3"/>
        <w:numPr>
          <w:ilvl w:val="0"/>
          <w:numId w:val="10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Установка языков программирования</w:t>
      </w: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. </w:t>
      </w:r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Это может включать в себя установку компиляторов, интерпретаторов и других средств разработки для языков, таких как </w:t>
      </w:r>
      <w:proofErr w:type="spellStart"/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Java</w:t>
      </w:r>
      <w:proofErr w:type="spellEnd"/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</w:t>
      </w:r>
      <w:proofErr w:type="spellEnd"/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JavaScript</w:t>
      </w:r>
      <w:proofErr w:type="spellEnd"/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C#, PHP и других.</w:t>
      </w:r>
    </w:p>
    <w:p w:rsidR="000320B4" w:rsidRPr="000320B4" w:rsidRDefault="000320B4" w:rsidP="000320B4">
      <w:pPr>
        <w:pStyle w:val="a3"/>
        <w:numPr>
          <w:ilvl w:val="0"/>
          <w:numId w:val="106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</w:pP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Установка систем контроля версий</w:t>
      </w: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:rsidR="000320B4" w:rsidRPr="000320B4" w:rsidRDefault="000320B4" w:rsidP="000320B4">
      <w:pPr>
        <w:pStyle w:val="a3"/>
        <w:numPr>
          <w:ilvl w:val="0"/>
          <w:numId w:val="10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Настройку рабочего окружения, включая параметры редактора кода, отладчика, конфигураций сборки и т. </w:t>
      </w:r>
      <w:r w:rsidRPr="000320B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д.</w:t>
      </w:r>
    </w:p>
    <w:p w:rsidR="000320B4" w:rsidRPr="000320B4" w:rsidRDefault="000320B4" w:rsidP="000320B4">
      <w:pPr>
        <w:pStyle w:val="a3"/>
        <w:numPr>
          <w:ilvl w:val="0"/>
          <w:numId w:val="106"/>
        </w:num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0320B4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Настройка базы данных и серверных технологий:</w:t>
      </w:r>
    </w:p>
    <w:p w:rsidR="006B3EFB" w:rsidRPr="00D842B6" w:rsidRDefault="00AF0D9C" w:rsidP="006B3EFB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b/>
          <w:i/>
          <w:sz w:val="18"/>
          <w:szCs w:val="18"/>
        </w:rPr>
      </w:pPr>
      <w:bookmarkStart w:id="24" w:name="_Hlk157691666"/>
      <w:bookmarkEnd w:id="23"/>
      <w:r w:rsidRPr="00D842B6">
        <w:rPr>
          <w:rFonts w:ascii="Times New Roman" w:hAnsi="Times New Roman" w:cs="Times New Roman"/>
          <w:b/>
          <w:i/>
          <w:sz w:val="18"/>
          <w:szCs w:val="18"/>
        </w:rPr>
        <w:t>Инструменты мониторинга разработки проекта.</w:t>
      </w:r>
    </w:p>
    <w:p w:rsidR="006B3EFB" w:rsidRPr="006B3EFB" w:rsidRDefault="006B3EFB" w:rsidP="006B3EFB">
      <w:pPr>
        <w:pStyle w:val="a3"/>
        <w:numPr>
          <w:ilvl w:val="0"/>
          <w:numId w:val="10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</w:t>
      </w:r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истемы управления задачами (например,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Jira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Trello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Asana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), которые позволяют отслеживать задачи, назначать исполнителей, устанавливать сроки выполнения и контролировать прогресс.</w:t>
      </w:r>
    </w:p>
    <w:p w:rsidR="006B3EFB" w:rsidRPr="006B3EFB" w:rsidRDefault="006B3EFB" w:rsidP="006B3EFB">
      <w:pPr>
        <w:pStyle w:val="a3"/>
        <w:numPr>
          <w:ilvl w:val="0"/>
          <w:numId w:val="10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Системы контроля версий (например,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Git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Mercurial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SVN), которые позволяют вести историю изменений кода, откатывать изменения, работать над проектом нескольким разработчикам одновременно. </w:t>
      </w:r>
    </w:p>
    <w:p w:rsidR="006B3EFB" w:rsidRPr="006B3EFB" w:rsidRDefault="006B3EFB" w:rsidP="006B3EFB">
      <w:pPr>
        <w:pStyle w:val="a3"/>
        <w:numPr>
          <w:ilvl w:val="0"/>
          <w:numId w:val="10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Средства непрерывной интеграции и доставки (CI/CD,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Continuous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Integration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/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Continuous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Delivery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), которые автоматизируют сборку, тестирование и развертывание приложения на разных платформах. </w:t>
      </w:r>
    </w:p>
    <w:p w:rsidR="006B3EFB" w:rsidRPr="006B3EFB" w:rsidRDefault="006B3EFB" w:rsidP="006B3EFB">
      <w:pPr>
        <w:pStyle w:val="a3"/>
        <w:numPr>
          <w:ilvl w:val="0"/>
          <w:numId w:val="10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Средства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логирования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мониторинга (например,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Logstash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Elasticsearch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Kibana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), которые собирают и анализируют данные о работе приложения, выявляя проблемы и оптимизируя производительность. </w:t>
      </w:r>
    </w:p>
    <w:p w:rsidR="006B3EFB" w:rsidRPr="006B3EFB" w:rsidRDefault="006B3EFB" w:rsidP="006B3EFB">
      <w:pPr>
        <w:pStyle w:val="a3"/>
        <w:numPr>
          <w:ilvl w:val="0"/>
          <w:numId w:val="107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Средства анализа кода (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SonarQube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CheckStyle</w:t>
      </w:r>
      <w:proofErr w:type="spellEnd"/>
      <w:r w:rsidRPr="006B3EFB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PMD), которые помогают находить и исправлять ошибки, улучшать качество и читаемость кода.</w:t>
      </w:r>
    </w:p>
    <w:bookmarkEnd w:id="24"/>
    <w:p w:rsidR="00AF0D9C" w:rsidRPr="00BC57CF" w:rsidRDefault="00AF0D9C" w:rsidP="00BC57CF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BC57CF">
        <w:rPr>
          <w:rFonts w:ascii="Times New Roman" w:hAnsi="Times New Roman" w:cs="Times New Roman"/>
          <w:b/>
          <w:i/>
          <w:sz w:val="18"/>
          <w:szCs w:val="18"/>
        </w:rPr>
        <w:t>Требования к пользовательскому интерфейсу информационной системы.</w:t>
      </w:r>
    </w:p>
    <w:p w:rsidR="00B82D6A" w:rsidRPr="00BC57CF" w:rsidRDefault="00B82D6A" w:rsidP="00BC57CF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green"/>
        </w:rPr>
      </w:pP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Требования к пользовательскому интерфейсу информационной системы зависят от целей системы, её целевой аудитории, контекста использования и других факторов.</w:t>
      </w:r>
    </w:p>
    <w:p w:rsidR="00B82D6A" w:rsidRPr="00BC57CF" w:rsidRDefault="00B82D6A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Простота использования:</w:t>
      </w: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Интерфейс должен быть интуитивно понятным и легко использоваться даже без специального обучения.</w:t>
      </w:r>
    </w:p>
    <w:p w:rsidR="00BC57CF" w:rsidRPr="00BC57CF" w:rsidRDefault="00BC57CF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Доступность: интерфейс должен обеспечивать доступность для всех пользователей, включая людей с ограниченными возможностями.</w:t>
      </w:r>
    </w:p>
    <w:p w:rsidR="00BC57CF" w:rsidRPr="00BC57CF" w:rsidRDefault="00BC57CF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Эффективность и производительность:</w:t>
      </w: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Интерфейс должен быть спроектирован таким образом, чтобы пользователи могли выполнять задачи быстро и эффективно.</w:t>
      </w:r>
    </w:p>
    <w:p w:rsidR="00B82D6A" w:rsidRPr="00BC57CF" w:rsidRDefault="00BC57CF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Наглядность и понятность:</w:t>
      </w: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Интерфейс должен предоставлять пользователю достаточно информации о текущем состоянии системы, процессах и возможностях.</w:t>
      </w:r>
    </w:p>
    <w:p w:rsidR="00BC57CF" w:rsidRPr="00BC57CF" w:rsidRDefault="00BC57CF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Адаптивность и отзывчивость</w:t>
      </w:r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:rsidR="00BC57CF" w:rsidRPr="00BC57CF" w:rsidRDefault="00BC57CF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</w:t>
      </w: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нтерфейс должен обеспечивать безопасность данных и операций пользователя.</w:t>
      </w:r>
    </w:p>
    <w:p w:rsidR="00BC57CF" w:rsidRPr="00BC57CF" w:rsidRDefault="00BC57CF" w:rsidP="00F31AC1">
      <w:pPr>
        <w:pStyle w:val="a3"/>
        <w:numPr>
          <w:ilvl w:val="0"/>
          <w:numId w:val="108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Поддержка </w:t>
      </w:r>
      <w:proofErr w:type="spellStart"/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многоязычности</w:t>
      </w:r>
      <w:proofErr w:type="spellEnd"/>
      <w:r w:rsidRPr="00BC57CF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и локализации:</w:t>
      </w:r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Если система предназначена для использования в разных странах или регионах, интерфейс должен поддерживать </w:t>
      </w:r>
      <w:proofErr w:type="spellStart"/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многоязычность</w:t>
      </w:r>
      <w:proofErr w:type="spellEnd"/>
      <w:r w:rsidRPr="00BC57C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локализацию, чтобы пользователи могли комфортно использовать систему на своем родном языке.</w:t>
      </w:r>
    </w:p>
    <w:p w:rsidR="00AF0D9C" w:rsidRPr="002C2519" w:rsidRDefault="00AF0D9C" w:rsidP="002C2519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5" w:name="_Hlk157694274"/>
      <w:r w:rsidRPr="002C2519">
        <w:rPr>
          <w:rFonts w:ascii="Times New Roman" w:hAnsi="Times New Roman" w:cs="Times New Roman"/>
          <w:b/>
          <w:i/>
          <w:sz w:val="18"/>
          <w:szCs w:val="18"/>
        </w:rPr>
        <w:t>Принципы создания графического пользовательского интерфейса (GUI).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green"/>
        </w:rPr>
      </w:pPr>
    </w:p>
    <w:p w:rsidR="002C2519" w:rsidRPr="002C2519" w:rsidRDefault="002C2519" w:rsidP="00F31AC1">
      <w:pPr>
        <w:pStyle w:val="a3"/>
        <w:numPr>
          <w:ilvl w:val="0"/>
          <w:numId w:val="10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Понятность: интерфейс должен быть понятным и очевидным для пользователя. </w:t>
      </w:r>
    </w:p>
    <w:p w:rsidR="002C2519" w:rsidRPr="002C2519" w:rsidRDefault="002C2519" w:rsidP="00F31AC1">
      <w:pPr>
        <w:pStyle w:val="a3"/>
        <w:numPr>
          <w:ilvl w:val="0"/>
          <w:numId w:val="10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Интуитивность: интерфейс должен быть интуитивным и естественным для пользователя, чтобы он мог быстро и легко выполнять задачи. </w:t>
      </w:r>
    </w:p>
    <w:p w:rsidR="002C2519" w:rsidRPr="002C2519" w:rsidRDefault="002C2519" w:rsidP="00F31AC1">
      <w:pPr>
        <w:pStyle w:val="a3"/>
        <w:numPr>
          <w:ilvl w:val="0"/>
          <w:numId w:val="10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Простота: интерфейс должен быть простым и </w:t>
      </w:r>
      <w:proofErr w:type="spellStart"/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минималистичным</w:t>
      </w:r>
      <w:proofErr w:type="spellEnd"/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, без лишних элементов и сложностей. </w:t>
      </w:r>
    </w:p>
    <w:p w:rsidR="002C2519" w:rsidRPr="002C2519" w:rsidRDefault="002C2519" w:rsidP="00F31AC1">
      <w:pPr>
        <w:pStyle w:val="a3"/>
        <w:numPr>
          <w:ilvl w:val="0"/>
          <w:numId w:val="10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Гибкость: интерфейс должен быть гибким и адаптивным, чтобы соответствовать различным устройствам, разрешениям и ориентациям экрана. </w:t>
      </w:r>
    </w:p>
    <w:p w:rsidR="002C2519" w:rsidRPr="002C2519" w:rsidRDefault="002C2519" w:rsidP="00F31AC1">
      <w:pPr>
        <w:pStyle w:val="a3"/>
        <w:numPr>
          <w:ilvl w:val="0"/>
          <w:numId w:val="109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Эффективность: интерфейс должен быть эффективным и быстрым, чтобы пользователь мог выполнять свои задачи без задержек и проблем.</w:t>
      </w:r>
    </w:p>
    <w:p w:rsidR="00AF0D9C" w:rsidRPr="00082D60" w:rsidRDefault="00AF0D9C" w:rsidP="002C2519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6" w:name="_Hlk157690780"/>
      <w:bookmarkEnd w:id="25"/>
      <w:r w:rsidRPr="00082D60">
        <w:rPr>
          <w:rFonts w:ascii="Times New Roman" w:hAnsi="Times New Roman" w:cs="Times New Roman"/>
          <w:b/>
          <w:i/>
          <w:sz w:val="18"/>
          <w:szCs w:val="18"/>
        </w:rPr>
        <w:t>Понятие и формы спецификации языка программирования для разработки информационной системе.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Спецификация языка программирования 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–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формальное описание синтаксиса, семантики, стандартов и других характеристик языка программирования. Она определяет правила, которыми должны следовать программисты при написании программ на данном языке. 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Формы спецификации могут быть различными, например, это может быть текстовый файл с описанием языка, руководство пользователя, онлайн-документация и т.д.</w:t>
      </w:r>
    </w:p>
    <w:p w:rsidR="002C2519" w:rsidRPr="00A05FA3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</w:pPr>
      <w:r w:rsidRPr="00A05FA3">
        <w:rPr>
          <w:rFonts w:ascii="Times New Roman" w:hAnsi="Times New Roman" w:cs="Times New Roman"/>
          <w:i/>
          <w:color w:val="000000"/>
          <w:sz w:val="18"/>
          <w:szCs w:val="18"/>
          <w:shd w:val="clear" w:color="auto" w:fill="FFFFFF"/>
        </w:rPr>
        <w:t xml:space="preserve">Формы спецификации языка программирования могут включать: 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1.</w:t>
      </w:r>
      <w:r w:rsidRPr="002C251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Грамматика: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Формальная грамматика языка программирования описывает структуру его синтаксиса, включая правила образования выражений, операторов, функций и других конструкций языка. 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2.</w:t>
      </w:r>
      <w:r w:rsidRPr="002C251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Семантика: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Семантика определяет значение выражений и операций языка программирования. Она описывает, как интерпретировать и выполнять программы на данном языке, включая порядок вычислений, правила типизации, обработки ошибок и другие аспекты. 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3.</w:t>
      </w:r>
      <w:r w:rsidRPr="002C251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Стандарты языка: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Стандарт языка программирования определяет его текущую версию, набор возможностей, функций, библиотек, а также правила совместимости между различными реализациями языка. 4.</w:t>
      </w:r>
      <w:r w:rsidRPr="002C251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Документация и руководства: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Документация по языку программирования предоставляет информацию о его синтаксисе, семантике, стандартах, библиотеках, а также примеры использования и советы по разработке. 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2C251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Формальные спецификации: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Некоторые языки программирования имеют формальные спецификации, которые могут быть использованы для автоматической генерации компиляторов, интерпретаторов и других инструментов разработки. </w:t>
      </w:r>
    </w:p>
    <w:p w:rsidR="002C2519" w:rsidRPr="002C2519" w:rsidRDefault="002C2519" w:rsidP="002C2519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green"/>
        </w:rPr>
      </w:pP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2C2519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Примеры кода:</w:t>
      </w:r>
      <w:r w:rsidRPr="002C2519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Примеры кода на языке программирования могут служить спецификацией, показывая, как использовать различные функции и конструкции языка. </w:t>
      </w:r>
    </w:p>
    <w:p w:rsidR="00082D60" w:rsidRPr="00082D60" w:rsidRDefault="00AF0D9C" w:rsidP="00082D60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7" w:name="_Hlk157984474"/>
      <w:bookmarkEnd w:id="26"/>
      <w:r w:rsidRPr="00082D60">
        <w:rPr>
          <w:rFonts w:ascii="Times New Roman" w:hAnsi="Times New Roman" w:cs="Times New Roman"/>
          <w:b/>
          <w:i/>
          <w:sz w:val="18"/>
          <w:szCs w:val="18"/>
        </w:rPr>
        <w:t>Методы организации ввода-вывода информации в информационной системе.</w:t>
      </w:r>
    </w:p>
    <w:p w:rsidR="00082D60" w:rsidRPr="00082D60" w:rsidRDefault="00082D60" w:rsidP="00F31AC1">
      <w:pPr>
        <w:pStyle w:val="a3"/>
        <w:numPr>
          <w:ilvl w:val="0"/>
          <w:numId w:val="1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Г</w:t>
      </w: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рафический пользовательский интерфейс (GUI):</w:t>
      </w:r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GUI предоставляет графическую среду для взаимодействия пользователя с системой. Пользователи могут взаимодействовать с приложением с помощью элементов интерфейса, таких как кнопки, текстовые поля, списки, меню и др.</w:t>
      </w:r>
    </w:p>
    <w:p w:rsidR="00082D60" w:rsidRPr="00082D60" w:rsidRDefault="00082D60" w:rsidP="00F31AC1">
      <w:pPr>
        <w:pStyle w:val="a3"/>
        <w:numPr>
          <w:ilvl w:val="0"/>
          <w:numId w:val="1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Текстовый интерфейс командной строки (CLI):</w:t>
      </w:r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CLI предоставляет интерфейс, основанный на тексте, в котором пользователь взаимодействует с системой, вводя команды и получая текстовые ответы.</w:t>
      </w:r>
    </w:p>
    <w:p w:rsidR="00082D60" w:rsidRPr="00082D60" w:rsidRDefault="00082D60" w:rsidP="00F31AC1">
      <w:pPr>
        <w:pStyle w:val="a3"/>
        <w:numPr>
          <w:ilvl w:val="0"/>
          <w:numId w:val="1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Ввод с помощью форм и веб-страниц:</w:t>
      </w:r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Формы и веб-страницы позволяют пользователям вводить информацию, заполняя текстовые поля, выпадающие списки, радиокнопки и другие элементы веб-интерфейса.</w:t>
      </w:r>
    </w:p>
    <w:p w:rsidR="00082D60" w:rsidRPr="00082D60" w:rsidRDefault="00082D60" w:rsidP="00F31AC1">
      <w:pPr>
        <w:pStyle w:val="a3"/>
        <w:numPr>
          <w:ilvl w:val="0"/>
          <w:numId w:val="1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Файловый ввод-вывод:</w:t>
      </w:r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Файловый ввод-вывод позволяет программам читать данные из файлов на диске и записывать данные в файлы.</w:t>
      </w:r>
    </w:p>
    <w:p w:rsidR="00082D60" w:rsidRPr="00082D60" w:rsidRDefault="00082D60" w:rsidP="00F31AC1">
      <w:pPr>
        <w:pStyle w:val="a3"/>
        <w:numPr>
          <w:ilvl w:val="0"/>
          <w:numId w:val="110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Ввод с помощью сенсорных устройств</w:t>
      </w: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:rsidR="00082D60" w:rsidRPr="00082D60" w:rsidRDefault="00082D60" w:rsidP="00F31AC1">
      <w:pPr>
        <w:pStyle w:val="a3"/>
        <w:numPr>
          <w:ilvl w:val="0"/>
          <w:numId w:val="110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082D60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Ввод с помощью голосовых команд:</w:t>
      </w:r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proofErr w:type="gramEnd"/>
      <w:r w:rsidRPr="00082D60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некоторых системах пользовательский ввод может осуществляться с помощью голосовых команд.</w:t>
      </w:r>
    </w:p>
    <w:p w:rsidR="0014685E" w:rsidRPr="0014685E" w:rsidRDefault="00AF0D9C" w:rsidP="0014685E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8" w:name="_Hlk157693654"/>
      <w:bookmarkEnd w:id="27"/>
      <w:r w:rsidRPr="0014685E">
        <w:rPr>
          <w:rFonts w:ascii="Times New Roman" w:hAnsi="Times New Roman" w:cs="Times New Roman"/>
          <w:b/>
          <w:i/>
          <w:sz w:val="18"/>
          <w:szCs w:val="18"/>
        </w:rPr>
        <w:t>Спецификация настроек типовой информационной системы.</w:t>
      </w:r>
    </w:p>
    <w:p w:rsidR="0014685E" w:rsidRPr="0014685E" w:rsidRDefault="0014685E" w:rsidP="0014685E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  <w:highlight w:val="green"/>
        </w:rPr>
      </w:pP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Спецификация настроек типовой информационной системы включает в себя описание конфигурации, параметров и параметров, необходимых для настройки и функционирования системы.</w:t>
      </w:r>
    </w:p>
    <w:p w:rsidR="0014685E" w:rsidRPr="0014685E" w:rsidRDefault="0014685E" w:rsidP="0014685E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Конкретные настройки зависят от типа информационной системы и ее функциональности.</w:t>
      </w:r>
    </w:p>
    <w:p w:rsidR="0014685E" w:rsidRPr="0014685E" w:rsidRDefault="0014685E" w:rsidP="00F31AC1">
      <w:pPr>
        <w:pStyle w:val="a3"/>
        <w:numPr>
          <w:ilvl w:val="0"/>
          <w:numId w:val="11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Настройки подключения к базе данных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14685E" w:rsidRPr="0014685E" w:rsidRDefault="0014685E" w:rsidP="00F31AC1">
      <w:pPr>
        <w:pStyle w:val="a3"/>
        <w:numPr>
          <w:ilvl w:val="0"/>
          <w:numId w:val="11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Настройки безопасности: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(п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рава доступа к функциональным возможностям системы для разл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ичных пользовательских ролей; м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етоды аутентификации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авторизации пользователей; н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астройки шифрования данных и защиты от несанкционированного доступа</w:t>
      </w:r>
      <w:r w:rsidRPr="0014685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).</w:t>
      </w:r>
    </w:p>
    <w:p w:rsidR="0014685E" w:rsidRPr="0014685E" w:rsidRDefault="0014685E" w:rsidP="00F31AC1">
      <w:pPr>
        <w:pStyle w:val="a3"/>
        <w:numPr>
          <w:ilvl w:val="0"/>
          <w:numId w:val="111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Настройки интерфейса пользователя</w:t>
      </w: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:rsidR="0014685E" w:rsidRPr="0014685E" w:rsidRDefault="0014685E" w:rsidP="00F31AC1">
      <w:pPr>
        <w:pStyle w:val="a3"/>
        <w:numPr>
          <w:ilvl w:val="0"/>
          <w:numId w:val="111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Настройки резервно</w:t>
      </w: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го копирования и восстановления.</w:t>
      </w:r>
    </w:p>
    <w:p w:rsidR="0014685E" w:rsidRPr="0014685E" w:rsidRDefault="0014685E" w:rsidP="00F31AC1">
      <w:pPr>
        <w:pStyle w:val="a3"/>
        <w:numPr>
          <w:ilvl w:val="0"/>
          <w:numId w:val="111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Настрой</w:t>
      </w:r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ки </w:t>
      </w:r>
      <w:proofErr w:type="spellStart"/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журналирования</w:t>
      </w:r>
      <w:proofErr w:type="spellEnd"/>
      <w:r w:rsidRPr="0014685E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и мониторинга.</w:t>
      </w:r>
    </w:p>
    <w:bookmarkEnd w:id="28"/>
    <w:p w:rsidR="00AF0D9C" w:rsidRPr="00F31AC1" w:rsidRDefault="00AF0D9C" w:rsidP="00F31AC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F31AC1">
        <w:rPr>
          <w:rFonts w:ascii="Times New Roman" w:hAnsi="Times New Roman" w:cs="Times New Roman"/>
          <w:b/>
          <w:i/>
          <w:sz w:val="18"/>
          <w:szCs w:val="18"/>
        </w:rPr>
        <w:t>Сообщения между модулями: назначения, вход и разделы модуля.</w:t>
      </w:r>
    </w:p>
    <w:p w:rsidR="0014685E" w:rsidRPr="00F31AC1" w:rsidRDefault="0014685E" w:rsidP="00F31AC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обмене информацией и координации работы в информационных системах.</w:t>
      </w:r>
    </w:p>
    <w:p w:rsidR="0014685E" w:rsidRPr="00F31AC1" w:rsidRDefault="0014685E" w:rsidP="00F31AC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Назначение сообщений: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14685E" w:rsidRPr="00F31AC1" w:rsidRDefault="0014685E" w:rsidP="00F31AC1">
      <w:pPr>
        <w:pStyle w:val="a3"/>
        <w:numPr>
          <w:ilvl w:val="0"/>
          <w:numId w:val="11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Сообщения используются для передачи данных между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различными модулями системы.</w:t>
      </w:r>
    </w:p>
    <w:p w:rsidR="0014685E" w:rsidRPr="00F31AC1" w:rsidRDefault="0014685E" w:rsidP="00F31AC1">
      <w:pPr>
        <w:pStyle w:val="a3"/>
        <w:numPr>
          <w:ilvl w:val="0"/>
          <w:numId w:val="11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Сообщения позволяют модулям взаимодействовать и обмениваться информацией для в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ыполнения определенных задач. </w:t>
      </w:r>
    </w:p>
    <w:p w:rsidR="0014685E" w:rsidRPr="00F31AC1" w:rsidRDefault="0014685E" w:rsidP="00F31AC1">
      <w:pPr>
        <w:pStyle w:val="a3"/>
        <w:numPr>
          <w:ilvl w:val="0"/>
          <w:numId w:val="112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Сообщения могут использоваться для синхронизации действий между модулями и обеспечения правильного порядка выполнения операций.</w:t>
      </w:r>
    </w:p>
    <w:p w:rsidR="0014685E" w:rsidRPr="00F31AC1" w:rsidRDefault="0014685E" w:rsidP="00F31AC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1AC1">
        <w:rPr>
          <w:rFonts w:ascii="Times New Roman" w:hAnsi="Times New Roman" w:cs="Times New Roman"/>
          <w:sz w:val="18"/>
          <w:szCs w:val="18"/>
        </w:rPr>
        <w:t xml:space="preserve">Вход: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определяет входные данные, которые необходимы для его работы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 Данные для обработки</w:t>
      </w:r>
      <w:r w:rsidR="00522BC1"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522BC1" w:rsidRPr="00F31AC1" w:rsidRDefault="00522BC1" w:rsidP="00F31AC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азделы модуля определяют структуру и организацию кода внутри него.</w:t>
      </w:r>
    </w:p>
    <w:p w:rsidR="00522BC1" w:rsidRPr="00F31AC1" w:rsidRDefault="00522BC1" w:rsidP="00F31AC1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Разделы модуля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: </w:t>
      </w:r>
    </w:p>
    <w:p w:rsidR="00F31AC1" w:rsidRPr="00F31AC1" w:rsidRDefault="00522BC1" w:rsidP="00F31AC1">
      <w:pPr>
        <w:pStyle w:val="a3"/>
        <w:numPr>
          <w:ilvl w:val="0"/>
          <w:numId w:val="11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Прием сообщений: Модуль должен иметь механизм для приема входящих сообщений от других модулей. Обычно это реализуется через специальные интерф</w:t>
      </w:r>
      <w:r w:rsidR="00F31AC1"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ейсы или обработчики событий. </w:t>
      </w:r>
    </w:p>
    <w:p w:rsidR="00F31AC1" w:rsidRPr="00F31AC1" w:rsidRDefault="00522BC1" w:rsidP="00F31AC1">
      <w:pPr>
        <w:pStyle w:val="a3"/>
        <w:numPr>
          <w:ilvl w:val="0"/>
          <w:numId w:val="11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Обработка сообщений: После получения сообщения модуль должен обработать его в соответствии с его целями и задачами. Это может включать в себя анализ данных, выполнение операций и</w:t>
      </w:r>
      <w:r w:rsidR="00F31AC1"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отправку ответных сообщений. </w:t>
      </w:r>
    </w:p>
    <w:p w:rsidR="0014685E" w:rsidRPr="00F31AC1" w:rsidRDefault="00522BC1" w:rsidP="00F31AC1">
      <w:pPr>
        <w:pStyle w:val="a3"/>
        <w:numPr>
          <w:ilvl w:val="0"/>
          <w:numId w:val="113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Отправка сообщений: Модуль может отправлять сообщения другим модулям для совместной работы и взаимодействия. Это </w:t>
      </w:r>
      <w:r w:rsidR="00F31AC1"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может быть,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как ответ на полученное сообщение, так и инициированное модулем действие.</w:t>
      </w:r>
    </w:p>
    <w:p w:rsidR="00AF0D9C" w:rsidRPr="00247D36" w:rsidRDefault="00AF0D9C" w:rsidP="00F31AC1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r w:rsidRPr="00247D36">
        <w:rPr>
          <w:rFonts w:ascii="Times New Roman" w:hAnsi="Times New Roman" w:cs="Times New Roman"/>
          <w:b/>
          <w:i/>
          <w:sz w:val="18"/>
          <w:szCs w:val="18"/>
        </w:rPr>
        <w:t>Приложения для моделирования процессов: виды моделей, требования.</w:t>
      </w:r>
    </w:p>
    <w:p w:rsidR="00F31AC1" w:rsidRPr="00F31AC1" w:rsidRDefault="00F31AC1" w:rsidP="00F31AC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Приложения для моделирования процессов предоставляют инструменты для анализа, проектирования и оптимизации бизнес-процессов. Они используются для визуализации, анализа и управления процессами в организации.</w:t>
      </w:r>
    </w:p>
    <w:p w:rsidR="00F31AC1" w:rsidRPr="00F31AC1" w:rsidRDefault="00F31AC1" w:rsidP="00F31AC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sz w:val="18"/>
          <w:szCs w:val="18"/>
        </w:rPr>
        <w:t xml:space="preserve">Виды моделей: </w:t>
      </w:r>
    </w:p>
    <w:p w:rsidR="00F31AC1" w:rsidRPr="00F31AC1" w:rsidRDefault="00F31AC1" w:rsidP="00F31AC1">
      <w:pPr>
        <w:pStyle w:val="a3"/>
        <w:numPr>
          <w:ilvl w:val="0"/>
          <w:numId w:val="114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Диаграммы потока процесса (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Flowcharts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)</w:t>
      </w: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.</w:t>
      </w:r>
    </w:p>
    <w:p w:rsidR="00F31AC1" w:rsidRPr="00F31AC1" w:rsidRDefault="00F31AC1" w:rsidP="00F31AC1">
      <w:pPr>
        <w:pStyle w:val="a3"/>
        <w:numPr>
          <w:ilvl w:val="0"/>
          <w:numId w:val="114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  <w:lang w:val="en-US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Диаграммы</w:t>
      </w: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  <w:lang w:val="en-US"/>
        </w:rPr>
        <w:t xml:space="preserve"> UML (Unified Modeling Language)</w:t>
      </w: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  <w:lang w:val="en-US"/>
        </w:rPr>
        <w:t>.</w:t>
      </w:r>
    </w:p>
    <w:p w:rsidR="00F31AC1" w:rsidRPr="00F31AC1" w:rsidRDefault="00F31AC1" w:rsidP="00F31AC1">
      <w:pPr>
        <w:pStyle w:val="a3"/>
        <w:numPr>
          <w:ilvl w:val="0"/>
          <w:numId w:val="11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Диаграммы BPMN (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Business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Process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Model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and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Notation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):</w:t>
      </w:r>
      <w:r w:rsidR="00B4435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Специализированные диаграммы для моделирования бизнес-процессов с акцентом на бизнес-ориентированные элементы, такие как задачи, события, потоки данных и т. д.</w:t>
      </w:r>
    </w:p>
    <w:p w:rsidR="00F31AC1" w:rsidRPr="00F31AC1" w:rsidRDefault="00F31AC1" w:rsidP="00F31AC1">
      <w:pPr>
        <w:pStyle w:val="a3"/>
        <w:numPr>
          <w:ilvl w:val="0"/>
          <w:numId w:val="114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Диаграммы сетевого планирования (PERT и </w:t>
      </w: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Gantt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):</w:t>
      </w:r>
      <w:r w:rsidR="00B4435F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Используются для моделирования проектных процессов, включая определение зависимостей задач, временных оценок, расписания и т. д.</w:t>
      </w:r>
    </w:p>
    <w:p w:rsidR="00F31AC1" w:rsidRPr="00F31AC1" w:rsidRDefault="00F31AC1" w:rsidP="00F31AC1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Fonts w:ascii="Times New Roman" w:hAnsi="Times New Roman" w:cs="Times New Roman"/>
          <w:sz w:val="18"/>
          <w:szCs w:val="18"/>
        </w:rPr>
        <w:t>Требования: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Интерактивность и простота использования: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Поддержка различных видов моделей: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риложение должно поддерживать широкий спектр моделей, таких как диаграммы потока процесса, UML, BPMN, сетевое планирование и другие. 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Возможности анализа и симуляции: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Пользователям должны быть доступны инструменты для анализа процессов, определения узких мест, оценки времени выполнения и о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птимизации производительности.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Коллаборативные</w:t>
      </w:r>
      <w:proofErr w:type="spellEnd"/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возможности: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Приложение должно поддерживать работу нескольких пользователей над одной моделью, обмен комментариями, </w:t>
      </w:r>
      <w:proofErr w:type="spellStart"/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верс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ионирование</w:t>
      </w:r>
      <w:proofErr w:type="spellEnd"/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 контроль доступа.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Интеграция с другими системами: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Возможность импорта и экспорта данных из других систем, таких как системы управления проектами, системы учета задач, CRM-системы и т. д. 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Генерация отчетов и документации: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Возможность автоматической генерации отчетов, документации и презентаций на основе моделей процессов. </w:t>
      </w:r>
    </w:p>
    <w:p w:rsidR="00F31AC1" w:rsidRPr="00F31AC1" w:rsidRDefault="00F31AC1" w:rsidP="00F31AC1">
      <w:pPr>
        <w:pStyle w:val="a3"/>
        <w:numPr>
          <w:ilvl w:val="0"/>
          <w:numId w:val="115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F31AC1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Поддержка расширений и настраиваемых компонентов:</w:t>
      </w:r>
      <w:r w:rsidRPr="00F31AC1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Возможность расширения функциональности приложения путем добавления пользовательских компонентов, шаблонов и интеграции с внешними сервисами.</w:t>
      </w:r>
    </w:p>
    <w:p w:rsidR="00AF0D9C" w:rsidRPr="00247D36" w:rsidRDefault="00AF0D9C" w:rsidP="00165CD7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29" w:name="_Hlk157984992"/>
      <w:r w:rsidRPr="00247D36">
        <w:rPr>
          <w:rFonts w:ascii="Times New Roman" w:hAnsi="Times New Roman" w:cs="Times New Roman"/>
          <w:b/>
          <w:i/>
          <w:sz w:val="18"/>
          <w:szCs w:val="18"/>
        </w:rPr>
        <w:t>Разработка приложений: виды, этапы разработки.</w:t>
      </w:r>
    </w:p>
    <w:p w:rsidR="00165CD7" w:rsidRPr="00165CD7" w:rsidRDefault="00165CD7" w:rsidP="00165CD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47D36">
        <w:rPr>
          <w:rFonts w:ascii="Times New Roman" w:hAnsi="Times New Roman" w:cs="Times New Roman"/>
          <w:sz w:val="18"/>
          <w:szCs w:val="18"/>
        </w:rPr>
        <w:t xml:space="preserve">Виды: веб-приложения, мобильные приложения, </w:t>
      </w:r>
      <w:proofErr w:type="spellStart"/>
      <w:r w:rsidRPr="00247D36">
        <w:rPr>
          <w:rFonts w:ascii="Times New Roman" w:hAnsi="Times New Roman" w:cs="Times New Roman"/>
          <w:sz w:val="18"/>
          <w:szCs w:val="18"/>
        </w:rPr>
        <w:t>десктопные</w:t>
      </w:r>
      <w:proofErr w:type="spellEnd"/>
      <w:r w:rsidRPr="00247D36">
        <w:rPr>
          <w:rFonts w:ascii="Times New Roman" w:hAnsi="Times New Roman" w:cs="Times New Roman"/>
          <w:sz w:val="18"/>
          <w:szCs w:val="18"/>
        </w:rPr>
        <w:t xml:space="preserve"> приложения, встраиваемые приложения.</w:t>
      </w:r>
    </w:p>
    <w:p w:rsidR="00165CD7" w:rsidRPr="00165CD7" w:rsidRDefault="00165CD7" w:rsidP="00165CD7">
      <w:p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165CD7">
        <w:rPr>
          <w:rFonts w:ascii="Times New Roman" w:hAnsi="Times New Roman" w:cs="Times New Roman"/>
          <w:sz w:val="18"/>
          <w:szCs w:val="18"/>
        </w:rPr>
        <w:t>Этапы: Анализ требований, проектирование, разработка, тестирование</w:t>
      </w:r>
      <w:r w:rsidRPr="00247D36">
        <w:rPr>
          <w:rFonts w:ascii="Times New Roman" w:hAnsi="Times New Roman" w:cs="Times New Roman"/>
          <w:sz w:val="18"/>
          <w:szCs w:val="18"/>
        </w:rPr>
        <w:t>,</w:t>
      </w:r>
      <w:r w:rsidRPr="00165CD7">
        <w:rPr>
          <w:rFonts w:ascii="Times New Roman" w:hAnsi="Times New Roman" w:cs="Times New Roman"/>
          <w:sz w:val="18"/>
          <w:szCs w:val="18"/>
        </w:rPr>
        <w:t xml:space="preserve"> внедрение, сопровождение. </w:t>
      </w:r>
    </w:p>
    <w:p w:rsidR="00AF0D9C" w:rsidRPr="00247D36" w:rsidRDefault="00AF0D9C" w:rsidP="00613C15">
      <w:pPr>
        <w:pStyle w:val="a3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30" w:name="_Hlk157694650"/>
      <w:bookmarkEnd w:id="29"/>
      <w:r w:rsidRPr="00247D36">
        <w:rPr>
          <w:rFonts w:ascii="Times New Roman" w:hAnsi="Times New Roman" w:cs="Times New Roman"/>
          <w:b/>
          <w:i/>
          <w:sz w:val="18"/>
          <w:szCs w:val="18"/>
        </w:rPr>
        <w:lastRenderedPageBreak/>
        <w:t>Отладки приложения: определение, существующие методы.</w:t>
      </w:r>
    </w:p>
    <w:p w:rsidR="00165CD7" w:rsidRPr="00613C15" w:rsidRDefault="00165CD7" w:rsidP="00613C15">
      <w:pPr>
        <w:spacing w:after="0" w:line="259" w:lineRule="auto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Отладка приложения </w:t>
      </w: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–</w:t>
      </w: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процесс поиска, идентификации и устранения ошибок (багов) в программном обеспечении.</w:t>
      </w:r>
    </w:p>
    <w:p w:rsidR="00613C15" w:rsidRPr="00613C15" w:rsidRDefault="00165CD7" w:rsidP="00613C15">
      <w:pPr>
        <w:pStyle w:val="a3"/>
        <w:numPr>
          <w:ilvl w:val="0"/>
          <w:numId w:val="116"/>
        </w:numPr>
        <w:spacing w:after="0" w:line="259" w:lineRule="auto"/>
        <w:jc w:val="both"/>
        <w:rPr>
          <w:rStyle w:val="a4"/>
          <w:rFonts w:ascii="Times New Roman" w:hAnsi="Times New Roman" w:cs="Times New Roman"/>
          <w:b w:val="0"/>
          <w:bCs w:val="0"/>
          <w:sz w:val="18"/>
          <w:szCs w:val="18"/>
        </w:rPr>
      </w:pPr>
      <w:r w:rsidRPr="00613C15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Использова</w:t>
      </w:r>
      <w:r w:rsidRPr="00613C15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н</w:t>
      </w:r>
      <w:r w:rsidR="00613C15" w:rsidRPr="00613C15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ие отладочных инструментов IDE.</w:t>
      </w:r>
    </w:p>
    <w:p w:rsidR="00613C15" w:rsidRPr="00613C15" w:rsidRDefault="00613C15" w:rsidP="00613C15">
      <w:pPr>
        <w:pStyle w:val="a3"/>
        <w:numPr>
          <w:ilvl w:val="0"/>
          <w:numId w:val="11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Ручная отладка. Анализ состояния вычислительного процесса выполняет разработчик на основании своего опыта, знаний и интуиции.</w:t>
      </w:r>
    </w:p>
    <w:p w:rsidR="00613C15" w:rsidRPr="00613C15" w:rsidRDefault="00613C15" w:rsidP="00613C15">
      <w:pPr>
        <w:pStyle w:val="a3"/>
        <w:numPr>
          <w:ilvl w:val="0"/>
          <w:numId w:val="11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Пошаговая отладка. Состояние вычислительного процесса анализируют после выполнения каждого оператора (команды) программы.</w:t>
      </w:r>
    </w:p>
    <w:p w:rsidR="00613C15" w:rsidRPr="00613C15" w:rsidRDefault="00613C15" w:rsidP="00613C15">
      <w:pPr>
        <w:pStyle w:val="a3"/>
        <w:numPr>
          <w:ilvl w:val="0"/>
          <w:numId w:val="11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Отладка по предварительно заданным точкам останова программы. Позволяет после выполнения заданного заранее множества операторов приостановить на время выполнение программы.</w:t>
      </w:r>
    </w:p>
    <w:p w:rsidR="00613C15" w:rsidRPr="00613C15" w:rsidRDefault="00613C15" w:rsidP="00613C15">
      <w:pPr>
        <w:pStyle w:val="a3"/>
        <w:numPr>
          <w:ilvl w:val="0"/>
          <w:numId w:val="11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Отладка обратного выполнения. Анализ вычислительного процесса начинается с состояния, в котором зафиксирована ошибка, и заканчивается состоянием, идентифицируемым как причина ошибки.</w:t>
      </w:r>
    </w:p>
    <w:p w:rsidR="00613C15" w:rsidRPr="00613C15" w:rsidRDefault="00613C15" w:rsidP="00613C15">
      <w:pPr>
        <w:pStyle w:val="a3"/>
        <w:numPr>
          <w:ilvl w:val="0"/>
          <w:numId w:val="116"/>
        </w:numPr>
        <w:spacing w:after="0" w:line="259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13C15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Трассировка. Предоставляет для анализа информацию о поведении программы.</w:t>
      </w:r>
    </w:p>
    <w:p w:rsidR="00AF0D9C" w:rsidRPr="00247D36" w:rsidRDefault="00AF0D9C" w:rsidP="00247D36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i/>
          <w:sz w:val="18"/>
          <w:szCs w:val="18"/>
        </w:rPr>
      </w:pPr>
      <w:bookmarkStart w:id="31" w:name="_Hlk157690302"/>
      <w:bookmarkEnd w:id="30"/>
      <w:r w:rsidRPr="00247D36">
        <w:rPr>
          <w:rFonts w:ascii="Times New Roman" w:hAnsi="Times New Roman" w:cs="Times New Roman"/>
          <w:b/>
          <w:i/>
          <w:sz w:val="18"/>
          <w:szCs w:val="18"/>
        </w:rPr>
        <w:t xml:space="preserve"> </w:t>
      </w:r>
      <w:bookmarkStart w:id="32" w:name="_Hlk157985009"/>
      <w:r w:rsidRPr="00247D36">
        <w:rPr>
          <w:rFonts w:ascii="Times New Roman" w:hAnsi="Times New Roman" w:cs="Times New Roman"/>
          <w:b/>
          <w:i/>
          <w:sz w:val="18"/>
          <w:szCs w:val="18"/>
        </w:rPr>
        <w:t>Интеграция модуля: определение, возможность, способы интеграц</w:t>
      </w:r>
      <w:bookmarkStart w:id="33" w:name="_GoBack"/>
      <w:bookmarkEnd w:id="33"/>
      <w:r w:rsidRPr="00247D36">
        <w:rPr>
          <w:rFonts w:ascii="Times New Roman" w:hAnsi="Times New Roman" w:cs="Times New Roman"/>
          <w:b/>
          <w:i/>
          <w:sz w:val="18"/>
          <w:szCs w:val="18"/>
        </w:rPr>
        <w:t>ии.</w:t>
      </w:r>
      <w:bookmarkEnd w:id="31"/>
      <w:bookmarkEnd w:id="32"/>
    </w:p>
    <w:p w:rsidR="007C19E5" w:rsidRPr="00247D36" w:rsidRDefault="00613C15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Интеграция модуля 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–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это процесс объединения отдельных компонентов или модулей программного обеспечения в единое целое с целью создания полноценной работающей системы.</w:t>
      </w:r>
    </w:p>
    <w:p w:rsidR="00247D36" w:rsidRP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Возможность интеграции может быть определена на основе совместимости интерфейсов модулей, а способы интеграции могут включать использование стандартных интерфейсов, разработку собственных протоколов или использование сторонних решений.</w:t>
      </w:r>
    </w:p>
    <w:p w:rsidR="00247D36" w:rsidRP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Возможности интеграции модуля: </w:t>
      </w:r>
    </w:p>
    <w:p w:rsidR="00247D36" w:rsidRPr="00247D36" w:rsidRDefault="00247D36" w:rsidP="00247D36">
      <w:pPr>
        <w:pStyle w:val="a3"/>
        <w:numPr>
          <w:ilvl w:val="0"/>
          <w:numId w:val="118"/>
        </w:num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Обмен данными: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Модули могут обмениваться данными, передавая информацию между собой для выполнения определенных задач. </w:t>
      </w:r>
    </w:p>
    <w:p w:rsidR="00247D36" w:rsidRPr="00247D36" w:rsidRDefault="00247D36" w:rsidP="00247D36">
      <w:pPr>
        <w:pStyle w:val="a3"/>
        <w:numPr>
          <w:ilvl w:val="0"/>
          <w:numId w:val="118"/>
        </w:num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Модули могут использовать общие ресурсы и сервисы, такие как базы данных, файловые хранилища, очереди сообщений и т. д. </w:t>
      </w:r>
    </w:p>
    <w:p w:rsidR="00247D36" w:rsidRDefault="00247D36" w:rsidP="00247D36">
      <w:pPr>
        <w:pStyle w:val="a3"/>
        <w:numPr>
          <w:ilvl w:val="0"/>
          <w:numId w:val="118"/>
        </w:num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Модули могут взаимодействовать через события, генерируемые и обрабатываемые в различных частях системы. </w:t>
      </w:r>
    </w:p>
    <w:p w:rsidR="00247D36" w:rsidRPr="00247D36" w:rsidRDefault="00247D36" w:rsidP="00247D36">
      <w:pPr>
        <w:pStyle w:val="a3"/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47D36">
        <w:rPr>
          <w:rFonts w:ascii="Times New Roman" w:hAnsi="Times New Roman" w:cs="Times New Roman"/>
          <w:sz w:val="18"/>
          <w:szCs w:val="18"/>
        </w:rPr>
        <w:t>Интеграция на уровне данных: обмен информацией между модулями через общую базу данных или API.</w:t>
      </w:r>
    </w:p>
    <w:p w:rsidR="00247D36" w:rsidRPr="00247D36" w:rsidRDefault="00247D36" w:rsidP="00247D36">
      <w:pPr>
        <w:pStyle w:val="a3"/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47D36">
        <w:rPr>
          <w:rFonts w:ascii="Times New Roman" w:hAnsi="Times New Roman" w:cs="Times New Roman"/>
          <w:sz w:val="18"/>
          <w:szCs w:val="18"/>
        </w:rPr>
        <w:t>Интеграция на уровне интерфейса: взаимодействие модулей через стандартизированные интерфейсы и протоколы обмена данными.</w:t>
      </w:r>
    </w:p>
    <w:p w:rsidR="00247D36" w:rsidRPr="00247D36" w:rsidRDefault="00247D36" w:rsidP="00247D36">
      <w:pPr>
        <w:pStyle w:val="a3"/>
        <w:numPr>
          <w:ilvl w:val="0"/>
          <w:numId w:val="118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247D36">
        <w:rPr>
          <w:rFonts w:ascii="Times New Roman" w:hAnsi="Times New Roman" w:cs="Times New Roman"/>
          <w:sz w:val="18"/>
          <w:szCs w:val="18"/>
        </w:rPr>
        <w:t>Интеграция на уровне бизнес-логики: согласование и совмещение бизнес-процессов и правил, реализованных в различных модулях.</w:t>
      </w:r>
    </w:p>
    <w:p w:rsidR="00247D36" w:rsidRP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Способы интеграции модуля: </w:t>
      </w:r>
    </w:p>
    <w:p w:rsid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1.</w:t>
      </w:r>
      <w:r w:rsidRPr="00247D3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Разработка приложения с использованием модульной архитектуры, где каждый модуль отвечает за определенную функциональность или часть приложения. </w:t>
      </w:r>
    </w:p>
    <w:p w:rsid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2.</w:t>
      </w:r>
      <w:r w:rsidRPr="00247D3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Использование стандартов и протоколов: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Использование стандартных протоколов и форматов данных для обмена информацией между модулями, таких как </w:t>
      </w:r>
      <w:proofErr w:type="spellStart"/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RESTful</w:t>
      </w:r>
      <w:proofErr w:type="spellEnd"/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API, SOAP, JSON, XML и т. д. </w:t>
      </w:r>
    </w:p>
    <w:p w:rsid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</w:t>
      </w:r>
      <w:r w:rsidRPr="00247D3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 xml:space="preserve"> API-интерфейсы: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Создание API-интерфейсов для взаимодействия между модулями, обеспечивающих доступ к функциональности через определенные точки взаимодействия. </w:t>
      </w:r>
    </w:p>
    <w:p w:rsidR="00247D36" w:rsidRPr="00247D36" w:rsidRDefault="00247D36" w:rsidP="00247D36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4. </w:t>
      </w:r>
      <w:r w:rsidRPr="00247D36">
        <w:rPr>
          <w:rStyle w:val="a4"/>
          <w:rFonts w:ascii="Times New Roman" w:hAnsi="Times New Roman" w:cs="Times New Roman"/>
          <w:b w:val="0"/>
          <w:bCs w:val="0"/>
          <w:color w:val="000000"/>
          <w:sz w:val="18"/>
          <w:szCs w:val="18"/>
          <w:shd w:val="clear" w:color="auto" w:fill="FFFFFF"/>
        </w:rPr>
        <w:t>Интеграционное тестирование:</w:t>
      </w:r>
      <w: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247D36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Проведение интеграционного тестирования для проверки взаимодействия между модулями и выявления возможных проблем.</w:t>
      </w:r>
    </w:p>
    <w:sectPr w:rsidR="00247D36" w:rsidRPr="00247D36" w:rsidSect="00AF0D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AFA"/>
    <w:multiLevelType w:val="hybridMultilevel"/>
    <w:tmpl w:val="AB08C950"/>
    <w:lvl w:ilvl="0" w:tplc="135A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72643A"/>
    <w:multiLevelType w:val="hybridMultilevel"/>
    <w:tmpl w:val="87ECF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C6C11"/>
    <w:multiLevelType w:val="hybridMultilevel"/>
    <w:tmpl w:val="3942F95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03CC6A39"/>
    <w:multiLevelType w:val="hybridMultilevel"/>
    <w:tmpl w:val="D3366BC6"/>
    <w:lvl w:ilvl="0" w:tplc="9FC6F8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41973CC"/>
    <w:multiLevelType w:val="hybridMultilevel"/>
    <w:tmpl w:val="C658D40C"/>
    <w:lvl w:ilvl="0" w:tplc="8EFA9A3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i w:val="0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04B305B6"/>
    <w:multiLevelType w:val="hybridMultilevel"/>
    <w:tmpl w:val="8906541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4DC28CA"/>
    <w:multiLevelType w:val="hybridMultilevel"/>
    <w:tmpl w:val="11B4A65A"/>
    <w:lvl w:ilvl="0" w:tplc="2E500502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5605955"/>
    <w:multiLevelType w:val="hybridMultilevel"/>
    <w:tmpl w:val="B20CFF1C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F70EC6"/>
    <w:multiLevelType w:val="hybridMultilevel"/>
    <w:tmpl w:val="6DF23616"/>
    <w:lvl w:ilvl="0" w:tplc="F872DC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134234"/>
    <w:multiLevelType w:val="hybridMultilevel"/>
    <w:tmpl w:val="4824011A"/>
    <w:lvl w:ilvl="0" w:tplc="93F8F7A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67B5EBE"/>
    <w:multiLevelType w:val="hybridMultilevel"/>
    <w:tmpl w:val="CD421508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06E53828"/>
    <w:multiLevelType w:val="hybridMultilevel"/>
    <w:tmpl w:val="E20A52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09181298"/>
    <w:multiLevelType w:val="hybridMultilevel"/>
    <w:tmpl w:val="8FB23C6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0CFB20E5"/>
    <w:multiLevelType w:val="hybridMultilevel"/>
    <w:tmpl w:val="6958CBBC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EB2A84"/>
    <w:multiLevelType w:val="hybridMultilevel"/>
    <w:tmpl w:val="7E0E53E8"/>
    <w:lvl w:ilvl="0" w:tplc="707EFB3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120D2AB0"/>
    <w:multiLevelType w:val="hybridMultilevel"/>
    <w:tmpl w:val="B77249C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138E60DF"/>
    <w:multiLevelType w:val="hybridMultilevel"/>
    <w:tmpl w:val="31E45C38"/>
    <w:lvl w:ilvl="0" w:tplc="9FC6F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825903"/>
    <w:multiLevelType w:val="hybridMultilevel"/>
    <w:tmpl w:val="38B84E6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D6359F"/>
    <w:multiLevelType w:val="hybridMultilevel"/>
    <w:tmpl w:val="B7748A62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17915914"/>
    <w:multiLevelType w:val="hybridMultilevel"/>
    <w:tmpl w:val="4B66FBBE"/>
    <w:lvl w:ilvl="0" w:tplc="1F50A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186A5B54"/>
    <w:multiLevelType w:val="hybridMultilevel"/>
    <w:tmpl w:val="E06887A0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18E4251E"/>
    <w:multiLevelType w:val="hybridMultilevel"/>
    <w:tmpl w:val="5AE0DA3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1B233A57"/>
    <w:multiLevelType w:val="hybridMultilevel"/>
    <w:tmpl w:val="B77490E0"/>
    <w:lvl w:ilvl="0" w:tplc="50F8C3B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8014F1"/>
    <w:multiLevelType w:val="hybridMultilevel"/>
    <w:tmpl w:val="12E645F6"/>
    <w:lvl w:ilvl="0" w:tplc="9FC6F8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DB96F89"/>
    <w:multiLevelType w:val="hybridMultilevel"/>
    <w:tmpl w:val="593CEFB8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1F387056"/>
    <w:multiLevelType w:val="hybridMultilevel"/>
    <w:tmpl w:val="91D6486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 w15:restartNumberingAfterBreak="0">
    <w:nsid w:val="20324A95"/>
    <w:multiLevelType w:val="hybridMultilevel"/>
    <w:tmpl w:val="FFA60EE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7" w15:restartNumberingAfterBreak="0">
    <w:nsid w:val="22043B6C"/>
    <w:multiLevelType w:val="hybridMultilevel"/>
    <w:tmpl w:val="85EE9BAA"/>
    <w:lvl w:ilvl="0" w:tplc="66E25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25B29C7"/>
    <w:multiLevelType w:val="hybridMultilevel"/>
    <w:tmpl w:val="FB1E699C"/>
    <w:lvl w:ilvl="0" w:tplc="9FC6F8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23610927"/>
    <w:multiLevelType w:val="hybridMultilevel"/>
    <w:tmpl w:val="D150698E"/>
    <w:lvl w:ilvl="0" w:tplc="DD7A1B5A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 w15:restartNumberingAfterBreak="0">
    <w:nsid w:val="23911BBC"/>
    <w:multiLevelType w:val="hybridMultilevel"/>
    <w:tmpl w:val="62EC8D4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1" w15:restartNumberingAfterBreak="0">
    <w:nsid w:val="24EE07DF"/>
    <w:multiLevelType w:val="hybridMultilevel"/>
    <w:tmpl w:val="5B322098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2" w15:restartNumberingAfterBreak="0">
    <w:nsid w:val="282127A6"/>
    <w:multiLevelType w:val="hybridMultilevel"/>
    <w:tmpl w:val="887A2016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9345B16"/>
    <w:multiLevelType w:val="hybridMultilevel"/>
    <w:tmpl w:val="2BC8E22E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4" w15:restartNumberingAfterBreak="0">
    <w:nsid w:val="29960CAB"/>
    <w:multiLevelType w:val="hybridMultilevel"/>
    <w:tmpl w:val="C6B81DE0"/>
    <w:lvl w:ilvl="0" w:tplc="8642FB1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2A441EF0"/>
    <w:multiLevelType w:val="hybridMultilevel"/>
    <w:tmpl w:val="37E843FA"/>
    <w:lvl w:ilvl="0" w:tplc="604EF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A467886"/>
    <w:multiLevelType w:val="hybridMultilevel"/>
    <w:tmpl w:val="DAB047D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7" w15:restartNumberingAfterBreak="0">
    <w:nsid w:val="2B924870"/>
    <w:multiLevelType w:val="hybridMultilevel"/>
    <w:tmpl w:val="6D48E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C8D5B19"/>
    <w:multiLevelType w:val="hybridMultilevel"/>
    <w:tmpl w:val="21B4626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9" w15:restartNumberingAfterBreak="0">
    <w:nsid w:val="2D234B48"/>
    <w:multiLevelType w:val="hybridMultilevel"/>
    <w:tmpl w:val="8D4870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7F1F2A"/>
    <w:multiLevelType w:val="hybridMultilevel"/>
    <w:tmpl w:val="CE40115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1" w15:restartNumberingAfterBreak="0">
    <w:nsid w:val="2DA84742"/>
    <w:multiLevelType w:val="hybridMultilevel"/>
    <w:tmpl w:val="CD5AAA1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2EF11A5F"/>
    <w:multiLevelType w:val="hybridMultilevel"/>
    <w:tmpl w:val="EAD6A81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3" w15:restartNumberingAfterBreak="0">
    <w:nsid w:val="30FE2FF8"/>
    <w:multiLevelType w:val="hybridMultilevel"/>
    <w:tmpl w:val="FF24C0E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4" w15:restartNumberingAfterBreak="0">
    <w:nsid w:val="31582C5F"/>
    <w:multiLevelType w:val="hybridMultilevel"/>
    <w:tmpl w:val="CD8A9B9C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5" w15:restartNumberingAfterBreak="0">
    <w:nsid w:val="327B5EDC"/>
    <w:multiLevelType w:val="hybridMultilevel"/>
    <w:tmpl w:val="58B0CF66"/>
    <w:lvl w:ilvl="0" w:tplc="99A018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32EA78D8"/>
    <w:multiLevelType w:val="hybridMultilevel"/>
    <w:tmpl w:val="46CA1D1A"/>
    <w:lvl w:ilvl="0" w:tplc="B8C0477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3C83E65"/>
    <w:multiLevelType w:val="hybridMultilevel"/>
    <w:tmpl w:val="7B2A9EB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8" w15:restartNumberingAfterBreak="0">
    <w:nsid w:val="353E36D4"/>
    <w:multiLevelType w:val="hybridMultilevel"/>
    <w:tmpl w:val="249CD7B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9" w15:restartNumberingAfterBreak="0">
    <w:nsid w:val="35A40839"/>
    <w:multiLevelType w:val="hybridMultilevel"/>
    <w:tmpl w:val="FE383E3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0" w15:restartNumberingAfterBreak="0">
    <w:nsid w:val="3620285D"/>
    <w:multiLevelType w:val="hybridMultilevel"/>
    <w:tmpl w:val="64742656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1" w15:restartNumberingAfterBreak="0">
    <w:nsid w:val="38FA1FFB"/>
    <w:multiLevelType w:val="hybridMultilevel"/>
    <w:tmpl w:val="255EFC3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2" w15:restartNumberingAfterBreak="0">
    <w:nsid w:val="39C75322"/>
    <w:multiLevelType w:val="hybridMultilevel"/>
    <w:tmpl w:val="837EDF0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3" w15:restartNumberingAfterBreak="0">
    <w:nsid w:val="3AEE79F2"/>
    <w:multiLevelType w:val="hybridMultilevel"/>
    <w:tmpl w:val="2A5EB04A"/>
    <w:lvl w:ilvl="0" w:tplc="709A1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3B393378"/>
    <w:multiLevelType w:val="hybridMultilevel"/>
    <w:tmpl w:val="5E2C4E72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5" w15:restartNumberingAfterBreak="0">
    <w:nsid w:val="3B4B69BB"/>
    <w:multiLevelType w:val="hybridMultilevel"/>
    <w:tmpl w:val="1AA0C488"/>
    <w:lvl w:ilvl="0" w:tplc="1EFC2D7A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3BA86E62"/>
    <w:multiLevelType w:val="hybridMultilevel"/>
    <w:tmpl w:val="03622E42"/>
    <w:lvl w:ilvl="0" w:tplc="9FC6F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F420E8F"/>
    <w:multiLevelType w:val="hybridMultilevel"/>
    <w:tmpl w:val="776864D8"/>
    <w:lvl w:ilvl="0" w:tplc="9FC6F8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3F6A10D6"/>
    <w:multiLevelType w:val="hybridMultilevel"/>
    <w:tmpl w:val="5F5E1846"/>
    <w:lvl w:ilvl="0" w:tplc="57F6F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415E62A3"/>
    <w:multiLevelType w:val="hybridMultilevel"/>
    <w:tmpl w:val="4476E4E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0" w15:restartNumberingAfterBreak="0">
    <w:nsid w:val="431B1BFD"/>
    <w:multiLevelType w:val="hybridMultilevel"/>
    <w:tmpl w:val="43382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44B3770"/>
    <w:multiLevelType w:val="hybridMultilevel"/>
    <w:tmpl w:val="0906AF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498397D"/>
    <w:multiLevelType w:val="hybridMultilevel"/>
    <w:tmpl w:val="756ACC80"/>
    <w:lvl w:ilvl="0" w:tplc="9FC6F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5190061"/>
    <w:multiLevelType w:val="hybridMultilevel"/>
    <w:tmpl w:val="8E720FBE"/>
    <w:lvl w:ilvl="0" w:tplc="9FC6F84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 w15:restartNumberingAfterBreak="0">
    <w:nsid w:val="462E07F8"/>
    <w:multiLevelType w:val="hybridMultilevel"/>
    <w:tmpl w:val="C6961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69514E0"/>
    <w:multiLevelType w:val="hybridMultilevel"/>
    <w:tmpl w:val="0A32687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6" w15:restartNumberingAfterBreak="0">
    <w:nsid w:val="470A023C"/>
    <w:multiLevelType w:val="hybridMultilevel"/>
    <w:tmpl w:val="6FA2047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7" w15:restartNumberingAfterBreak="0">
    <w:nsid w:val="4B653692"/>
    <w:multiLevelType w:val="hybridMultilevel"/>
    <w:tmpl w:val="52B0845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C0B0886"/>
    <w:multiLevelType w:val="hybridMultilevel"/>
    <w:tmpl w:val="383CA5CA"/>
    <w:lvl w:ilvl="0" w:tplc="9FC6F8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CEF2960"/>
    <w:multiLevelType w:val="hybridMultilevel"/>
    <w:tmpl w:val="051690CE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0" w15:restartNumberingAfterBreak="0">
    <w:nsid w:val="4FE140BD"/>
    <w:multiLevelType w:val="hybridMultilevel"/>
    <w:tmpl w:val="99CE0BE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1" w15:restartNumberingAfterBreak="0">
    <w:nsid w:val="51101A7C"/>
    <w:multiLevelType w:val="hybridMultilevel"/>
    <w:tmpl w:val="8EEC777E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2" w15:restartNumberingAfterBreak="0">
    <w:nsid w:val="520C6BA2"/>
    <w:multiLevelType w:val="hybridMultilevel"/>
    <w:tmpl w:val="E864CE6C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3" w15:restartNumberingAfterBreak="0">
    <w:nsid w:val="52750CF1"/>
    <w:multiLevelType w:val="hybridMultilevel"/>
    <w:tmpl w:val="446689A0"/>
    <w:lvl w:ilvl="0" w:tplc="8B581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52F36898"/>
    <w:multiLevelType w:val="hybridMultilevel"/>
    <w:tmpl w:val="DD1ADBB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5" w15:restartNumberingAfterBreak="0">
    <w:nsid w:val="54CF44DA"/>
    <w:multiLevelType w:val="hybridMultilevel"/>
    <w:tmpl w:val="BF8C03D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6" w15:restartNumberingAfterBreak="0">
    <w:nsid w:val="55957751"/>
    <w:multiLevelType w:val="hybridMultilevel"/>
    <w:tmpl w:val="702CCB38"/>
    <w:lvl w:ilvl="0" w:tplc="A5485D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6EF50F9"/>
    <w:multiLevelType w:val="hybridMultilevel"/>
    <w:tmpl w:val="94AAB54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8" w15:restartNumberingAfterBreak="0">
    <w:nsid w:val="59072405"/>
    <w:multiLevelType w:val="hybridMultilevel"/>
    <w:tmpl w:val="3B06BE9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9" w15:restartNumberingAfterBreak="0">
    <w:nsid w:val="5B8D6F03"/>
    <w:multiLevelType w:val="hybridMultilevel"/>
    <w:tmpl w:val="4692E218"/>
    <w:lvl w:ilvl="0" w:tplc="D38C30E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5BC565C2"/>
    <w:multiLevelType w:val="hybridMultilevel"/>
    <w:tmpl w:val="377CDE3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1" w15:restartNumberingAfterBreak="0">
    <w:nsid w:val="5DE43848"/>
    <w:multiLevelType w:val="hybridMultilevel"/>
    <w:tmpl w:val="AF60635E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2" w15:restartNumberingAfterBreak="0">
    <w:nsid w:val="5E0249E6"/>
    <w:multiLevelType w:val="hybridMultilevel"/>
    <w:tmpl w:val="67243132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3" w15:restartNumberingAfterBreak="0">
    <w:nsid w:val="5E3B3687"/>
    <w:multiLevelType w:val="hybridMultilevel"/>
    <w:tmpl w:val="A86CCB4E"/>
    <w:lvl w:ilvl="0" w:tplc="6008A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EC44699"/>
    <w:multiLevelType w:val="hybridMultilevel"/>
    <w:tmpl w:val="EF4CC16E"/>
    <w:lvl w:ilvl="0" w:tplc="709A1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5F0341CF"/>
    <w:multiLevelType w:val="hybridMultilevel"/>
    <w:tmpl w:val="D0A27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00A1C93"/>
    <w:multiLevelType w:val="hybridMultilevel"/>
    <w:tmpl w:val="29669A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02363D5"/>
    <w:multiLevelType w:val="hybridMultilevel"/>
    <w:tmpl w:val="4A0C2E54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8" w15:restartNumberingAfterBreak="0">
    <w:nsid w:val="61C76902"/>
    <w:multiLevelType w:val="hybridMultilevel"/>
    <w:tmpl w:val="E752FB62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9" w15:restartNumberingAfterBreak="0">
    <w:nsid w:val="61FD7CB8"/>
    <w:multiLevelType w:val="hybridMultilevel"/>
    <w:tmpl w:val="9698C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3A33668"/>
    <w:multiLevelType w:val="hybridMultilevel"/>
    <w:tmpl w:val="F036D29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1" w15:restartNumberingAfterBreak="0">
    <w:nsid w:val="66190C37"/>
    <w:multiLevelType w:val="hybridMultilevel"/>
    <w:tmpl w:val="B3B8216E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2" w15:restartNumberingAfterBreak="0">
    <w:nsid w:val="68AF5ADE"/>
    <w:multiLevelType w:val="hybridMultilevel"/>
    <w:tmpl w:val="2FC065D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3" w15:restartNumberingAfterBreak="0">
    <w:nsid w:val="68F41BA1"/>
    <w:multiLevelType w:val="hybridMultilevel"/>
    <w:tmpl w:val="A7C0016A"/>
    <w:lvl w:ilvl="0" w:tplc="0EA417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4" w15:restartNumberingAfterBreak="0">
    <w:nsid w:val="69227FF9"/>
    <w:multiLevelType w:val="hybridMultilevel"/>
    <w:tmpl w:val="83B05AB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5" w15:restartNumberingAfterBreak="0">
    <w:nsid w:val="69B91D56"/>
    <w:multiLevelType w:val="hybridMultilevel"/>
    <w:tmpl w:val="3C74BD7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6" w15:restartNumberingAfterBreak="0">
    <w:nsid w:val="69FE147A"/>
    <w:multiLevelType w:val="hybridMultilevel"/>
    <w:tmpl w:val="9B92A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AD1212B"/>
    <w:multiLevelType w:val="hybridMultilevel"/>
    <w:tmpl w:val="E3E6A32E"/>
    <w:lvl w:ilvl="0" w:tplc="CBB0A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6B625017"/>
    <w:multiLevelType w:val="hybridMultilevel"/>
    <w:tmpl w:val="9EFEF1D0"/>
    <w:lvl w:ilvl="0" w:tplc="B8C0477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DA069C9"/>
    <w:multiLevelType w:val="hybridMultilevel"/>
    <w:tmpl w:val="007CE2B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0" w15:restartNumberingAfterBreak="0">
    <w:nsid w:val="6E841947"/>
    <w:multiLevelType w:val="hybridMultilevel"/>
    <w:tmpl w:val="CDC6DFB2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1" w15:restartNumberingAfterBreak="0">
    <w:nsid w:val="6FD93968"/>
    <w:multiLevelType w:val="hybridMultilevel"/>
    <w:tmpl w:val="5192BBD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2" w15:restartNumberingAfterBreak="0">
    <w:nsid w:val="701C3EBB"/>
    <w:multiLevelType w:val="hybridMultilevel"/>
    <w:tmpl w:val="7A1CF7F2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0DA2A2D"/>
    <w:multiLevelType w:val="hybridMultilevel"/>
    <w:tmpl w:val="974CEC6C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4" w15:restartNumberingAfterBreak="0">
    <w:nsid w:val="71AC202B"/>
    <w:multiLevelType w:val="hybridMultilevel"/>
    <w:tmpl w:val="AF82BDF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5" w15:restartNumberingAfterBreak="0">
    <w:nsid w:val="727D6EAF"/>
    <w:multiLevelType w:val="hybridMultilevel"/>
    <w:tmpl w:val="7272DF7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6" w15:restartNumberingAfterBreak="0">
    <w:nsid w:val="729339C2"/>
    <w:multiLevelType w:val="hybridMultilevel"/>
    <w:tmpl w:val="EBD29560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7" w15:restartNumberingAfterBreak="0">
    <w:nsid w:val="7666069A"/>
    <w:multiLevelType w:val="hybridMultilevel"/>
    <w:tmpl w:val="BFA81558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7A37117"/>
    <w:multiLevelType w:val="hybridMultilevel"/>
    <w:tmpl w:val="4E38478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9" w15:restartNumberingAfterBreak="0">
    <w:nsid w:val="7905008A"/>
    <w:multiLevelType w:val="hybridMultilevel"/>
    <w:tmpl w:val="DAF211F4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10" w15:restartNumberingAfterBreak="0">
    <w:nsid w:val="7AD3396D"/>
    <w:multiLevelType w:val="hybridMultilevel"/>
    <w:tmpl w:val="C8D8C1F6"/>
    <w:lvl w:ilvl="0" w:tplc="8CE6F4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B2626CE"/>
    <w:multiLevelType w:val="hybridMultilevel"/>
    <w:tmpl w:val="E832606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2" w15:restartNumberingAfterBreak="0">
    <w:nsid w:val="7B2B76A4"/>
    <w:multiLevelType w:val="hybridMultilevel"/>
    <w:tmpl w:val="82CC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B996E17"/>
    <w:multiLevelType w:val="hybridMultilevel"/>
    <w:tmpl w:val="6276A86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D061B08"/>
    <w:multiLevelType w:val="hybridMultilevel"/>
    <w:tmpl w:val="79BEE2DA"/>
    <w:lvl w:ilvl="0" w:tplc="9FC6F846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5" w15:restartNumberingAfterBreak="0">
    <w:nsid w:val="7D811FBD"/>
    <w:multiLevelType w:val="hybridMultilevel"/>
    <w:tmpl w:val="4C803CB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6" w15:restartNumberingAfterBreak="0">
    <w:nsid w:val="7DFE5C5F"/>
    <w:multiLevelType w:val="hybridMultilevel"/>
    <w:tmpl w:val="88D011D0"/>
    <w:lvl w:ilvl="0" w:tplc="B24809C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000000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7" w15:restartNumberingAfterBreak="0">
    <w:nsid w:val="7EFF55B3"/>
    <w:multiLevelType w:val="hybridMultilevel"/>
    <w:tmpl w:val="9A5679C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5"/>
  </w:num>
  <w:num w:numId="2">
    <w:abstractNumId w:val="15"/>
  </w:num>
  <w:num w:numId="3">
    <w:abstractNumId w:val="47"/>
  </w:num>
  <w:num w:numId="4">
    <w:abstractNumId w:val="115"/>
  </w:num>
  <w:num w:numId="5">
    <w:abstractNumId w:val="20"/>
  </w:num>
  <w:num w:numId="6">
    <w:abstractNumId w:val="43"/>
  </w:num>
  <w:num w:numId="7">
    <w:abstractNumId w:val="65"/>
  </w:num>
  <w:num w:numId="8">
    <w:abstractNumId w:val="6"/>
  </w:num>
  <w:num w:numId="9">
    <w:abstractNumId w:val="2"/>
  </w:num>
  <w:num w:numId="10">
    <w:abstractNumId w:val="66"/>
  </w:num>
  <w:num w:numId="11">
    <w:abstractNumId w:val="75"/>
  </w:num>
  <w:num w:numId="12">
    <w:abstractNumId w:val="11"/>
  </w:num>
  <w:num w:numId="13">
    <w:abstractNumId w:val="101"/>
  </w:num>
  <w:num w:numId="14">
    <w:abstractNumId w:val="71"/>
  </w:num>
  <w:num w:numId="15">
    <w:abstractNumId w:val="48"/>
  </w:num>
  <w:num w:numId="16">
    <w:abstractNumId w:val="74"/>
  </w:num>
  <w:num w:numId="17">
    <w:abstractNumId w:val="111"/>
  </w:num>
  <w:num w:numId="18">
    <w:abstractNumId w:val="67"/>
  </w:num>
  <w:num w:numId="19">
    <w:abstractNumId w:val="56"/>
  </w:num>
  <w:num w:numId="20">
    <w:abstractNumId w:val="16"/>
  </w:num>
  <w:num w:numId="21">
    <w:abstractNumId w:val="60"/>
  </w:num>
  <w:num w:numId="22">
    <w:abstractNumId w:val="1"/>
  </w:num>
  <w:num w:numId="23">
    <w:abstractNumId w:val="112"/>
  </w:num>
  <w:num w:numId="24">
    <w:abstractNumId w:val="99"/>
  </w:num>
  <w:num w:numId="25">
    <w:abstractNumId w:val="33"/>
  </w:num>
  <w:num w:numId="26">
    <w:abstractNumId w:val="36"/>
  </w:num>
  <w:num w:numId="27">
    <w:abstractNumId w:val="61"/>
  </w:num>
  <w:num w:numId="28">
    <w:abstractNumId w:val="37"/>
  </w:num>
  <w:num w:numId="29">
    <w:abstractNumId w:val="28"/>
  </w:num>
  <w:num w:numId="30">
    <w:abstractNumId w:val="87"/>
  </w:num>
  <w:num w:numId="31">
    <w:abstractNumId w:val="39"/>
  </w:num>
  <w:num w:numId="32">
    <w:abstractNumId w:val="21"/>
  </w:num>
  <w:num w:numId="33">
    <w:abstractNumId w:val="96"/>
  </w:num>
  <w:num w:numId="34">
    <w:abstractNumId w:val="49"/>
  </w:num>
  <w:num w:numId="35">
    <w:abstractNumId w:val="85"/>
  </w:num>
  <w:num w:numId="36">
    <w:abstractNumId w:val="31"/>
  </w:num>
  <w:num w:numId="37">
    <w:abstractNumId w:val="103"/>
  </w:num>
  <w:num w:numId="38">
    <w:abstractNumId w:val="40"/>
  </w:num>
  <w:num w:numId="39">
    <w:abstractNumId w:val="77"/>
  </w:num>
  <w:num w:numId="40">
    <w:abstractNumId w:val="86"/>
  </w:num>
  <w:num w:numId="41">
    <w:abstractNumId w:val="105"/>
  </w:num>
  <w:num w:numId="42">
    <w:abstractNumId w:val="5"/>
  </w:num>
  <w:num w:numId="43">
    <w:abstractNumId w:val="69"/>
  </w:num>
  <w:num w:numId="44">
    <w:abstractNumId w:val="78"/>
  </w:num>
  <w:num w:numId="45">
    <w:abstractNumId w:val="117"/>
  </w:num>
  <w:num w:numId="46">
    <w:abstractNumId w:val="29"/>
  </w:num>
  <w:num w:numId="47">
    <w:abstractNumId w:val="82"/>
  </w:num>
  <w:num w:numId="48">
    <w:abstractNumId w:val="89"/>
  </w:num>
  <w:num w:numId="49">
    <w:abstractNumId w:val="52"/>
  </w:num>
  <w:num w:numId="50">
    <w:abstractNumId w:val="25"/>
  </w:num>
  <w:num w:numId="51">
    <w:abstractNumId w:val="12"/>
  </w:num>
  <w:num w:numId="52">
    <w:abstractNumId w:val="102"/>
  </w:num>
  <w:num w:numId="53">
    <w:abstractNumId w:val="59"/>
  </w:num>
  <w:num w:numId="54">
    <w:abstractNumId w:val="54"/>
  </w:num>
  <w:num w:numId="55">
    <w:abstractNumId w:val="7"/>
  </w:num>
  <w:num w:numId="56">
    <w:abstractNumId w:val="108"/>
  </w:num>
  <w:num w:numId="57">
    <w:abstractNumId w:val="109"/>
  </w:num>
  <w:num w:numId="58">
    <w:abstractNumId w:val="88"/>
  </w:num>
  <w:num w:numId="59">
    <w:abstractNumId w:val="72"/>
  </w:num>
  <w:num w:numId="60">
    <w:abstractNumId w:val="107"/>
  </w:num>
  <w:num w:numId="61">
    <w:abstractNumId w:val="18"/>
  </w:num>
  <w:num w:numId="62">
    <w:abstractNumId w:val="80"/>
  </w:num>
  <w:num w:numId="63">
    <w:abstractNumId w:val="26"/>
  </w:num>
  <w:num w:numId="64">
    <w:abstractNumId w:val="24"/>
  </w:num>
  <w:num w:numId="65">
    <w:abstractNumId w:val="95"/>
  </w:num>
  <w:num w:numId="66">
    <w:abstractNumId w:val="104"/>
  </w:num>
  <w:num w:numId="67">
    <w:abstractNumId w:val="100"/>
  </w:num>
  <w:num w:numId="68">
    <w:abstractNumId w:val="91"/>
  </w:num>
  <w:num w:numId="69">
    <w:abstractNumId w:val="51"/>
  </w:num>
  <w:num w:numId="70">
    <w:abstractNumId w:val="44"/>
  </w:num>
  <w:num w:numId="71">
    <w:abstractNumId w:val="81"/>
  </w:num>
  <w:num w:numId="72">
    <w:abstractNumId w:val="68"/>
  </w:num>
  <w:num w:numId="73">
    <w:abstractNumId w:val="62"/>
  </w:num>
  <w:num w:numId="74">
    <w:abstractNumId w:val="90"/>
  </w:num>
  <w:num w:numId="75">
    <w:abstractNumId w:val="64"/>
  </w:num>
  <w:num w:numId="76">
    <w:abstractNumId w:val="42"/>
  </w:num>
  <w:num w:numId="77">
    <w:abstractNumId w:val="17"/>
  </w:num>
  <w:num w:numId="78">
    <w:abstractNumId w:val="41"/>
  </w:num>
  <w:num w:numId="79">
    <w:abstractNumId w:val="4"/>
  </w:num>
  <w:num w:numId="80">
    <w:abstractNumId w:val="92"/>
  </w:num>
  <w:num w:numId="81">
    <w:abstractNumId w:val="8"/>
  </w:num>
  <w:num w:numId="82">
    <w:abstractNumId w:val="13"/>
  </w:num>
  <w:num w:numId="83">
    <w:abstractNumId w:val="113"/>
  </w:num>
  <w:num w:numId="84">
    <w:abstractNumId w:val="32"/>
  </w:num>
  <w:num w:numId="85">
    <w:abstractNumId w:val="57"/>
  </w:num>
  <w:num w:numId="86">
    <w:abstractNumId w:val="114"/>
  </w:num>
  <w:num w:numId="87">
    <w:abstractNumId w:val="38"/>
  </w:num>
  <w:num w:numId="88">
    <w:abstractNumId w:val="30"/>
  </w:num>
  <w:num w:numId="89">
    <w:abstractNumId w:val="106"/>
  </w:num>
  <w:num w:numId="90">
    <w:abstractNumId w:val="14"/>
  </w:num>
  <w:num w:numId="91">
    <w:abstractNumId w:val="93"/>
  </w:num>
  <w:num w:numId="92">
    <w:abstractNumId w:val="110"/>
  </w:num>
  <w:num w:numId="93">
    <w:abstractNumId w:val="50"/>
  </w:num>
  <w:num w:numId="94">
    <w:abstractNumId w:val="35"/>
  </w:num>
  <w:num w:numId="95">
    <w:abstractNumId w:val="83"/>
  </w:num>
  <w:num w:numId="96">
    <w:abstractNumId w:val="53"/>
  </w:num>
  <w:num w:numId="97">
    <w:abstractNumId w:val="84"/>
  </w:num>
  <w:num w:numId="98">
    <w:abstractNumId w:val="73"/>
  </w:num>
  <w:num w:numId="99">
    <w:abstractNumId w:val="94"/>
  </w:num>
  <w:num w:numId="100">
    <w:abstractNumId w:val="10"/>
  </w:num>
  <w:num w:numId="101">
    <w:abstractNumId w:val="70"/>
  </w:num>
  <w:num w:numId="102">
    <w:abstractNumId w:val="45"/>
  </w:num>
  <w:num w:numId="103">
    <w:abstractNumId w:val="97"/>
  </w:num>
  <w:num w:numId="104">
    <w:abstractNumId w:val="0"/>
  </w:num>
  <w:num w:numId="105">
    <w:abstractNumId w:val="116"/>
  </w:num>
  <w:num w:numId="106">
    <w:abstractNumId w:val="19"/>
  </w:num>
  <w:num w:numId="107">
    <w:abstractNumId w:val="63"/>
  </w:num>
  <w:num w:numId="108">
    <w:abstractNumId w:val="58"/>
  </w:num>
  <w:num w:numId="109">
    <w:abstractNumId w:val="76"/>
  </w:num>
  <w:num w:numId="110">
    <w:abstractNumId w:val="9"/>
  </w:num>
  <w:num w:numId="111">
    <w:abstractNumId w:val="34"/>
  </w:num>
  <w:num w:numId="112">
    <w:abstractNumId w:val="23"/>
  </w:num>
  <w:num w:numId="113">
    <w:abstractNumId w:val="3"/>
  </w:num>
  <w:num w:numId="114">
    <w:abstractNumId w:val="79"/>
  </w:num>
  <w:num w:numId="115">
    <w:abstractNumId w:val="22"/>
  </w:num>
  <w:num w:numId="116">
    <w:abstractNumId w:val="46"/>
  </w:num>
  <w:num w:numId="117">
    <w:abstractNumId w:val="98"/>
  </w:num>
  <w:num w:numId="118">
    <w:abstractNumId w:val="27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6A"/>
    <w:rsid w:val="00010903"/>
    <w:rsid w:val="000320B4"/>
    <w:rsid w:val="000461D2"/>
    <w:rsid w:val="00053264"/>
    <w:rsid w:val="00082D60"/>
    <w:rsid w:val="000A4375"/>
    <w:rsid w:val="000A489D"/>
    <w:rsid w:val="000A5069"/>
    <w:rsid w:val="000D467A"/>
    <w:rsid w:val="000F0D65"/>
    <w:rsid w:val="00136D58"/>
    <w:rsid w:val="0014685E"/>
    <w:rsid w:val="00153BC1"/>
    <w:rsid w:val="00165CD7"/>
    <w:rsid w:val="001D45E0"/>
    <w:rsid w:val="001D6D37"/>
    <w:rsid w:val="001E074F"/>
    <w:rsid w:val="002268A4"/>
    <w:rsid w:val="0024678F"/>
    <w:rsid w:val="00247D36"/>
    <w:rsid w:val="00281340"/>
    <w:rsid w:val="002A2EA0"/>
    <w:rsid w:val="002A5027"/>
    <w:rsid w:val="002C2519"/>
    <w:rsid w:val="002C74CA"/>
    <w:rsid w:val="00332021"/>
    <w:rsid w:val="003351E9"/>
    <w:rsid w:val="00357077"/>
    <w:rsid w:val="00381B1D"/>
    <w:rsid w:val="003B3301"/>
    <w:rsid w:val="003B4F43"/>
    <w:rsid w:val="0041166B"/>
    <w:rsid w:val="0041228A"/>
    <w:rsid w:val="004B5DD2"/>
    <w:rsid w:val="005064A1"/>
    <w:rsid w:val="00522BC1"/>
    <w:rsid w:val="00563C45"/>
    <w:rsid w:val="00567650"/>
    <w:rsid w:val="00597861"/>
    <w:rsid w:val="005C151B"/>
    <w:rsid w:val="005C7BD2"/>
    <w:rsid w:val="005D5977"/>
    <w:rsid w:val="005D7325"/>
    <w:rsid w:val="00613C15"/>
    <w:rsid w:val="006162A7"/>
    <w:rsid w:val="00626B3F"/>
    <w:rsid w:val="00633245"/>
    <w:rsid w:val="0064239C"/>
    <w:rsid w:val="00645B83"/>
    <w:rsid w:val="00647787"/>
    <w:rsid w:val="006B2B4B"/>
    <w:rsid w:val="006B3EFB"/>
    <w:rsid w:val="006C2273"/>
    <w:rsid w:val="006C7C34"/>
    <w:rsid w:val="006D125F"/>
    <w:rsid w:val="00714ED6"/>
    <w:rsid w:val="00731EEA"/>
    <w:rsid w:val="007320E4"/>
    <w:rsid w:val="00765B76"/>
    <w:rsid w:val="00794679"/>
    <w:rsid w:val="007B005C"/>
    <w:rsid w:val="007C19E5"/>
    <w:rsid w:val="007C32F8"/>
    <w:rsid w:val="007E544C"/>
    <w:rsid w:val="00824E6A"/>
    <w:rsid w:val="008532BF"/>
    <w:rsid w:val="00870489"/>
    <w:rsid w:val="0087128F"/>
    <w:rsid w:val="00885044"/>
    <w:rsid w:val="00894A11"/>
    <w:rsid w:val="008A5539"/>
    <w:rsid w:val="008C1852"/>
    <w:rsid w:val="008D35FD"/>
    <w:rsid w:val="009119A4"/>
    <w:rsid w:val="009360C6"/>
    <w:rsid w:val="009453CB"/>
    <w:rsid w:val="0098067D"/>
    <w:rsid w:val="00981900"/>
    <w:rsid w:val="009824D9"/>
    <w:rsid w:val="00997A2F"/>
    <w:rsid w:val="009B40E6"/>
    <w:rsid w:val="009E21D8"/>
    <w:rsid w:val="00A05FA3"/>
    <w:rsid w:val="00A2166A"/>
    <w:rsid w:val="00A544D1"/>
    <w:rsid w:val="00A939A1"/>
    <w:rsid w:val="00AA265D"/>
    <w:rsid w:val="00AA52A0"/>
    <w:rsid w:val="00AB2DEC"/>
    <w:rsid w:val="00AB4A83"/>
    <w:rsid w:val="00AC020A"/>
    <w:rsid w:val="00AC5E00"/>
    <w:rsid w:val="00AD714D"/>
    <w:rsid w:val="00AF0D9C"/>
    <w:rsid w:val="00B07290"/>
    <w:rsid w:val="00B34D50"/>
    <w:rsid w:val="00B4435F"/>
    <w:rsid w:val="00B74AC2"/>
    <w:rsid w:val="00B82D6A"/>
    <w:rsid w:val="00BA75DC"/>
    <w:rsid w:val="00BB1C0A"/>
    <w:rsid w:val="00BC2928"/>
    <w:rsid w:val="00BC57CF"/>
    <w:rsid w:val="00BE2BC5"/>
    <w:rsid w:val="00BE4038"/>
    <w:rsid w:val="00C20FEB"/>
    <w:rsid w:val="00C8137C"/>
    <w:rsid w:val="00C84E37"/>
    <w:rsid w:val="00CD01AA"/>
    <w:rsid w:val="00CD5CF8"/>
    <w:rsid w:val="00CF117B"/>
    <w:rsid w:val="00D15A57"/>
    <w:rsid w:val="00D267B2"/>
    <w:rsid w:val="00D41760"/>
    <w:rsid w:val="00D842B6"/>
    <w:rsid w:val="00DB427B"/>
    <w:rsid w:val="00DD35E9"/>
    <w:rsid w:val="00E11CFF"/>
    <w:rsid w:val="00E46F40"/>
    <w:rsid w:val="00E701A5"/>
    <w:rsid w:val="00EC1DB5"/>
    <w:rsid w:val="00EC4039"/>
    <w:rsid w:val="00EF4E02"/>
    <w:rsid w:val="00F06D57"/>
    <w:rsid w:val="00F31AC1"/>
    <w:rsid w:val="00F602A6"/>
    <w:rsid w:val="00F67A54"/>
    <w:rsid w:val="00F973A7"/>
    <w:rsid w:val="00FA4FF5"/>
    <w:rsid w:val="00FC0542"/>
    <w:rsid w:val="00FC5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600D"/>
  <w15:chartTrackingRefBased/>
  <w15:docId w15:val="{704F7E91-EC70-4BED-A1E3-3A931EE7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D9C"/>
    <w:pPr>
      <w:ind w:left="720"/>
      <w:contextualSpacing/>
    </w:pPr>
  </w:style>
  <w:style w:type="character" w:styleId="a4">
    <w:name w:val="Strong"/>
    <w:basedOn w:val="a0"/>
    <w:uiPriority w:val="22"/>
    <w:qFormat/>
    <w:rsid w:val="009360C6"/>
    <w:rPr>
      <w:b/>
      <w:bCs/>
    </w:rPr>
  </w:style>
  <w:style w:type="table" w:styleId="a5">
    <w:name w:val="Table Grid"/>
    <w:basedOn w:val="a1"/>
    <w:uiPriority w:val="39"/>
    <w:rsid w:val="00F6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357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357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538487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2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2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5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104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66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1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14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1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724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3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6888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1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4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41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75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547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32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712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45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448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80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2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1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6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6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7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87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24275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36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2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01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9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725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2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0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849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14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4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27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470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4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0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5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22</Pages>
  <Words>16919</Words>
  <Characters>96440</Characters>
  <Application>Microsoft Office Word</Application>
  <DocSecurity>0</DocSecurity>
  <Lines>803</Lines>
  <Paragraphs>226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Глаша</dc:creator>
  <cp:keywords/>
  <dc:description/>
  <cp:lastModifiedBy>Глаша</cp:lastModifiedBy>
  <cp:revision>4</cp:revision>
  <cp:lastPrinted>2024-03-11T23:48:00Z</cp:lastPrinted>
  <dcterms:created xsi:type="dcterms:W3CDTF">2024-03-11T23:18:00Z</dcterms:created>
  <dcterms:modified xsi:type="dcterms:W3CDTF">2024-03-11T23:55:00Z</dcterms:modified>
</cp:coreProperties>
</file>