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PRD</w:t>
      </w:r>
    </w:p>
    <w:p>
      <w:pPr>
        <w:spacing w:after="80"/>
        <w:jc w:val="center"/>
      </w:pPr>
      <w:r>
        <w:rPr>
          <w:rFonts w:ascii="Arial" w:cs="Arial" w:eastAsia="Arial" w:hAnsi="Arial"/>
          <w:color w:val="666666"/>
          <w:sz w:val="24"/>
          <w:szCs w:val="24"/>
        </w:rPr>
        <w:t xml:space="preserve">Product Requirements Document</w:t>
      </w:r>
    </w:p>
    <w:p>
      <w:pPr>
        <w:spacing w:after="80"/>
      </w:pPr>
    </w:p>
    <w:p>
      <w:pPr>
        <w:spacing w:after="120"/>
        <w:jc w:val="center"/>
      </w:pPr>
      <w:r>
        <w:rPr>
          <w:rFonts w:ascii="Arial" w:cs="Arial" w:eastAsia="Arial" w:hAnsi="Arial"/>
          <w:b/>
          <w:bCs/>
          <w:color w:val="2B5F8A"/>
          <w:sz w:val="36"/>
          <w:szCs w:val="36"/>
        </w:rPr>
        <w:t xml:space="preserve">biocom.kr SEO Intelligence Dashboard</w:t>
      </w:r>
    </w:p>
    <w:p>
      <w:pPr>
        <w:spacing w:after="80"/>
        <w:jc w:val="center"/>
      </w:pPr>
      <w:r>
        <w:rPr>
          <w:rFonts w:ascii="Arial" w:cs="Arial" w:eastAsia="Arial" w:hAnsi="Arial"/>
          <w:color w:val="555555"/>
          <w:sz w:val="22"/>
          <w:szCs w:val="22"/>
        </w:rPr>
        <w:t xml:space="preserve">GSC + PageSpeed + GA4 API 연동 통합 대시보드 설계서</w:t>
      </w:r>
    </w:p>
    <w:p>
      <w:pPr>
        <w:spacing w:after="80"/>
      </w:pPr>
    </w:p>
    <w:p>
      <w:pPr>
        <w:spacing w:after="80"/>
      </w:pPr>
    </w:p>
    <w:p>
      <w:pPr>
        <w:spacing w:after="60"/>
        <w:jc w:val="center"/>
      </w:pPr>
      <w:r>
        <w:rPr>
          <w:rFonts w:ascii="Arial" w:cs="Arial" w:eastAsia="Arial" w:hAnsi="Arial"/>
          <w:color w:val="888888"/>
          <w:sz w:val="20"/>
          <w:szCs w:val="20"/>
        </w:rPr>
        <w:t xml:space="preserve">버전: v1.0  |  작성일: 2025년 2월 11일</w:t>
      </w:r>
    </w:p>
    <w:p>
      <w:pPr>
        <w:spacing w:after="60"/>
        <w:jc w:val="center"/>
      </w:pPr>
      <w:r>
        <w:rPr>
          <w:rFonts w:ascii="Arial" w:cs="Arial" w:eastAsia="Arial" w:hAnsi="Arial"/>
          <w:color w:val="888888"/>
          <w:sz w:val="20"/>
          <w:szCs w:val="20"/>
        </w:rPr>
        <w:t xml:space="preserve">대상 사이트: biocom.kr/healthinfo (건강칼럼 섹션)</w:t>
      </w:r>
    </w:p>
    <w:p>
      <w:pPr>
        <w:spacing w:after="60"/>
        <w:jc w:val="center"/>
      </w:pPr>
      <w:r>
        <w:rPr>
          <w:rFonts w:ascii="Arial" w:cs="Arial" w:eastAsia="Arial" w:hAnsi="Arial"/>
          <w:color w:val="888888"/>
          <w:sz w:val="20"/>
          <w:szCs w:val="20"/>
        </w:rPr>
        <w:t xml:space="preserve">구축 방식: 바이브코딩 (AI-Assisted Development)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목차</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Executive Summary</w:t>
      </w:r>
    </w:p>
    <w:p>
      <w:pPr>
        <w:spacing w:after="120" w:line="320"/>
      </w:pPr>
      <w:r>
        <w:rPr>
          <w:rFonts w:ascii="Arial" w:cs="Arial" w:eastAsia="Arial" w:hAnsi="Arial"/>
          <w:color w:val="333333"/>
          <w:sz w:val="20"/>
          <w:szCs w:val="20"/>
        </w:rPr>
        <w:t xml:space="preserve">biocom.kr 건강칼럼 섹션의 검색 성능을 체계적으로 모니터링하고 개선하기 위한 자체 SEO 대시보드를 구축합니다. Google Search Console API와 PageSpeed Insights API를 핵심 데이터 소스로 활용하며, GA4 Data API를 추가 연동하여 검색 성능과 사용자 행동을 통합적으로 분석할 수 있는 플랫폼을 설계합니다.</w:t>
      </w:r>
    </w:p>
    <w:p>
      <w:pPr>
        <w:spacing w:after="120" w:line="320"/>
      </w:pPr>
      <w:r>
        <w:rPr>
          <w:rFonts w:ascii="Arial" w:cs="Arial" w:eastAsia="Arial" w:hAnsi="Arial"/>
          <w:color w:val="333333"/>
          <w:sz w:val="20"/>
          <w:szCs w:val="20"/>
        </w:rPr>
        <w:t xml:space="preserve">본 PRD는 바이브코딩 방식으로 구축할 수 있도록 기술 스택, API 연동 방법, 데이터 파이프라인, UI 설계, 그리고 구현 로드맵을 구체적으로 정의합니다.</w:t>
      </w:r>
    </w:p>
    <w:p>
      <w:pPr>
        <w:spacing w:after="80"/>
      </w:pPr>
    </w:p>
    <w:p>
      <w:pPr>
        <w:spacing w:after="120" w:line="320"/>
      </w:pPr>
      <w:r>
        <w:rPr>
          <w:rFonts w:ascii="Arial" w:cs="Arial" w:eastAsia="Arial" w:hAnsi="Arial"/>
          <w:b/>
          <w:bCs/>
          <w:color w:val="1B3A5C"/>
          <w:sz w:val="20"/>
          <w:szCs w:val="20"/>
        </w:rPr>
        <w:t xml:space="preserve">프로젝트명: </w:t>
      </w:r>
      <w:r>
        <w:rPr>
          <w:rFonts w:ascii="Arial" w:cs="Arial" w:eastAsia="Arial" w:hAnsi="Arial"/>
          <w:color w:val="333333"/>
          <w:sz w:val="20"/>
          <w:szCs w:val="20"/>
        </w:rPr>
        <w:t xml:space="preserve">biocom.kr SEO Intelligence Dashboard</w:t>
      </w:r>
    </w:p>
    <w:p>
      <w:pPr>
        <w:spacing w:after="120" w:line="320"/>
      </w:pPr>
      <w:r>
        <w:rPr>
          <w:rFonts w:ascii="Arial" w:cs="Arial" w:eastAsia="Arial" w:hAnsi="Arial"/>
          <w:b/>
          <w:bCs/>
          <w:color w:val="1B3A5C"/>
          <w:sz w:val="20"/>
          <w:szCs w:val="20"/>
        </w:rPr>
        <w:t xml:space="preserve">목표: </w:t>
      </w:r>
      <w:r>
        <w:rPr>
          <w:rFonts w:ascii="Arial" w:cs="Arial" w:eastAsia="Arial" w:hAnsi="Arial"/>
          <w:color w:val="333333"/>
          <w:sz w:val="20"/>
          <w:szCs w:val="20"/>
        </w:rPr>
        <w:t xml:space="preserve">건강칼럼 콘텐츠 SEO/AEO/GEO 성과 자동 추적 및 개선 인사이트 도출</w:t>
      </w:r>
    </w:p>
    <w:p>
      <w:pPr>
        <w:spacing w:after="120" w:line="320"/>
      </w:pPr>
      <w:r>
        <w:rPr>
          <w:rFonts w:ascii="Arial" w:cs="Arial" w:eastAsia="Arial" w:hAnsi="Arial"/>
          <w:b/>
          <w:bCs/>
          <w:color w:val="1B3A5C"/>
          <w:sz w:val="20"/>
          <w:szCs w:val="20"/>
        </w:rPr>
        <w:t xml:space="preserve">구축 방식: </w:t>
      </w:r>
      <w:r>
        <w:rPr>
          <w:rFonts w:ascii="Arial" w:cs="Arial" w:eastAsia="Arial" w:hAnsi="Arial"/>
          <w:color w:val="333333"/>
          <w:sz w:val="20"/>
          <w:szCs w:val="20"/>
        </w:rPr>
        <w:t xml:space="preserve">바이브코딩 (Cursor/Claude Code 활용 AI-Assisted Development)</w:t>
      </w:r>
    </w:p>
    <w:p>
      <w:pPr>
        <w:spacing w:after="120" w:line="320"/>
      </w:pPr>
      <w:r>
        <w:rPr>
          <w:rFonts w:ascii="Arial" w:cs="Arial" w:eastAsia="Arial" w:hAnsi="Arial"/>
          <w:b/>
          <w:bCs/>
          <w:color w:val="1B3A5C"/>
          <w:sz w:val="20"/>
          <w:szCs w:val="20"/>
        </w:rPr>
        <w:t xml:space="preserve">예상 구축 기간: </w:t>
      </w:r>
      <w:r>
        <w:rPr>
          <w:rFonts w:ascii="Arial" w:cs="Arial" w:eastAsia="Arial" w:hAnsi="Arial"/>
          <w:color w:val="333333"/>
          <w:sz w:val="20"/>
          <w:szCs w:val="20"/>
        </w:rPr>
        <w:t xml:space="preserve">MVP 2주, 확장 4주</w:t>
      </w:r>
    </w:p>
    <w:p>
      <w:r>
        <w:br w:type="page"/>
      </w:r>
    </w:p>
    <w:p>
      <w:pPr>
        <w:pStyle w:val="Heading1"/>
        <w:spacing w:before="360" w:after="200"/>
      </w:pPr>
      <w:r>
        <w:rPr>
          <w:rFonts w:ascii="Arial" w:cs="Arial" w:eastAsia="Arial" w:hAnsi="Arial"/>
          <w:b/>
          <w:bCs/>
          <w:color w:val="1B3A5C"/>
          <w:sz w:val="32"/>
          <w:szCs w:val="32"/>
        </w:rPr>
        <w:t xml:space="preserve">2. 데이터 소스 통합 설계</w:t>
      </w:r>
    </w:p>
    <w:p>
      <w:pPr>
        <w:pStyle w:val="Heading2"/>
        <w:spacing w:before="280" w:after="160"/>
      </w:pPr>
      <w:r>
        <w:rPr>
          <w:rFonts w:ascii="Arial" w:cs="Arial" w:eastAsia="Arial" w:hAnsi="Arial"/>
          <w:b/>
          <w:bCs/>
          <w:color w:val="2B5F8A"/>
          <w:sz w:val="26"/>
          <w:szCs w:val="26"/>
        </w:rPr>
        <w:t xml:space="preserve">2.1 핵심 데이터 소스 (Phase 1 - MVP)</w:t>
      </w:r>
    </w:p>
    <w:p>
      <w:pPr>
        <w:spacing w:before="200" w:after="120"/>
      </w:pPr>
      <w:r>
        <w:rPr>
          <w:rFonts w:ascii="Arial" w:cs="Arial" w:eastAsia="Arial" w:hAnsi="Arial"/>
          <w:b/>
          <w:bCs/>
          <w:color w:val="333333"/>
          <w:sz w:val="22"/>
          <w:szCs w:val="22"/>
        </w:rPr>
        <w:t xml:space="preserve">A. Google Search Console API</w:t>
      </w:r>
    </w:p>
    <w:p>
      <w:pPr>
        <w:spacing w:after="120" w:line="320"/>
      </w:pPr>
      <w:r>
        <w:rPr>
          <w:rFonts w:ascii="Arial" w:cs="Arial" w:eastAsia="Arial" w:hAnsi="Arial"/>
          <w:color w:val="333333"/>
          <w:sz w:val="20"/>
          <w:szCs w:val="20"/>
        </w:rPr>
        <w:t xml:space="preserve">검색 성능의 핵심 지표를 제공하며, 대시보드의 가장 중요한 데이터 소스입니다. 클릭수, 노출수, CTR, 평균 순위 등을 페이지별/키워드별로 조회할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상세 정보</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비고</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API 엔드포인트</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searchanalytics.query (POST)</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Search Analytics 서비스 단일 엔드포인트</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인증 방식</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OAuth 2.0 (Service Account)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GCP 프로젝트 생성 필수</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제공 데이터</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클릭수 (clicks)</w:t>
            </w:r>
          </w:p>
          <w:p>
            <w:pPr>
              <w:spacing w:after="40"/>
            </w:pPr>
            <w:r>
              <w:rPr>
                <w:rFonts w:ascii="Arial" w:cs="Arial" w:eastAsia="Arial" w:hAnsi="Arial"/>
                <w:color w:val="333333"/>
                <w:sz w:val="19"/>
                <w:szCs w:val="19"/>
              </w:rPr>
              <w:t xml:space="preserve">노출수 (impressions)</w:t>
            </w:r>
          </w:p>
          <w:p>
            <w:pPr>
              <w:spacing w:after="40"/>
            </w:pPr>
            <w:r>
              <w:rPr>
                <w:rFonts w:ascii="Arial" w:cs="Arial" w:eastAsia="Arial" w:hAnsi="Arial"/>
                <w:color w:val="333333"/>
                <w:sz w:val="19"/>
                <w:szCs w:val="19"/>
              </w:rPr>
              <w:t xml:space="preserve">CTR (click-through rate)</w:t>
            </w:r>
          </w:p>
          <w:p>
            <w:pPr>
              <w:spacing w:after="40"/>
            </w:pPr>
            <w:r>
              <w:rPr>
                <w:rFonts w:ascii="Arial" w:cs="Arial" w:eastAsia="Arial" w:hAnsi="Arial"/>
                <w:color w:val="333333"/>
                <w:sz w:val="19"/>
                <w:szCs w:val="19"/>
              </w:rPr>
              <w:t xml:space="preserve">평균 순위 (position)</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페이지별, 키워드별, 기기별, 국가별 분류 가능</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비용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무료</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일일 할당량 25,000건</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데이터 범위</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최대 16개월 과거 데이터</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2~3일 리포팅 딘레이 있음</w:t>
            </w:r>
          </w:p>
        </w:tc>
      </w:tr>
    </w:tbl>
    <w:p>
      <w:pPr>
        <w:spacing w:after="80"/>
      </w:pPr>
    </w:p>
    <w:p>
      <w:pPr>
        <w:spacing w:before="200" w:after="120"/>
      </w:pPr>
      <w:r>
        <w:rPr>
          <w:rFonts w:ascii="Arial" w:cs="Arial" w:eastAsia="Arial" w:hAnsi="Arial"/>
          <w:b/>
          <w:bCs/>
          <w:color w:val="333333"/>
          <w:sz w:val="22"/>
          <w:szCs w:val="22"/>
        </w:rPr>
        <w:t xml:space="preserve">B. PageSpeed Insights API v5</w:t>
      </w:r>
    </w:p>
    <w:p>
      <w:pPr>
        <w:spacing w:after="120" w:line="320"/>
      </w:pPr>
      <w:r>
        <w:rPr>
          <w:rFonts w:ascii="Arial" w:cs="Arial" w:eastAsia="Arial" w:hAnsi="Arial"/>
          <w:color w:val="333333"/>
          <w:sz w:val="20"/>
          <w:szCs w:val="20"/>
        </w:rPr>
        <w:t xml:space="preserve">페이지 성능과 Core Web Vitals를 측정하며, SEO 랭킹에 직접 영향을 미치는 기술적 지표를 제공합니다. Lighthouse 분석 결과와 CrUX 실사용자 데이터를 함께 반환합니다.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상세 정보</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비고</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API 엔드포인트</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pagespeedonline/v5/runPagespeed (GET)</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URL + strategy(mobile/desktop) 파라미터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인증 방식</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 Key (간편)</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GCP에서 API Key 발급</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제공 데이터</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LCP (Largest Contentful Paint)</w:t>
            </w:r>
          </w:p>
          <w:p>
            <w:pPr>
              <w:spacing w:after="40"/>
            </w:pPr>
            <w:r>
              <w:rPr>
                <w:rFonts w:ascii="Arial" w:cs="Arial" w:eastAsia="Arial" w:hAnsi="Arial"/>
                <w:color w:val="333333"/>
                <w:sz w:val="19"/>
                <w:szCs w:val="19"/>
              </w:rPr>
              <w:t xml:space="preserve">FCP (First Contentful Paint)</w:t>
            </w:r>
          </w:p>
          <w:p>
            <w:pPr>
              <w:spacing w:after="40"/>
            </w:pPr>
            <w:r>
              <w:rPr>
                <w:rFonts w:ascii="Arial" w:cs="Arial" w:eastAsia="Arial" w:hAnsi="Arial"/>
                <w:color w:val="333333"/>
                <w:sz w:val="19"/>
                <w:szCs w:val="19"/>
              </w:rPr>
              <w:t xml:space="preserve">CLS (Cumulative Layout Shift)</w:t>
            </w:r>
          </w:p>
          <w:p>
            <w:pPr>
              <w:spacing w:after="40"/>
            </w:pPr>
            <w:r>
              <w:rPr>
                <w:rFonts w:ascii="Arial" w:cs="Arial" w:eastAsia="Arial" w:hAnsi="Arial"/>
                <w:color w:val="333333"/>
                <w:sz w:val="19"/>
                <w:szCs w:val="19"/>
              </w:rPr>
              <w:t xml:space="preserve">INP (Interaction to Next Paint)</w:t>
            </w:r>
          </w:p>
          <w:p>
            <w:pPr>
              <w:spacing w:after="40"/>
            </w:pPr>
            <w:r>
              <w:rPr>
                <w:rFonts w:ascii="Arial" w:cs="Arial" w:eastAsia="Arial" w:hAnsi="Arial"/>
                <w:color w:val="333333"/>
                <w:sz w:val="19"/>
                <w:szCs w:val="19"/>
              </w:rPr>
              <w:t xml:space="preserve">TTFB (Time to First Byte)</w:t>
            </w:r>
          </w:p>
          <w:p>
            <w:pPr>
              <w:spacing w:after="40"/>
            </w:pPr>
            <w:r>
              <w:rPr>
                <w:rFonts w:ascii="Arial" w:cs="Arial" w:eastAsia="Arial" w:hAnsi="Arial"/>
                <w:color w:val="333333"/>
                <w:sz w:val="19"/>
                <w:szCs w:val="19"/>
              </w:rPr>
              <w:t xml:space="preserve">Performance/SEO/Accessibility 점수</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Lab Data (Lighthouse) + Field Data (CrUX) 병행 제공. 단, CrUX 데이터는 향후 중단 예정</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비용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무료</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일일 25,000건, 분당 240건</w:t>
            </w:r>
          </w:p>
        </w:tc>
      </w:tr>
    </w:tbl>
    <w:p>
      <w:pPr>
        <w:spacing w:after="80"/>
      </w:pPr>
    </w:p>
    <w:p>
      <w:pPr>
        <w:pStyle w:val="Heading2"/>
        <w:spacing w:before="280" w:after="160"/>
      </w:pPr>
      <w:r>
        <w:rPr>
          <w:rFonts w:ascii="Arial" w:cs="Arial" w:eastAsia="Arial" w:hAnsi="Arial"/>
          <w:b/>
          <w:bCs/>
          <w:color w:val="2B5F8A"/>
          <w:sz w:val="26"/>
          <w:szCs w:val="26"/>
        </w:rPr>
        <w:t xml:space="preserve">2.2 확장 데이터 소스 (Phase 2)</w:t>
      </w:r>
    </w:p>
    <w:p>
      <w:pPr>
        <w:spacing w:before="200" w:after="120"/>
      </w:pPr>
      <w:r>
        <w:rPr>
          <w:rFonts w:ascii="Arial" w:cs="Arial" w:eastAsia="Arial" w:hAnsi="Arial"/>
          <w:b/>
          <w:bCs/>
          <w:color w:val="333333"/>
          <w:sz w:val="22"/>
          <w:szCs w:val="22"/>
        </w:rPr>
        <w:t xml:space="preserve">C. GA4 Data API - 연동 권장 (✅)</w:t>
      </w:r>
    </w:p>
    <w:p>
      <w:pPr>
        <w:spacing w:after="120" w:line="320"/>
      </w:pPr>
      <w:r>
        <w:rPr>
          <w:rFonts w:ascii="Arial" w:cs="Arial" w:eastAsia="Arial" w:hAnsi="Arial"/>
          <w:color w:val="333333"/>
          <w:sz w:val="20"/>
          <w:szCs w:val="20"/>
        </w:rPr>
        <w:t xml:space="preserve">GA4 Data API는 사용자 행동 데이터를 제공하며, 검색 성능과 실제 사용자 경험을 연결하는 핵심 링크 역할을 합니다. GSC가 검색까지의 데이터를 보여준다면, GA4는 검색 후 사용자가 사이트에서 어떻게 행동했는지를 보여줍니다.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연동 근거</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설명</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GSC 데이터 보완</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GSC는 검색 → 클릭까지만 추적. GA4는 클릭 후 체류시간, 이탈률, 전환율을 확인 → 칼럼별 실제 성과 파악 가능</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칼럼 품질 판단</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평균 체류시간, 스크롤 깊이, 페이지당 이벤트 수 → 콘텐츠 사용자 만족도 간접 측정</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SEO → 전환 연결</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유기적 트래픽에서 제품 페이지 이동, 장바구니 담기, 구매 전환 추적 가능</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API 무료</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OAuth 2.0 / Service Account 인증. GSC와 동일한 GCP 프로젝트에서 함께 설정 가능</w:t>
            </w:r>
          </w:p>
        </w:tc>
      </w:tr>
    </w:tbl>
    <w:p>
      <w:pPr>
        <w:spacing w:after="80"/>
      </w:pPr>
    </w:p>
    <w:p>
      <w:pPr>
        <w:spacing w:before="200" w:after="120"/>
      </w:pPr>
      <w:r>
        <w:rPr>
          <w:rFonts w:ascii="Arial" w:cs="Arial" w:eastAsia="Arial" w:hAnsi="Arial"/>
          <w:b/>
          <w:bCs/>
          <w:color w:val="333333"/>
          <w:sz w:val="22"/>
          <w:szCs w:val="22"/>
        </w:rPr>
        <w:t xml:space="preserve">D. 뷰저블(Beusable) - 연동 보류 (⚠️)</w:t>
      </w:r>
    </w:p>
    <w:p>
      <w:pPr>
        <w:spacing w:after="120" w:line="320"/>
      </w:pPr>
      <w:r>
        <w:rPr>
          <w:rFonts w:ascii="Arial" w:cs="Arial" w:eastAsia="Arial" w:hAnsi="Arial"/>
          <w:color w:val="333333"/>
          <w:sz w:val="20"/>
          <w:szCs w:val="20"/>
        </w:rPr>
        <w:t xml:space="preserve">뷰저블은 UX 히트맵, 세션 리플레이, 사용자 여정 분석 등 강력한 기능을 제공하는 SaaS 솔루션입니다. 하지만 현재 공개 API를 제공하지 않아 프로그래매틱 연동이 불가능합니다.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판단 항목</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결론</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공개 API 여부</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 미제공. 데이터 내보내기 API나 Webhook 없음</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데이터 역할 중복</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GA4의 사용자 행동 분석(engagement, scroll depth, 이벤트)가 뷰저블의 핵심 기능과 상당 부분 중복됨</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권장 활용법</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뷰저블은 별도 독립 도구로 사용하여 히트맵/세션 분석 수행. 대시보드에는 뷰저블 링크만 바로가기로 배치</w:t>
            </w:r>
          </w:p>
        </w:tc>
      </w:tr>
    </w:tbl>
    <w:p>
      <w:pPr>
        <w:spacing w:after="80"/>
      </w:pPr>
    </w:p>
    <w:p>
      <w:pPr>
        <w:pStyle w:val="Heading2"/>
        <w:spacing w:before="280" w:after="160"/>
      </w:pPr>
      <w:r>
        <w:rPr>
          <w:rFonts w:ascii="Arial" w:cs="Arial" w:eastAsia="Arial" w:hAnsi="Arial"/>
          <w:b/>
          <w:bCs/>
          <w:color w:val="2B5F8A"/>
          <w:sz w:val="26"/>
          <w:szCs w:val="26"/>
        </w:rPr>
        <w:t xml:space="preserve">2.3 연동 결정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500"/>
        <w:gridCol w:w="1500"/>
        <w:gridCol w:w="2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데이터 소스</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연동 결정</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비용</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난이도</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우선순위</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Google Search Console API</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B7A3D"/>
                <w:sz w:val="19"/>
                <w:szCs w:val="19"/>
              </w:rPr>
              <w:t xml:space="preserve">✅ 필수</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무료</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Phase 1 (MVP)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PageSpeed Insights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7A3D"/>
                <w:sz w:val="19"/>
                <w:szCs w:val="19"/>
              </w:rPr>
              <w:t xml:space="preserve">✅ 필수</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무료</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Phase 1 (MVP)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GA4 Data API</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B5F8A"/>
                <w:sz w:val="19"/>
                <w:szCs w:val="19"/>
              </w:rPr>
              <w:t xml:space="preserve">✅ 권장</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무료</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Phase 2 (확장)</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뷰저블 (Beusable)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19"/>
                <w:szCs w:val="19"/>
              </w:rPr>
              <w:t xml:space="preserve">❌ 보류</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별도 독립 사용</w:t>
            </w:r>
          </w:p>
        </w:tc>
      </w:tr>
    </w:tbl>
    <w:p>
      <w:r>
        <w:br w:type="page"/>
      </w:r>
    </w:p>
    <w:p>
      <w:pPr>
        <w:pStyle w:val="Heading1"/>
        <w:spacing w:before="360" w:after="200"/>
      </w:pPr>
      <w:r>
        <w:rPr>
          <w:rFonts w:ascii="Arial" w:cs="Arial" w:eastAsia="Arial" w:hAnsi="Arial"/>
          <w:b/>
          <w:bCs/>
          <w:color w:val="1B3A5C"/>
          <w:sz w:val="32"/>
          <w:szCs w:val="32"/>
        </w:rPr>
        <w:t xml:space="preserve">3. 기술 스택</w:t>
      </w:r>
    </w:p>
    <w:p>
      <w:pPr>
        <w:pStyle w:val="Heading2"/>
        <w:spacing w:before="280" w:after="160"/>
      </w:pPr>
      <w:r>
        <w:rPr>
          <w:rFonts w:ascii="Arial" w:cs="Arial" w:eastAsia="Arial" w:hAnsi="Arial"/>
          <w:b/>
          <w:bCs/>
          <w:color w:val="2B5F8A"/>
          <w:sz w:val="26"/>
          <w:szCs w:val="26"/>
        </w:rPr>
        <w:t xml:space="preserve">3.1 바이브코딩 최적화 스택</w:t>
      </w:r>
    </w:p>
    <w:p>
      <w:pPr>
        <w:spacing w:after="120" w:line="320"/>
      </w:pPr>
      <w:r>
        <w:rPr>
          <w:rFonts w:ascii="Arial" w:cs="Arial" w:eastAsia="Arial" w:hAnsi="Arial"/>
          <w:color w:val="333333"/>
          <w:sz w:val="20"/>
          <w:szCs w:val="20"/>
        </w:rPr>
        <w:t xml:space="preserve">바이브코딩으로 빠르게 구축하기 위해, AI 코드 생성 에이전트(Cursor, Claude Code 등)와 궁합이 좋은 기술 스택을 선정했습니다. 복잡한 설정이 필요 없고, 하나의 코드베이스에서 프론트엔드와 백엔드를 모두 처리할 수 있는 풀스택 프레임워크를 선택합니다.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계층</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기술</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선정 근거</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프레임워크</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Next.js 14+ (App Router)</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React 기반 풀스택. API Routes로 백엔드 별도 불필요. Vercel 무료 배포 가능</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언어</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TypeScript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AI 코드 생성 시 타입 안전성 확보. 문서 없이도 타입으로 동작 추론 가능</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UI 라이브러리</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shadcn/ui + Tailwind CSS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컴포넌트 복사-붙여넣기 방식으로 AI가 직접 수정 가능. 별도 CSS 파일 불필요</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차트 라이브러리</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Recharts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React 네이티브 차트. 라인/바/파이 차트 내장. shadcn/ui 공식 호환</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데이터베이스</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Supabase (PostgreSQL)</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무료 티어 충분. 자동 API 생성. 실시간 구독. Vercel과 연동 우수</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스케줄러</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Vercel Cron Jobs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vercel.json에 cron 설정만 추가하면 됨. 별도 서버 불필요</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배포</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Vercel</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Git push 만으로 자동 배포. 무료 티어로 충분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바이브코딩 도구</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Cursor / Claude Code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AI 코드 생성 에이전트로 빠른 프로토타이핑 및 반복 개발</w:t>
            </w:r>
          </w:p>
        </w:tc>
      </w:tr>
    </w:tbl>
    <w:p>
      <w:r>
        <w:br w:type="page"/>
      </w:r>
    </w:p>
    <w:p>
      <w:pPr>
        <w:pStyle w:val="Heading1"/>
        <w:spacing w:before="360" w:after="200"/>
      </w:pPr>
      <w:r>
        <w:rPr>
          <w:rFonts w:ascii="Arial" w:cs="Arial" w:eastAsia="Arial" w:hAnsi="Arial"/>
          <w:b/>
          <w:bCs/>
          <w:color w:val="1B3A5C"/>
          <w:sz w:val="32"/>
          <w:szCs w:val="32"/>
        </w:rPr>
        <w:t xml:space="preserve">4. 데이터 파이프라인 설계</w:t>
      </w:r>
    </w:p>
    <w:p>
      <w:pPr>
        <w:pStyle w:val="Heading2"/>
        <w:spacing w:before="280" w:after="160"/>
      </w:pPr>
      <w:r>
        <w:rPr>
          <w:rFonts w:ascii="Arial" w:cs="Arial" w:eastAsia="Arial" w:hAnsi="Arial"/>
          <w:b/>
          <w:bCs/>
          <w:color w:val="2B5F8A"/>
          <w:sz w:val="26"/>
          <w:szCs w:val="26"/>
        </w:rPr>
        <w:t xml:space="preserve">4.1 수집 주기 및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데이터 소스</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수집 주기</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수집 시점</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저장 위치</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GSC Search Analytics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매일 1회</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매일 오전 6시 (KST)</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supabase.gsc_daily_metrics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PageSpeed Insights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주 1회</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매주 월요일 오전 3시</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supabase.pagespeed_weekly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GA4 Engagement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매일 1회</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매일 오전 7시 (KST)</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supabase.ga4_daily_engagement</w:t>
            </w:r>
          </w:p>
        </w:tc>
      </w:tr>
    </w:tbl>
    <w:p>
      <w:pPr>
        <w:spacing w:after="80"/>
      </w:pPr>
    </w:p>
    <w:p>
      <w:pPr>
        <w:pStyle w:val="Heading2"/>
        <w:spacing w:before="280" w:after="160"/>
      </w:pPr>
      <w:r>
        <w:rPr>
          <w:rFonts w:ascii="Arial" w:cs="Arial" w:eastAsia="Arial" w:hAnsi="Arial"/>
          <w:b/>
          <w:bCs/>
          <w:color w:val="2B5F8A"/>
          <w:sz w:val="26"/>
          <w:szCs w:val="26"/>
        </w:rPr>
        <w:t xml:space="preserve">4.2 데이터베이스 스키마</w:t>
      </w:r>
    </w:p>
    <w:p>
      <w:pPr>
        <w:spacing w:after="120" w:line="320"/>
      </w:pPr>
      <w:r>
        <w:rPr>
          <w:rFonts w:ascii="Arial" w:cs="Arial" w:eastAsia="Arial" w:hAnsi="Arial"/>
          <w:color w:val="333333"/>
          <w:sz w:val="20"/>
          <w:szCs w:val="20"/>
        </w:rPr>
        <w:t xml:space="preserve">아래는 Supabase(PostgreSQL)에 생성할 핵심 테이블 설계입니다. 바이브코딩 시 이 스키마를 그대로 AI에게 전달하면 테이블을 자동 생성합니다.</w:t>
      </w:r>
    </w:p>
    <w:p>
      <w:pPr>
        <w:spacing w:before="200" w:after="120"/>
      </w:pPr>
      <w:r>
        <w:rPr>
          <w:rFonts w:ascii="Arial" w:cs="Arial" w:eastAsia="Arial" w:hAnsi="Arial"/>
          <w:b/>
          <w:bCs/>
          <w:color w:val="333333"/>
          <w:sz w:val="22"/>
          <w:szCs w:val="22"/>
        </w:rPr>
        <w:t xml:space="preserve">gsc_daily_metrics</w:t>
      </w:r>
    </w:p>
    <w:p>
      <w:pPr>
        <w:spacing w:after="120" w:line="320"/>
      </w:pPr>
      <w:r>
        <w:rPr>
          <w:rFonts w:ascii="Arial" w:cs="Arial" w:eastAsia="Arial" w:hAnsi="Arial"/>
          <w:color w:val="333333"/>
          <w:sz w:val="20"/>
          <w:szCs w:val="20"/>
        </w:rPr>
        <w:t xml:space="preserve">CREATE TABLE gsc_daily_metrics ( id BIGSERIAL PRIMARY KEY, date DATE NOT NULL, page TEXT NOT NULL, query TEXT, device VARCHAR(10), country VARCHAR(5), clicks INTEGER DEFAULT 0, impressions INTEGER DEFAULT 0, ctr DECIMAL(5,4), position DECIMAL(6,2), created_at TIMESTAMPTZ DEFAULT NOW(), UNIQUE(date, page, query, device, country) );</w:t>
      </w:r>
    </w:p>
    <w:p>
      <w:pPr>
        <w:spacing w:before="200" w:after="120"/>
      </w:pPr>
      <w:r>
        <w:rPr>
          <w:rFonts w:ascii="Arial" w:cs="Arial" w:eastAsia="Arial" w:hAnsi="Arial"/>
          <w:b/>
          <w:bCs/>
          <w:color w:val="333333"/>
          <w:sz w:val="22"/>
          <w:szCs w:val="22"/>
        </w:rPr>
        <w:t xml:space="preserve">pagespeed_weekly</w:t>
      </w:r>
    </w:p>
    <w:p>
      <w:pPr>
        <w:spacing w:after="120" w:line="320"/>
      </w:pPr>
      <w:r>
        <w:rPr>
          <w:rFonts w:ascii="Arial" w:cs="Arial" w:eastAsia="Arial" w:hAnsi="Arial"/>
          <w:color w:val="333333"/>
          <w:sz w:val="20"/>
          <w:szCs w:val="20"/>
        </w:rPr>
        <w:t xml:space="preserve">CREATE TABLE pagespeed_weekly ( id BIGSERIAL PRIMARY KEY, measured_at TIMESTAMPTZ NOT NULL, url TEXT NOT NULL, strategy VARCHAR(10) NOT NULL, performance_score INTEGER, seo_score INTEGER, accessibility_score INTEGER, lcp_ms INTEGER, fcp_ms INTEGER, cls DECIMAL(5,3), inp_ms INTEGER, ttfb_ms INTEGER, created_at TIMESTAMPTZ DEFAULT NOW() );</w:t>
      </w:r>
    </w:p>
    <w:p>
      <w:pPr>
        <w:spacing w:before="200" w:after="120"/>
      </w:pPr>
      <w:r>
        <w:rPr>
          <w:rFonts w:ascii="Arial" w:cs="Arial" w:eastAsia="Arial" w:hAnsi="Arial"/>
          <w:b/>
          <w:bCs/>
          <w:color w:val="333333"/>
          <w:sz w:val="22"/>
          <w:szCs w:val="22"/>
        </w:rPr>
        <w:t xml:space="preserve">ga4_daily_engagement</w:t>
      </w:r>
    </w:p>
    <w:p>
      <w:pPr>
        <w:spacing w:after="120" w:line="320"/>
      </w:pPr>
      <w:r>
        <w:rPr>
          <w:rFonts w:ascii="Arial" w:cs="Arial" w:eastAsia="Arial" w:hAnsi="Arial"/>
          <w:color w:val="333333"/>
          <w:sz w:val="20"/>
          <w:szCs w:val="20"/>
        </w:rPr>
        <w:t xml:space="preserve">CREATE TABLE ga4_daily_engagement ( id BIGSERIAL PRIMARY KEY, date DATE NOT NULL, page_path TEXT NOT NULL, sessions INTEGER, users INTEGER, new_users INTEGER, avg_engagement_time DECIMAL(8,2), bounce_rate DECIMAL(5,4), scroll_depth_avg DECIMAL(5,2), events_per_session DECIMAL(6,2), conversions INTEGER DEFAULT 0, source_medium TEXT, created_at TIMESTAMPTZ DEFAULT NOW() );</w:t>
      </w:r>
    </w:p>
    <w:p>
      <w:r>
        <w:br w:type="page"/>
      </w:r>
    </w:p>
    <w:p>
      <w:pPr>
        <w:pStyle w:val="Heading1"/>
        <w:spacing w:before="360" w:after="200"/>
      </w:pPr>
      <w:r>
        <w:rPr>
          <w:rFonts w:ascii="Arial" w:cs="Arial" w:eastAsia="Arial" w:hAnsi="Arial"/>
          <w:b/>
          <w:bCs/>
          <w:color w:val="1B3A5C"/>
          <w:sz w:val="32"/>
          <w:szCs w:val="32"/>
        </w:rPr>
        <w:t xml:space="preserve">5. 대시보드 UI 설계</w:t>
      </w:r>
    </w:p>
    <w:p>
      <w:pPr>
        <w:pStyle w:val="Heading2"/>
        <w:spacing w:before="280" w:after="160"/>
      </w:pPr>
      <w:r>
        <w:rPr>
          <w:rFonts w:ascii="Arial" w:cs="Arial" w:eastAsia="Arial" w:hAnsi="Arial"/>
          <w:b/>
          <w:bCs/>
          <w:color w:val="2B5F8A"/>
          <w:sz w:val="26"/>
          <w:szCs w:val="26"/>
        </w:rPr>
        <w:t xml:space="preserve">5.1 페이지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페이지</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핵심 기능</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상세 설명</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오버뷰</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KPI 요약 카드 4개</w:t>
            </w:r>
          </w:p>
          <w:p>
            <w:pPr>
              <w:spacing w:after="40"/>
            </w:pPr>
            <w:r>
              <w:rPr>
                <w:rFonts w:ascii="Arial" w:cs="Arial" w:eastAsia="Arial" w:hAnsi="Arial"/>
                <w:color w:val="333333"/>
                <w:sz w:val="19"/>
                <w:szCs w:val="19"/>
              </w:rPr>
              <w:t xml:space="preserve">추세 차트</w:t>
            </w:r>
          </w:p>
          <w:p>
            <w:pPr>
              <w:spacing w:after="40"/>
            </w:pPr>
            <w:r>
              <w:rPr>
                <w:rFonts w:ascii="Arial" w:cs="Arial" w:eastAsia="Arial" w:hAnsi="Arial"/>
                <w:color w:val="333333"/>
                <w:sz w:val="19"/>
                <w:szCs w:val="19"/>
              </w:rPr>
              <w:t xml:space="preserve">알림/인사이트</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총 클릭 / 노출 / 평균 CTR / 평균 순위</w:t>
            </w:r>
          </w:p>
          <w:p>
            <w:pPr>
              <w:spacing w:after="40"/>
            </w:pPr>
            <w:r>
              <w:rPr>
                <w:rFonts w:ascii="Arial" w:cs="Arial" w:eastAsia="Arial" w:hAnsi="Arial"/>
                <w:color w:val="333333"/>
                <w:sz w:val="19"/>
                <w:szCs w:val="19"/>
              </w:rPr>
              <w:t xml:space="preserve">7일/30일/90일 추이 선택</w:t>
            </w:r>
          </w:p>
          <w:p>
            <w:pPr>
              <w:spacing w:after="40"/>
            </w:pPr>
            <w:r>
              <w:rPr>
                <w:rFonts w:ascii="Arial" w:cs="Arial" w:eastAsia="Arial" w:hAnsi="Arial"/>
                <w:color w:val="333333"/>
                <w:sz w:val="19"/>
                <w:szCs w:val="19"/>
              </w:rPr>
              <w:t xml:space="preserve">성능 저하 자동 감지 알림</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칼럼별 분석</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칼럼 순위 테이블</w:t>
            </w:r>
          </w:p>
          <w:p>
            <w:pPr>
              <w:spacing w:after="40"/>
            </w:pPr>
            <w:r>
              <w:rPr>
                <w:rFonts w:ascii="Arial" w:cs="Arial" w:eastAsia="Arial" w:hAnsi="Arial"/>
                <w:color w:val="333333"/>
                <w:sz w:val="19"/>
                <w:szCs w:val="19"/>
              </w:rPr>
              <w:t xml:space="preserve">상세 드릴다운</w:t>
            </w:r>
          </w:p>
          <w:p>
            <w:pPr>
              <w:spacing w:after="40"/>
            </w:pPr>
            <w:r>
              <w:rPr>
                <w:rFonts w:ascii="Arial" w:cs="Arial" w:eastAsia="Arial" w:hAnsi="Arial"/>
                <w:color w:val="333333"/>
                <w:sz w:val="19"/>
                <w:szCs w:val="19"/>
              </w:rPr>
              <w:t xml:space="preserve">필터 기능</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각 칼럼의 클릭/노출/CTR/순위 정렬</w:t>
            </w:r>
          </w:p>
          <w:p>
            <w:pPr>
              <w:spacing w:after="40"/>
            </w:pPr>
            <w:r>
              <w:rPr>
                <w:rFonts w:ascii="Arial" w:cs="Arial" w:eastAsia="Arial" w:hAnsi="Arial"/>
                <w:color w:val="333333"/>
                <w:sz w:val="19"/>
                <w:szCs w:val="19"/>
              </w:rPr>
              <w:t xml:space="preserve">클릭 시 해당 칼럼의 키워드 + GA4 체류시간 표시</w:t>
            </w:r>
          </w:p>
          <w:p>
            <w:pPr>
              <w:spacing w:after="40"/>
            </w:pPr>
            <w:r>
              <w:rPr>
                <w:rFonts w:ascii="Arial" w:cs="Arial" w:eastAsia="Arial" w:hAnsi="Arial"/>
                <w:color w:val="333333"/>
                <w:sz w:val="19"/>
                <w:szCs w:val="19"/>
              </w:rPr>
              <w:t xml:space="preserve">날짜 범위, 디바이스, 순위 대역별 필터</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키워드 분석</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키워드 순위 추적</w:t>
            </w:r>
          </w:p>
          <w:p>
            <w:pPr>
              <w:spacing w:after="40"/>
            </w:pPr>
            <w:r>
              <w:rPr>
                <w:rFonts w:ascii="Arial" w:cs="Arial" w:eastAsia="Arial" w:hAnsi="Arial"/>
                <w:color w:val="333333"/>
                <w:sz w:val="19"/>
                <w:szCs w:val="19"/>
              </w:rPr>
              <w:t xml:space="preserve">기회 키워드 발경</w:t>
            </w:r>
          </w:p>
          <w:p>
            <w:pPr>
              <w:spacing w:after="40"/>
            </w:pPr>
            <w:r>
              <w:rPr>
                <w:rFonts w:ascii="Arial" w:cs="Arial" w:eastAsia="Arial" w:hAnsi="Arial"/>
                <w:color w:val="333333"/>
                <w:sz w:val="19"/>
                <w:szCs w:val="19"/>
              </w:rPr>
              <w:t xml:space="preserve">Featured Snippet 모니터링</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TOP 50 키워드 순위 변동 추이</w:t>
            </w:r>
          </w:p>
          <w:p>
            <w:pPr>
              <w:spacing w:after="40"/>
            </w:pPr>
            <w:r>
              <w:rPr>
                <w:rFonts w:ascii="Arial" w:cs="Arial" w:eastAsia="Arial" w:hAnsi="Arial"/>
                <w:color w:val="333333"/>
                <w:sz w:val="19"/>
                <w:szCs w:val="19"/>
              </w:rPr>
              <w:t xml:space="preserve">노출 높은데 CTR 낮은 키워드 → 개선 기회</w:t>
            </w:r>
          </w:p>
          <w:p>
            <w:pPr>
              <w:spacing w:after="40"/>
            </w:pPr>
            <w:r>
              <w:rPr>
                <w:rFonts w:ascii="Arial" w:cs="Arial" w:eastAsia="Arial" w:hAnsi="Arial"/>
                <w:color w:val="333333"/>
                <w:sz w:val="19"/>
                <w:szCs w:val="19"/>
              </w:rPr>
              <w:t xml:space="preserve">‘무엇이란’ ‘효능’ ‘부작용’ Q&amp;A형 키워드 자동 분류</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Core Web Vitals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성능 점수 게이지</w:t>
            </w:r>
          </w:p>
          <w:p>
            <w:pPr>
              <w:spacing w:after="40"/>
            </w:pPr>
            <w:r>
              <w:rPr>
                <w:rFonts w:ascii="Arial" w:cs="Arial" w:eastAsia="Arial" w:hAnsi="Arial"/>
                <w:color w:val="333333"/>
                <w:sz w:val="19"/>
                <w:szCs w:val="19"/>
              </w:rPr>
              <w:t xml:space="preserve">칼럼별 성능 비교</w:t>
            </w:r>
          </w:p>
          <w:p>
            <w:pPr>
              <w:spacing w:after="40"/>
            </w:pPr>
            <w:r>
              <w:rPr>
                <w:rFonts w:ascii="Arial" w:cs="Arial" w:eastAsia="Arial" w:hAnsi="Arial"/>
                <w:color w:val="333333"/>
                <w:sz w:val="19"/>
                <w:szCs w:val="19"/>
              </w:rPr>
              <w:t xml:space="preserve">주간 추이</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LCP / FCP / CLS / INP 게이지 (빨강/노랑/초록)</w:t>
            </w:r>
          </w:p>
          <w:p>
            <w:pPr>
              <w:spacing w:after="40"/>
            </w:pPr>
            <w:r>
              <w:rPr>
                <w:rFonts w:ascii="Arial" w:cs="Arial" w:eastAsia="Arial" w:hAnsi="Arial"/>
                <w:color w:val="333333"/>
                <w:sz w:val="19"/>
                <w:szCs w:val="19"/>
              </w:rPr>
              <w:t xml:space="preserve">칼럼 목록 성능 점수 히트맵</w:t>
            </w:r>
          </w:p>
          <w:p>
            <w:pPr>
              <w:spacing w:after="40"/>
            </w:pPr>
            <w:r>
              <w:rPr>
                <w:rFonts w:ascii="Arial" w:cs="Arial" w:eastAsia="Arial" w:hAnsi="Arial"/>
                <w:color w:val="333333"/>
                <w:sz w:val="19"/>
                <w:szCs w:val="19"/>
              </w:rPr>
              <w:t xml:space="preserve">4주간 성능 변화 추이 차트</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사용자 행동 (Phase 2)</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GA4 체류 분석</w:t>
            </w:r>
          </w:p>
          <w:p>
            <w:pPr>
              <w:spacing w:after="40"/>
            </w:pPr>
            <w:r>
              <w:rPr>
                <w:rFonts w:ascii="Arial" w:cs="Arial" w:eastAsia="Arial" w:hAnsi="Arial"/>
                <w:color w:val="333333"/>
                <w:sz w:val="19"/>
                <w:szCs w:val="19"/>
              </w:rPr>
              <w:t xml:space="preserve">SEO → 전환 퍼널</w:t>
            </w:r>
          </w:p>
          <w:p>
            <w:pPr>
              <w:spacing w:after="40"/>
            </w:pPr>
            <w:r>
              <w:rPr>
                <w:rFonts w:ascii="Arial" w:cs="Arial" w:eastAsia="Arial" w:hAnsi="Arial"/>
                <w:color w:val="333333"/>
                <w:sz w:val="19"/>
                <w:szCs w:val="19"/>
              </w:rPr>
              <w:t xml:space="preserve">뷰저블 바로가기</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칼럼별 평균 체류시간, 이탈률, 스크롤 깊이</w:t>
            </w:r>
          </w:p>
          <w:p>
            <w:pPr>
              <w:spacing w:after="40"/>
            </w:pPr>
            <w:r>
              <w:rPr>
                <w:rFonts w:ascii="Arial" w:cs="Arial" w:eastAsia="Arial" w:hAnsi="Arial"/>
                <w:color w:val="333333"/>
                <w:sz w:val="19"/>
                <w:szCs w:val="19"/>
              </w:rPr>
              <w:t xml:space="preserve">유기적 유입 → 칼럼 → 제품페이지 → 구매 퍼널</w:t>
            </w:r>
          </w:p>
          <w:p>
            <w:pPr>
              <w:spacing w:after="40"/>
            </w:pPr>
            <w:r>
              <w:rPr>
                <w:rFonts w:ascii="Arial" w:cs="Arial" w:eastAsia="Arial" w:hAnsi="Arial"/>
                <w:color w:val="333333"/>
                <w:sz w:val="19"/>
                <w:szCs w:val="19"/>
              </w:rPr>
              <w:t xml:space="preserve">뷰저블 히트맵 페이지로 직접 연결되는 링크 버튼</w:t>
            </w:r>
          </w:p>
        </w:tc>
      </w:tr>
    </w:tbl>
    <w:p>
      <w:r>
        <w:br w:type="page"/>
      </w:r>
    </w:p>
    <w:p>
      <w:pPr>
        <w:pStyle w:val="Heading2"/>
        <w:spacing w:before="280" w:after="160"/>
      </w:pPr>
      <w:r>
        <w:rPr>
          <w:rFonts w:ascii="Arial" w:cs="Arial" w:eastAsia="Arial" w:hAnsi="Arial"/>
          <w:b/>
          <w:bCs/>
          <w:color w:val="2B5F8A"/>
          <w:sz w:val="26"/>
          <w:szCs w:val="26"/>
        </w:rPr>
        <w:t xml:space="preserve">5.2 오버뷰 페이지 KPI 카드 상세</w:t>
      </w:r>
    </w:p>
    <w:p>
      <w:pPr>
        <w:spacing w:after="120" w:line="320"/>
      </w:pPr>
      <w:r>
        <w:rPr>
          <w:rFonts w:ascii="Arial" w:cs="Arial" w:eastAsia="Arial" w:hAnsi="Arial"/>
          <w:color w:val="333333"/>
          <w:sz w:val="20"/>
          <w:szCs w:val="20"/>
        </w:rPr>
        <w:t xml:space="preserve">오버뷰 페이지 상단에 배치할 4개 핵심 KPI 카드의 상세 설계입니다. 각 카드는 현재 값, 전주 대비 변화량, 미니 스파크라인을 포함합니다.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KPI 카드</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데이터 소스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계산 방법</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시각화</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총 클릭수</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GSC API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SUM(clicks) 지난 7일</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숫자 + Δ% + 7일 스파크라인</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평균 CTR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GSC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AVG(ctr) 지난 7일</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숫자 + Δ% + 7일 스파크라인</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평균 순위</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GSC API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AVG(position) 지난 7일</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숫자 + Δ + 7일 스파크라인</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CWV 점수</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PageSpeed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최신 Performance Score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게이지 (빨강/노랑/초록)</w:t>
            </w:r>
          </w:p>
        </w:tc>
      </w:tr>
    </w:tbl>
    <w:p>
      <w:r>
        <w:br w:type="page"/>
      </w:r>
    </w:p>
    <w:p>
      <w:pPr>
        <w:pStyle w:val="Heading1"/>
        <w:spacing w:before="360" w:after="200"/>
      </w:pPr>
      <w:r>
        <w:rPr>
          <w:rFonts w:ascii="Arial" w:cs="Arial" w:eastAsia="Arial" w:hAnsi="Arial"/>
          <w:b/>
          <w:bCs/>
          <w:color w:val="1B3A5C"/>
          <w:sz w:val="32"/>
          <w:szCs w:val="32"/>
        </w:rPr>
        <w:t xml:space="preserve">6. API 연동 상세 스펙</w:t>
      </w:r>
    </w:p>
    <w:p>
      <w:pPr>
        <w:pStyle w:val="Heading2"/>
        <w:spacing w:before="280" w:after="160"/>
      </w:pPr>
      <w:r>
        <w:rPr>
          <w:rFonts w:ascii="Arial" w:cs="Arial" w:eastAsia="Arial" w:hAnsi="Arial"/>
          <w:b/>
          <w:bCs/>
          <w:color w:val="2B5F8A"/>
          <w:sz w:val="26"/>
          <w:szCs w:val="26"/>
        </w:rPr>
        <w:t xml:space="preserve">6.1 GCP 프로젝트 설정 (전제 조건)</w:t>
      </w:r>
    </w:p>
    <w:p>
      <w:pPr>
        <w:spacing w:after="120" w:line="320"/>
      </w:pPr>
      <w:r>
        <w:rPr>
          <w:rFonts w:ascii="Arial" w:cs="Arial" w:eastAsia="Arial" w:hAnsi="Arial"/>
          <w:color w:val="333333"/>
          <w:sz w:val="20"/>
          <w:szCs w:val="20"/>
        </w:rPr>
        <w:t xml:space="preserve">모든 Google API는 하나의 GCP 프로젝트에서 통합 관리합니다. 아래 순서로 설정하세요.</w:t>
      </w:r>
    </w:p>
    <w:p>
      <w:pPr>
        <w:pStyle w:val="ListParagraph"/>
        <w:numPr>
          <w:ilvl w:val="0"/>
          <w:numId w:val="2"/>
        </w:numPr>
        <w:spacing w:after="80"/>
      </w:pPr>
      <w:r>
        <w:rPr>
          <w:rFonts w:ascii="Arial" w:cs="Arial" w:eastAsia="Arial" w:hAnsi="Arial"/>
          <w:sz w:val="20"/>
          <w:szCs w:val="20"/>
        </w:rPr>
        <w:t xml:space="preserve">Google Cloud Console (console.cloud.google.com) 접속 → 새 프로젝트 생성 (예: biocom-seo-dashboard)</w:t>
      </w:r>
    </w:p>
    <w:p>
      <w:pPr>
        <w:pStyle w:val="ListParagraph"/>
        <w:numPr>
          <w:ilvl w:val="0"/>
          <w:numId w:val="2"/>
        </w:numPr>
        <w:spacing w:after="80"/>
      </w:pPr>
      <w:r>
        <w:rPr>
          <w:rFonts w:ascii="Arial" w:cs="Arial" w:eastAsia="Arial" w:hAnsi="Arial"/>
          <w:sz w:val="20"/>
          <w:szCs w:val="20"/>
        </w:rPr>
        <w:t xml:space="preserve">API 및 서비스 → 라이브러리에서 3개 API 활성화: Google Search Console API, PageSpeed Insights API, Google Analytics Data API</w:t>
      </w:r>
    </w:p>
    <w:p>
      <w:pPr>
        <w:pStyle w:val="ListParagraph"/>
        <w:numPr>
          <w:ilvl w:val="0"/>
          <w:numId w:val="2"/>
        </w:numPr>
        <w:spacing w:after="80"/>
      </w:pPr>
      <w:r>
        <w:rPr>
          <w:rFonts w:ascii="Arial" w:cs="Arial" w:eastAsia="Arial" w:hAnsi="Arial"/>
          <w:sz w:val="20"/>
          <w:szCs w:val="20"/>
        </w:rPr>
        <w:t xml:space="preserve">Service Account 생성 → JSON 키 다운로드 → 환경변수로 저장</w:t>
      </w:r>
    </w:p>
    <w:p>
      <w:pPr>
        <w:pStyle w:val="ListParagraph"/>
        <w:numPr>
          <w:ilvl w:val="0"/>
          <w:numId w:val="2"/>
        </w:numPr>
        <w:spacing w:after="80"/>
      </w:pPr>
      <w:r>
        <w:rPr>
          <w:rFonts w:ascii="Arial" w:cs="Arial" w:eastAsia="Arial" w:hAnsi="Arial"/>
          <w:sz w:val="20"/>
          <w:szCs w:val="20"/>
        </w:rPr>
        <w:t xml:space="preserve">PageSpeed API Key 별도 발급 (API Key 방식이므로 Service Account과 별개)</w:t>
      </w:r>
    </w:p>
    <w:p>
      <w:pPr>
        <w:pStyle w:val="ListParagraph"/>
        <w:numPr>
          <w:ilvl w:val="0"/>
          <w:numId w:val="2"/>
        </w:numPr>
        <w:spacing w:after="120"/>
      </w:pPr>
      <w:r>
        <w:rPr>
          <w:rFonts w:ascii="Arial" w:cs="Arial" w:eastAsia="Arial" w:hAnsi="Arial"/>
          <w:sz w:val="20"/>
          <w:szCs w:val="20"/>
        </w:rPr>
        <w:t xml:space="preserve">GSC / GA4 관리 페이지에서 Service Account 이메일에 Viewer 권한 부여</w:t>
      </w:r>
    </w:p>
    <w:p>
      <w:pPr>
        <w:spacing w:after="80"/>
      </w:pPr>
    </w:p>
    <w:p>
      <w:pPr>
        <w:pStyle w:val="Heading2"/>
        <w:spacing w:before="280" w:after="160"/>
      </w:pPr>
      <w:r>
        <w:rPr>
          <w:rFonts w:ascii="Arial" w:cs="Arial" w:eastAsia="Arial" w:hAnsi="Arial"/>
          <w:b/>
          <w:bCs/>
          <w:color w:val="2B5F8A"/>
          <w:sz w:val="26"/>
          <w:szCs w:val="26"/>
        </w:rPr>
        <w:t xml:space="preserve">6.2 GSC API 호출 예시 (Next.js API Route)</w:t>
      </w:r>
    </w:p>
    <w:p>
      <w:pPr>
        <w:spacing w:after="120" w:line="320"/>
      </w:pPr>
      <w:r>
        <w:rPr>
          <w:rFonts w:ascii="Arial" w:cs="Arial" w:eastAsia="Arial" w:hAnsi="Arial"/>
          <w:color w:val="333333"/>
          <w:sz w:val="20"/>
          <w:szCs w:val="20"/>
        </w:rPr>
        <w:t xml:space="preserve">파일경로: /app/api/cron/gsc/route.ts</w:t>
      </w:r>
    </w:p>
    <w:p>
      <w:pPr>
        <w:spacing w:after="120" w:line="320"/>
      </w:pPr>
      <w:r>
        <w:rPr>
          <w:rFonts w:ascii="Arial" w:cs="Arial" w:eastAsia="Arial" w:hAnsi="Arial"/>
          <w:color w:val="333333"/>
          <w:sz w:val="20"/>
          <w:szCs w:val="20"/>
        </w:rPr>
        <w:t xml:space="preserve">// 핵심 로직 의사코드 (TypeScript)</w:t>
      </w:r>
    </w:p>
    <w:p>
      <w:pPr>
        <w:spacing w:after="120" w:line="320"/>
      </w:pPr>
      <w:r>
        <w:rPr>
          <w:rFonts w:ascii="Arial" w:cs="Arial" w:eastAsia="Arial" w:hAnsi="Arial"/>
          <w:color w:val="333333"/>
          <w:sz w:val="20"/>
          <w:szCs w:val="20"/>
        </w:rPr>
        <w:t xml:space="preserve">const { google } = require('googleapis');</w:t>
      </w:r>
    </w:p>
    <w:p>
      <w:pPr>
        <w:spacing w:after="120" w:line="320"/>
      </w:pPr>
      <w:r>
        <w:rPr>
          <w:rFonts w:ascii="Arial" w:cs="Arial" w:eastAsia="Arial" w:hAnsi="Arial"/>
          <w:color w:val="333333"/>
          <w:sz w:val="20"/>
          <w:szCs w:val="20"/>
        </w:rPr>
        <w:t xml:space="preserve">const auth = new google.auth.GoogleAuth({ credentials: JSON.parse(process.env.GSC_SERVICE_ACCOUNT_KEY), scopes: ['https://www.googleapis.com/auth/webmasters.readonly'] });</w:t>
      </w:r>
    </w:p>
    <w:p>
      <w:pPr>
        <w:spacing w:after="120" w:line="320"/>
      </w:pPr>
      <w:r>
        <w:rPr>
          <w:rFonts w:ascii="Arial" w:cs="Arial" w:eastAsia="Arial" w:hAnsi="Arial"/>
          <w:color w:val="333333"/>
          <w:sz w:val="20"/>
          <w:szCs w:val="20"/>
        </w:rPr>
        <w:t xml:space="preserve">const searchconsole = google.searchconsole({ version: 'v1', auth });</w:t>
      </w:r>
    </w:p>
    <w:p>
      <w:pPr>
        <w:spacing w:after="120" w:line="320"/>
      </w:pPr>
      <w:r>
        <w:rPr>
          <w:rFonts w:ascii="Arial" w:cs="Arial" w:eastAsia="Arial" w:hAnsi="Arial"/>
          <w:color w:val="333333"/>
          <w:sz w:val="20"/>
          <w:szCs w:val="20"/>
        </w:rPr>
        <w:t xml:space="preserve">const response = await searchconsole.searchanalytics.query({ siteUrl: 'sc-domain:biocom.kr', requestBody: { startDate: '2025-02-01', endDate: '2025-02-10', dimensions: ['page', 'query', 'device'], rowLimit: 25000 } });</w:t>
      </w:r>
    </w:p>
    <w:p>
      <w:pPr>
        <w:spacing w:after="120" w:line="320"/>
      </w:pPr>
      <w:r>
        <w:rPr>
          <w:rFonts w:ascii="Arial" w:cs="Arial" w:eastAsia="Arial" w:hAnsi="Arial"/>
          <w:color w:val="333333"/>
          <w:sz w:val="20"/>
          <w:szCs w:val="20"/>
        </w:rPr>
        <w:t xml:space="preserve">// response.data.rows = [{ keys: [page, query, device], clicks, impressions, ctr, position }]</w:t>
      </w:r>
    </w:p>
    <w:p>
      <w:pPr>
        <w:spacing w:after="80"/>
      </w:pPr>
    </w:p>
    <w:p>
      <w:pPr>
        <w:pStyle w:val="Heading2"/>
        <w:spacing w:before="280" w:after="160"/>
      </w:pPr>
      <w:r>
        <w:rPr>
          <w:rFonts w:ascii="Arial" w:cs="Arial" w:eastAsia="Arial" w:hAnsi="Arial"/>
          <w:b/>
          <w:bCs/>
          <w:color w:val="2B5F8A"/>
          <w:sz w:val="26"/>
          <w:szCs w:val="26"/>
        </w:rPr>
        <w:t xml:space="preserve">6.3 PageSpeed API 호출 예시</w:t>
      </w:r>
    </w:p>
    <w:p>
      <w:pPr>
        <w:spacing w:after="120" w:line="320"/>
      </w:pPr>
      <w:r>
        <w:rPr>
          <w:rFonts w:ascii="Arial" w:cs="Arial" w:eastAsia="Arial" w:hAnsi="Arial"/>
          <w:color w:val="333333"/>
          <w:sz w:val="20"/>
          <w:szCs w:val="20"/>
        </w:rPr>
        <w:t xml:space="preserve">파일경로: /app/api/cron/pagespeed/route.ts</w:t>
      </w:r>
    </w:p>
    <w:p>
      <w:pPr>
        <w:spacing w:after="120" w:line="320"/>
      </w:pPr>
      <w:r>
        <w:rPr>
          <w:rFonts w:ascii="Arial" w:cs="Arial" w:eastAsia="Arial" w:hAnsi="Arial"/>
          <w:color w:val="333333"/>
          <w:sz w:val="20"/>
          <w:szCs w:val="20"/>
        </w:rPr>
        <w:t xml:space="preserve">const PSI_API_KEY = process.env.PAGESPEED_API_KEY;</w:t>
      </w:r>
    </w:p>
    <w:p>
      <w:pPr>
        <w:spacing w:after="120" w:line="320"/>
      </w:pPr>
      <w:r>
        <w:rPr>
          <w:rFonts w:ascii="Arial" w:cs="Arial" w:eastAsia="Arial" w:hAnsi="Arial"/>
          <w:color w:val="333333"/>
          <w:sz w:val="20"/>
          <w:szCs w:val="20"/>
        </w:rPr>
        <w:t xml:space="preserve">const url = `https://www.googleapis.com/pagespeedonline/v5/runPagespeed?url=${encodeURIComponent(targetUrl)}&amp;key=${PSI_API_KEY}&amp;strategy=mobile&amp;category=performance&amp;category=seo&amp;category=accessibility`;</w:t>
      </w:r>
    </w:p>
    <w:p>
      <w:pPr>
        <w:spacing w:after="120" w:line="320"/>
      </w:pPr>
      <w:r>
        <w:rPr>
          <w:rFonts w:ascii="Arial" w:cs="Arial" w:eastAsia="Arial" w:hAnsi="Arial"/>
          <w:color w:val="333333"/>
          <w:sz w:val="20"/>
          <w:szCs w:val="20"/>
        </w:rPr>
        <w:t xml:space="preserve">const data = await fetch(url).then(r =&gt; r.json());</w:t>
      </w:r>
    </w:p>
    <w:p>
      <w:pPr>
        <w:spacing w:after="120" w:line="320"/>
      </w:pPr>
      <w:r>
        <w:rPr>
          <w:rFonts w:ascii="Arial" w:cs="Arial" w:eastAsia="Arial" w:hAnsi="Arial"/>
          <w:color w:val="333333"/>
          <w:sz w:val="20"/>
          <w:szCs w:val="20"/>
        </w:rPr>
        <w:t xml:space="preserve">// 추출: data.lighthouseResult.categories.performance.score * 100</w:t>
      </w:r>
    </w:p>
    <w:p>
      <w:pPr>
        <w:spacing w:after="120" w:line="320"/>
      </w:pPr>
      <w:r>
        <w:rPr>
          <w:rFonts w:ascii="Arial" w:cs="Arial" w:eastAsia="Arial" w:hAnsi="Arial"/>
          <w:color w:val="333333"/>
          <w:sz w:val="20"/>
          <w:szCs w:val="20"/>
        </w:rPr>
        <w:t xml:space="preserve">// 추출: data.lighthouseResult.audits['largest-contentful-paint'].numericValue</w:t>
      </w:r>
    </w:p>
    <w:p>
      <w:pPr>
        <w:spacing w:after="80"/>
      </w:pPr>
    </w:p>
    <w:p>
      <w:pPr>
        <w:pStyle w:val="Heading2"/>
        <w:spacing w:before="280" w:after="160"/>
      </w:pPr>
      <w:r>
        <w:rPr>
          <w:rFonts w:ascii="Arial" w:cs="Arial" w:eastAsia="Arial" w:hAnsi="Arial"/>
          <w:b/>
          <w:bCs/>
          <w:color w:val="2B5F8A"/>
          <w:sz w:val="26"/>
          <w:szCs w:val="26"/>
        </w:rPr>
        <w:t xml:space="preserve">6.4 GA4 Data API 호출 예시</w:t>
      </w:r>
    </w:p>
    <w:p>
      <w:pPr>
        <w:spacing w:after="120" w:line="320"/>
      </w:pPr>
      <w:r>
        <w:rPr>
          <w:rFonts w:ascii="Arial" w:cs="Arial" w:eastAsia="Arial" w:hAnsi="Arial"/>
          <w:color w:val="333333"/>
          <w:sz w:val="20"/>
          <w:szCs w:val="20"/>
        </w:rPr>
        <w:t xml:space="preserve">파일경로: /app/api/cron/ga4/route.ts</w:t>
      </w:r>
    </w:p>
    <w:p>
      <w:pPr>
        <w:spacing w:after="120" w:line="320"/>
      </w:pPr>
      <w:r>
        <w:rPr>
          <w:rFonts w:ascii="Arial" w:cs="Arial" w:eastAsia="Arial" w:hAnsi="Arial"/>
          <w:color w:val="333333"/>
          <w:sz w:val="20"/>
          <w:szCs w:val="20"/>
        </w:rPr>
        <w:t xml:space="preserve">const { BetaAnalyticsDataClient } = require('@google-analytics/data');</w:t>
      </w:r>
    </w:p>
    <w:p>
      <w:pPr>
        <w:spacing w:after="120" w:line="320"/>
      </w:pPr>
      <w:r>
        <w:rPr>
          <w:rFonts w:ascii="Arial" w:cs="Arial" w:eastAsia="Arial" w:hAnsi="Arial"/>
          <w:color w:val="333333"/>
          <w:sz w:val="20"/>
          <w:szCs w:val="20"/>
        </w:rPr>
        <w:t xml:space="preserve">const client = new BetaAnalyticsDataClient({ credentials: JSON.parse(process.env.GA4_SERVICE_ACCOUNT_KEY) });</w:t>
      </w:r>
    </w:p>
    <w:p>
      <w:pPr>
        <w:spacing w:after="120" w:line="320"/>
      </w:pPr>
      <w:r>
        <w:rPr>
          <w:rFonts w:ascii="Arial" w:cs="Arial" w:eastAsia="Arial" w:hAnsi="Arial"/>
          <w:color w:val="333333"/>
          <w:sz w:val="20"/>
          <w:szCs w:val="20"/>
        </w:rPr>
        <w:t xml:space="preserve">const [response] = await client.runReport({ property: `properties/${GA4_PROPERTY_ID}`, dateRanges: [{ startDate: '7daysAgo', endDate: 'yesterday' }], dimensions: [{ name: 'pagePath' }, { name: 'sessionDefaultChannelGrouping' }], metrics: [{ name: 'sessions' }, { name: 'totalUsers' }, { name: 'averageSessionDuration' }, { name: 'bounceRate' }, { name: 'conversions' }] });</w:t>
      </w:r>
    </w:p>
    <w:p>
      <w:r>
        <w:br w:type="page"/>
      </w:r>
    </w:p>
    <w:p>
      <w:pPr>
        <w:pStyle w:val="Heading1"/>
        <w:spacing w:before="360" w:after="200"/>
      </w:pPr>
      <w:r>
        <w:rPr>
          <w:rFonts w:ascii="Arial" w:cs="Arial" w:eastAsia="Arial" w:hAnsi="Arial"/>
          <w:b/>
          <w:bCs/>
          <w:color w:val="1B3A5C"/>
          <w:sz w:val="32"/>
          <w:szCs w:val="32"/>
        </w:rPr>
        <w:t xml:space="preserve">7. biocom.kr 특화 기능</w:t>
      </w:r>
    </w:p>
    <w:p>
      <w:pPr>
        <w:pStyle w:val="Heading2"/>
        <w:spacing w:before="280" w:after="160"/>
      </w:pPr>
      <w:r>
        <w:rPr>
          <w:rFonts w:ascii="Arial" w:cs="Arial" w:eastAsia="Arial" w:hAnsi="Arial"/>
          <w:b/>
          <w:bCs/>
          <w:color w:val="2B5F8A"/>
          <w:sz w:val="26"/>
          <w:szCs w:val="26"/>
        </w:rPr>
        <w:t xml:space="preserve">7.1 건강칼럼 AEO/GEO 추적</w:t>
      </w:r>
    </w:p>
    <w:p>
      <w:pPr>
        <w:spacing w:after="120" w:line="320"/>
      </w:pPr>
      <w:r>
        <w:rPr>
          <w:rFonts w:ascii="Arial" w:cs="Arial" w:eastAsia="Arial" w:hAnsi="Arial"/>
          <w:color w:val="333333"/>
          <w:sz w:val="20"/>
          <w:szCs w:val="20"/>
        </w:rPr>
        <w:t xml:space="preserve">biocom.kr의 건강칼럼은 YMYL(Your Money or Your Life) 카테고리에 해당하므로, 구글의 E-E-A-T 평가가 특히 중요합니다. 대시보드에서 AEO/GEO 관점의 추적 기능을 구현합니다.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기능</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구현 방법</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활용 인사이트</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Q&amp;A 키워드 분류</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GSC 키워드에서 '무엇', '어떻게', '증상', '효능', '부작용' 등 의문형/건강 키워드 자동 태깅</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AEO용 Q&amp;A 구조화 콘텐츠 작성 우선순위 도출</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Featured Snippet 감지</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GSC의 searchAppearance 필터로 특별 검색 결과 노출 모니터링</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Featured Snippet 획득/상실 추이 추적</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AI 인용 모니터링</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주간 1회 자동: 핵심 키워드로 ChatGPT/Perplexity API 조회 → biocom.kr 언급 여부 체크</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GEO 성과 추적. AI가 바이오컴 칼럼을 인용하는지 확인</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E-E-A-T 체크리스트</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각 칼럼의 저자 정보, 의학박사 표시, 참고문헌 유무 수동 체크리스트</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YMYL 칼럼의 신뢰도 요소 관리</w:t>
            </w:r>
          </w:p>
        </w:tc>
      </w:tr>
    </w:tbl>
    <w:p>
      <w:pPr>
        <w:spacing w:after="80"/>
      </w:pPr>
    </w:p>
    <w:p>
      <w:pPr>
        <w:pStyle w:val="Heading2"/>
        <w:spacing w:before="280" w:after="160"/>
      </w:pPr>
      <w:r>
        <w:rPr>
          <w:rFonts w:ascii="Arial" w:cs="Arial" w:eastAsia="Arial" w:hAnsi="Arial"/>
          <w:b/>
          <w:bCs/>
          <w:color w:val="2B5F8A"/>
          <w:sz w:val="26"/>
          <w:szCs w:val="26"/>
        </w:rPr>
        <w:t xml:space="preserve">7.2 칼럼 성과 스코어카드</w:t>
      </w:r>
    </w:p>
    <w:p>
      <w:pPr>
        <w:spacing w:after="120" w:line="320"/>
      </w:pPr>
      <w:r>
        <w:rPr>
          <w:rFonts w:ascii="Arial" w:cs="Arial" w:eastAsia="Arial" w:hAnsi="Arial"/>
          <w:color w:val="333333"/>
          <w:sz w:val="20"/>
          <w:szCs w:val="20"/>
        </w:rPr>
        <w:t xml:space="preserve">GSC + PageSpeed + GA4 데이터를 종합하여 각 칼럼에 0~100점 종합 스코어를 부여합니다. 이를 통해 어떤 칼럼을 우선적으로 개선해야 하는지 빠르게 판단할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스코어 구성요소</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가중치</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기준</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검색 성과</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클릭수 + CTR + 평균순위 종합 (순위 1~3위 만점, 10위 밖 0점)</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기술 성능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Performance Score + CWV 각 지표 통과 여부</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사용자 체류</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25%</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평균 체류시간, 이탈률, 스크롤 깊이 (GA4 데이터)</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AEO/GEO 역량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Q&amp;A 구조화 여부 + Featured Snippet 획득 + AI 인용 여부</w:t>
            </w:r>
          </w:p>
        </w:tc>
      </w:tr>
    </w:tbl>
    <w:p>
      <w:r>
        <w:br w:type="page"/>
      </w:r>
    </w:p>
    <w:p>
      <w:pPr>
        <w:pStyle w:val="Heading1"/>
        <w:spacing w:before="360" w:after="200"/>
      </w:pPr>
      <w:r>
        <w:rPr>
          <w:rFonts w:ascii="Arial" w:cs="Arial" w:eastAsia="Arial" w:hAnsi="Arial"/>
          <w:b/>
          <w:bCs/>
          <w:color w:val="1B3A5C"/>
          <w:sz w:val="32"/>
          <w:szCs w:val="32"/>
        </w:rPr>
        <w:t xml:space="preserve">8. 구현 로드맵</w:t>
      </w:r>
    </w:p>
    <w:p>
      <w:pPr>
        <w:pStyle w:val="Heading2"/>
        <w:spacing w:before="280" w:after="160"/>
      </w:pPr>
      <w:r>
        <w:rPr>
          <w:rFonts w:ascii="Arial" w:cs="Arial" w:eastAsia="Arial" w:hAnsi="Arial"/>
          <w:b/>
          <w:bCs/>
          <w:color w:val="2B5F8A"/>
          <w:sz w:val="26"/>
          <w:szCs w:val="26"/>
        </w:rPr>
        <w:t xml:space="preserve">Phase 1: MVP (2주)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기간</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작업 항목</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산출물</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1주차</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GCP 프로젝트 세팅 + API 활성화</w:t>
            </w:r>
          </w:p>
          <w:p>
            <w:pPr>
              <w:spacing w:after="40"/>
            </w:pPr>
            <w:r>
              <w:rPr>
                <w:rFonts w:ascii="Arial" w:cs="Arial" w:eastAsia="Arial" w:hAnsi="Arial"/>
                <w:color w:val="333333"/>
                <w:sz w:val="19"/>
                <w:szCs w:val="19"/>
              </w:rPr>
              <w:t xml:space="preserve">Next.js 프로젝트 초기화 + Supabase 연결</w:t>
            </w:r>
          </w:p>
          <w:p>
            <w:pPr>
              <w:spacing w:after="40"/>
            </w:pPr>
            <w:r>
              <w:rPr>
                <w:rFonts w:ascii="Arial" w:cs="Arial" w:eastAsia="Arial" w:hAnsi="Arial"/>
                <w:color w:val="333333"/>
                <w:sz w:val="19"/>
                <w:szCs w:val="19"/>
              </w:rPr>
              <w:t xml:space="preserve">GSC API 연동 및 Cron Job 구현</w:t>
            </w:r>
          </w:p>
          <w:p>
            <w:pPr>
              <w:spacing w:after="40"/>
            </w:pPr>
            <w:r>
              <w:rPr>
                <w:rFonts w:ascii="Arial" w:cs="Arial" w:eastAsia="Arial" w:hAnsi="Arial"/>
                <w:color w:val="333333"/>
                <w:sz w:val="19"/>
                <w:szCs w:val="19"/>
              </w:rPr>
              <w:t xml:space="preserve">PageSpeed API 연동 및 Cron Job 구현</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데이터 수집 파이프라인 완성</w:t>
            </w:r>
          </w:p>
          <w:p>
            <w:pPr>
              <w:spacing w:after="40"/>
            </w:pPr>
            <w:r>
              <w:rPr>
                <w:rFonts w:ascii="Arial" w:cs="Arial" w:eastAsia="Arial" w:hAnsi="Arial"/>
                <w:color w:val="333333"/>
                <w:sz w:val="19"/>
                <w:szCs w:val="19"/>
              </w:rPr>
              <w:t xml:space="preserve">DB에 데이터 적재 확인</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2주차</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오버뷰 KPI 카드 UI 구현</w:t>
            </w:r>
          </w:p>
          <w:p>
            <w:pPr>
              <w:spacing w:after="40"/>
            </w:pPr>
            <w:r>
              <w:rPr>
                <w:rFonts w:ascii="Arial" w:cs="Arial" w:eastAsia="Arial" w:hAnsi="Arial"/>
                <w:color w:val="333333"/>
                <w:sz w:val="19"/>
                <w:szCs w:val="19"/>
              </w:rPr>
              <w:t xml:space="preserve">칼럼별 분석 테이블 + 상세 드릴다운</w:t>
            </w:r>
          </w:p>
          <w:p>
            <w:pPr>
              <w:spacing w:after="40"/>
            </w:pPr>
            <w:r>
              <w:rPr>
                <w:rFonts w:ascii="Arial" w:cs="Arial" w:eastAsia="Arial" w:hAnsi="Arial"/>
                <w:color w:val="333333"/>
                <w:sz w:val="19"/>
                <w:szCs w:val="19"/>
              </w:rPr>
              <w:t xml:space="preserve">Core Web Vitals 게이지 페이지</w:t>
            </w:r>
          </w:p>
          <w:p>
            <w:pPr>
              <w:spacing w:after="40"/>
            </w:pPr>
            <w:r>
              <w:rPr>
                <w:rFonts w:ascii="Arial" w:cs="Arial" w:eastAsia="Arial" w:hAnsi="Arial"/>
                <w:color w:val="333333"/>
                <w:sz w:val="19"/>
                <w:szCs w:val="19"/>
              </w:rPr>
              <w:t xml:space="preserve">Vercel 배포 및 테스트</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MVP 대시보드 라이브</w:t>
            </w:r>
          </w:p>
          <w:p>
            <w:pPr>
              <w:spacing w:after="40"/>
            </w:pPr>
            <w:r>
              <w:rPr>
                <w:rFonts w:ascii="Arial" w:cs="Arial" w:eastAsia="Arial" w:hAnsi="Arial"/>
                <w:color w:val="333333"/>
                <w:sz w:val="19"/>
                <w:szCs w:val="19"/>
              </w:rPr>
              <w:t xml:space="preserve">GSC + PageSpeed 연동 완료</w:t>
            </w:r>
          </w:p>
        </w:tc>
      </w:tr>
    </w:tbl>
    <w:p>
      <w:pPr>
        <w:spacing w:after="80"/>
      </w:pPr>
    </w:p>
    <w:p>
      <w:pPr>
        <w:pStyle w:val="Heading2"/>
        <w:spacing w:before="280" w:after="160"/>
      </w:pPr>
      <w:r>
        <w:rPr>
          <w:rFonts w:ascii="Arial" w:cs="Arial" w:eastAsia="Arial" w:hAnsi="Arial"/>
          <w:b/>
          <w:bCs/>
          <w:color w:val="2B5F8A"/>
          <w:sz w:val="26"/>
          <w:szCs w:val="26"/>
        </w:rPr>
        <w:t xml:space="preserve">Phase 2: 확장 (+2주)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기간</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작업 항목</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산출물</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19"/>
                <w:szCs w:val="19"/>
              </w:rPr>
              <w:t xml:space="preserve">3주차</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GA4 Data API 연동</w:t>
            </w:r>
          </w:p>
          <w:p>
            <w:pPr>
              <w:spacing w:after="40"/>
            </w:pPr>
            <w:r>
              <w:rPr>
                <w:rFonts w:ascii="Arial" w:cs="Arial" w:eastAsia="Arial" w:hAnsi="Arial"/>
                <w:color w:val="333333"/>
                <w:sz w:val="19"/>
                <w:szCs w:val="19"/>
              </w:rPr>
              <w:t xml:space="preserve">키워드 분석 페이지 + Q&amp;A 키워드 자동분류</w:t>
            </w:r>
          </w:p>
          <w:p>
            <w:pPr>
              <w:spacing w:after="40"/>
            </w:pPr>
            <w:r>
              <w:rPr>
                <w:rFonts w:ascii="Arial" w:cs="Arial" w:eastAsia="Arial" w:hAnsi="Arial"/>
                <w:color w:val="333333"/>
                <w:sz w:val="19"/>
                <w:szCs w:val="19"/>
              </w:rPr>
              <w:t xml:space="preserve">칼럼 성과 스코어카드 로직 구현</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color w:val="333333"/>
                <w:sz w:val="19"/>
                <w:szCs w:val="19"/>
              </w:rPr>
              <w:t xml:space="preserve">3종 API 통합 완료</w:t>
            </w:r>
          </w:p>
          <w:p>
            <w:pPr>
              <w:spacing w:after="40"/>
            </w:pPr>
            <w:r>
              <w:rPr>
                <w:rFonts w:ascii="Arial" w:cs="Arial" w:eastAsia="Arial" w:hAnsi="Arial"/>
                <w:color w:val="333333"/>
                <w:sz w:val="19"/>
                <w:szCs w:val="19"/>
              </w:rPr>
              <w:t xml:space="preserve">SEO+사용자행동 통합 뷰</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4주차</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AI 인용 모니터링 기능 (GEO)</w:t>
            </w:r>
          </w:p>
          <w:p>
            <w:pPr>
              <w:spacing w:after="40"/>
            </w:pPr>
            <w:r>
              <w:rPr>
                <w:rFonts w:ascii="Arial" w:cs="Arial" w:eastAsia="Arial" w:hAnsi="Arial"/>
                <w:color w:val="333333"/>
                <w:sz w:val="19"/>
                <w:szCs w:val="19"/>
              </w:rPr>
              <w:t xml:space="preserve">알림 시스템 (순위 급변, 성능 저하 등)</w:t>
            </w:r>
          </w:p>
          <w:p>
            <w:pPr>
              <w:spacing w:after="40"/>
            </w:pPr>
            <w:r>
              <w:rPr>
                <w:rFonts w:ascii="Arial" w:cs="Arial" w:eastAsia="Arial" w:hAnsi="Arial"/>
                <w:color w:val="333333"/>
                <w:sz w:val="19"/>
                <w:szCs w:val="19"/>
              </w:rPr>
              <w:t xml:space="preserve">뷰저블 바로가기 링크 통합</w:t>
            </w:r>
          </w:p>
          <w:p>
            <w:pPr>
              <w:spacing w:after="40"/>
            </w:pPr>
            <w:r>
              <w:rPr>
                <w:rFonts w:ascii="Arial" w:cs="Arial" w:eastAsia="Arial" w:hAnsi="Arial"/>
                <w:color w:val="333333"/>
                <w:sz w:val="19"/>
                <w:szCs w:val="19"/>
              </w:rPr>
              <w:t xml:space="preserve">최종 QA 및 안정화</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완성판 대시보드</w:t>
            </w:r>
          </w:p>
          <w:p>
            <w:pPr>
              <w:spacing w:after="40"/>
            </w:pPr>
            <w:r>
              <w:rPr>
                <w:rFonts w:ascii="Arial" w:cs="Arial" w:eastAsia="Arial" w:hAnsi="Arial"/>
                <w:color w:val="333333"/>
                <w:sz w:val="19"/>
                <w:szCs w:val="19"/>
              </w:rPr>
              <w:t xml:space="preserve">운영 가이드 문서</w:t>
            </w:r>
          </w:p>
        </w:tc>
      </w:tr>
    </w:tbl>
    <w:p>
      <w:r>
        <w:br w:type="page"/>
      </w:r>
    </w:p>
    <w:p>
      <w:pPr>
        <w:pStyle w:val="Heading1"/>
        <w:spacing w:before="360" w:after="200"/>
      </w:pPr>
      <w:r>
        <w:rPr>
          <w:rFonts w:ascii="Arial" w:cs="Arial" w:eastAsia="Arial" w:hAnsi="Arial"/>
          <w:b/>
          <w:bCs/>
          <w:color w:val="1B3A5C"/>
          <w:sz w:val="32"/>
          <w:szCs w:val="32"/>
        </w:rPr>
        <w:t xml:space="preserve">9. 바이브코딩 프롬프트 가이드</w:t>
      </w:r>
    </w:p>
    <w:p>
      <w:pPr>
        <w:spacing w:after="120" w:line="320"/>
      </w:pPr>
      <w:r>
        <w:rPr>
          <w:rFonts w:ascii="Arial" w:cs="Arial" w:eastAsia="Arial" w:hAnsi="Arial"/>
          <w:color w:val="333333"/>
          <w:sz w:val="20"/>
          <w:szCs w:val="20"/>
        </w:rPr>
        <w:t xml:space="preserve">바이브코딩으로 이 대시보드를 구축할 때, AI 코드 에이전트에게 전달할 프롬프트 순서를 안내합니다. 각 단계별로 아래 프롬프트를 AI에게 주면 됩니다.</w:t>
      </w:r>
    </w:p>
    <w:p>
      <w:pPr>
        <w:spacing w:after="80"/>
      </w:pPr>
    </w:p>
    <w:p>
      <w:pPr>
        <w:spacing w:before="200" w:after="120"/>
      </w:pPr>
      <w:r>
        <w:rPr>
          <w:rFonts w:ascii="Arial" w:cs="Arial" w:eastAsia="Arial" w:hAnsi="Arial"/>
          <w:b/>
          <w:bCs/>
          <w:color w:val="333333"/>
          <w:sz w:val="22"/>
          <w:szCs w:val="22"/>
        </w:rPr>
        <w:t xml:space="preserve">단계 1: 프로젝트 초기화</w:t>
      </w:r>
    </w:p>
    <w:p>
      <w:pPr>
        <w:spacing w:after="120" w:line="320"/>
      </w:pPr>
      <w:r>
        <w:rPr>
          <w:rFonts w:ascii="Arial" w:cs="Arial" w:eastAsia="Arial" w:hAnsi="Arial"/>
          <w:color w:val="333333"/>
          <w:sz w:val="20"/>
          <w:szCs w:val="20"/>
        </w:rPr>
        <w:t xml:space="preserve">프롬프트: "Next.js 14 App Router + TypeScript + Tailwind CSS + shadcn/ui로 SEO 대시보드 프로젝트를 초기화해줘. Recharts 차트 라이브러리도 설치해줘. Supabase JS 클라이언트도 설치해줘."</w:t>
      </w:r>
    </w:p>
    <w:p>
      <w:pPr>
        <w:spacing w:after="80"/>
      </w:pPr>
    </w:p>
    <w:p>
      <w:pPr>
        <w:spacing w:before="200" w:after="120"/>
      </w:pPr>
      <w:r>
        <w:rPr>
          <w:rFonts w:ascii="Arial" w:cs="Arial" w:eastAsia="Arial" w:hAnsi="Arial"/>
          <w:b/>
          <w:bCs/>
          <w:color w:val="333333"/>
          <w:sz w:val="22"/>
          <w:szCs w:val="22"/>
        </w:rPr>
        <w:t xml:space="preserve">단계 2: DB 스키마 생성</w:t>
      </w:r>
    </w:p>
    <w:p>
      <w:pPr>
        <w:spacing w:after="120" w:line="320"/>
      </w:pPr>
      <w:r>
        <w:rPr>
          <w:rFonts w:ascii="Arial" w:cs="Arial" w:eastAsia="Arial" w:hAnsi="Arial"/>
          <w:color w:val="333333"/>
          <w:sz w:val="20"/>
          <w:szCs w:val="20"/>
        </w:rPr>
        <w:t xml:space="preserve">프롬프트: "Supabase에 아래 3개 테이블을 생성하는 SQL 마이그레이션을 만들어줘. [4장의 SQL 스키마 붙여넣기]"</w:t>
      </w:r>
    </w:p>
    <w:p>
      <w:pPr>
        <w:spacing w:after="80"/>
      </w:pPr>
    </w:p>
    <w:p>
      <w:pPr>
        <w:spacing w:before="200" w:after="120"/>
      </w:pPr>
      <w:r>
        <w:rPr>
          <w:rFonts w:ascii="Arial" w:cs="Arial" w:eastAsia="Arial" w:hAnsi="Arial"/>
          <w:b/>
          <w:bCs/>
          <w:color w:val="333333"/>
          <w:sz w:val="22"/>
          <w:szCs w:val="22"/>
        </w:rPr>
        <w:t xml:space="preserve">단계 3: GSC API Cron Job</w:t>
      </w:r>
    </w:p>
    <w:p>
      <w:pPr>
        <w:spacing w:after="120" w:line="320"/>
      </w:pPr>
      <w:r>
        <w:rPr>
          <w:rFonts w:ascii="Arial" w:cs="Arial" w:eastAsia="Arial" w:hAnsi="Arial"/>
          <w:color w:val="333333"/>
          <w:sz w:val="20"/>
          <w:szCs w:val="20"/>
        </w:rPr>
        <w:t xml:space="preserve">프롬프트: "/app/api/cron/gsc/route.ts에 Google Search Console API를 호출해서 biocom.kr의 검색 성능 데이터(clicks, impressions, ctr, position)를 page, query, device 차원으로 받아와서 gsc_daily_metrics 테이블에 저장하는 API Route를 만들어줘. Service Account JSON 키는 환경변수 GSC_SERVICE_ACCOUNT_KEY에 있어."</w:t>
      </w:r>
    </w:p>
    <w:p>
      <w:pPr>
        <w:spacing w:after="80"/>
      </w:pPr>
    </w:p>
    <w:p>
      <w:pPr>
        <w:spacing w:before="200" w:after="120"/>
      </w:pPr>
      <w:r>
        <w:rPr>
          <w:rFonts w:ascii="Arial" w:cs="Arial" w:eastAsia="Arial" w:hAnsi="Arial"/>
          <w:b/>
          <w:bCs/>
          <w:color w:val="333333"/>
          <w:sz w:val="22"/>
          <w:szCs w:val="22"/>
        </w:rPr>
        <w:t xml:space="preserve">단계 4: PageSpeed API Cron Job</w:t>
      </w:r>
    </w:p>
    <w:p>
      <w:pPr>
        <w:spacing w:after="120" w:line="320"/>
      </w:pPr>
      <w:r>
        <w:rPr>
          <w:rFonts w:ascii="Arial" w:cs="Arial" w:eastAsia="Arial" w:hAnsi="Arial"/>
          <w:color w:val="333333"/>
          <w:sz w:val="20"/>
          <w:szCs w:val="20"/>
        </w:rPr>
        <w:t xml:space="preserve">프롬프트: "/app/api/cron/pagespeed/route.ts에 PageSpeed Insights API v5를 호출해서 biocom.kr/healthinfo의 각 칼럼 URL에 대해 mobile/desktop 모두 측정하고, performance/seo/accessibility 점수와 LCP/FCP/CLS/INP/TTFB 값을 pagespeed_weekly 테이블에 저장해줘. API Key는 PAGESPEED_API_KEY 환경변수."</w:t>
      </w:r>
    </w:p>
    <w:p>
      <w:pPr>
        <w:spacing w:after="80"/>
      </w:pPr>
    </w:p>
    <w:p>
      <w:pPr>
        <w:spacing w:before="200" w:after="120"/>
      </w:pPr>
      <w:r>
        <w:rPr>
          <w:rFonts w:ascii="Arial" w:cs="Arial" w:eastAsia="Arial" w:hAnsi="Arial"/>
          <w:b/>
          <w:bCs/>
          <w:color w:val="333333"/>
          <w:sz w:val="22"/>
          <w:szCs w:val="22"/>
        </w:rPr>
        <w:t xml:space="preserve">단계 5: 대시보드 UI</w:t>
      </w:r>
    </w:p>
    <w:p>
      <w:pPr>
        <w:spacing w:after="120" w:line="320"/>
      </w:pPr>
      <w:r>
        <w:rPr>
          <w:rFonts w:ascii="Arial" w:cs="Arial" w:eastAsia="Arial" w:hAnsi="Arial"/>
          <w:color w:val="333333"/>
          <w:sz w:val="20"/>
          <w:szCs w:val="20"/>
        </w:rPr>
        <w:t xml:space="preserve">프롬프트: "shadcn/ui Card 컴포넌트로 오버뷰 페이지를 만들어줘. 상단에 4개 KPI 카드 (총클릭, 평균CTR, 평균순위, CWV점수), 중간에 Recharts 라인차트로 30일 클릭/노출 추이, 하단에 칼럼별 성과 테이블. Supabase에서 데이터 조회."</w:t>
      </w:r>
    </w:p>
    <w:p>
      <w:pPr>
        <w:spacing w:after="80"/>
      </w:pPr>
    </w:p>
    <w:p>
      <w:pPr>
        <w:spacing w:before="200" w:after="120"/>
      </w:pPr>
      <w:r>
        <w:rPr>
          <w:rFonts w:ascii="Arial" w:cs="Arial" w:eastAsia="Arial" w:hAnsi="Arial"/>
          <w:b/>
          <w:bCs/>
          <w:color w:val="333333"/>
          <w:sz w:val="22"/>
          <w:szCs w:val="22"/>
        </w:rPr>
        <w:t xml:space="preserve">단계 6: GA4 연동 (Phase 2)</w:t>
      </w:r>
    </w:p>
    <w:p>
      <w:pPr>
        <w:spacing w:after="120" w:line="320"/>
      </w:pPr>
      <w:r>
        <w:rPr>
          <w:rFonts w:ascii="Arial" w:cs="Arial" w:eastAsia="Arial" w:hAnsi="Arial"/>
          <w:color w:val="333333"/>
          <w:sz w:val="20"/>
          <w:szCs w:val="20"/>
        </w:rPr>
        <w:t xml:space="preserve">프롬프트: "/app/api/cron/ga4/route.ts에 GA4 Data API를 연동해서 페이지별 sessions, totalUsers, averageSessionDuration, bounceRate, conversions를 받아와서 ga4_daily_engagement 테이블에 저장해줘. 칼럼 상세페이지에 GA4 체류시간/이탈률 카드도 추가해줘."</w:t>
      </w:r>
    </w:p>
    <w:p>
      <w:r>
        <w:br w:type="page"/>
      </w:r>
    </w:p>
    <w:p>
      <w:pPr>
        <w:pStyle w:val="Heading1"/>
        <w:spacing w:before="360" w:after="200"/>
      </w:pPr>
      <w:r>
        <w:rPr>
          <w:rFonts w:ascii="Arial" w:cs="Arial" w:eastAsia="Arial" w:hAnsi="Arial"/>
          <w:b/>
          <w:bCs/>
          <w:color w:val="1B3A5C"/>
          <w:sz w:val="32"/>
          <w:szCs w:val="32"/>
        </w:rPr>
        <w:t xml:space="preserve">10. 환경변수 및 보안</w:t>
      </w:r>
    </w:p>
    <w:p>
      <w:pPr>
        <w:pStyle w:val="Heading2"/>
        <w:spacing w:before="280" w:after="160"/>
      </w:pPr>
      <w:r>
        <w:rPr>
          <w:rFonts w:ascii="Arial" w:cs="Arial" w:eastAsia="Arial" w:hAnsi="Arial"/>
          <w:b/>
          <w:bCs/>
          <w:color w:val="2B5F8A"/>
          <w:sz w:val="26"/>
          <w:szCs w:val="26"/>
        </w:rPr>
        <w:t xml:space="preserve">10.1 필수 환경변수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변수명</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용도</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형식</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GSC_SERVICE_ACCOUNT_KEY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GSC + GA4 인증용 JSON</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JSON 문자열 (한 줄)</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PAGESPEED_API_KEY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PageSpeed API 인증</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 Key 문자열</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GA4_PROPERTY_ID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GA4 속성 ID</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숫자 (ex: 123456789)</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NEXT_PUBLIC_SUPABASE_URL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 연결</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URL</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SUPABASE_SERVICE_ROLE_KEY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Supabase 서버측 인증</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Key 문자열</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CRON_SECRET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Cron Job 인증 토큰</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랜덤 문자열</w:t>
            </w:r>
          </w:p>
        </w:tc>
      </w:tr>
    </w:tbl>
    <w:p>
      <w:pPr>
        <w:spacing w:after="80"/>
      </w:pPr>
    </w:p>
    <w:p>
      <w:pPr>
        <w:pStyle w:val="Heading2"/>
        <w:spacing w:before="280" w:after="160"/>
      </w:pPr>
      <w:r>
        <w:rPr>
          <w:rFonts w:ascii="Arial" w:cs="Arial" w:eastAsia="Arial" w:hAnsi="Arial"/>
          <w:b/>
          <w:bCs/>
          <w:color w:val="2B5F8A"/>
          <w:sz w:val="26"/>
          <w:szCs w:val="26"/>
        </w:rPr>
        <w:t xml:space="preserve">10.2 보안 고려사항</w:t>
      </w:r>
    </w:p>
    <w:p>
      <w:pPr>
        <w:pStyle w:val="ListParagraph"/>
        <w:numPr>
          <w:ilvl w:val="0"/>
          <w:numId w:val="3"/>
        </w:numPr>
        <w:spacing w:after="80"/>
      </w:pPr>
      <w:r>
        <w:rPr>
          <w:rFonts w:ascii="Arial" w:cs="Arial" w:eastAsia="Arial" w:hAnsi="Arial"/>
          <w:sz w:val="20"/>
          <w:szCs w:val="20"/>
        </w:rPr>
        <w:t xml:space="preserve">Service Account JSON 키는 절대 Git에 커밋하지 않습니다. Vercel 환경변수에만 저장합니다.</w:t>
      </w:r>
    </w:p>
    <w:p>
      <w:pPr>
        <w:pStyle w:val="ListParagraph"/>
        <w:numPr>
          <w:ilvl w:val="0"/>
          <w:numId w:val="3"/>
        </w:numPr>
        <w:spacing w:after="80"/>
      </w:pPr>
      <w:r>
        <w:rPr>
          <w:rFonts w:ascii="Arial" w:cs="Arial" w:eastAsia="Arial" w:hAnsi="Arial"/>
          <w:sz w:val="20"/>
          <w:szCs w:val="20"/>
        </w:rPr>
        <w:t xml:space="preserve">Cron Job 엔드포인트는 CRON_SECRET 헤더 검증으로 보호합니다.</w:t>
      </w:r>
    </w:p>
    <w:p>
      <w:pPr>
        <w:pStyle w:val="ListParagraph"/>
        <w:numPr>
          <w:ilvl w:val="0"/>
          <w:numId w:val="3"/>
        </w:numPr>
        <w:spacing w:after="80"/>
      </w:pPr>
      <w:r>
        <w:rPr>
          <w:rFonts w:ascii="Arial" w:cs="Arial" w:eastAsia="Arial" w:hAnsi="Arial"/>
          <w:sz w:val="20"/>
          <w:szCs w:val="20"/>
        </w:rPr>
        <w:t xml:space="preserve">Service Account에는 최소 권한(Viewer)만 부여합니다.</w:t>
      </w:r>
    </w:p>
    <w:p>
      <w:pPr>
        <w:pStyle w:val="ListParagraph"/>
        <w:numPr>
          <w:ilvl w:val="0"/>
          <w:numId w:val="3"/>
        </w:numPr>
        <w:spacing w:after="120"/>
      </w:pPr>
      <w:r>
        <w:rPr>
          <w:rFonts w:ascii="Arial" w:cs="Arial" w:eastAsia="Arial" w:hAnsi="Arial"/>
          <w:sz w:val="20"/>
          <w:szCs w:val="20"/>
        </w:rPr>
        <w:t xml:space="preserve">Supabase RLS(Row Level Security) 활성화하여 클라이언트측 접근을 제한합니다.</w:t>
      </w:r>
    </w:p>
    <w:p>
      <w:r>
        <w:br w:type="page"/>
      </w:r>
    </w:p>
    <w:p>
      <w:pPr>
        <w:pStyle w:val="Heading1"/>
        <w:spacing w:before="360" w:after="200"/>
      </w:pPr>
      <w:r>
        <w:rPr>
          <w:rFonts w:ascii="Arial" w:cs="Arial" w:eastAsia="Arial" w:hAnsi="Arial"/>
          <w:b/>
          <w:bCs/>
          <w:color w:val="1B3A5C"/>
          <w:sz w:val="32"/>
          <w:szCs w:val="32"/>
        </w:rPr>
        <w:t xml:space="preserve">11. 성공 지표 및 기대 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지표</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현재 (추정)</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3개월 목표</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측정 방법</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SEO 모니터링 소요시간</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주 2시간 (수동)</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주 10분 (자동)</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업무 로그</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건강칼럼 오가닉 클릭</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미측정</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성장</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GSC 데이터</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평균 검색 순위</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미측정</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TOP 20 → TOP 10</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GSC 데이터</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Core Web Vitals 통과율</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미측정</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90% 이상 Good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PageSpeed API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칼럼 평균 체류시간</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미측정</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3분 이상</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19"/>
                <w:szCs w:val="19"/>
              </w:rPr>
              <w:t xml:space="preserve">GA4 데이터</w:t>
            </w:r>
          </w:p>
        </w:tc>
      </w:tr>
    </w:tbl>
    <w:p>
      <w:pPr>
        <w:spacing w:after="80"/>
      </w:pPr>
    </w:p>
    <w:p>
      <w:pPr>
        <w:spacing w:after="80"/>
      </w:pPr>
    </w:p>
    <w:p>
      <w:pPr>
        <w:pStyle w:val="Heading1"/>
        <w:spacing w:before="360" w:after="200"/>
      </w:pPr>
      <w:r>
        <w:rPr>
          <w:rFonts w:ascii="Arial" w:cs="Arial" w:eastAsia="Arial" w:hAnsi="Arial"/>
          <w:b/>
          <w:bCs/>
          <w:color w:val="1B3A5C"/>
          <w:sz w:val="32"/>
          <w:szCs w:val="32"/>
        </w:rPr>
        <w:t xml:space="preserve">12. 부록: 뷰저블 연동 검토 상세</w:t>
      </w:r>
    </w:p>
    <w:p>
      <w:pPr>
        <w:pStyle w:val="Heading2"/>
        <w:spacing w:before="280" w:after="160"/>
      </w:pPr>
      <w:r>
        <w:rPr>
          <w:rFonts w:ascii="Arial" w:cs="Arial" w:eastAsia="Arial" w:hAnsi="Arial"/>
          <w:b/>
          <w:bCs/>
          <w:color w:val="2B5F8A"/>
          <w:sz w:val="26"/>
          <w:szCs w:val="26"/>
        </w:rPr>
        <w:t xml:space="preserve">12.1 검토 결과 요약</w:t>
      </w:r>
    </w:p>
    <w:p>
      <w:pPr>
        <w:spacing w:after="120" w:line="320"/>
      </w:pPr>
      <w:r>
        <w:rPr>
          <w:rFonts w:ascii="Arial" w:cs="Arial" w:eastAsia="Arial" w:hAnsi="Arial"/>
          <w:color w:val="333333"/>
          <w:sz w:val="20"/>
          <w:szCs w:val="20"/>
        </w:rPr>
        <w:t xml:space="preserve">뷰저블(Beusable)은 히트맵, 세션 리플레이, 사용자 여정 분석 등 강력한 UX 분석 기능을 제공하지만, 프로그래매틱 데이터 추출을 위한 공개 API를 제공하지 않습니다. 따라서 대시보드에 직접 데이터를 끌어오는 것은 불가능합니다.</w:t>
      </w:r>
    </w:p>
    <w:p>
      <w:pPr>
        <w:pStyle w:val="Heading2"/>
        <w:spacing w:before="280" w:after="160"/>
      </w:pPr>
      <w:r>
        <w:rPr>
          <w:rFonts w:ascii="Arial" w:cs="Arial" w:eastAsia="Arial" w:hAnsi="Arial"/>
          <w:b/>
          <w:bCs/>
          <w:color w:val="2B5F8A"/>
          <w:sz w:val="26"/>
          <w:szCs w:val="26"/>
        </w:rPr>
        <w:t xml:space="preserve">12.2 역할 중복 분석</w:t>
      </w:r>
    </w:p>
    <w:p>
      <w:pPr>
        <w:spacing w:after="120" w:line="320"/>
      </w:pPr>
      <w:r>
        <w:rPr>
          <w:rFonts w:ascii="Arial" w:cs="Arial" w:eastAsia="Arial" w:hAnsi="Arial"/>
          <w:color w:val="333333"/>
          <w:sz w:val="20"/>
          <w:szCs w:val="20"/>
        </w:rPr>
        <w:t xml:space="preserve">뷰저블의 핵심 기능인 클릭 히트맵, 스크롤 분석, 사용자 흐름 분석은 GA4의 이벤트 기반 분석과 상당 부분 중복됩니다. GA4의 scroll, click, file_download 이벤트와 engagement_time 메트릭이 유사한 인사이트를 제공합니다.</w:t>
      </w:r>
    </w:p>
    <w:p>
      <w:pPr>
        <w:pStyle w:val="Heading2"/>
        <w:spacing w:before="280" w:after="160"/>
      </w:pPr>
      <w:r>
        <w:rPr>
          <w:rFonts w:ascii="Arial" w:cs="Arial" w:eastAsia="Arial" w:hAnsi="Arial"/>
          <w:b/>
          <w:bCs/>
          <w:color w:val="2B5F8A"/>
          <w:sz w:val="26"/>
          <w:szCs w:val="26"/>
        </w:rPr>
        <w:t xml:space="preserve">12.3 권장 활용 방식</w:t>
      </w:r>
    </w:p>
    <w:p>
      <w:pPr>
        <w:spacing w:after="120" w:line="320"/>
      </w:pPr>
      <w:r>
        <w:rPr>
          <w:rFonts w:ascii="Arial" w:cs="Arial" w:eastAsia="Arial" w:hAnsi="Arial"/>
          <w:color w:val="333333"/>
          <w:sz w:val="20"/>
          <w:szCs w:val="20"/>
        </w:rPr>
        <w:t xml:space="preserve">뷰저블은 대시보드에 통합하지 않고, 별도의 독립 도구로 사용하는 것을 권장합니다. 대시보드의 칼럼 상세 페이지에 뷰저블 해당 페이지로 바로가는 외부 링크 버튼을 배치하여, 필요할 때 뷰저블의 상세 히트맵/세션 분석을 빠르게 확인할 수 있도록 합니다. 이는 과도한 엔지니어링 없이 두 도구의 장점을 모두 활용하는 실용적인 접근입니다.</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biocom.kr SEO Dashboard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2026-02-11T04:37:31.675Z</dcterms:created>
  <dcterms:modified xsi:type="dcterms:W3CDTF">2026-02-11T04:37:31.676Z</dcterms:modified>
</cp:coreProperties>
</file>

<file path=docProps/custom.xml><?xml version="1.0" encoding="utf-8"?>
<Properties xmlns="http://schemas.openxmlformats.org/officeDocument/2006/custom-properties" xmlns:vt="http://schemas.openxmlformats.org/officeDocument/2006/docPropsVTypes"/>
</file>