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0A35E144" w:rsidR="00FB7809" w:rsidRPr="00B07E95" w:rsidRDefault="00C81EA7" w:rsidP="00B07E95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B4B5FFF" w:rsidR="00FB7809" w:rsidRPr="007C7B2F" w:rsidRDefault="00B07E95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7C8167E0" w:rsidR="00FB7809" w:rsidRPr="007C7B2F" w:rsidRDefault="00B07E95" w:rsidP="00F573B8">
            <w:pPr>
              <w:jc w:val="center"/>
              <w:rPr>
                <w:b/>
              </w:rPr>
            </w:pPr>
            <w:r w:rsidRPr="00B07E95">
              <w:rPr>
                <w:rFonts w:hint="eastAsia"/>
                <w:b/>
                <w:sz w:val="22"/>
              </w:rPr>
              <w:t>2024.01.20~2025.01.26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356B243" w14:textId="1EF6438C" w:rsidR="00C63AC6" w:rsidRPr="00C63AC6" w:rsidRDefault="00C81EA7" w:rsidP="00C63AC6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지태준</w:t>
            </w:r>
            <w:proofErr w:type="spellEnd"/>
          </w:p>
          <w:p w14:paraId="38E50999" w14:textId="22E766F8" w:rsidR="00FB7809" w:rsidRPr="00B07E95" w:rsidRDefault="00B07E95" w:rsidP="00B07E95">
            <w:pPr>
              <w:pStyle w:val="a4"/>
              <w:rPr>
                <w:rFonts w:hint="eastAsia"/>
                <w:b/>
              </w:rPr>
            </w:pPr>
            <w:r w:rsidRPr="00B07E95">
              <w:rPr>
                <w:b/>
              </w:rPr>
              <w:t xml:space="preserve">기둥, 표지판, </w:t>
            </w:r>
            <w:proofErr w:type="spellStart"/>
            <w:r w:rsidRPr="00B07E95">
              <w:rPr>
                <w:b/>
              </w:rPr>
              <w:t>스폰</w:t>
            </w:r>
            <w:proofErr w:type="spellEnd"/>
            <w:r w:rsidRPr="00B07E95">
              <w:rPr>
                <w:b/>
              </w:rPr>
              <w:t xml:space="preserve"> 구역 등을 모델링하고 텍스처링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proofErr w:type="spellStart"/>
      <w:r>
        <w:rPr>
          <w:rFonts w:hint="eastAsia"/>
          <w:b/>
          <w:sz w:val="28"/>
          <w:szCs w:val="28"/>
        </w:rPr>
        <w:t>지태준</w:t>
      </w:r>
      <w:proofErr w:type="spellEnd"/>
    </w:p>
    <w:p w14:paraId="3E156FAF" w14:textId="1FEFB2A9" w:rsidR="00B07E95" w:rsidRPr="00B07E95" w:rsidRDefault="00B07E95" w:rsidP="00B07E95">
      <w:pPr>
        <w:ind w:left="800"/>
        <w:rPr>
          <w:rFonts w:hint="eastAsia"/>
          <w:sz w:val="22"/>
        </w:rPr>
      </w:pPr>
      <w:r w:rsidRPr="00B07E95">
        <w:rPr>
          <w:sz w:val="22"/>
        </w:rPr>
        <w:t>전투 맵 구성에 필요한 다양한 구조물 요소 중 기둥과 표지판을 모델링</w:t>
      </w:r>
      <w:r>
        <w:rPr>
          <w:rFonts w:hint="eastAsia"/>
          <w:sz w:val="22"/>
        </w:rPr>
        <w:t xml:space="preserve"> 및 </w:t>
      </w:r>
      <w:proofErr w:type="spellStart"/>
      <w:r>
        <w:rPr>
          <w:rFonts w:hint="eastAsia"/>
          <w:sz w:val="22"/>
        </w:rPr>
        <w:t>텍스쳐링</w:t>
      </w:r>
      <w:proofErr w:type="spellEnd"/>
    </w:p>
    <w:p w14:paraId="3C7D133A" w14:textId="6012627F" w:rsidR="00FB7809" w:rsidRPr="00B07E95" w:rsidRDefault="00FB7809" w:rsidP="00B07E95">
      <w:pPr>
        <w:ind w:left="800"/>
        <w:rPr>
          <w:sz w:val="22"/>
        </w:rPr>
      </w:pPr>
      <w:r w:rsidRPr="00B07E95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3AE0CCD5" w:rsidR="00FB7809" w:rsidRPr="00AF5F2C" w:rsidRDefault="00B07E95" w:rsidP="00F573B8">
            <w:pPr>
              <w:jc w:val="left"/>
            </w:pPr>
            <w:r>
              <w:rPr>
                <w:rFonts w:hint="eastAsia"/>
              </w:rPr>
              <w:t>이번주차에는 특별한 문제점은 없었다.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D1EEC15" w:rsidR="00FB7809" w:rsidRPr="007A5D2F" w:rsidRDefault="00B07E95" w:rsidP="00F573B8">
            <w:pPr>
              <w:jc w:val="left"/>
            </w:pPr>
            <w:r>
              <w:rPr>
                <w:rFonts w:hint="eastAsia"/>
              </w:rPr>
              <w:t>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5AE8CBC" w:rsidR="00FB7809" w:rsidRPr="007C7B2F" w:rsidRDefault="00B07E95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75B52CC" w:rsidR="00FB7809" w:rsidRPr="007C7B2F" w:rsidRDefault="00B07E95" w:rsidP="00F573B8">
            <w:pPr>
              <w:jc w:val="center"/>
              <w:rPr>
                <w:rFonts w:hint="eastAsia"/>
              </w:rPr>
            </w:pPr>
            <w:r w:rsidRPr="00B07E95">
              <w:rPr>
                <w:rFonts w:hint="eastAsia"/>
                <w:b/>
                <w:sz w:val="22"/>
              </w:rPr>
              <w:t>2024.01.2</w:t>
            </w:r>
            <w:r>
              <w:rPr>
                <w:rFonts w:hint="eastAsia"/>
                <w:b/>
                <w:sz w:val="22"/>
              </w:rPr>
              <w:t>7</w:t>
            </w:r>
            <w:r w:rsidRPr="00B07E95">
              <w:rPr>
                <w:rFonts w:hint="eastAsia"/>
                <w:b/>
                <w:sz w:val="22"/>
              </w:rPr>
              <w:t>~2025.0</w:t>
            </w:r>
            <w:r>
              <w:rPr>
                <w:rFonts w:hint="eastAsia"/>
                <w:b/>
                <w:sz w:val="22"/>
              </w:rPr>
              <w:t>2</w:t>
            </w:r>
            <w:r w:rsidRPr="00B07E95"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146DBDF8" w:rsidR="00F73809" w:rsidRPr="007C7B2F" w:rsidRDefault="00C81EA7" w:rsidP="00C81EA7">
            <w:proofErr w:type="spellStart"/>
            <w:r>
              <w:rPr>
                <w:rFonts w:hint="eastAsia"/>
              </w:rPr>
              <w:t>지태준</w:t>
            </w:r>
            <w:proofErr w:type="spellEnd"/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B07E95">
              <w:rPr>
                <w:rFonts w:hint="eastAsia"/>
              </w:rPr>
              <w:t>남은 건축물들 모델링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B5A47" w14:textId="77777777" w:rsidR="00D1536A" w:rsidRDefault="00D1536A" w:rsidP="00FD79E3">
      <w:pPr>
        <w:spacing w:after="0" w:line="240" w:lineRule="auto"/>
      </w:pPr>
      <w:r>
        <w:separator/>
      </w:r>
    </w:p>
  </w:endnote>
  <w:endnote w:type="continuationSeparator" w:id="0">
    <w:p w14:paraId="16289643" w14:textId="77777777" w:rsidR="00D1536A" w:rsidRDefault="00D1536A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73751" w14:textId="77777777" w:rsidR="00D1536A" w:rsidRDefault="00D1536A" w:rsidP="00FD79E3">
      <w:pPr>
        <w:spacing w:after="0" w:line="240" w:lineRule="auto"/>
      </w:pPr>
      <w:r>
        <w:separator/>
      </w:r>
    </w:p>
  </w:footnote>
  <w:footnote w:type="continuationSeparator" w:id="0">
    <w:p w14:paraId="02D52E26" w14:textId="77777777" w:rsidR="00D1536A" w:rsidRDefault="00D1536A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8F54EA"/>
    <w:rsid w:val="00A07BE6"/>
    <w:rsid w:val="00B07E95"/>
    <w:rsid w:val="00B47F9A"/>
    <w:rsid w:val="00BD1663"/>
    <w:rsid w:val="00C34D1F"/>
    <w:rsid w:val="00C37EBE"/>
    <w:rsid w:val="00C63AC6"/>
    <w:rsid w:val="00C81EA7"/>
    <w:rsid w:val="00CB42E8"/>
    <w:rsid w:val="00CF3C11"/>
    <w:rsid w:val="00CF784E"/>
    <w:rsid w:val="00D1536A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0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taejun ji</cp:lastModifiedBy>
  <cp:revision>9</cp:revision>
  <dcterms:created xsi:type="dcterms:W3CDTF">2022-01-23T06:23:00Z</dcterms:created>
  <dcterms:modified xsi:type="dcterms:W3CDTF">2025-05-20T19:03:00Z</dcterms:modified>
</cp:coreProperties>
</file>