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B377EE5" w:rsidR="00FB7809" w:rsidRPr="003F6493" w:rsidRDefault="00C81EA7" w:rsidP="003F6493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711FFB7" w:rsidR="00FB7809" w:rsidRPr="007C7B2F" w:rsidRDefault="003F6493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6A88E9A" w:rsidR="00FB7809" w:rsidRPr="003F6493" w:rsidRDefault="003F6493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02.16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8F2AB44" w14:textId="77777777" w:rsidR="00FB7809" w:rsidRDefault="00C81EA7" w:rsidP="003F6493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지태준</w:t>
            </w:r>
          </w:p>
          <w:p w14:paraId="52172CFE" w14:textId="77777777" w:rsidR="003F6493" w:rsidRPr="003F6493" w:rsidRDefault="003F6493" w:rsidP="003F6493">
            <w:pPr>
              <w:pStyle w:val="a4"/>
              <w:ind w:leftChars="0" w:left="1160"/>
              <w:rPr>
                <w:b/>
              </w:rPr>
            </w:pPr>
            <w:r w:rsidRPr="003F6493">
              <w:rPr>
                <w:b/>
              </w:rPr>
              <w:t>Projectile_Base 클래스와 FireBall_Projectile 클래스를 설계 및 구현</w:t>
            </w:r>
          </w:p>
          <w:p w14:paraId="38E50999" w14:textId="39BC958F" w:rsidR="003F6493" w:rsidRPr="003F6493" w:rsidRDefault="003F6493" w:rsidP="003F6493">
            <w:pPr>
              <w:pStyle w:val="a4"/>
              <w:ind w:leftChars="0" w:left="760"/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지태준</w:t>
      </w:r>
    </w:p>
    <w:p w14:paraId="0A776D75" w14:textId="46CBB039" w:rsidR="003F6493" w:rsidRDefault="003F6493" w:rsidP="003F6493">
      <w:pPr>
        <w:pStyle w:val="a4"/>
        <w:rPr>
          <w:sz w:val="22"/>
        </w:rPr>
      </w:pPr>
      <w:r w:rsidRPr="003F6493">
        <w:rPr>
          <w:sz w:val="22"/>
        </w:rPr>
        <w:t xml:space="preserve">구매한 나이아가라 VFX를 효과적으로 활용하기 위해 기본 투사체 클래스인 Projectile_Base를 설계하고, 이를 </w:t>
      </w:r>
      <w:r>
        <w:rPr>
          <w:rFonts w:hint="eastAsia"/>
          <w:sz w:val="22"/>
        </w:rPr>
        <w:t xml:space="preserve">상속받은 </w:t>
      </w:r>
      <w:r w:rsidRPr="003F6493">
        <w:rPr>
          <w:sz w:val="22"/>
        </w:rPr>
        <w:t xml:space="preserve">FireBall_Projectile 클래스를 구현. </w:t>
      </w:r>
    </w:p>
    <w:p w14:paraId="277F649A" w14:textId="5895EB79" w:rsidR="003F6493" w:rsidRPr="003F6493" w:rsidRDefault="003F6493" w:rsidP="003F6493">
      <w:pPr>
        <w:pStyle w:val="a4"/>
        <w:rPr>
          <w:sz w:val="22"/>
        </w:rPr>
      </w:pPr>
      <w:r w:rsidRPr="003F6493">
        <w:rPr>
          <w:sz w:val="22"/>
        </w:rPr>
        <w:t>두 클래스는 투사체 생성, 발사, 충돌 처리 등을 포함하고 있으며, 나이아가라 이펙트와의 연동도 고려하여 코드 레벨에서 구성하였다. 추후 다양한 투사체를 파생시킬 수 있도록 구조화</w:t>
      </w:r>
    </w:p>
    <w:p w14:paraId="3C7D133A" w14:textId="03C8B59A" w:rsidR="00FB7809" w:rsidRPr="00C81EA7" w:rsidRDefault="00FB7809" w:rsidP="003F6493">
      <w:pPr>
        <w:pStyle w:val="a4"/>
        <w:ind w:leftChars="0" w:left="1200"/>
        <w:rPr>
          <w:sz w:val="22"/>
        </w:rPr>
      </w:pPr>
      <w:r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6D2B79B3" w:rsidR="00FB7809" w:rsidRPr="00AF5F2C" w:rsidRDefault="003F6493" w:rsidP="00F573B8">
            <w:pPr>
              <w:jc w:val="left"/>
            </w:pPr>
            <w:r>
              <w:rPr>
                <w:rFonts w:hint="eastAsia"/>
              </w:rPr>
              <w:t>Actor를 상속받은 해당 클래스 자체를 BaseCharacter에 멤버로 넣기에는 구조상 적절치 않음.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674DAFE4" w:rsidR="00FB7809" w:rsidRPr="007A5D2F" w:rsidRDefault="003F6493" w:rsidP="00F573B8">
            <w:pPr>
              <w:jc w:val="left"/>
            </w:pPr>
            <w:r>
              <w:rPr>
                <w:rFonts w:hint="eastAsia"/>
              </w:rPr>
              <w:t>Object형태의 스킬 쿨타임 등을 관리하는 형태의 클래스를 제작하여 이 클래스가 이 주에 제작한 투사체 형식의 클래스를 소환 하는형식으로 제작하고 이 클래스를 캐릭터가 멤버로 가지는 형식으로 제작방향 결정.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88C1095" w:rsidR="00FB7809" w:rsidRPr="007C7B2F" w:rsidRDefault="003F6493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C75C334" w:rsidR="00FB7809" w:rsidRPr="007C7B2F" w:rsidRDefault="003F6493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02.23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71E0BA86" w:rsidR="00F73809" w:rsidRPr="007C7B2F" w:rsidRDefault="00C81EA7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>지태준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1C4534">
              <w:rPr>
                <w:rFonts w:hint="eastAsia"/>
              </w:rPr>
              <w:t>가운데 새로운 영역(나이아가라 파티클을 이용한)제작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D2BC8" w14:textId="77777777" w:rsidR="005853F5" w:rsidRDefault="005853F5" w:rsidP="00FD79E3">
      <w:pPr>
        <w:spacing w:after="0" w:line="240" w:lineRule="auto"/>
      </w:pPr>
      <w:r>
        <w:separator/>
      </w:r>
    </w:p>
  </w:endnote>
  <w:endnote w:type="continuationSeparator" w:id="0">
    <w:p w14:paraId="1AA772B6" w14:textId="77777777" w:rsidR="005853F5" w:rsidRDefault="005853F5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41045" w14:textId="77777777" w:rsidR="005853F5" w:rsidRDefault="005853F5" w:rsidP="00FD79E3">
      <w:pPr>
        <w:spacing w:after="0" w:line="240" w:lineRule="auto"/>
      </w:pPr>
      <w:r>
        <w:separator/>
      </w:r>
    </w:p>
  </w:footnote>
  <w:footnote w:type="continuationSeparator" w:id="0">
    <w:p w14:paraId="1610CBC1" w14:textId="77777777" w:rsidR="005853F5" w:rsidRDefault="005853F5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C4534"/>
    <w:rsid w:val="001D14E4"/>
    <w:rsid w:val="00385EAD"/>
    <w:rsid w:val="003B7F36"/>
    <w:rsid w:val="003F6493"/>
    <w:rsid w:val="004B288D"/>
    <w:rsid w:val="00507F58"/>
    <w:rsid w:val="00534E7A"/>
    <w:rsid w:val="005853F5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D06B22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3F64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0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10</cp:revision>
  <dcterms:created xsi:type="dcterms:W3CDTF">2022-01-23T06:23:00Z</dcterms:created>
  <dcterms:modified xsi:type="dcterms:W3CDTF">2025-05-20T20:36:00Z</dcterms:modified>
</cp:coreProperties>
</file>