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220" w:type="dxa"/>
        <w:tblInd w:w="-5" w:type="dxa"/>
        <w:tblBorders>
          <w:top w:val="none" w:sz="0" w:space="0" w:color="auto"/>
          <w:left w:val="none" w:sz="0" w:space="0" w:color="auto"/>
          <w:bottom w:val="single" w:sz="4" w:space="0" w:color="FFFFFF" w:themeColor="background1"/>
          <w:right w:val="single" w:sz="4" w:space="0" w:color="FFFFFF" w:themeColor="background1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236"/>
        <w:gridCol w:w="1619"/>
        <w:gridCol w:w="2556"/>
        <w:gridCol w:w="1619"/>
        <w:gridCol w:w="2618"/>
        <w:gridCol w:w="14"/>
      </w:tblGrid>
      <w:tr w:rsidR="00B34B67" w14:paraId="20CFE6DB" w14:textId="77777777" w:rsidTr="00B61316">
        <w:trPr>
          <w:gridAfter w:val="1"/>
          <w:wAfter w:w="14" w:type="dxa"/>
          <w:trHeight w:val="1842"/>
        </w:trPr>
        <w:tc>
          <w:tcPr>
            <w:tcW w:w="10206" w:type="dxa"/>
            <w:gridSpan w:val="6"/>
            <w:vAlign w:val="center"/>
          </w:tcPr>
          <w:p w14:paraId="4058916D" w14:textId="23339744" w:rsidR="00B34B67" w:rsidRPr="00B34B67" w:rsidRDefault="007601AE" w:rsidP="002846D6">
            <w:pPr>
              <w:jc w:val="center"/>
              <w:rPr>
                <w:spacing w:val="-20"/>
              </w:rPr>
            </w:pPr>
            <w:r w:rsidRPr="000B70C6">
              <w:rPr>
                <w:rFonts w:ascii="맑은 고딕" w:eastAsia="맑은 고딕" w:hAnsi="맑은 고딕"/>
                <w:b/>
                <w:bCs/>
                <w:noProof/>
                <w:sz w:val="60"/>
                <w:szCs w:val="54"/>
              </w:rPr>
              <w:drawing>
                <wp:anchor distT="0" distB="0" distL="114300" distR="114300" simplePos="0" relativeHeight="251677696" behindDoc="0" locked="0" layoutInCell="1" allowOverlap="1" wp14:anchorId="5611FED5" wp14:editId="0B6A1EA1">
                  <wp:simplePos x="0" y="0"/>
                  <wp:positionH relativeFrom="column">
                    <wp:posOffset>1751965</wp:posOffset>
                  </wp:positionH>
                  <wp:positionV relativeFrom="paragraph">
                    <wp:posOffset>62230</wp:posOffset>
                  </wp:positionV>
                  <wp:extent cx="561975" cy="398145"/>
                  <wp:effectExtent l="0" t="0" r="9525" b="1905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139C" w:rsidRPr="000B70C6">
              <w:rPr>
                <w:rFonts w:asciiTheme="minorHAnsi" w:eastAsiaTheme="minorHAnsi" w:hAnsiTheme="minorHAnsi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25B386" wp14:editId="1E64D587">
                      <wp:simplePos x="0" y="0"/>
                      <wp:positionH relativeFrom="column">
                        <wp:posOffset>4486910</wp:posOffset>
                      </wp:positionH>
                      <wp:positionV relativeFrom="paragraph">
                        <wp:posOffset>-62230</wp:posOffset>
                      </wp:positionV>
                      <wp:extent cx="1895475" cy="352425"/>
                      <wp:effectExtent l="0" t="0" r="9525" b="952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A9D91D" w14:textId="37B7D8DC" w:rsidR="006138C1" w:rsidRPr="00351123" w:rsidRDefault="00131C6A" w:rsidP="006138C1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기업명</w:t>
                                  </w:r>
                                  <w:r w:rsidR="006138C1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  <w:r w:rsidR="006138C1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1F60EE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1F60EE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히비스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25B3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353.3pt;margin-top:-4.9pt;width:149.2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" fillcolor="#deeaf6 [664]" stroked="f" strokeweight=".5pt">
                      <v:textbox>
                        <w:txbxContent>
                          <w:p w14:paraId="21A9D91D" w14:textId="37B7D8DC" w:rsidR="006138C1" w:rsidRPr="00351123" w:rsidRDefault="00131C6A" w:rsidP="006138C1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기업명</w:t>
                            </w:r>
                            <w:r w:rsidR="006138C1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  <w:r w:rsidR="006138C1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1F60EE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1F60EE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히비스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1C6A">
              <w:rPr>
                <w:rFonts w:asciiTheme="minorEastAsia" w:eastAsiaTheme="minorEastAsia" w:hAnsiTheme="minorEastAsia" w:hint="eastAsia"/>
                <w:b/>
                <w:bCs/>
                <w:spacing w:val="-20"/>
                <w:sz w:val="48"/>
                <w:szCs w:val="54"/>
              </w:rPr>
              <w:t>이력서</w:t>
            </w:r>
          </w:p>
        </w:tc>
      </w:tr>
      <w:tr w:rsidR="005447BB" w:rsidRPr="005447BB" w14:paraId="198996DA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2D81462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0" w:name="이름" w:colFirst="3" w:colLast="3"/>
            <w:r w:rsidRPr="005447BB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인적사항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left w:w="57" w:type="dxa"/>
              <w:right w:w="57" w:type="dxa"/>
            </w:tcMar>
            <w:vAlign w:val="center"/>
          </w:tcPr>
          <w:p w14:paraId="1692CF9E" w14:textId="77777777" w:rsidR="005447BB" w:rsidRPr="00B61316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6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93395F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성    명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0D466C" w14:textId="6525D015" w:rsidR="005447BB" w:rsidRPr="003B6DDE" w:rsidRDefault="001D5E03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신건하</w:t>
            </w:r>
            <w:proofErr w:type="spellEnd"/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77539CA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기술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블로그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DAEE4BA" w14:textId="6E514086" w:rsidR="005447BB" w:rsidRPr="003B6DDE" w:rsidRDefault="001F60EE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N/A</w:t>
            </w:r>
          </w:p>
        </w:tc>
      </w:tr>
      <w:tr w:rsidR="001D5E03" w:rsidRPr="005447BB" w14:paraId="5C134A67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E6CF685" w14:textId="77777777" w:rsidR="001D5E03" w:rsidRPr="005447BB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1" w:name="연락처" w:colFirst="3" w:colLast="3"/>
            <w:bookmarkEnd w:id="0"/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53A378A" w14:textId="77777777" w:rsidR="001D5E03" w:rsidRPr="005447BB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5718033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휴대전화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E5000EA" w14:textId="159AFEB0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010-8356-4007</w:t>
            </w: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E3FE96C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포트폴리오</w:t>
            </w:r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EABAF7" w14:textId="77777777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1D5E03" w:rsidRPr="005447BB" w14:paraId="2A38300B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B1A45DB" w14:textId="77777777" w:rsidR="001D5E03" w:rsidRPr="005447BB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2" w:name="이메일" w:colFirst="3" w:colLast="3"/>
            <w:bookmarkEnd w:id="1"/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 w:themeColor="background1"/>
              <w:right w:val="single" w:sz="4" w:space="0" w:color="7F7F7F" w:themeColor="text1" w:themeTint="80"/>
            </w:tcBorders>
            <w:vAlign w:val="center"/>
          </w:tcPr>
          <w:p w14:paraId="69F6C6BC" w14:textId="77777777" w:rsidR="001D5E03" w:rsidRPr="005447BB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B3314F5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 - mail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1B7BBBE" w14:textId="3FD589E7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gunha1215@gmail.com</w:t>
            </w: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70AA3F76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E519118" w14:textId="6DFFB042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7E6B3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https://github.com/taek-99?tab=repositories</w:t>
            </w:r>
          </w:p>
        </w:tc>
      </w:tr>
      <w:bookmarkEnd w:id="2"/>
    </w:tbl>
    <w:p w14:paraId="4897E62B" w14:textId="77777777" w:rsidR="005447BB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58"/>
        <w:gridCol w:w="236"/>
        <w:gridCol w:w="1619"/>
        <w:gridCol w:w="6807"/>
      </w:tblGrid>
      <w:tr w:rsidR="001D5E03" w:rsidRPr="003B6DDE" w14:paraId="04126F32" w14:textId="77777777" w:rsidTr="00B45CDA">
        <w:trPr>
          <w:trHeight w:val="397"/>
        </w:trPr>
        <w:tc>
          <w:tcPr>
            <w:tcW w:w="1558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665E71A" w14:textId="77777777" w:rsidR="001D5E03" w:rsidRPr="005447BB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학력</w:t>
            </w: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사항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left w:w="57" w:type="dxa"/>
              <w:right w:w="57" w:type="dxa"/>
            </w:tcMar>
            <w:vAlign w:val="center"/>
          </w:tcPr>
          <w:p w14:paraId="0E5F7E01" w14:textId="77777777" w:rsidR="001D5E03" w:rsidRPr="00B61316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6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071B0A1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기  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간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91AFCF" w14:textId="6C783B00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2015.03~2018.02</w:t>
            </w:r>
          </w:p>
        </w:tc>
      </w:tr>
      <w:tr w:rsidR="001D5E03" w:rsidRPr="003B6DDE" w14:paraId="2C6149FB" w14:textId="77777777" w:rsidTr="00034F32"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2408BB8" w14:textId="77777777" w:rsidR="001D5E03" w:rsidRPr="005447BB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13CFD08" w14:textId="77777777" w:rsidR="001D5E03" w:rsidRPr="005447BB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BC3DC58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학 교 명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3E8FDE6" w14:textId="5B480102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충북 반도체 고등학교</w:t>
            </w:r>
          </w:p>
        </w:tc>
      </w:tr>
      <w:tr w:rsidR="001D5E03" w:rsidRPr="003B6DDE" w14:paraId="02FD8D0D" w14:textId="77777777" w:rsidTr="00355D9E"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B5FEB77" w14:textId="77777777" w:rsidR="001D5E03" w:rsidRPr="005447BB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 w:themeColor="background1"/>
              <w:right w:val="single" w:sz="4" w:space="0" w:color="7F7F7F" w:themeColor="text1" w:themeTint="80"/>
            </w:tcBorders>
            <w:vAlign w:val="center"/>
          </w:tcPr>
          <w:p w14:paraId="19D9006F" w14:textId="77777777" w:rsidR="001D5E03" w:rsidRPr="005447BB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4F271C0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학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 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과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4029AE8" w14:textId="64560EF7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반도체 전공</w:t>
            </w:r>
          </w:p>
        </w:tc>
      </w:tr>
    </w:tbl>
    <w:p w14:paraId="5418EC3C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08A4FE7E" w14:textId="77777777" w:rsidTr="001D5E03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5B2BA2B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교육이수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</w:tcBorders>
            <w:vAlign w:val="center"/>
          </w:tcPr>
          <w:p w14:paraId="340D82E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shd w:val="clear" w:color="auto" w:fill="E7E6E6" w:themeFill="background2"/>
            <w:vAlign w:val="center"/>
          </w:tcPr>
          <w:p w14:paraId="05636B2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 육 명</w:t>
            </w:r>
          </w:p>
        </w:tc>
        <w:tc>
          <w:tcPr>
            <w:tcW w:w="2838" w:type="dxa"/>
            <w:shd w:val="clear" w:color="auto" w:fill="E7E6E6" w:themeFill="background2"/>
            <w:vAlign w:val="center"/>
          </w:tcPr>
          <w:p w14:paraId="52136AF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기간</w:t>
            </w:r>
          </w:p>
        </w:tc>
        <w:tc>
          <w:tcPr>
            <w:tcW w:w="2129" w:type="dxa"/>
            <w:shd w:val="clear" w:color="auto" w:fill="E7E6E6" w:themeFill="background2"/>
            <w:vAlign w:val="center"/>
          </w:tcPr>
          <w:p w14:paraId="4DFBB33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내용</w:t>
            </w:r>
          </w:p>
        </w:tc>
        <w:tc>
          <w:tcPr>
            <w:tcW w:w="1834" w:type="dxa"/>
            <w:shd w:val="clear" w:color="auto" w:fill="E7E6E6" w:themeFill="background2"/>
            <w:vAlign w:val="center"/>
          </w:tcPr>
          <w:p w14:paraId="4C16256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기관</w:t>
            </w:r>
          </w:p>
        </w:tc>
      </w:tr>
      <w:tr w:rsidR="001D5E03" w:rsidRPr="003B6DDE" w14:paraId="1F901186" w14:textId="77777777" w:rsidTr="001D5E03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3CC3CBBD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3E6BF2B1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4E4A52C2" w14:textId="637995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SSAFY</w:t>
            </w:r>
          </w:p>
        </w:tc>
        <w:tc>
          <w:tcPr>
            <w:tcW w:w="2838" w:type="dxa"/>
            <w:vAlign w:val="center"/>
          </w:tcPr>
          <w:p w14:paraId="1455A9E1" w14:textId="4A67E80C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2</w:t>
            </w:r>
            <w:r w:rsidRPr="00D73FA3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025.07~</w:t>
            </w:r>
            <w:r w:rsidRPr="00D73FA3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현재 진행 중</w:t>
            </w:r>
          </w:p>
        </w:tc>
        <w:tc>
          <w:tcPr>
            <w:tcW w:w="2129" w:type="dxa"/>
            <w:vAlign w:val="center"/>
          </w:tcPr>
          <w:p w14:paraId="3562E891" w14:textId="0F3DEAD4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D73FA3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풀스택</w:t>
            </w:r>
            <w:proofErr w:type="spellEnd"/>
            <w:r w:rsidRPr="00D73FA3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 과정 </w:t>
            </w:r>
            <w:r w:rsidRPr="00D73FA3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S/W </w:t>
            </w:r>
            <w:r w:rsidRPr="00D73FA3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교육</w:t>
            </w:r>
          </w:p>
        </w:tc>
        <w:tc>
          <w:tcPr>
            <w:tcW w:w="1834" w:type="dxa"/>
            <w:vAlign w:val="center"/>
          </w:tcPr>
          <w:p w14:paraId="2E80D59F" w14:textId="55669205" w:rsidR="001D5E03" w:rsidRPr="003B6DDE" w:rsidRDefault="001D5E03" w:rsidP="001F60EE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SSAFY</w:t>
            </w:r>
          </w:p>
        </w:tc>
      </w:tr>
      <w:tr w:rsidR="001D5E03" w:rsidRPr="003B6DDE" w14:paraId="4BA91DFC" w14:textId="77777777" w:rsidTr="001D5E03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74FD1692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2C57D786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40F40C84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8" w:type="dxa"/>
            <w:vAlign w:val="center"/>
          </w:tcPr>
          <w:p w14:paraId="6D90FFD0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9" w:type="dxa"/>
            <w:vAlign w:val="center"/>
          </w:tcPr>
          <w:p w14:paraId="6EB2C2EC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4" w:type="dxa"/>
            <w:vAlign w:val="center"/>
          </w:tcPr>
          <w:p w14:paraId="5AECDB62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96658C0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3963"/>
      </w:tblGrid>
      <w:tr w:rsidR="003B6DDE" w:rsidRPr="003B6DDE" w14:paraId="11C16FC0" w14:textId="77777777" w:rsidTr="001D5E03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46679C6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경력사항</w:t>
            </w:r>
          </w:p>
          <w:p w14:paraId="0FE7454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Cs/>
                <w:color w:val="404040" w:themeColor="text1" w:themeTint="BF"/>
                <w:sz w:val="18"/>
              </w:rPr>
              <w:t>(인턴십 등)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3658867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shd w:val="clear" w:color="auto" w:fill="E7E6E6" w:themeFill="background2"/>
            <w:vAlign w:val="center"/>
          </w:tcPr>
          <w:p w14:paraId="7D2A368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기 업 명</w:t>
            </w:r>
          </w:p>
        </w:tc>
        <w:tc>
          <w:tcPr>
            <w:tcW w:w="2838" w:type="dxa"/>
            <w:shd w:val="clear" w:color="auto" w:fill="E7E6E6" w:themeFill="background2"/>
            <w:vAlign w:val="center"/>
          </w:tcPr>
          <w:p w14:paraId="577AA99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재직 기간</w:t>
            </w:r>
          </w:p>
        </w:tc>
        <w:tc>
          <w:tcPr>
            <w:tcW w:w="3963" w:type="dxa"/>
            <w:shd w:val="clear" w:color="auto" w:fill="E7E6E6" w:themeFill="background2"/>
            <w:vAlign w:val="center"/>
          </w:tcPr>
          <w:p w14:paraId="17C8E9E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직무 및 업무내용</w:t>
            </w:r>
          </w:p>
        </w:tc>
      </w:tr>
      <w:tr w:rsidR="001D5E03" w:rsidRPr="003B6DDE" w14:paraId="05C6528E" w14:textId="77777777" w:rsidTr="001D5E03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44E8DAC3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341D45A7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6205F733" w14:textId="20E650E9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화정엔지니어링</w:t>
            </w:r>
          </w:p>
        </w:tc>
        <w:tc>
          <w:tcPr>
            <w:tcW w:w="2838" w:type="dxa"/>
            <w:vAlign w:val="center"/>
          </w:tcPr>
          <w:p w14:paraId="19E95013" w14:textId="3EBAAC06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023.12~2025.04</w:t>
            </w:r>
          </w:p>
        </w:tc>
        <w:tc>
          <w:tcPr>
            <w:tcW w:w="3963" w:type="dxa"/>
            <w:vAlign w:val="center"/>
          </w:tcPr>
          <w:p w14:paraId="26B195A3" w14:textId="1A66308F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진공배관 조립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및 유지 보수</w:t>
            </w:r>
          </w:p>
        </w:tc>
      </w:tr>
      <w:tr w:rsidR="001D5E03" w:rsidRPr="003B6DDE" w14:paraId="2BC12549" w14:textId="77777777" w:rsidTr="001D5E03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2459B7E0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20EFDF3F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2D5449AE" w14:textId="5D619146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큐에스아이</w:t>
            </w:r>
            <w:proofErr w:type="spellEnd"/>
          </w:p>
        </w:tc>
        <w:tc>
          <w:tcPr>
            <w:tcW w:w="2838" w:type="dxa"/>
            <w:vAlign w:val="center"/>
          </w:tcPr>
          <w:p w14:paraId="159B713B" w14:textId="030F1488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018.05~2022.03</w:t>
            </w:r>
          </w:p>
        </w:tc>
        <w:tc>
          <w:tcPr>
            <w:tcW w:w="3963" w:type="dxa"/>
            <w:vAlign w:val="center"/>
          </w:tcPr>
          <w:p w14:paraId="07538FD2" w14:textId="749360AC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반도체 제조 및 생산</w:t>
            </w:r>
          </w:p>
        </w:tc>
      </w:tr>
    </w:tbl>
    <w:p w14:paraId="2BC02BA0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236"/>
        <w:gridCol w:w="4455"/>
        <w:gridCol w:w="2129"/>
        <w:gridCol w:w="1834"/>
      </w:tblGrid>
      <w:tr w:rsidR="003B6DDE" w:rsidRPr="003B6DDE" w14:paraId="5199F3CB" w14:textId="77777777" w:rsidTr="001D5E03">
        <w:trPr>
          <w:trHeight w:val="397"/>
        </w:trPr>
        <w:tc>
          <w:tcPr>
            <w:tcW w:w="1557" w:type="dxa"/>
            <w:vMerge w:val="restart"/>
            <w:shd w:val="clear" w:color="auto" w:fill="DEEAF6" w:themeFill="accent5" w:themeFillTint="33"/>
            <w:vAlign w:val="center"/>
          </w:tcPr>
          <w:p w14:paraId="06566542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수상내역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3B77371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5" w:type="dxa"/>
            <w:shd w:val="clear" w:color="auto" w:fill="E7E6E6" w:themeFill="background2"/>
            <w:vAlign w:val="center"/>
          </w:tcPr>
          <w:p w14:paraId="678879D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 상 명</w:t>
            </w:r>
          </w:p>
        </w:tc>
        <w:tc>
          <w:tcPr>
            <w:tcW w:w="2129" w:type="dxa"/>
            <w:shd w:val="clear" w:color="auto" w:fill="E7E6E6" w:themeFill="background2"/>
            <w:vAlign w:val="center"/>
          </w:tcPr>
          <w:p w14:paraId="79B61D5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수상 일자</w:t>
            </w:r>
          </w:p>
        </w:tc>
        <w:tc>
          <w:tcPr>
            <w:tcW w:w="1834" w:type="dxa"/>
            <w:shd w:val="clear" w:color="auto" w:fill="E7E6E6" w:themeFill="background2"/>
            <w:vAlign w:val="center"/>
          </w:tcPr>
          <w:p w14:paraId="5A8F96D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수여 기관</w:t>
            </w:r>
          </w:p>
        </w:tc>
      </w:tr>
      <w:tr w:rsidR="001F60EE" w:rsidRPr="003B6DDE" w14:paraId="479775CD" w14:textId="77777777" w:rsidTr="001D5E03">
        <w:trPr>
          <w:trHeight w:val="397"/>
        </w:trPr>
        <w:tc>
          <w:tcPr>
            <w:tcW w:w="1557" w:type="dxa"/>
            <w:vMerge/>
            <w:shd w:val="clear" w:color="auto" w:fill="DEEAF6" w:themeFill="accent5" w:themeFillTint="33"/>
            <w:vAlign w:val="center"/>
          </w:tcPr>
          <w:p w14:paraId="0B3FAF11" w14:textId="77777777" w:rsidR="001F60EE" w:rsidRPr="003B6DDE" w:rsidRDefault="001F60EE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52BCF5B" w14:textId="77777777" w:rsidR="001F60EE" w:rsidRPr="003B6DDE" w:rsidRDefault="001F60EE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5" w:type="dxa"/>
            <w:vAlign w:val="center"/>
          </w:tcPr>
          <w:p w14:paraId="1CBEA808" w14:textId="32F8D266" w:rsidR="001F60EE" w:rsidRPr="00D73FA3" w:rsidRDefault="004C33EF" w:rsidP="001D5E03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SSAFY 14기 특화 프로젝트 서울 7반 1위</w:t>
            </w:r>
          </w:p>
        </w:tc>
        <w:tc>
          <w:tcPr>
            <w:tcW w:w="2129" w:type="dxa"/>
            <w:vAlign w:val="center"/>
          </w:tcPr>
          <w:p w14:paraId="594109CE" w14:textId="42670486" w:rsidR="001F60EE" w:rsidRPr="00D73FA3" w:rsidRDefault="004C33EF" w:rsidP="001D5E03">
            <w:pPr>
              <w:jc w:val="center"/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>2026</w:t>
            </w:r>
            <w:r w:rsidR="004911FF"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>.</w:t>
            </w:r>
            <w:r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>04</w:t>
            </w:r>
            <w:r w:rsidR="004911FF"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>.</w:t>
            </w:r>
            <w:r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>03</w:t>
            </w:r>
          </w:p>
        </w:tc>
        <w:tc>
          <w:tcPr>
            <w:tcW w:w="1834" w:type="dxa"/>
            <w:vAlign w:val="center"/>
          </w:tcPr>
          <w:p w14:paraId="2F2207F1" w14:textId="755CAD8F" w:rsidR="001F60EE" w:rsidRPr="00D73FA3" w:rsidRDefault="004C33EF" w:rsidP="001D5E03">
            <w:pPr>
              <w:jc w:val="center"/>
              <w:rPr>
                <w:rStyle w:val="a9"/>
                <w:rFonts w:asciiTheme="majorHAnsi" w:eastAsiaTheme="majorHAnsi" w:hAnsiTheme="majorHAnsi" w:hint="eastAsia"/>
                <w:color w:val="001D35"/>
                <w:sz w:val="18"/>
                <w:szCs w:val="18"/>
                <w:shd w:val="clear" w:color="auto" w:fill="FFFFFF"/>
              </w:rPr>
            </w:pPr>
            <w:r>
              <w:rPr>
                <w:rStyle w:val="a9"/>
                <w:rFonts w:asciiTheme="majorHAnsi" w:eastAsiaTheme="majorHAnsi" w:hAnsiTheme="majorHAnsi" w:hint="eastAsia"/>
                <w:color w:val="001D35"/>
                <w:sz w:val="18"/>
                <w:szCs w:val="18"/>
                <w:shd w:val="clear" w:color="auto" w:fill="FFFFFF"/>
              </w:rPr>
              <w:t>SSAFY</w:t>
            </w:r>
          </w:p>
        </w:tc>
      </w:tr>
      <w:tr w:rsidR="001F60EE" w:rsidRPr="003B6DDE" w14:paraId="508CD0DD" w14:textId="77777777" w:rsidTr="001D5E03">
        <w:trPr>
          <w:trHeight w:val="397"/>
        </w:trPr>
        <w:tc>
          <w:tcPr>
            <w:tcW w:w="1557" w:type="dxa"/>
            <w:vMerge/>
            <w:shd w:val="clear" w:color="auto" w:fill="DEEAF6" w:themeFill="accent5" w:themeFillTint="33"/>
            <w:vAlign w:val="center"/>
          </w:tcPr>
          <w:p w14:paraId="39FCBF96" w14:textId="77777777" w:rsidR="001F60EE" w:rsidRPr="003B6DDE" w:rsidRDefault="001F60EE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304EBBC1" w14:textId="77777777" w:rsidR="001F60EE" w:rsidRPr="003B6DDE" w:rsidRDefault="001F60EE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5" w:type="dxa"/>
            <w:vAlign w:val="center"/>
          </w:tcPr>
          <w:p w14:paraId="5785A1EB" w14:textId="6C24F1B1" w:rsidR="001F60EE" w:rsidRPr="00D73FA3" w:rsidRDefault="004C33EF" w:rsidP="004C33EF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SSAFY 14기 </w:t>
            </w: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배틀싸피</w:t>
            </w:r>
            <w:proofErr w:type="spellEnd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전국 대항전 1위</w:t>
            </w:r>
          </w:p>
        </w:tc>
        <w:tc>
          <w:tcPr>
            <w:tcW w:w="2129" w:type="dxa"/>
            <w:vAlign w:val="center"/>
          </w:tcPr>
          <w:p w14:paraId="3CA1A729" w14:textId="73598407" w:rsidR="001F60EE" w:rsidRPr="00D73FA3" w:rsidRDefault="004911FF" w:rsidP="004911FF">
            <w:pPr>
              <w:jc w:val="center"/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</w:pPr>
            <w:r w:rsidRPr="004911FF">
              <w:rPr>
                <w:rFonts w:asciiTheme="majorHAnsi" w:eastAsiaTheme="majorHAnsi" w:hAnsiTheme="majorHAnsi"/>
                <w:color w:val="404040" w:themeColor="text1" w:themeTint="BF"/>
                <w:sz w:val="18"/>
                <w:szCs w:val="18"/>
              </w:rPr>
              <w:t>2025.10.02</w:t>
            </w:r>
          </w:p>
        </w:tc>
        <w:tc>
          <w:tcPr>
            <w:tcW w:w="1834" w:type="dxa"/>
            <w:vAlign w:val="center"/>
          </w:tcPr>
          <w:p w14:paraId="2096B43A" w14:textId="5EF955F8" w:rsidR="001F60EE" w:rsidRPr="00D73FA3" w:rsidRDefault="004911FF" w:rsidP="001D5E03">
            <w:pPr>
              <w:jc w:val="center"/>
              <w:rPr>
                <w:rStyle w:val="a9"/>
                <w:rFonts w:asciiTheme="majorHAnsi" w:eastAsiaTheme="majorHAnsi" w:hAnsiTheme="majorHAnsi"/>
                <w:color w:val="001D35"/>
                <w:sz w:val="18"/>
                <w:szCs w:val="18"/>
                <w:shd w:val="clear" w:color="auto" w:fill="FFFFFF"/>
              </w:rPr>
            </w:pPr>
            <w:r>
              <w:rPr>
                <w:rStyle w:val="a9"/>
                <w:rFonts w:asciiTheme="majorHAnsi" w:eastAsiaTheme="majorHAnsi" w:hAnsiTheme="majorHAnsi" w:hint="eastAsia"/>
                <w:color w:val="001D35"/>
                <w:sz w:val="18"/>
                <w:szCs w:val="18"/>
                <w:shd w:val="clear" w:color="auto" w:fill="FFFFFF"/>
              </w:rPr>
              <w:t>SSAFY</w:t>
            </w:r>
          </w:p>
        </w:tc>
      </w:tr>
      <w:tr w:rsidR="001D5E03" w:rsidRPr="003B6DDE" w14:paraId="64AD74FD" w14:textId="77777777" w:rsidTr="001D5E03">
        <w:trPr>
          <w:trHeight w:val="397"/>
        </w:trPr>
        <w:tc>
          <w:tcPr>
            <w:tcW w:w="1557" w:type="dxa"/>
            <w:vMerge/>
            <w:shd w:val="clear" w:color="auto" w:fill="DEEAF6" w:themeFill="accent5" w:themeFillTint="33"/>
            <w:vAlign w:val="center"/>
          </w:tcPr>
          <w:p w14:paraId="1A2A961B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6ECD37BD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5" w:type="dxa"/>
            <w:vAlign w:val="center"/>
          </w:tcPr>
          <w:p w14:paraId="51E034C3" w14:textId="7AB8D2E9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Fonts w:asciiTheme="majorHAnsi" w:eastAsiaTheme="majorHAnsi" w:hAnsiTheme="majorHAnsi"/>
                <w:sz w:val="18"/>
                <w:szCs w:val="18"/>
              </w:rPr>
              <w:t>전국 기능경기대회</w:t>
            </w:r>
            <w:r w:rsidRPr="00D73FA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1</w:t>
            </w:r>
            <w:r w:rsidRPr="00D73FA3">
              <w:rPr>
                <w:rFonts w:asciiTheme="majorHAnsi" w:eastAsiaTheme="majorHAnsi" w:hAnsiTheme="majorHAnsi"/>
                <w:sz w:val="18"/>
                <w:szCs w:val="18"/>
              </w:rPr>
              <w:t>위</w:t>
            </w:r>
            <w:r w:rsidRPr="00CF0BC7">
              <w:rPr>
                <w:rFonts w:asciiTheme="majorHAnsi" w:eastAsiaTheme="majorHAnsi" w:hAnsiTheme="majorHAnsi" w:hint="eastAsia"/>
                <w:sz w:val="14"/>
                <w:szCs w:val="14"/>
              </w:rPr>
              <w:t>(산업용 로봇 직종</w:t>
            </w:r>
            <w:r w:rsidRPr="00CF0BC7">
              <w:rPr>
                <w:rFonts w:asciiTheme="majorHAnsi" w:eastAsiaTheme="majorHAnsi" w:hAnsiTheme="majorHAnsi"/>
                <w:sz w:val="14"/>
                <w:szCs w:val="14"/>
              </w:rPr>
              <w:t>)</w:t>
            </w:r>
          </w:p>
        </w:tc>
        <w:tc>
          <w:tcPr>
            <w:tcW w:w="2129" w:type="dxa"/>
            <w:vAlign w:val="center"/>
          </w:tcPr>
          <w:p w14:paraId="2154F449" w14:textId="1F801E39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>2</w:t>
            </w:r>
            <w:r w:rsidRPr="00D73FA3">
              <w:rPr>
                <w:rFonts w:asciiTheme="majorHAnsi" w:eastAsiaTheme="majorHAnsi" w:hAnsiTheme="majorHAnsi"/>
                <w:color w:val="404040" w:themeColor="text1" w:themeTint="BF"/>
                <w:sz w:val="18"/>
                <w:szCs w:val="18"/>
              </w:rPr>
              <w:t>017.09.11</w:t>
            </w:r>
          </w:p>
        </w:tc>
        <w:tc>
          <w:tcPr>
            <w:tcW w:w="1834" w:type="dxa"/>
            <w:vAlign w:val="center"/>
          </w:tcPr>
          <w:p w14:paraId="532C4705" w14:textId="111421A3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Style w:val="a9"/>
                <w:rFonts w:asciiTheme="majorHAnsi" w:eastAsiaTheme="majorHAnsi" w:hAnsiTheme="majorHAnsi"/>
                <w:color w:val="001D35"/>
                <w:sz w:val="18"/>
                <w:szCs w:val="18"/>
                <w:shd w:val="clear" w:color="auto" w:fill="FFFFFF"/>
              </w:rPr>
              <w:t>고용노동부</w:t>
            </w:r>
          </w:p>
        </w:tc>
      </w:tr>
      <w:tr w:rsidR="001D5E03" w:rsidRPr="003B6DDE" w14:paraId="7709818E" w14:textId="77777777" w:rsidTr="001D5E03">
        <w:trPr>
          <w:trHeight w:val="397"/>
        </w:trPr>
        <w:tc>
          <w:tcPr>
            <w:tcW w:w="1557" w:type="dxa"/>
            <w:vMerge/>
            <w:shd w:val="clear" w:color="auto" w:fill="DEEAF6" w:themeFill="accent5" w:themeFillTint="33"/>
            <w:vAlign w:val="center"/>
          </w:tcPr>
          <w:p w14:paraId="182EA333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50378ABB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5" w:type="dxa"/>
            <w:vAlign w:val="center"/>
          </w:tcPr>
          <w:p w14:paraId="7DD21267" w14:textId="4C5B3525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 xml:space="preserve">충북 지방 기능경기대회 </w:t>
            </w:r>
            <w:r>
              <w:rPr>
                <w:rFonts w:asciiTheme="majorHAnsi" w:eastAsiaTheme="majorHAnsi" w:hAnsiTheme="majorHAnsi"/>
                <w:color w:val="404040" w:themeColor="text1" w:themeTint="BF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>위</w:t>
            </w:r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14"/>
                <w:szCs w:val="14"/>
              </w:rPr>
              <w:t>(산업용 로봇 직종</w:t>
            </w:r>
            <w:r w:rsidRPr="00CF0BC7">
              <w:rPr>
                <w:rFonts w:asciiTheme="majorHAnsi" w:eastAsiaTheme="majorHAnsi" w:hAnsiTheme="majorHAnsi"/>
                <w:color w:val="404040" w:themeColor="text1" w:themeTint="BF"/>
                <w:sz w:val="14"/>
                <w:szCs w:val="14"/>
              </w:rPr>
              <w:t>)</w:t>
            </w:r>
          </w:p>
        </w:tc>
        <w:tc>
          <w:tcPr>
            <w:tcW w:w="2129" w:type="dxa"/>
            <w:vAlign w:val="center"/>
          </w:tcPr>
          <w:p w14:paraId="7F18FDE3" w14:textId="6212987E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>2</w:t>
            </w:r>
            <w:r w:rsidRPr="00D73FA3">
              <w:rPr>
                <w:rFonts w:asciiTheme="majorHAnsi" w:eastAsiaTheme="majorHAnsi" w:hAnsiTheme="majorHAnsi"/>
                <w:color w:val="404040" w:themeColor="text1" w:themeTint="BF"/>
                <w:sz w:val="18"/>
                <w:szCs w:val="18"/>
              </w:rPr>
              <w:t>017.04.10</w:t>
            </w:r>
          </w:p>
        </w:tc>
        <w:tc>
          <w:tcPr>
            <w:tcW w:w="1834" w:type="dxa"/>
            <w:vAlign w:val="center"/>
          </w:tcPr>
          <w:p w14:paraId="7CD0F30F" w14:textId="7E71019F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Style w:val="a9"/>
                <w:rFonts w:asciiTheme="majorHAnsi" w:eastAsiaTheme="majorHAnsi" w:hAnsiTheme="majorHAnsi"/>
                <w:color w:val="001D35"/>
                <w:sz w:val="18"/>
                <w:szCs w:val="18"/>
                <w:shd w:val="clear" w:color="auto" w:fill="FFFFFF"/>
              </w:rPr>
              <w:t>고용노동부</w:t>
            </w:r>
          </w:p>
        </w:tc>
      </w:tr>
      <w:tr w:rsidR="001D5E03" w:rsidRPr="003B6DDE" w14:paraId="60CA4E86" w14:textId="77777777" w:rsidTr="001D5E03">
        <w:trPr>
          <w:trHeight w:val="397"/>
        </w:trPr>
        <w:tc>
          <w:tcPr>
            <w:tcW w:w="1557" w:type="dxa"/>
            <w:vMerge/>
            <w:shd w:val="clear" w:color="auto" w:fill="DEEAF6" w:themeFill="accent5" w:themeFillTint="33"/>
            <w:vAlign w:val="center"/>
          </w:tcPr>
          <w:p w14:paraId="6D6DF682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2E96C8F2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5" w:type="dxa"/>
            <w:vAlign w:val="center"/>
          </w:tcPr>
          <w:p w14:paraId="69A7BF28" w14:textId="50582786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 xml:space="preserve">충북 지방 기능경기대회 </w:t>
            </w:r>
            <w:r>
              <w:rPr>
                <w:rFonts w:asciiTheme="majorHAnsi" w:eastAsiaTheme="majorHAnsi" w:hAnsiTheme="majorHAnsi"/>
                <w:color w:val="404040" w:themeColor="text1" w:themeTint="BF"/>
                <w:sz w:val="18"/>
                <w:szCs w:val="18"/>
              </w:rPr>
              <w:t>3</w:t>
            </w:r>
            <w:r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>위</w:t>
            </w:r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14"/>
                <w:szCs w:val="14"/>
              </w:rPr>
              <w:t>(</w:t>
            </w:r>
            <w:proofErr w:type="spellStart"/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14"/>
                <w:szCs w:val="14"/>
              </w:rPr>
              <w:t>메카트로닉스</w:t>
            </w:r>
            <w:proofErr w:type="spellEnd"/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14"/>
                <w:szCs w:val="14"/>
              </w:rPr>
              <w:t xml:space="preserve"> 직종</w:t>
            </w:r>
            <w:r w:rsidRPr="00CF0BC7">
              <w:rPr>
                <w:rFonts w:asciiTheme="majorHAnsi" w:eastAsiaTheme="majorHAnsi" w:hAnsiTheme="majorHAnsi"/>
                <w:color w:val="404040" w:themeColor="text1" w:themeTint="BF"/>
                <w:sz w:val="14"/>
                <w:szCs w:val="14"/>
              </w:rPr>
              <w:t>)</w:t>
            </w:r>
          </w:p>
        </w:tc>
        <w:tc>
          <w:tcPr>
            <w:tcW w:w="2129" w:type="dxa"/>
            <w:vAlign w:val="center"/>
          </w:tcPr>
          <w:p w14:paraId="635D5A2A" w14:textId="60F115C5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Fonts w:asciiTheme="majorHAnsi" w:eastAsiaTheme="majorHAnsi" w:hAnsiTheme="majorHAnsi" w:hint="eastAsia"/>
                <w:color w:val="404040" w:themeColor="text1" w:themeTint="BF"/>
                <w:sz w:val="18"/>
                <w:szCs w:val="18"/>
              </w:rPr>
              <w:t>2</w:t>
            </w:r>
            <w:r w:rsidRPr="00D73FA3">
              <w:rPr>
                <w:rFonts w:asciiTheme="majorHAnsi" w:eastAsiaTheme="majorHAnsi" w:hAnsiTheme="majorHAnsi"/>
                <w:color w:val="404040" w:themeColor="text1" w:themeTint="BF"/>
                <w:sz w:val="18"/>
                <w:szCs w:val="18"/>
              </w:rPr>
              <w:t>016.04.11</w:t>
            </w:r>
          </w:p>
        </w:tc>
        <w:tc>
          <w:tcPr>
            <w:tcW w:w="1834" w:type="dxa"/>
            <w:vAlign w:val="center"/>
          </w:tcPr>
          <w:p w14:paraId="0F58E809" w14:textId="1BDD1B75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73FA3">
              <w:rPr>
                <w:rStyle w:val="a9"/>
                <w:rFonts w:asciiTheme="majorHAnsi" w:eastAsiaTheme="majorHAnsi" w:hAnsiTheme="majorHAnsi"/>
                <w:color w:val="001D35"/>
                <w:sz w:val="18"/>
                <w:szCs w:val="18"/>
                <w:shd w:val="clear" w:color="auto" w:fill="FFFFFF"/>
              </w:rPr>
              <w:t>고용노동부</w:t>
            </w:r>
          </w:p>
        </w:tc>
      </w:tr>
    </w:tbl>
    <w:p w14:paraId="4C335FCB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2618"/>
        <w:gridCol w:w="1838"/>
        <w:gridCol w:w="3963"/>
      </w:tblGrid>
      <w:tr w:rsidR="003B6DDE" w:rsidRPr="003B6DDE" w14:paraId="5B1B0174" w14:textId="77777777" w:rsidTr="001D5E03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69EEC4E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자격증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08051A8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618" w:type="dxa"/>
            <w:shd w:val="clear" w:color="auto" w:fill="E7E6E6" w:themeFill="background2"/>
            <w:vAlign w:val="center"/>
          </w:tcPr>
          <w:p w14:paraId="46D6840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자 격 명</w:t>
            </w:r>
          </w:p>
        </w:tc>
        <w:tc>
          <w:tcPr>
            <w:tcW w:w="1838" w:type="dxa"/>
            <w:shd w:val="clear" w:color="auto" w:fill="E7E6E6" w:themeFill="background2"/>
            <w:vAlign w:val="center"/>
          </w:tcPr>
          <w:p w14:paraId="2E92FC9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취득 일자</w:t>
            </w:r>
          </w:p>
        </w:tc>
        <w:tc>
          <w:tcPr>
            <w:tcW w:w="3963" w:type="dxa"/>
            <w:shd w:val="clear" w:color="auto" w:fill="E7E6E6" w:themeFill="background2"/>
            <w:vAlign w:val="center"/>
          </w:tcPr>
          <w:p w14:paraId="57F1321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주관 기관</w:t>
            </w:r>
          </w:p>
        </w:tc>
      </w:tr>
      <w:tr w:rsidR="001D5E03" w:rsidRPr="003B6DDE" w14:paraId="3516E1FF" w14:textId="77777777" w:rsidTr="001D5E03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1A523D81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600E46EB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618" w:type="dxa"/>
            <w:vAlign w:val="center"/>
          </w:tcPr>
          <w:p w14:paraId="1EC38309" w14:textId="3D7F41A6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컴퓨터 활용능력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1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급</w:t>
            </w:r>
          </w:p>
        </w:tc>
        <w:tc>
          <w:tcPr>
            <w:tcW w:w="1838" w:type="dxa"/>
            <w:vAlign w:val="center"/>
          </w:tcPr>
          <w:p w14:paraId="4D86A5B1" w14:textId="56065246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023-08-25</w:t>
            </w:r>
          </w:p>
        </w:tc>
        <w:tc>
          <w:tcPr>
            <w:tcW w:w="3963" w:type="dxa"/>
            <w:vAlign w:val="center"/>
          </w:tcPr>
          <w:p w14:paraId="418F64B2" w14:textId="4B8F2085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대한상공회의소</w:t>
            </w:r>
          </w:p>
        </w:tc>
      </w:tr>
      <w:tr w:rsidR="001D5E03" w:rsidRPr="003B6DDE" w14:paraId="570613AF" w14:textId="77777777" w:rsidTr="001D5E03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5E1953F6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0CB6E986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618" w:type="dxa"/>
            <w:vAlign w:val="center"/>
          </w:tcPr>
          <w:p w14:paraId="60297565" w14:textId="4CDF6708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전자기기 기능사</w:t>
            </w:r>
          </w:p>
        </w:tc>
        <w:tc>
          <w:tcPr>
            <w:tcW w:w="1838" w:type="dxa"/>
            <w:vAlign w:val="center"/>
          </w:tcPr>
          <w:p w14:paraId="31899AFA" w14:textId="31807A25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017-06-23</w:t>
            </w:r>
          </w:p>
        </w:tc>
        <w:tc>
          <w:tcPr>
            <w:tcW w:w="3963" w:type="dxa"/>
            <w:vAlign w:val="center"/>
          </w:tcPr>
          <w:p w14:paraId="070B4942" w14:textId="28DAA7EC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CF0BC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한국산업인력공단</w:t>
            </w:r>
          </w:p>
        </w:tc>
      </w:tr>
      <w:tr w:rsidR="001D5E03" w:rsidRPr="003B6DDE" w14:paraId="113AC27D" w14:textId="77777777" w:rsidTr="001D5E03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3613B754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D6CD27B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618" w:type="dxa"/>
            <w:vAlign w:val="center"/>
          </w:tcPr>
          <w:p w14:paraId="42D37EAB" w14:textId="6768D156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공유압</w:t>
            </w:r>
            <w:proofErr w:type="spellEnd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기능사</w:t>
            </w:r>
          </w:p>
        </w:tc>
        <w:tc>
          <w:tcPr>
            <w:tcW w:w="1838" w:type="dxa"/>
            <w:vAlign w:val="center"/>
          </w:tcPr>
          <w:p w14:paraId="46AF329F" w14:textId="3B33D0D2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017-05-23</w:t>
            </w:r>
          </w:p>
        </w:tc>
        <w:tc>
          <w:tcPr>
            <w:tcW w:w="3963" w:type="dxa"/>
            <w:vAlign w:val="center"/>
          </w:tcPr>
          <w:p w14:paraId="4A35E90F" w14:textId="4DDED670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CF0BC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한국산업인력공단</w:t>
            </w:r>
          </w:p>
        </w:tc>
      </w:tr>
      <w:tr w:rsidR="001D5E03" w:rsidRPr="003B6DDE" w14:paraId="5627C61F" w14:textId="77777777" w:rsidTr="001D5E03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1643E751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460DC0DA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618" w:type="dxa"/>
            <w:vAlign w:val="center"/>
          </w:tcPr>
          <w:p w14:paraId="18AC4E67" w14:textId="78D571D5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생산자동화 기능사</w:t>
            </w:r>
          </w:p>
        </w:tc>
        <w:tc>
          <w:tcPr>
            <w:tcW w:w="1838" w:type="dxa"/>
            <w:vAlign w:val="center"/>
          </w:tcPr>
          <w:p w14:paraId="25488BC7" w14:textId="2F7CEED8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017-05-23</w:t>
            </w:r>
          </w:p>
        </w:tc>
        <w:tc>
          <w:tcPr>
            <w:tcW w:w="3963" w:type="dxa"/>
            <w:vAlign w:val="center"/>
          </w:tcPr>
          <w:p w14:paraId="6B271A45" w14:textId="66E38EB0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CF0BC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한국산업인력공단</w:t>
            </w:r>
          </w:p>
        </w:tc>
      </w:tr>
    </w:tbl>
    <w:p w14:paraId="4EE8733F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4EB18A3C" w14:textId="77777777" w:rsidTr="00CF7612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469A058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어학능력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1DD2535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shd w:val="clear" w:color="auto" w:fill="E7E6E6" w:themeFill="background2"/>
            <w:vAlign w:val="center"/>
          </w:tcPr>
          <w:p w14:paraId="28D35DB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언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어</w:t>
            </w:r>
          </w:p>
        </w:tc>
        <w:tc>
          <w:tcPr>
            <w:tcW w:w="2838" w:type="dxa"/>
            <w:shd w:val="clear" w:color="auto" w:fill="E7E6E6" w:themeFill="background2"/>
            <w:vAlign w:val="center"/>
          </w:tcPr>
          <w:p w14:paraId="4FBFD32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시 </w:t>
            </w: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험</w:t>
            </w:r>
            <w:proofErr w:type="spellEnd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명</w:t>
            </w:r>
          </w:p>
        </w:tc>
        <w:tc>
          <w:tcPr>
            <w:tcW w:w="2129" w:type="dxa"/>
            <w:shd w:val="clear" w:color="auto" w:fill="E7E6E6" w:themeFill="background2"/>
            <w:vAlign w:val="center"/>
          </w:tcPr>
          <w:p w14:paraId="0D157C6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점   수 (등 급)</w:t>
            </w:r>
          </w:p>
        </w:tc>
        <w:tc>
          <w:tcPr>
            <w:tcW w:w="1834" w:type="dxa"/>
            <w:shd w:val="clear" w:color="auto" w:fill="E7E6E6" w:themeFill="background2"/>
            <w:vAlign w:val="center"/>
          </w:tcPr>
          <w:p w14:paraId="0C525C7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취 득 일</w:t>
            </w:r>
          </w:p>
        </w:tc>
      </w:tr>
      <w:tr w:rsidR="001D5E03" w:rsidRPr="003B6DDE" w14:paraId="1F59AA89" w14:textId="77777777" w:rsidTr="00CF7612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0C10ED34" w14:textId="77777777" w:rsidR="001D5E03" w:rsidRPr="003B6DDE" w:rsidRDefault="001D5E03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0068895C" w14:textId="77777777" w:rsidR="001D5E03" w:rsidRPr="003B6DDE" w:rsidRDefault="001D5E03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456A3B01" w14:textId="5CA73E2F" w:rsidR="001D5E03" w:rsidRPr="003B6DDE" w:rsidRDefault="001D5E03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영어</w:t>
            </w:r>
          </w:p>
        </w:tc>
        <w:tc>
          <w:tcPr>
            <w:tcW w:w="2838" w:type="dxa"/>
            <w:vAlign w:val="center"/>
          </w:tcPr>
          <w:p w14:paraId="17667221" w14:textId="10C1843E" w:rsidR="001D5E03" w:rsidRPr="003B6DDE" w:rsidRDefault="001D5E03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OPIC</w:t>
            </w:r>
          </w:p>
        </w:tc>
        <w:tc>
          <w:tcPr>
            <w:tcW w:w="2129" w:type="dxa"/>
            <w:vAlign w:val="center"/>
          </w:tcPr>
          <w:p w14:paraId="503518E8" w14:textId="39EBC71C" w:rsidR="001D5E03" w:rsidRPr="003B6DDE" w:rsidRDefault="001D5E03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IL</w:t>
            </w:r>
          </w:p>
        </w:tc>
        <w:tc>
          <w:tcPr>
            <w:tcW w:w="1834" w:type="dxa"/>
            <w:vAlign w:val="center"/>
          </w:tcPr>
          <w:p w14:paraId="2009499C" w14:textId="03AFD4C7" w:rsidR="001D5E03" w:rsidRPr="003B6DDE" w:rsidRDefault="001D5E03" w:rsidP="00B05DB1">
            <w:pPr>
              <w:jc w:val="center"/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20</w:t>
            </w:r>
            <w:r w:rsidR="004911F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26.03.08</w:t>
            </w:r>
          </w:p>
        </w:tc>
      </w:tr>
    </w:tbl>
    <w:p w14:paraId="1B7A51BA" w14:textId="77777777" w:rsidR="001F60EE" w:rsidRDefault="001F60EE">
      <w:pPr>
        <w:rPr>
          <w:rFonts w:asciiTheme="minorHAnsi" w:eastAsiaTheme="minorHAnsi" w:hAnsiTheme="minorHAnsi" w:hint="eastAsia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909"/>
        <w:gridCol w:w="1559"/>
        <w:gridCol w:w="4951"/>
      </w:tblGrid>
      <w:tr w:rsidR="003B6DDE" w:rsidRPr="003B6DDE" w14:paraId="3FF5F3C5" w14:textId="77777777" w:rsidTr="00C82177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1A8783A6" w14:textId="27D0CC45" w:rsidR="00461B17" w:rsidRDefault="00D314D0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>
              <w:rPr>
                <w:rFonts w:asciiTheme="minorHAnsi" w:eastAsiaTheme="minorHAnsi" w:hAnsiTheme="minorHAnsi"/>
                <w:bCs/>
                <w:color w:val="404040" w:themeColor="text1" w:themeTint="BF"/>
                <w:sz w:val="12"/>
                <w:szCs w:val="18"/>
              </w:rPr>
              <w:lastRenderedPageBreak/>
              <w:br w:type="page"/>
            </w:r>
            <w:r w:rsidR="00461B17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ITᆞ</w:t>
            </w:r>
            <w:r w:rsidR="00461B17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A</w:t>
            </w:r>
            <w:r w:rsidR="00461B17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I</w:t>
            </w:r>
          </w:p>
          <w:p w14:paraId="5BD229C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역량</w:t>
            </w:r>
          </w:p>
          <w:p w14:paraId="289AAE0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pacing w:val="-10"/>
                <w:sz w:val="18"/>
              </w:rPr>
              <w:t>(보유기술 및 프로그래밍언어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pacing w:val="-10"/>
                <w:sz w:val="18"/>
              </w:rPr>
              <w:t>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51126B5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909" w:type="dxa"/>
            <w:shd w:val="clear" w:color="auto" w:fill="E7E6E6" w:themeFill="background2"/>
            <w:vAlign w:val="center"/>
          </w:tcPr>
          <w:p w14:paraId="4AAC3EDF" w14:textId="77777777" w:rsidR="005447BB" w:rsidRPr="003B6DDE" w:rsidRDefault="00417F46" w:rsidP="00417F46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보유기술 및 능력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4CF4C42F" w14:textId="77777777" w:rsidR="005447BB" w:rsidRPr="003B6DDE" w:rsidRDefault="00417F46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  준</w:t>
            </w:r>
            <w:proofErr w:type="gramEnd"/>
          </w:p>
        </w:tc>
        <w:tc>
          <w:tcPr>
            <w:tcW w:w="4951" w:type="dxa"/>
            <w:shd w:val="clear" w:color="auto" w:fill="E7E6E6" w:themeFill="background2"/>
            <w:vAlign w:val="center"/>
          </w:tcPr>
          <w:p w14:paraId="65170A6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상세 내용</w:t>
            </w:r>
          </w:p>
        </w:tc>
      </w:tr>
      <w:tr w:rsidR="002B7FDA" w:rsidRPr="003B6DDE" w14:paraId="5F31F6C1" w14:textId="77777777" w:rsidTr="00C82177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6F9B66BA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37C0DDAA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909" w:type="dxa"/>
            <w:vAlign w:val="center"/>
          </w:tcPr>
          <w:p w14:paraId="7D049267" w14:textId="15F08C84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CF0BC7">
              <w:rPr>
                <w:rFonts w:asciiTheme="majorHAnsi" w:eastAsiaTheme="majorHAnsi" w:hAnsiTheme="majorHAnsi"/>
                <w:color w:val="404040" w:themeColor="text1" w:themeTint="BF"/>
                <w:sz w:val="20"/>
                <w:szCs w:val="20"/>
              </w:rPr>
              <w:t>JavaScript</w:t>
            </w:r>
          </w:p>
        </w:tc>
        <w:tc>
          <w:tcPr>
            <w:tcW w:w="1559" w:type="dxa"/>
            <w:vAlign w:val="center"/>
          </w:tcPr>
          <w:p w14:paraId="33717CD8" w14:textId="6CBBA624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24"/>
                <w:szCs w:val="24"/>
              </w:rPr>
              <w:t>★★★</w:t>
            </w:r>
            <w:r w:rsidRPr="00CF0BC7">
              <w:rPr>
                <w:rStyle w:val="notion-enable-hover"/>
                <w:b/>
                <w:bCs/>
                <w:sz w:val="24"/>
                <w:szCs w:val="20"/>
              </w:rPr>
              <w:t>☆☆</w:t>
            </w:r>
          </w:p>
        </w:tc>
        <w:tc>
          <w:tcPr>
            <w:tcW w:w="4951" w:type="dxa"/>
            <w:vAlign w:val="center"/>
          </w:tcPr>
          <w:p w14:paraId="3F4E7FDE" w14:textId="1F4BD771" w:rsidR="00C82177" w:rsidRPr="00C82177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inorHAnsi" w:eastAsiaTheme="minorHAnsi" w:hAnsiTheme="minorHAnsi" w:hint="eastAsia"/>
                <w:color w:val="404040" w:themeColor="text1" w:themeTint="BF"/>
                <w:sz w:val="16"/>
                <w:szCs w:val="16"/>
              </w:rPr>
              <w:t>-</w:t>
            </w:r>
            <w:r w:rsidRPr="00C82177"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  <w:t xml:space="preserve"> ES6+ 문법(비동기 처리, 구조분해, 스프레드 등)에 대한 이해 및 활용 </w:t>
            </w:r>
          </w:p>
          <w:p w14:paraId="418C3FB0" w14:textId="4D6C4CE5" w:rsidR="00C82177" w:rsidRPr="00C82177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inorHAnsi" w:eastAsiaTheme="minorHAnsi" w:hAnsiTheme="minorHAnsi" w:hint="eastAsia"/>
                <w:color w:val="404040" w:themeColor="text1" w:themeTint="BF"/>
                <w:sz w:val="16"/>
                <w:szCs w:val="16"/>
              </w:rPr>
              <w:t xml:space="preserve">- </w:t>
            </w:r>
            <w:r w:rsidRPr="00C82177"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  <w:t xml:space="preserve">DOM 조작 및 이벤트 처리 기반 UI 로직 구현 경험 </w:t>
            </w:r>
          </w:p>
          <w:p w14:paraId="23CF3506" w14:textId="100D9774" w:rsidR="002B7FDA" w:rsidRPr="00C82177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inorHAnsi" w:eastAsiaTheme="minorHAnsi" w:hAnsiTheme="minorHAnsi" w:hint="eastAsia"/>
                <w:color w:val="404040" w:themeColor="text1" w:themeTint="BF"/>
                <w:sz w:val="16"/>
                <w:szCs w:val="16"/>
              </w:rPr>
              <w:t xml:space="preserve">- </w:t>
            </w:r>
            <w:r w:rsidRPr="00C82177"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  <w:t xml:space="preserve">비동기 통신(fetch, </w:t>
            </w:r>
            <w:proofErr w:type="spellStart"/>
            <w:r w:rsidRPr="00C82177"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  <w:t>axios</w:t>
            </w:r>
            <w:proofErr w:type="spellEnd"/>
            <w:r w:rsidRPr="00C82177"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  <w:t>)을 활용한 API 연동 구현</w:t>
            </w:r>
          </w:p>
        </w:tc>
      </w:tr>
      <w:tr w:rsidR="002B7FDA" w:rsidRPr="003B6DDE" w14:paraId="4B44F3E0" w14:textId="77777777" w:rsidTr="00C82177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6B61618C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11E82CAD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909" w:type="dxa"/>
            <w:vAlign w:val="center"/>
          </w:tcPr>
          <w:p w14:paraId="1306A338" w14:textId="1F5FA35C" w:rsidR="002B7FDA" w:rsidRPr="00CF0BC7" w:rsidRDefault="002B7FDA" w:rsidP="002B7FDA">
            <w:pPr>
              <w:jc w:val="center"/>
              <w:rPr>
                <w:rFonts w:asciiTheme="majorHAnsi" w:eastAsiaTheme="majorHAnsi" w:hAnsiTheme="majorHAnsi"/>
                <w:color w:val="404040" w:themeColor="text1" w:themeTint="BF"/>
                <w:sz w:val="20"/>
                <w:szCs w:val="20"/>
              </w:rPr>
            </w:pPr>
            <w:r w:rsidRPr="00CF0BC7">
              <w:rPr>
                <w:rFonts w:asciiTheme="majorHAnsi" w:eastAsiaTheme="majorHAnsi" w:hAnsiTheme="majorHAnsi"/>
                <w:color w:val="404040" w:themeColor="text1" w:themeTint="BF"/>
                <w:sz w:val="20"/>
                <w:szCs w:val="20"/>
              </w:rPr>
              <w:t>TypeScript</w:t>
            </w:r>
          </w:p>
        </w:tc>
        <w:tc>
          <w:tcPr>
            <w:tcW w:w="1559" w:type="dxa"/>
            <w:vAlign w:val="center"/>
          </w:tcPr>
          <w:p w14:paraId="00B061EE" w14:textId="6E9663AD" w:rsidR="002B7FDA" w:rsidRPr="00CF0BC7" w:rsidRDefault="002B7FDA" w:rsidP="002B7FDA">
            <w:pPr>
              <w:jc w:val="center"/>
              <w:rPr>
                <w:rFonts w:asciiTheme="majorHAnsi" w:eastAsiaTheme="majorHAnsi" w:hAnsiTheme="majorHAnsi"/>
                <w:color w:val="404040" w:themeColor="text1" w:themeTint="BF"/>
                <w:sz w:val="24"/>
                <w:szCs w:val="24"/>
              </w:rPr>
            </w:pPr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24"/>
                <w:szCs w:val="24"/>
              </w:rPr>
              <w:t>★★★</w:t>
            </w:r>
            <w:r w:rsidRPr="00CF0BC7">
              <w:rPr>
                <w:rStyle w:val="notion-enable-hover"/>
                <w:b/>
                <w:bCs/>
                <w:sz w:val="24"/>
                <w:szCs w:val="20"/>
              </w:rPr>
              <w:t>☆☆</w:t>
            </w:r>
          </w:p>
        </w:tc>
        <w:tc>
          <w:tcPr>
            <w:tcW w:w="4951" w:type="dxa"/>
            <w:vAlign w:val="center"/>
          </w:tcPr>
          <w:p w14:paraId="6FD72205" w14:textId="029A4CD0" w:rsidR="00C82177" w:rsidRPr="00C82177" w:rsidRDefault="00C82177" w:rsidP="00C82177">
            <w:pPr>
              <w:ind w:left="160" w:hanging="160"/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>-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 인터페이스/타입을 활용한 정적 타입 설계 경험 </w:t>
            </w:r>
          </w:p>
          <w:p w14:paraId="2B411227" w14:textId="10B9FB95" w:rsidR="00C82177" w:rsidRPr="00C82177" w:rsidRDefault="00C82177" w:rsidP="00C82177">
            <w:pPr>
              <w:ind w:left="160" w:hangingChars="100" w:hanging="160"/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 xml:space="preserve">- 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제네릭을 활용한 API 응답 타입 정의 및 재사용성 향상 </w:t>
            </w:r>
          </w:p>
          <w:p w14:paraId="09A99EFD" w14:textId="799FA587" w:rsidR="002B7FDA" w:rsidRPr="00C82177" w:rsidRDefault="00C82177" w:rsidP="00C82177">
            <w:pPr>
              <w:ind w:left="160" w:hangingChars="100" w:hanging="160"/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 xml:space="preserve">- 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타입 기반으로 안정적인 컴포넌트 및 데이터 흐름 설계</w:t>
            </w:r>
          </w:p>
        </w:tc>
      </w:tr>
      <w:tr w:rsidR="002B7FDA" w:rsidRPr="003B6DDE" w14:paraId="2599F6C4" w14:textId="77777777" w:rsidTr="00C82177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2F4CC4E9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F2AE96D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909" w:type="dxa"/>
            <w:vAlign w:val="center"/>
          </w:tcPr>
          <w:p w14:paraId="1C49B8B7" w14:textId="25D1C1C0" w:rsidR="002B7FDA" w:rsidRPr="00CF0BC7" w:rsidRDefault="002B7FDA" w:rsidP="002B7FDA">
            <w:pPr>
              <w:jc w:val="center"/>
              <w:rPr>
                <w:rFonts w:asciiTheme="majorHAnsi" w:eastAsiaTheme="majorHAnsi" w:hAnsiTheme="majorHAnsi"/>
                <w:color w:val="404040" w:themeColor="text1" w:themeTint="BF"/>
                <w:sz w:val="20"/>
                <w:szCs w:val="20"/>
              </w:rPr>
            </w:pPr>
            <w:r w:rsidRPr="00CF0BC7">
              <w:rPr>
                <w:rFonts w:asciiTheme="majorHAnsi" w:eastAsiaTheme="majorHAnsi" w:hAnsiTheme="majorHAnsi"/>
                <w:color w:val="404040" w:themeColor="text1" w:themeTint="BF"/>
                <w:sz w:val="20"/>
                <w:szCs w:val="20"/>
              </w:rPr>
              <w:t>React</w:t>
            </w:r>
          </w:p>
        </w:tc>
        <w:tc>
          <w:tcPr>
            <w:tcW w:w="1559" w:type="dxa"/>
            <w:vAlign w:val="center"/>
          </w:tcPr>
          <w:p w14:paraId="53400E36" w14:textId="0344FB9D" w:rsidR="002B7FDA" w:rsidRPr="00CF0BC7" w:rsidRDefault="002B7FDA" w:rsidP="002B7FDA">
            <w:pPr>
              <w:jc w:val="center"/>
              <w:rPr>
                <w:rFonts w:asciiTheme="majorHAnsi" w:eastAsiaTheme="majorHAnsi" w:hAnsiTheme="majorHAnsi"/>
                <w:color w:val="404040" w:themeColor="text1" w:themeTint="BF"/>
                <w:sz w:val="24"/>
                <w:szCs w:val="24"/>
              </w:rPr>
            </w:pPr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24"/>
                <w:szCs w:val="24"/>
              </w:rPr>
              <w:t>★★</w:t>
            </w:r>
            <w:r w:rsidR="00C82177"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24"/>
                <w:szCs w:val="24"/>
              </w:rPr>
              <w:t>★</w:t>
            </w:r>
            <w:r w:rsidRPr="00CF0BC7">
              <w:rPr>
                <w:rStyle w:val="notion-enable-hover"/>
                <w:b/>
                <w:bCs/>
                <w:sz w:val="24"/>
                <w:szCs w:val="20"/>
              </w:rPr>
              <w:t>☆☆</w:t>
            </w:r>
          </w:p>
        </w:tc>
        <w:tc>
          <w:tcPr>
            <w:tcW w:w="4951" w:type="dxa"/>
            <w:vAlign w:val="center"/>
          </w:tcPr>
          <w:p w14:paraId="691862D2" w14:textId="21618B12" w:rsidR="00C82177" w:rsidRPr="00C82177" w:rsidRDefault="00C82177" w:rsidP="00C82177">
            <w:pPr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>-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 함수형 컴포넌트 및 Hooks(</w:t>
            </w:r>
            <w:proofErr w:type="spellStart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useState</w:t>
            </w:r>
            <w:proofErr w:type="spellEnd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, </w:t>
            </w:r>
            <w:proofErr w:type="spellStart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useEffect</w:t>
            </w:r>
            <w:proofErr w:type="spellEnd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) 기반 개발</w:t>
            </w:r>
          </w:p>
          <w:p w14:paraId="679409A6" w14:textId="7AF64FF3" w:rsidR="00C82177" w:rsidRPr="00C82177" w:rsidRDefault="00C82177" w:rsidP="00C82177">
            <w:pPr>
              <w:ind w:left="160" w:hangingChars="100" w:hanging="160"/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 xml:space="preserve">- 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컴포넌트 단위 UI 설계 및 재사용 가능한 구조 설계 </w:t>
            </w:r>
          </w:p>
          <w:p w14:paraId="5B6DFD44" w14:textId="3FFB3D46" w:rsidR="002B7FDA" w:rsidRPr="00C82177" w:rsidRDefault="00C82177" w:rsidP="00C82177">
            <w:pPr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 xml:space="preserve">- 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상태 관리 및 이벤트 흐름 제어를 통한 인터랙션 구현</w:t>
            </w:r>
          </w:p>
        </w:tc>
      </w:tr>
      <w:tr w:rsidR="002B7FDA" w:rsidRPr="003B6DDE" w14:paraId="53B6715A" w14:textId="77777777" w:rsidTr="00C82177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1E9C879C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760B2D4E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909" w:type="dxa"/>
            <w:vAlign w:val="center"/>
          </w:tcPr>
          <w:p w14:paraId="25D60E09" w14:textId="0FC474C4" w:rsidR="002B7FDA" w:rsidRPr="00CF0BC7" w:rsidRDefault="002B7FDA" w:rsidP="002B7FDA">
            <w:pPr>
              <w:jc w:val="center"/>
              <w:rPr>
                <w:rFonts w:asciiTheme="majorHAnsi" w:eastAsiaTheme="majorHAnsi" w:hAnsiTheme="majorHAnsi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color w:val="404040" w:themeColor="text1" w:themeTint="BF"/>
                <w:sz w:val="20"/>
                <w:szCs w:val="20"/>
              </w:rPr>
              <w:t>NextJS</w:t>
            </w:r>
            <w:proofErr w:type="spellEnd"/>
          </w:p>
        </w:tc>
        <w:tc>
          <w:tcPr>
            <w:tcW w:w="1559" w:type="dxa"/>
            <w:vAlign w:val="center"/>
          </w:tcPr>
          <w:p w14:paraId="1FE53D1F" w14:textId="6683004A" w:rsidR="002B7FDA" w:rsidRPr="00CF0BC7" w:rsidRDefault="002B7FDA" w:rsidP="002B7FDA">
            <w:pPr>
              <w:jc w:val="center"/>
              <w:rPr>
                <w:rFonts w:asciiTheme="majorHAnsi" w:eastAsiaTheme="majorHAnsi" w:hAnsiTheme="majorHAnsi"/>
                <w:color w:val="404040" w:themeColor="text1" w:themeTint="BF"/>
                <w:sz w:val="24"/>
                <w:szCs w:val="24"/>
              </w:rPr>
            </w:pPr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24"/>
                <w:szCs w:val="24"/>
              </w:rPr>
              <w:t>★★</w:t>
            </w:r>
            <w:r w:rsidR="00C82177"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24"/>
                <w:szCs w:val="24"/>
              </w:rPr>
              <w:t>★</w:t>
            </w:r>
            <w:r w:rsidRPr="00CF0BC7">
              <w:rPr>
                <w:rStyle w:val="notion-enable-hover"/>
                <w:b/>
                <w:bCs/>
                <w:sz w:val="24"/>
                <w:szCs w:val="20"/>
              </w:rPr>
              <w:t>☆☆</w:t>
            </w:r>
          </w:p>
        </w:tc>
        <w:tc>
          <w:tcPr>
            <w:tcW w:w="4951" w:type="dxa"/>
            <w:vAlign w:val="center"/>
          </w:tcPr>
          <w:p w14:paraId="2AD5D839" w14:textId="36934FF4" w:rsidR="00C82177" w:rsidRPr="00C82177" w:rsidRDefault="00C82177" w:rsidP="00C82177">
            <w:pPr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>-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 App Router 기반 페이지 구조 및 동적 라우팅 구현 경험 </w:t>
            </w:r>
          </w:p>
          <w:p w14:paraId="68D4D593" w14:textId="65477492" w:rsidR="00C82177" w:rsidRPr="00C82177" w:rsidRDefault="00C82177" w:rsidP="00C82177">
            <w:pPr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 xml:space="preserve">- 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SSR/CSR 개념 이해 및 데이터 </w:t>
            </w:r>
            <w:proofErr w:type="spellStart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패칭</w:t>
            </w:r>
            <w:proofErr w:type="spellEnd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 구조 설계 </w:t>
            </w:r>
          </w:p>
          <w:p w14:paraId="38669D89" w14:textId="3A1813C7" w:rsidR="002B7FDA" w:rsidRPr="00C82177" w:rsidRDefault="00C82177" w:rsidP="00C82177">
            <w:pPr>
              <w:ind w:left="160" w:hangingChars="100" w:hanging="160"/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 xml:space="preserve">- 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환경변수, API 통신, 배포(</w:t>
            </w:r>
            <w:proofErr w:type="spellStart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Vercel</w:t>
            </w:r>
            <w:proofErr w:type="spellEnd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) 경험</w:t>
            </w:r>
          </w:p>
        </w:tc>
      </w:tr>
      <w:tr w:rsidR="002B7FDA" w:rsidRPr="003B6DDE" w14:paraId="0799BF63" w14:textId="77777777" w:rsidTr="00C82177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192768B5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17E8A785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909" w:type="dxa"/>
            <w:vAlign w:val="center"/>
          </w:tcPr>
          <w:p w14:paraId="536F62E5" w14:textId="54BC45D3" w:rsidR="002B7FDA" w:rsidRPr="00CF0BC7" w:rsidRDefault="002B7FDA" w:rsidP="002B7FDA">
            <w:pPr>
              <w:jc w:val="center"/>
              <w:rPr>
                <w:rFonts w:asciiTheme="majorHAnsi" w:eastAsiaTheme="majorHAnsi" w:hAnsiTheme="majorHAnsi"/>
                <w:color w:val="404040" w:themeColor="text1" w:themeTint="BF"/>
                <w:sz w:val="20"/>
                <w:szCs w:val="20"/>
              </w:rPr>
            </w:pPr>
            <w:r w:rsidRPr="00CF0BC7">
              <w:rPr>
                <w:rFonts w:asciiTheme="majorHAnsi" w:eastAsiaTheme="majorHAnsi" w:hAnsiTheme="majorHAnsi"/>
                <w:color w:val="404040" w:themeColor="text1" w:themeTint="BF"/>
                <w:sz w:val="20"/>
                <w:szCs w:val="20"/>
              </w:rPr>
              <w:t>Vue</w:t>
            </w:r>
          </w:p>
        </w:tc>
        <w:tc>
          <w:tcPr>
            <w:tcW w:w="1559" w:type="dxa"/>
            <w:vAlign w:val="center"/>
          </w:tcPr>
          <w:p w14:paraId="7331D344" w14:textId="4CC90954" w:rsidR="002B7FDA" w:rsidRPr="00CF0BC7" w:rsidRDefault="002B7FDA" w:rsidP="002B7FDA">
            <w:pPr>
              <w:jc w:val="center"/>
              <w:rPr>
                <w:rFonts w:asciiTheme="majorHAnsi" w:eastAsiaTheme="majorHAnsi" w:hAnsiTheme="majorHAnsi"/>
                <w:color w:val="404040" w:themeColor="text1" w:themeTint="BF"/>
                <w:sz w:val="24"/>
                <w:szCs w:val="24"/>
              </w:rPr>
            </w:pPr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24"/>
                <w:szCs w:val="24"/>
              </w:rPr>
              <w:t>★★</w:t>
            </w:r>
            <w:r w:rsidR="00C82177" w:rsidRPr="00CF0BC7">
              <w:rPr>
                <w:rStyle w:val="notion-enable-hover"/>
                <w:b/>
                <w:bCs/>
                <w:sz w:val="24"/>
                <w:szCs w:val="20"/>
              </w:rPr>
              <w:t>☆</w:t>
            </w:r>
            <w:r w:rsidRPr="00CF0BC7">
              <w:rPr>
                <w:rStyle w:val="notion-enable-hover"/>
                <w:b/>
                <w:bCs/>
                <w:sz w:val="24"/>
                <w:szCs w:val="20"/>
              </w:rPr>
              <w:t>☆☆</w:t>
            </w:r>
          </w:p>
        </w:tc>
        <w:tc>
          <w:tcPr>
            <w:tcW w:w="4951" w:type="dxa"/>
            <w:vAlign w:val="center"/>
          </w:tcPr>
          <w:p w14:paraId="15E043A7" w14:textId="77777777" w:rsidR="002B7FDA" w:rsidRPr="00C82177" w:rsidRDefault="002B7FDA" w:rsidP="002B7FDA">
            <w:pPr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>-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 Vue 3 기본 문법 및 컴포넌트 구조 이해</w:t>
            </w:r>
          </w:p>
          <w:p w14:paraId="5982BD01" w14:textId="502D44BD" w:rsidR="002B7FDA" w:rsidRPr="00C82177" w:rsidRDefault="002B7FDA" w:rsidP="002B7FDA">
            <w:pPr>
              <w:ind w:left="160" w:hangingChars="100" w:hanging="160"/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>-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 Router, Axios 연동 및 API 통신 구조 구성 경험</w:t>
            </w:r>
          </w:p>
        </w:tc>
      </w:tr>
      <w:tr w:rsidR="002B7FDA" w:rsidRPr="003B6DDE" w14:paraId="6EC3746A" w14:textId="77777777" w:rsidTr="00C82177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304FDB49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029C3A58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909" w:type="dxa"/>
            <w:vAlign w:val="center"/>
          </w:tcPr>
          <w:p w14:paraId="3E76E5A3" w14:textId="6231B3B0" w:rsidR="002B7FDA" w:rsidRPr="00CF0BC7" w:rsidRDefault="002B7FDA" w:rsidP="002B7FDA">
            <w:pPr>
              <w:jc w:val="center"/>
              <w:rPr>
                <w:rFonts w:asciiTheme="majorHAnsi" w:eastAsiaTheme="majorHAnsi" w:hAnsiTheme="majorHAnsi"/>
                <w:color w:val="404040" w:themeColor="text1" w:themeTint="BF"/>
                <w:sz w:val="20"/>
                <w:szCs w:val="20"/>
              </w:rPr>
            </w:pPr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20"/>
                <w:szCs w:val="20"/>
              </w:rPr>
              <w:t>P</w:t>
            </w:r>
            <w:r w:rsidRPr="00CF0BC7">
              <w:rPr>
                <w:rFonts w:asciiTheme="majorHAnsi" w:eastAsiaTheme="majorHAnsi" w:hAnsiTheme="majorHAnsi"/>
                <w:color w:val="404040" w:themeColor="text1" w:themeTint="BF"/>
                <w:sz w:val="20"/>
                <w:szCs w:val="20"/>
              </w:rPr>
              <w:t>ython</w:t>
            </w:r>
          </w:p>
        </w:tc>
        <w:tc>
          <w:tcPr>
            <w:tcW w:w="1559" w:type="dxa"/>
            <w:vAlign w:val="center"/>
          </w:tcPr>
          <w:p w14:paraId="72546360" w14:textId="27C752FC" w:rsidR="002B7FDA" w:rsidRPr="00CF0BC7" w:rsidRDefault="002B7FDA" w:rsidP="002B7FDA">
            <w:pPr>
              <w:jc w:val="center"/>
              <w:rPr>
                <w:rFonts w:asciiTheme="majorHAnsi" w:eastAsiaTheme="majorHAnsi" w:hAnsiTheme="majorHAnsi"/>
                <w:color w:val="404040" w:themeColor="text1" w:themeTint="BF"/>
                <w:sz w:val="24"/>
                <w:szCs w:val="24"/>
              </w:rPr>
            </w:pPr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24"/>
                <w:szCs w:val="24"/>
              </w:rPr>
              <w:t>★★★</w:t>
            </w:r>
            <w:r w:rsidRPr="00CF0BC7">
              <w:rPr>
                <w:rStyle w:val="notion-enable-hover"/>
                <w:b/>
                <w:bCs/>
                <w:sz w:val="24"/>
                <w:szCs w:val="20"/>
              </w:rPr>
              <w:t>☆☆</w:t>
            </w:r>
          </w:p>
        </w:tc>
        <w:tc>
          <w:tcPr>
            <w:tcW w:w="4951" w:type="dxa"/>
            <w:vAlign w:val="center"/>
          </w:tcPr>
          <w:p w14:paraId="24C7648A" w14:textId="77777777" w:rsidR="002B7FDA" w:rsidRPr="00C82177" w:rsidRDefault="002B7FDA" w:rsidP="002B7FDA">
            <w:pPr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>-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 중급 수준 이상의 알고리즘 </w:t>
            </w: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>구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현 (Dijkstra, Union-Find 등)</w:t>
            </w:r>
          </w:p>
          <w:p w14:paraId="2A753D75" w14:textId="1068D78E" w:rsidR="002B7FDA" w:rsidRPr="00C82177" w:rsidRDefault="002B7FDA" w:rsidP="002B7FDA">
            <w:pPr>
              <w:ind w:left="160" w:hangingChars="100" w:hanging="160"/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- 삼성전자 SW 모의 역량 테스트 A형 취득</w:t>
            </w:r>
          </w:p>
        </w:tc>
      </w:tr>
      <w:tr w:rsidR="002B7FDA" w:rsidRPr="003B6DDE" w14:paraId="3E075C93" w14:textId="77777777" w:rsidTr="00C82177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1AD42035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56E45FC7" w14:textId="7777777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909" w:type="dxa"/>
            <w:vAlign w:val="center"/>
          </w:tcPr>
          <w:p w14:paraId="123B3CEC" w14:textId="0B9C6817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CF0BC7">
              <w:rPr>
                <w:rFonts w:asciiTheme="majorHAnsi" w:eastAsiaTheme="majorHAnsi" w:hAnsiTheme="majorHAnsi"/>
                <w:color w:val="404040" w:themeColor="text1" w:themeTint="BF"/>
                <w:sz w:val="20"/>
                <w:szCs w:val="20"/>
              </w:rPr>
              <w:t>Django</w:t>
            </w:r>
          </w:p>
        </w:tc>
        <w:tc>
          <w:tcPr>
            <w:tcW w:w="1559" w:type="dxa"/>
            <w:vAlign w:val="center"/>
          </w:tcPr>
          <w:p w14:paraId="059CE53B" w14:textId="66EA47B4" w:rsidR="002B7FDA" w:rsidRPr="003B6DDE" w:rsidRDefault="002B7FDA" w:rsidP="002B7FDA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CF0BC7">
              <w:rPr>
                <w:rFonts w:asciiTheme="majorHAnsi" w:eastAsiaTheme="majorHAnsi" w:hAnsiTheme="majorHAnsi" w:hint="eastAsia"/>
                <w:color w:val="404040" w:themeColor="text1" w:themeTint="BF"/>
                <w:sz w:val="24"/>
                <w:szCs w:val="24"/>
              </w:rPr>
              <w:t>★★</w:t>
            </w:r>
            <w:r w:rsidR="00C82177" w:rsidRPr="00CF0BC7">
              <w:rPr>
                <w:rStyle w:val="notion-enable-hover"/>
                <w:b/>
                <w:bCs/>
                <w:sz w:val="24"/>
                <w:szCs w:val="20"/>
              </w:rPr>
              <w:t>☆</w:t>
            </w:r>
            <w:r w:rsidRPr="00CF0BC7">
              <w:rPr>
                <w:rStyle w:val="notion-enable-hover"/>
                <w:b/>
                <w:bCs/>
                <w:sz w:val="24"/>
                <w:szCs w:val="20"/>
              </w:rPr>
              <w:t>☆☆</w:t>
            </w:r>
          </w:p>
        </w:tc>
        <w:tc>
          <w:tcPr>
            <w:tcW w:w="4951" w:type="dxa"/>
            <w:vAlign w:val="center"/>
          </w:tcPr>
          <w:p w14:paraId="06683BAC" w14:textId="380632B1" w:rsidR="002B7FDA" w:rsidRPr="00C82177" w:rsidRDefault="002B7FDA" w:rsidP="002B7FDA">
            <w:pPr>
              <w:ind w:left="160" w:hangingChars="100" w:hanging="160"/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 w:hint="eastAsia"/>
                <w:color w:val="404040" w:themeColor="text1" w:themeTint="BF"/>
                <w:sz w:val="16"/>
                <w:szCs w:val="16"/>
              </w:rPr>
              <w:t>-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 REST API를 설계·구현하여 </w:t>
            </w:r>
            <w:proofErr w:type="spellStart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프론트엔드와의</w:t>
            </w:r>
            <w:proofErr w:type="spellEnd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 데이터 연동 </w:t>
            </w:r>
          </w:p>
          <w:p w14:paraId="6F12C473" w14:textId="67C5EBCE" w:rsidR="002B7FDA" w:rsidRPr="00C82177" w:rsidRDefault="002B7FDA" w:rsidP="002B7FDA">
            <w:pPr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</w:pP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- 인증·권한, </w:t>
            </w:r>
            <w:proofErr w:type="spellStart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>시리얼라이저</w:t>
            </w:r>
            <w:proofErr w:type="spellEnd"/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t xml:space="preserve">, URL 라우팅 등을 적용해 </w:t>
            </w:r>
            <w:r w:rsidRPr="00C82177">
              <w:rPr>
                <w:rFonts w:asciiTheme="majorHAnsi" w:eastAsiaTheme="majorHAnsi" w:hAnsiTheme="majorHAnsi"/>
                <w:color w:val="404040" w:themeColor="text1" w:themeTint="BF"/>
                <w:sz w:val="16"/>
                <w:szCs w:val="16"/>
              </w:rPr>
              <w:br/>
              <w:t>안정적인 형태로 개발</w:t>
            </w:r>
          </w:p>
        </w:tc>
      </w:tr>
    </w:tbl>
    <w:p w14:paraId="12E5E4D1" w14:textId="77777777" w:rsidR="005447BB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7E0C5732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78BEC1CE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1FCDACA0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E5D61F5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67895931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C13134F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57185EE3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715E98B9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4182ACDE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D62BC2F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BBC6A6C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709F8C8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5B2870F6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5B8A44BE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6D130B94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13840844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1E5E6069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523FB4AF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C4E1796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4E89E35C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3EA4AD6C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4D33E608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E42FB6F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BD1E662" w14:textId="77777777" w:rsidR="004911FF" w:rsidRDefault="004911FF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21BC6B8" w14:textId="77777777" w:rsidR="004911FF" w:rsidRDefault="004911FF">
      <w:pPr>
        <w:rPr>
          <w:rFonts w:asciiTheme="minorHAnsi" w:eastAsiaTheme="minorHAnsi" w:hAnsiTheme="minorHAnsi" w:hint="eastAsia"/>
          <w:bCs/>
          <w:color w:val="404040" w:themeColor="text1" w:themeTint="BF"/>
          <w:sz w:val="12"/>
          <w:szCs w:val="18"/>
        </w:rPr>
      </w:pPr>
    </w:p>
    <w:p w14:paraId="3854F54B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460EE74F" w14:textId="47AEEA0D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1705"/>
        <w:gridCol w:w="2258"/>
      </w:tblGrid>
      <w:tr w:rsidR="001F60EE" w:rsidRPr="003B6DDE" w14:paraId="01120356" w14:textId="77777777" w:rsidTr="00B36489">
        <w:trPr>
          <w:trHeight w:val="397"/>
        </w:trPr>
        <w:tc>
          <w:tcPr>
            <w:tcW w:w="1556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45FA2BB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lastRenderedPageBreak/>
              <w:t>프로젝트</w:t>
            </w:r>
          </w:p>
          <w:p w14:paraId="03F29C54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경험(1)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D64056E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131084E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1186CC7" w14:textId="4B28D59F" w:rsidR="001F60EE" w:rsidRPr="003B6DDE" w:rsidRDefault="00D2437E" w:rsidP="00B36489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D2437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헤어때</w:t>
            </w:r>
            <w:proofErr w:type="spellEnd"/>
          </w:p>
        </w:tc>
      </w:tr>
      <w:tr w:rsidR="001F60EE" w:rsidRPr="003B6DDE" w14:paraId="19D9415F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B16A314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E7B0FE2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721D195E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1631F8C" w14:textId="4A85A1E8" w:rsidR="001F60EE" w:rsidRPr="003B6DDE" w:rsidRDefault="00D2437E" w:rsidP="00B36489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2026.0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3.03</w:t>
            </w:r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~ 2026.04.03</w:t>
            </w:r>
          </w:p>
        </w:tc>
        <w:tc>
          <w:tcPr>
            <w:tcW w:w="170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2BE31C6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225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58852B2" w14:textId="05096B99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5인(FE 2, BE 1, AI 2)</w:t>
            </w:r>
          </w:p>
        </w:tc>
      </w:tr>
      <w:tr w:rsidR="001F60EE" w:rsidRPr="001F60EE" w14:paraId="37BD2486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EAD90A9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393713F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A6C4D29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41A15A5" w14:textId="24967AE9" w:rsidR="001F60EE" w:rsidRPr="001F60EE" w:rsidRDefault="004C33EF" w:rsidP="00D2437E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</w:pPr>
            <w:r w:rsidRPr="004C33EF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헤어스타일 선택에 대한 불확실성과 실패에 대한 두려움을 해결하기 위해, 실시간 가상 피팅과 AI 보정을 통해 사용자가 직접 스타일을 체험하고 상담까지 이어질 수 있도록 설계한 서비스</w:t>
            </w:r>
          </w:p>
        </w:tc>
      </w:tr>
      <w:tr w:rsidR="001F60EE" w:rsidRPr="003B6DDE" w14:paraId="3389FB77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E2EEA64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8E2E3A2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3438781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DA6EA5B" w14:textId="77777777" w:rsidR="00D2437E" w:rsidRDefault="00D2437E" w:rsidP="00B36489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React 19, TypeScript, Vite 7, </w:t>
            </w:r>
            <w:proofErr w:type="spellStart"/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TanStack</w:t>
            </w:r>
            <w:proofErr w:type="spellEnd"/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Router, </w:t>
            </w:r>
            <w:proofErr w:type="spellStart"/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TanStack</w:t>
            </w:r>
            <w:proofErr w:type="spellEnd"/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Query, Tailwind </w:t>
            </w:r>
          </w:p>
          <w:p w14:paraId="60B24EE8" w14:textId="1E2A73BD" w:rsidR="001F60EE" w:rsidRPr="003B6DDE" w:rsidRDefault="00D2437E" w:rsidP="00B36489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CSS v4, Storybook, Playwright, WebRTC, PWA</w:t>
            </w:r>
          </w:p>
        </w:tc>
      </w:tr>
      <w:tr w:rsidR="001F60EE" w:rsidRPr="009D0704" w14:paraId="6916F769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F80CE42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B75A580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B5AEC15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F2F72E" w14:textId="0ADF4426" w:rsidR="00D2437E" w:rsidRDefault="00D2437E" w:rsidP="00D2437E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- </w:t>
            </w:r>
            <w:proofErr w:type="spellStart"/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TanStack</w:t>
            </w:r>
            <w:proofErr w:type="spellEnd"/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Router 기반 인증/</w:t>
            </w:r>
            <w:proofErr w:type="spellStart"/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비인증</w:t>
            </w:r>
            <w:proofErr w:type="spellEnd"/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라우팅 분리와 보호 </w:t>
            </w:r>
            <w:proofErr w:type="spellStart"/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라우트</w:t>
            </w:r>
            <w:proofErr w:type="spellEnd"/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구성</w:t>
            </w:r>
          </w:p>
          <w:p w14:paraId="70B19E68" w14:textId="19FE70C4" w:rsidR="00D2437E" w:rsidRPr="009D0704" w:rsidRDefault="00D2437E" w:rsidP="00D2437E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 w:rsidRPr="00D2437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- 실시간 헤어 피팅 카메라 화면, 캡처, AI 보정, 디자이너 연결 플로우 구현</w:t>
            </w:r>
          </w:p>
        </w:tc>
      </w:tr>
      <w:tr w:rsidR="001F60EE" w:rsidRPr="009D0704" w14:paraId="22D75D6E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11E6C42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72BF624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C8EBEEF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3B3FBA68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7A1A8DB" w14:textId="45D644E8" w:rsidR="00C84518" w:rsidRPr="00C84518" w:rsidRDefault="00C84518" w:rsidP="00C84518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  <w:t>1. 인증 및 사용자 진입 흐름 구현</w:t>
            </w:r>
          </w:p>
          <w:p w14:paraId="3FD7B678" w14:textId="77777777" w:rsidR="00C84518" w:rsidRPr="00C84518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</w:t>
            </w:r>
            <w:proofErr w:type="spellStart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TanStack</w:t>
            </w:r>
            <w:proofErr w:type="spellEnd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Router 기반으로 인증/</w:t>
            </w:r>
            <w:proofErr w:type="spellStart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비인증</w:t>
            </w:r>
            <w:proofErr w:type="spellEnd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</w:t>
            </w:r>
            <w:proofErr w:type="spellStart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라우트를</w:t>
            </w:r>
            <w:proofErr w:type="spellEnd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분리하고 보호 </w:t>
            </w:r>
            <w:proofErr w:type="spellStart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라우트</w:t>
            </w:r>
            <w:proofErr w:type="spellEnd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구성</w:t>
            </w:r>
          </w:p>
          <w:p w14:paraId="517FFC6C" w14:textId="77777777" w:rsidR="00C84518" w:rsidRPr="00C84518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로그인 후 메인 페이지로 자연스럽게 연결되도록 사용자 진입 흐름 설계</w:t>
            </w:r>
          </w:p>
          <w:p w14:paraId="3CACFCD4" w14:textId="3603AB7A" w:rsidR="00341A65" w:rsidRPr="00C84518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API 401 응답 발생 시 refresh token 재발급을 시도하는 세션 유지 로직 구현</w:t>
            </w:r>
          </w:p>
          <w:p w14:paraId="5403F915" w14:textId="77777777" w:rsidR="00C84518" w:rsidRDefault="00C84518" w:rsidP="00C84518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</w:pPr>
          </w:p>
          <w:p w14:paraId="6B7C0617" w14:textId="338AC4A3" w:rsidR="00C84518" w:rsidRPr="00C84518" w:rsidRDefault="00C84518" w:rsidP="00C84518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18"/>
                <w:szCs w:val="18"/>
              </w:rPr>
              <w:t>2</w:t>
            </w:r>
            <w:r w:rsidRPr="00C8451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  <w:t>. 실시간 헤어 피팅 카메라 기능 구현</w:t>
            </w:r>
          </w:p>
          <w:p w14:paraId="10029E2A" w14:textId="77777777" w:rsidR="00C84518" w:rsidRPr="00C84518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카메라 입력과 헤어 선택 상태를 연동해 실시간 가상 피팅 화면 구현</w:t>
            </w:r>
          </w:p>
          <w:p w14:paraId="4F7A63D5" w14:textId="77777777" w:rsidR="00C84518" w:rsidRPr="00C84518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헤어 적용 중 상태 변화가 명확히 보이도록 </w:t>
            </w:r>
            <w:proofErr w:type="spellStart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모달과</w:t>
            </w:r>
            <w:proofErr w:type="spellEnd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UI 피드백 구성</w:t>
            </w:r>
          </w:p>
          <w:p w14:paraId="2554D386" w14:textId="77777777" w:rsidR="00C84518" w:rsidRPr="00C84518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프레임 고정, 캡처, 다운로드 기능을 추가해 실제 사용 가능한 체험 흐름 완성</w:t>
            </w:r>
          </w:p>
          <w:p w14:paraId="424379CC" w14:textId="77777777" w:rsidR="00C84518" w:rsidRPr="00C84518" w:rsidRDefault="00C84518" w:rsidP="00C84518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</w:pPr>
          </w:p>
          <w:p w14:paraId="31A450D7" w14:textId="261C41A6" w:rsidR="00C84518" w:rsidRPr="00C84518" w:rsidRDefault="00C84518" w:rsidP="00C84518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18"/>
                <w:szCs w:val="18"/>
              </w:rPr>
              <w:t>3</w:t>
            </w:r>
            <w:r w:rsidRPr="00C8451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  <w:t>. 후속 행동 유도를 위한 AI 보정 및 디자이너 연결 구현</w:t>
            </w:r>
          </w:p>
          <w:p w14:paraId="07BE17C2" w14:textId="77777777" w:rsidR="00C84518" w:rsidRPr="00C84518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캡처 결과물을 AI 보정 기능과 연결해 체험 결과의 완성도 향상</w:t>
            </w:r>
          </w:p>
          <w:p w14:paraId="22A2242D" w14:textId="77777777" w:rsidR="00C84518" w:rsidRPr="00C84518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현재 위치 기반 디자이너 탐색 기능을 구현해 상담으로 이어지는 흐름 구성</w:t>
            </w:r>
          </w:p>
          <w:p w14:paraId="28A6D21D" w14:textId="41529CC0" w:rsidR="00341A65" w:rsidRPr="009D0704" w:rsidRDefault="00C84518" w:rsidP="00C84518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디자이너 선택 후 </w:t>
            </w:r>
            <w:proofErr w:type="spellStart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채팅방</w:t>
            </w:r>
            <w:proofErr w:type="spellEnd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생성 및 상담 요청 기능까지 연결</w:t>
            </w:r>
          </w:p>
        </w:tc>
      </w:tr>
      <w:tr w:rsidR="001F60EE" w:rsidRPr="001F60EE" w14:paraId="3802424C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B2815F6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BDF3F69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E9045BC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020024" w14:textId="77777777" w:rsidR="00C84518" w:rsidRPr="00C84518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추천 탐색, 실시간 체험, 결과 저장, 디자이너 상담까지 하나의 연속된 사용자 경험으로 연결하는 </w:t>
            </w:r>
            <w:proofErr w:type="spellStart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프론트엔드</w:t>
            </w:r>
            <w:proofErr w:type="spellEnd"/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설계 경험 확보</w:t>
            </w:r>
          </w:p>
          <w:p w14:paraId="48CC509A" w14:textId="77777777" w:rsidR="00C84518" w:rsidRPr="00C84518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인증, 상태 관리, API 추상화, 실시간 미디어 처리까지 포함하는 서비스 중심 FE 구조에 대한 이해도 향상</w:t>
            </w:r>
          </w:p>
          <w:p w14:paraId="613CF085" w14:textId="77777777" w:rsidR="00C84518" w:rsidRPr="00C84518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Storybook과 E2E 테스트를 병행하며 구현과 유지보수 품질을 함께 고려하는 개발 경험 확보</w:t>
            </w:r>
          </w:p>
          <w:p w14:paraId="2CB5080A" w14:textId="79E41094" w:rsidR="001F60EE" w:rsidRPr="001F60EE" w:rsidRDefault="00C84518" w:rsidP="00C84518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C84518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단순 화면 구현이 아니라 실제 사용자 행동 흐름과 전환을 고려한 UX 설계의 중요성을 체감</w:t>
            </w:r>
          </w:p>
        </w:tc>
      </w:tr>
      <w:tr w:rsidR="001F60EE" w:rsidRPr="003B6DDE" w14:paraId="352D2DF1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9B62F35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6D3DD6AC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78617D31" w14:textId="77777777" w:rsidR="001F60EE" w:rsidRPr="003B6DDE" w:rsidRDefault="001F60E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F0CB29E" w14:textId="0A6B5B33" w:rsidR="001F60EE" w:rsidRPr="003B6DDE" w:rsidRDefault="00341A65" w:rsidP="00B36489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41A6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https://lab.ssafy.com/s14-ai-image-sub1/S14P21M101</w:t>
            </w:r>
          </w:p>
        </w:tc>
      </w:tr>
    </w:tbl>
    <w:p w14:paraId="208F36C2" w14:textId="77777777" w:rsidR="006A643E" w:rsidRPr="001F60EE" w:rsidRDefault="006A643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4335EA71" w14:textId="77777777" w:rsidR="006A643E" w:rsidRDefault="006A643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7ADD6B0" w14:textId="77777777" w:rsidR="006A643E" w:rsidRDefault="006A643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4E0BBC23" w14:textId="77777777" w:rsidR="006A643E" w:rsidRDefault="006A643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F655A98" w14:textId="77777777" w:rsidR="004C33EF" w:rsidRDefault="004C33EF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49608F07" w14:textId="77777777" w:rsidR="004C33EF" w:rsidRDefault="004C33EF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17B20AA3" w14:textId="77777777" w:rsidR="004C33EF" w:rsidRDefault="004C33EF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7E673CC2" w14:textId="77777777" w:rsidR="004C33EF" w:rsidRDefault="004C33EF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7497B262" w14:textId="77777777" w:rsidR="004C33EF" w:rsidRDefault="004C33EF">
      <w:pPr>
        <w:rPr>
          <w:rFonts w:asciiTheme="minorHAnsi" w:eastAsiaTheme="minorHAnsi" w:hAnsiTheme="minorHAnsi" w:hint="eastAsia"/>
          <w:bCs/>
          <w:color w:val="404040" w:themeColor="text1" w:themeTint="BF"/>
          <w:sz w:val="12"/>
          <w:szCs w:val="18"/>
        </w:rPr>
      </w:pPr>
    </w:p>
    <w:p w14:paraId="197E0A02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1F446C24" w14:textId="77777777" w:rsidR="00C82177" w:rsidRDefault="00C82177">
      <w:pPr>
        <w:rPr>
          <w:rFonts w:asciiTheme="minorHAnsi" w:eastAsiaTheme="minorHAnsi" w:hAnsiTheme="minorHAnsi" w:hint="eastAsia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1705"/>
        <w:gridCol w:w="2258"/>
      </w:tblGrid>
      <w:tr w:rsidR="006A643E" w:rsidRPr="003B6DDE" w14:paraId="48332904" w14:textId="77777777" w:rsidTr="00B36489">
        <w:trPr>
          <w:trHeight w:val="397"/>
        </w:trPr>
        <w:tc>
          <w:tcPr>
            <w:tcW w:w="1556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105AFB0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lastRenderedPageBreak/>
              <w:t>프로젝트</w:t>
            </w:r>
          </w:p>
          <w:p w14:paraId="7231C7E7" w14:textId="1FA3143E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</w:t>
            </w:r>
            <w:r w:rsidR="001F60E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2</w:t>
            </w: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ACEE85E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EB55D4D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EC93641" w14:textId="3E6543AA" w:rsidR="006A643E" w:rsidRPr="003B6DDE" w:rsidRDefault="006A643E" w:rsidP="00B36489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proofErr w:type="gramStart"/>
            <w:r w:rsidRPr="006A643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See:Sun</w:t>
            </w:r>
            <w:proofErr w:type="spellEnd"/>
            <w:proofErr w:type="gramEnd"/>
            <w:r w:rsidRPr="006A643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6A643E" w:rsidRPr="003B6DDE" w14:paraId="3F656242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DB94A47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637F19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C0FE549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8DBD718" w14:textId="06EBAEC2" w:rsidR="006A643E" w:rsidRPr="003B6DDE" w:rsidRDefault="006A643E" w:rsidP="001F60EE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202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6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0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1-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05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~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202</w:t>
            </w:r>
            <w:r w:rsidR="009D0704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6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-</w:t>
            </w:r>
            <w:r w:rsidR="009D0704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01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-</w:t>
            </w:r>
            <w:r w:rsidR="009D0704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 w:rsidR="001F60E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8</w:t>
            </w:r>
          </w:p>
        </w:tc>
        <w:tc>
          <w:tcPr>
            <w:tcW w:w="170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4D788B1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225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BA3A107" w14:textId="391E9225" w:rsidR="006A643E" w:rsidRPr="003B6DDE" w:rsidRDefault="009D0704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4</w:t>
            </w:r>
            <w:r w:rsidR="006A643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인(FE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 w:rsidR="006A643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, BE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 w:rsidR="006A643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)</w:t>
            </w:r>
          </w:p>
        </w:tc>
      </w:tr>
      <w:tr w:rsidR="006A643E" w:rsidRPr="003B6DDE" w14:paraId="54017099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F775A37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0CCBA76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91A097A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C5E9BB3" w14:textId="4D5C268E" w:rsidR="009D0704" w:rsidRPr="009D0704" w:rsidRDefault="009D0704" w:rsidP="009D0704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9D0704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-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</w:t>
            </w:r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시각장애인 및 </w:t>
            </w:r>
            <w:proofErr w:type="spellStart"/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저시력자를</w:t>
            </w:r>
            <w:proofErr w:type="spellEnd"/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위한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STT, TTS</w:t>
            </w:r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기반 시각 보조 서비스 </w:t>
            </w:r>
          </w:p>
          <w:p w14:paraId="4487FA85" w14:textId="4D663552" w:rsidR="009D0704" w:rsidRPr="009D0704" w:rsidRDefault="009D0704" w:rsidP="009D0704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이를 음성으로 전달하여 사용자 환경 인지 지원 </w:t>
            </w:r>
          </w:p>
          <w:p w14:paraId="412C1A80" w14:textId="18C6467C" w:rsidR="006A643E" w:rsidRPr="001F60EE" w:rsidRDefault="009D0704" w:rsidP="00B36489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웹 기반 인터페이스를 통해 접근성을 높이고, 음성 중심 UX를 설계 </w:t>
            </w:r>
          </w:p>
        </w:tc>
      </w:tr>
      <w:tr w:rsidR="006A643E" w:rsidRPr="003B6DDE" w14:paraId="32C621B6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6497E17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771065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EBCDCF0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E74D2C2" w14:textId="3743877B" w:rsidR="006A643E" w:rsidRPr="003B6DDE" w:rsidRDefault="009D0704" w:rsidP="00B36489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NextJS</w:t>
            </w:r>
            <w:proofErr w:type="spellEnd"/>
            <w:r w:rsidR="006A643E"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,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TypeScript,</w:t>
            </w:r>
            <w:r w:rsidR="006A643E"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zotai</w:t>
            </w:r>
            <w:proofErr w:type="spellEnd"/>
            <w:r w:rsidR="006A643E"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, </w:t>
            </w:r>
            <w:proofErr w:type="spellStart"/>
            <w:r w:rsidR="006A643E"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TailwindCSS</w:t>
            </w:r>
            <w:proofErr w:type="spellEnd"/>
          </w:p>
        </w:tc>
      </w:tr>
      <w:tr w:rsidR="006A643E" w:rsidRPr="003B6DDE" w14:paraId="0180AE82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60816A9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F5A3F8A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4446B93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0685E2B" w14:textId="77777777" w:rsidR="006A643E" w:rsidRDefault="006A643E" w:rsidP="00B36489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프론트엔드</w:t>
            </w:r>
            <w:proofErr w:type="spellEnd"/>
          </w:p>
          <w:p w14:paraId="6E002AF8" w14:textId="3CB83F0C" w:rsidR="009D0704" w:rsidRDefault="009D0704" w:rsidP="009D0704">
            <w:pPr>
              <w:ind w:firstLineChars="100" w:firstLine="200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9D0704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STT 기반 사용자 입력 기능 구현 (음성 → 텍스트 변환)</w:t>
            </w:r>
          </w:p>
          <w:p w14:paraId="3FDFA318" w14:textId="096620C9" w:rsidR="009D0704" w:rsidRPr="009D0704" w:rsidRDefault="009D0704" w:rsidP="009D0704">
            <w:pPr>
              <w:ind w:firstLineChars="100" w:firstLine="200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- </w:t>
            </w:r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기획팀과 협업하여 접근성을 고려한 인터페이스 구조 설계</w:t>
            </w:r>
          </w:p>
        </w:tc>
      </w:tr>
      <w:tr w:rsidR="006A643E" w:rsidRPr="006A643E" w14:paraId="272EB85E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0B35C16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BE08DF0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0B1FC3E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37269803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403FEB0" w14:textId="77777777" w:rsidR="009D0704" w:rsidRPr="009D0704" w:rsidRDefault="009D0704" w:rsidP="001F60EE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</w:pPr>
            <w:r w:rsidRPr="009D0704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  <w:t>1. 음성 기반 사용자 인터랙션 구현</w:t>
            </w:r>
          </w:p>
          <w:p w14:paraId="584E8F23" w14:textId="3BE7DB3B" w:rsidR="009D0704" w:rsidRPr="009D0704" w:rsidRDefault="001F60EE" w:rsidP="001F60E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r w:rsidR="009D0704"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Web Speech API 기반 STT 기능을 활용하여 음성 입력 처리 </w:t>
            </w:r>
          </w:p>
          <w:p w14:paraId="58D60C74" w14:textId="417A9752" w:rsidR="009D0704" w:rsidRPr="009D0704" w:rsidRDefault="001F60EE" w:rsidP="001F60E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r w:rsidR="009D0704"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사용자 명령을 텍스트로 변환 후 기능 트리거 로직 구현 </w:t>
            </w:r>
          </w:p>
          <w:p w14:paraId="26A896B5" w14:textId="447BBDE8" w:rsidR="009D0704" w:rsidRPr="009D0704" w:rsidRDefault="001F60EE" w:rsidP="001F60E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r w:rsidR="009D0704"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음성 입력 실패 및 인식 오류에 대한 예외 처리 UI 구성</w:t>
            </w:r>
          </w:p>
          <w:p w14:paraId="00984FAE" w14:textId="308D95E8" w:rsidR="009D0704" w:rsidRPr="009D0704" w:rsidRDefault="001F60EE" w:rsidP="001F60EE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18"/>
                <w:szCs w:val="18"/>
              </w:rPr>
              <w:t>2</w:t>
            </w:r>
            <w:r w:rsidR="009D0704" w:rsidRPr="009D0704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  <w:t>. 접근성 중심 UI/UX 개선</w:t>
            </w:r>
          </w:p>
          <w:p w14:paraId="6E358765" w14:textId="5DF9FA10" w:rsidR="009D0704" w:rsidRPr="009D0704" w:rsidRDefault="001F60EE" w:rsidP="001F60E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r w:rsidR="009D0704"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시각 의존도를 낮춘 음성 중심 인터페이스 설계 </w:t>
            </w:r>
          </w:p>
          <w:p w14:paraId="16982EF2" w14:textId="106DDF02" w:rsidR="009D0704" w:rsidRPr="009D0704" w:rsidRDefault="001F60EE" w:rsidP="001F60E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r w:rsidR="009D0704"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버튼 크기, 색상 대비, 인터랙션 단순화 등 접근성 고려 </w:t>
            </w:r>
          </w:p>
          <w:p w14:paraId="674DC5AA" w14:textId="16F6E545" w:rsidR="009D0704" w:rsidRPr="009D0704" w:rsidRDefault="001F60EE" w:rsidP="001F60E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r w:rsidR="009D0704" w:rsidRPr="009D0704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사용자 행동 흐름을 최소화하는 UX 구조 개선</w:t>
            </w:r>
          </w:p>
          <w:p w14:paraId="2B20DF99" w14:textId="3E6746F4" w:rsidR="006A643E" w:rsidRPr="009D0704" w:rsidRDefault="006A643E" w:rsidP="00B36489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6A643E" w:rsidRPr="003B6DDE" w14:paraId="7FECD8ED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663AFE6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95FE028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E275FB5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00EDDDF" w14:textId="54914DBC" w:rsidR="009D0704" w:rsidRPr="009D0704" w:rsidRDefault="009D0704" w:rsidP="009D0704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9D0704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AI 서비스와 </w:t>
            </w:r>
            <w:proofErr w:type="spellStart"/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프론트엔드</w:t>
            </w:r>
            <w:proofErr w:type="spellEnd"/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인터페이스를 연결하는 구조 설계 경험 확보 </w:t>
            </w:r>
          </w:p>
          <w:p w14:paraId="65628F7F" w14:textId="3C9EDFC5" w:rsidR="009D0704" w:rsidRPr="009D0704" w:rsidRDefault="001F60EE" w:rsidP="009D0704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- </w:t>
            </w:r>
            <w:r w:rsidR="009D0704" w:rsidRPr="009D0704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음성 인터페이스(STT)를 활용한 새로운 사용자 경험 설계 능력 향상 </w:t>
            </w:r>
          </w:p>
          <w:p w14:paraId="1127F306" w14:textId="057364B0" w:rsidR="009D0704" w:rsidRPr="009D0704" w:rsidRDefault="001F60EE" w:rsidP="009D0704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- </w:t>
            </w:r>
            <w:r w:rsidR="009D0704" w:rsidRPr="009D0704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비동기 데이터 처리 및 상태 관리 구조에 대한 이해도 향상 </w:t>
            </w:r>
          </w:p>
          <w:p w14:paraId="7F8A83BD" w14:textId="0B9FA78E" w:rsidR="006A643E" w:rsidRPr="001F60EE" w:rsidRDefault="001F60EE" w:rsidP="00B36489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- </w:t>
            </w:r>
            <w:r w:rsidR="009D0704" w:rsidRPr="009D0704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접근성 중심 서비스 설계의 중요성과 UX 개선 경험 확보</w:t>
            </w:r>
          </w:p>
        </w:tc>
      </w:tr>
      <w:tr w:rsidR="006A643E" w:rsidRPr="003B6DDE" w14:paraId="784AD951" w14:textId="77777777" w:rsidTr="00B36489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C4AF243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223CB90D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E93F0DB" w14:textId="77777777" w:rsidR="006A643E" w:rsidRPr="003B6DDE" w:rsidRDefault="006A643E" w:rsidP="00B36489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8BBFD3" w14:textId="4D19A57F" w:rsidR="006A643E" w:rsidRPr="003B6DDE" w:rsidRDefault="009D0704" w:rsidP="00B36489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9D0704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https://github.com/SeeSun-YS-SSAFY/See-Sun/tree/dev</w:t>
            </w:r>
          </w:p>
        </w:tc>
      </w:tr>
    </w:tbl>
    <w:p w14:paraId="4488BF75" w14:textId="77777777" w:rsidR="00C82177" w:rsidRPr="006A643E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3BFF7EED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684D130E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21D735D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B4C500D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2BAAC0E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C9C5F60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32446D32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4693BAF3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A1F2870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2E731A3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00AF17E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3398E73F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7FD5F23D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1C11984F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B30B418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6685D308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3FEDC0A7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CF0AB09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6C4BBAC0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715AEEE4" w14:textId="77777777" w:rsidR="001F60EE" w:rsidRDefault="001F60EE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3F2139CD" w14:textId="77777777" w:rsidR="00C82177" w:rsidRPr="003B6DDE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1705"/>
        <w:gridCol w:w="2258"/>
      </w:tblGrid>
      <w:tr w:rsidR="00C82177" w:rsidRPr="003B6DDE" w14:paraId="5A781696" w14:textId="77777777" w:rsidTr="00C82177">
        <w:trPr>
          <w:trHeight w:val="397"/>
        </w:trPr>
        <w:tc>
          <w:tcPr>
            <w:tcW w:w="1556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887ED09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lastRenderedPageBreak/>
              <w:t>프로젝트</w:t>
            </w:r>
          </w:p>
          <w:p w14:paraId="319D3435" w14:textId="5E72ECD6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</w:t>
            </w:r>
            <w:r w:rsidR="001F60E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3</w:t>
            </w: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6E8A918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6AC07BC" w14:textId="11CFF716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0B1A79E" w14:textId="229BD692" w:rsidR="00C82177" w:rsidRPr="003B6DDE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실시간</w:t>
            </w:r>
            <w:r w:rsidR="00F520E1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응급실</w:t>
            </w:r>
            <w:r w:rsidR="00F520E1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추천 서비스</w:t>
            </w:r>
          </w:p>
        </w:tc>
      </w:tr>
      <w:tr w:rsidR="00C82177" w:rsidRPr="003B6DDE" w14:paraId="0F34DECA" w14:textId="77777777" w:rsidTr="006A643E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C076F8E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44F661D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50D43FA" w14:textId="561CEC80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F56E56" w14:textId="106A11F0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2025-11-17~</w:t>
            </w:r>
            <w:r w:rsidR="00F520E1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2025-12-26</w:t>
            </w:r>
          </w:p>
        </w:tc>
        <w:tc>
          <w:tcPr>
            <w:tcW w:w="170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A96D301" w14:textId="653CBF3D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225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7298734" w14:textId="5ED84EBD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2인</w:t>
            </w:r>
            <w:r w:rsidR="00F520E1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(FE 1, BE 1)</w:t>
            </w:r>
          </w:p>
        </w:tc>
      </w:tr>
      <w:tr w:rsidR="00C82177" w:rsidRPr="003B6DDE" w14:paraId="0C56A578" w14:textId="77777777" w:rsidTr="00C82177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A539976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43338E7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C1AEBA1" w14:textId="301DB02C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DFC4473" w14:textId="77777777" w:rsidR="00C82177" w:rsidRPr="009B692E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최근 사회적 문제로 대두된 ‘응급실 뺑뺑이’ 문제를 해결하기 위한 서비스</w:t>
            </w:r>
          </w:p>
          <w:p w14:paraId="51DAE005" w14:textId="77777777" w:rsidR="00C82177" w:rsidRPr="009B692E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응급실에 가용 병상 부족, 특정 </w:t>
            </w:r>
            <w:proofErr w:type="spellStart"/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진료과</w:t>
            </w:r>
            <w:proofErr w:type="spellEnd"/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</w:t>
            </w:r>
            <w:proofErr w:type="spellStart"/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미운영</w:t>
            </w:r>
            <w:proofErr w:type="spellEnd"/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, 대기 시간 과다 등으로 환자가 여러 병원을 전전하는 상황 발생</w:t>
            </w:r>
          </w:p>
          <w:p w14:paraId="5FCE671D" w14:textId="54D0FD8D" w:rsidR="00C82177" w:rsidRPr="003B6DDE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공공데이터 기반 실시간 응급실 정보를 활용해 가장 빠르게 치료 가능한 의료기관을 자동 추천하는 목적의 프로젝트</w:t>
            </w:r>
          </w:p>
        </w:tc>
      </w:tr>
      <w:tr w:rsidR="00C82177" w:rsidRPr="003B6DDE" w14:paraId="35C8CAAB" w14:textId="77777777" w:rsidTr="00C82177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316AF94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5AA971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9232473" w14:textId="28DF1C19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43A25CC" w14:textId="1245A681" w:rsidR="00C82177" w:rsidRPr="003B6DDE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Javascript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, Vue 3, Axios, Vite,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TailwindCSS</w:t>
            </w:r>
            <w:proofErr w:type="spellEnd"/>
          </w:p>
        </w:tc>
      </w:tr>
      <w:tr w:rsidR="00C82177" w:rsidRPr="003B6DDE" w14:paraId="778B9AAF" w14:textId="77777777" w:rsidTr="00C82177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313C780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8D98158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B43F2F3" w14:textId="5566768F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CC0FEB" w14:textId="56DF41E3" w:rsidR="00C82177" w:rsidRPr="003B6DDE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프론트엔드</w:t>
            </w:r>
            <w:proofErr w:type="spellEnd"/>
          </w:p>
        </w:tc>
      </w:tr>
      <w:tr w:rsidR="00C82177" w:rsidRPr="003B6DDE" w14:paraId="357FAE98" w14:textId="77777777" w:rsidTr="00C82177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1BA367E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FC950A0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76CA7779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2E362F44" w14:textId="50564495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90191C" w14:textId="1E4C1706" w:rsidR="006A643E" w:rsidRPr="00F520E1" w:rsidRDefault="006A643E" w:rsidP="006A643E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1</w:t>
            </w:r>
            <w:r w:rsidRPr="00F520E1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. 3D 기반 신체 부위 인터랙션 구현</w:t>
            </w:r>
            <w:r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24201F11" w14:textId="77777777" w:rsidR="006A643E" w:rsidRPr="00F520E1" w:rsidRDefault="006A643E" w:rsidP="006A643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520E1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Three.js를 활용하여 웹 환경에서 3D 마네킹 렌더링 구현 </w:t>
            </w:r>
          </w:p>
          <w:p w14:paraId="7F54851F" w14:textId="77777777" w:rsidR="006A643E" w:rsidRPr="00F520E1" w:rsidRDefault="006A643E" w:rsidP="006A643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520E1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proofErr w:type="spellStart"/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glTF</w:t>
            </w:r>
            <w:proofErr w:type="spellEnd"/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모델을 </w:t>
            </w:r>
            <w:proofErr w:type="spellStart"/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로드하여</w:t>
            </w:r>
            <w:proofErr w:type="spellEnd"/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Scene에 배치하고 Camera, Light, Renderer 구성 </w:t>
            </w:r>
          </w:p>
          <w:p w14:paraId="6883EE12" w14:textId="77777777" w:rsidR="006A643E" w:rsidRPr="00F520E1" w:rsidRDefault="006A643E" w:rsidP="006A643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520E1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proofErr w:type="spellStart"/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OrbitControls</w:t>
            </w:r>
            <w:proofErr w:type="spellEnd"/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를 활용하여 사용자 시점 이동(회전, 줌, </w:t>
            </w:r>
            <w:proofErr w:type="spellStart"/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패닝</w:t>
            </w:r>
            <w:proofErr w:type="spellEnd"/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) 지원 </w:t>
            </w:r>
          </w:p>
          <w:p w14:paraId="28511377" w14:textId="77777777" w:rsidR="006A643E" w:rsidRPr="00F520E1" w:rsidRDefault="006A643E" w:rsidP="006A643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520E1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proofErr w:type="spellStart"/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Raycasting</w:t>
            </w:r>
            <w:proofErr w:type="spellEnd"/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을 활용하여 마우스 클릭 기반 3D 객체 선택 기능 구현</w:t>
            </w:r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br/>
            </w:r>
            <w:r w:rsidRPr="00F520E1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    </w:t>
            </w:r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→ 특정 신체 부위를 클릭하면 해당 부위 데이터와 매핑 </w:t>
            </w:r>
          </w:p>
          <w:p w14:paraId="4964776C" w14:textId="5901D873" w:rsidR="006A643E" w:rsidRPr="00F520E1" w:rsidRDefault="006A643E" w:rsidP="006A643E">
            <w:pPr>
              <w:ind w:leftChars="60" w:left="348" w:hangingChars="100" w:hanging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520E1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Blender를 활용하여 3D 모델의 신체 부위를 분리하고 Mesh 단위로 </w:t>
            </w:r>
            <w:proofErr w:type="spellStart"/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라벨링</w:t>
            </w:r>
            <w:proofErr w:type="spellEnd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 </w:t>
            </w:r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→ 부위별 식별이 가능하도록 구조 개선 </w:t>
            </w:r>
          </w:p>
          <w:p w14:paraId="3E783B84" w14:textId="681BFB79" w:rsidR="006A643E" w:rsidRPr="006A643E" w:rsidRDefault="006A643E" w:rsidP="006A643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520E1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- </w:t>
            </w:r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선택된 부위에 대해 Highlight(색상 변경) 처리 및 상태 관리 로직 구현</w:t>
            </w:r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br/>
            </w:r>
            <w:r w:rsidRPr="00F520E1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    </w:t>
            </w:r>
            <w:r w:rsidRPr="00F520E1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→ 사용자 입력 흐름(UI → 3D → 데이터) 연결</w:t>
            </w:r>
          </w:p>
          <w:p w14:paraId="0D2A3B59" w14:textId="412EE0F0" w:rsidR="00C82177" w:rsidRPr="002C4E05" w:rsidRDefault="00C82177" w:rsidP="00C82177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2. 사용자 위치 기반 응급실 추천 알고리즘</w:t>
            </w:r>
          </w:p>
          <w:p w14:paraId="28336E05" w14:textId="77777777" w:rsidR="00C82177" w:rsidRPr="002C4E05" w:rsidRDefault="00C82177" w:rsidP="00C82177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브라우저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GeoLocation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으로 사용자 위치 획득</w:t>
            </w:r>
          </w:p>
          <w:p w14:paraId="5810817E" w14:textId="77777777" w:rsidR="00C82177" w:rsidRPr="002C4E05" w:rsidRDefault="00C82177" w:rsidP="00C82177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-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각 응급실과의 거리를 계산하여 </w:t>
            </w:r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  <w:t>가장 가까운 병원 우선추천</w:t>
            </w:r>
          </w:p>
          <w:p w14:paraId="0C44AA26" w14:textId="77777777" w:rsidR="00C82177" w:rsidRPr="002C4E05" w:rsidRDefault="00C82177" w:rsidP="00C82177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-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병상 수 부족/진료 불가 시 자동 필터링</w:t>
            </w:r>
          </w:p>
          <w:p w14:paraId="41403272" w14:textId="77777777" w:rsidR="00C82177" w:rsidRPr="002C4E05" w:rsidRDefault="00C82177" w:rsidP="00C82177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-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거리 + 가용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병상수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+ 운영 상태를 가중치로 반영한 최적화 정렬</w:t>
            </w:r>
          </w:p>
          <w:p w14:paraId="56DC138F" w14:textId="77777777" w:rsidR="00C82177" w:rsidRPr="002C4E05" w:rsidRDefault="00C82177" w:rsidP="00C82177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3. 응급실 상세 페이지 및 병상 상태 시각화</w:t>
            </w:r>
          </w:p>
          <w:p w14:paraId="53E72E1D" w14:textId="77777777" w:rsidR="00C82177" w:rsidRPr="002C4E05" w:rsidRDefault="00C82177" w:rsidP="00C82177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-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병원별 병상 수(응급실·입원실), 운영 가능 진료과목 UI 구현</w:t>
            </w:r>
          </w:p>
          <w:p w14:paraId="66E0EE37" w14:textId="77777777" w:rsidR="00C82177" w:rsidRPr="002C4E05" w:rsidRDefault="00C82177" w:rsidP="00C82177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-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병상 상태에 따라 색상·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뱃지로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가시성 강화</w:t>
            </w:r>
          </w:p>
          <w:p w14:paraId="6FC00B55" w14:textId="2ED75FF1" w:rsidR="00C82177" w:rsidRPr="006A643E" w:rsidRDefault="00C82177" w:rsidP="006A643E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-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인터랙티브 리스트/지도 연동 가능하도록 구조 설계</w:t>
            </w:r>
          </w:p>
        </w:tc>
      </w:tr>
      <w:tr w:rsidR="00C82177" w:rsidRPr="003B6DDE" w14:paraId="59492070" w14:textId="77777777" w:rsidTr="00C82177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E59DAA7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82625EA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A89558D" w14:textId="167D354B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7243DB" w14:textId="77777777" w:rsidR="00C82177" w:rsidRPr="002C4E05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2C4E05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-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실제 사회 문제를 데이터 기반으로 해결하는 실용적 서비스 기획·개발 경험</w:t>
            </w:r>
          </w:p>
          <w:p w14:paraId="26A20416" w14:textId="77777777" w:rsidR="00C82177" w:rsidRPr="002C4E05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- 공공데이터 API의 구조를 이해하고, 불완전한 오픈데이터 처리 로직을 설계함</w:t>
            </w:r>
          </w:p>
          <w:p w14:paraId="308381C8" w14:textId="77777777" w:rsidR="00C82177" w:rsidRPr="002C4E05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- Vue 3 Composition API의 재사용성 높은 컴포넌트 개발 패턴 숙달</w:t>
            </w:r>
          </w:p>
          <w:p w14:paraId="11A3F05F" w14:textId="40169B91" w:rsidR="00C82177" w:rsidRPr="003B6DDE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- 사용자 위치 기반 계산 로직(거리 계산, 정렬, 필터링)을 통해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프론트엔드에서의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경량 알고리즘 구현 역량 강화</w:t>
            </w:r>
          </w:p>
        </w:tc>
      </w:tr>
      <w:tr w:rsidR="00C82177" w:rsidRPr="003B6DDE" w14:paraId="66E7EFAB" w14:textId="77777777" w:rsidTr="00C82177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56E3DCE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5145EEDD" w14:textId="77777777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2E964C3" w14:textId="3CCC13AC" w:rsidR="00C82177" w:rsidRPr="003B6DDE" w:rsidRDefault="00C82177" w:rsidP="00C8217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ECB4376" w14:textId="7C1B8B24" w:rsidR="00C82177" w:rsidRPr="003B6DDE" w:rsidRDefault="00C82177" w:rsidP="00C82177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https://github.com/taek-99/SSAFY_FINAL_PJT</w:t>
            </w:r>
          </w:p>
        </w:tc>
      </w:tr>
    </w:tbl>
    <w:p w14:paraId="6AE24FE1" w14:textId="77777777" w:rsidR="005447BB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103F5FB0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309DB6D6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9B3B460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0ED5A482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7AF0E8DE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5109F565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6043C923" w14:textId="77777777" w:rsidR="00C82177" w:rsidRDefault="00C82177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1564"/>
        <w:gridCol w:w="2399"/>
      </w:tblGrid>
      <w:tr w:rsidR="001D5E03" w:rsidRPr="003B6DDE" w14:paraId="450C89A9" w14:textId="77777777" w:rsidTr="001D5E03">
        <w:trPr>
          <w:trHeight w:val="397"/>
        </w:trPr>
        <w:tc>
          <w:tcPr>
            <w:tcW w:w="1556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71F6600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lastRenderedPageBreak/>
              <w:t>프로젝트</w:t>
            </w:r>
          </w:p>
          <w:p w14:paraId="5A98B9D5" w14:textId="398BB3C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</w:t>
            </w:r>
            <w:r w:rsidR="001F60E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4</w:t>
            </w: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01E042F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A9356D2" w14:textId="7D4A626A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765E4D" w14:textId="29AE7C69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S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SAFY AI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챌린지</w:t>
            </w:r>
          </w:p>
        </w:tc>
      </w:tr>
      <w:tr w:rsidR="001D5E03" w:rsidRPr="003B6DDE" w14:paraId="045F51A0" w14:textId="77777777" w:rsidTr="006A643E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D0A027F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40E7D67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AEDCC42" w14:textId="429A0E15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FC1D2C6" w14:textId="2B1B043C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025.10.23~2025.10.27</w:t>
            </w:r>
          </w:p>
        </w:tc>
        <w:tc>
          <w:tcPr>
            <w:tcW w:w="156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9BFC4C1" w14:textId="3972971E" w:rsidR="001D5E03" w:rsidRPr="003B6DDE" w:rsidRDefault="00C82177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참여인원</w:t>
            </w:r>
          </w:p>
        </w:tc>
        <w:tc>
          <w:tcPr>
            <w:tcW w:w="239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CEBFD3F" w14:textId="3E033B01" w:rsidR="001D5E03" w:rsidRPr="003B6DDE" w:rsidRDefault="00C82177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4인</w:t>
            </w:r>
            <w:r w:rsidR="006A643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(</w:t>
            </w:r>
            <w:r w:rsidR="006A643E" w:rsidRPr="006A643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AI Developer 4인</w:t>
            </w:r>
            <w:r w:rsidR="006A643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)</w:t>
            </w:r>
          </w:p>
        </w:tc>
      </w:tr>
      <w:tr w:rsidR="001D5E03" w:rsidRPr="003B6DDE" w14:paraId="1A8B669C" w14:textId="77777777" w:rsidTr="001D5E03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7CB24CA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74F4608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73E62EB" w14:textId="7636DD3D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1D2584F" w14:textId="77777777" w:rsidR="001D5E03" w:rsidRPr="002C4E05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이미지와 텍스트를 함께 이해하는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멀티모달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VQA(Visual Question Answering) 모델 개발</w:t>
            </w:r>
          </w:p>
          <w:p w14:paraId="6D929EF2" w14:textId="77777777" w:rsidR="001D5E03" w:rsidRPr="002C4E05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주어진 이미지와 질문에 대해 정확한 답변을 생성하는 모델을 설계·학습하여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br/>
              <w:t>제한된 기간(5일) 동안 성능 최적화 및 정확도 향상 목표</w:t>
            </w:r>
          </w:p>
          <w:p w14:paraId="1F65AC30" w14:textId="2CE8985C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Kaggle Notebook(DBR T4 GPU 환경)을 활용하여 모델 실험/추론 자동화 진행</w:t>
            </w:r>
          </w:p>
        </w:tc>
      </w:tr>
      <w:tr w:rsidR="001D5E03" w:rsidRPr="003B6DDE" w14:paraId="013ECC6C" w14:textId="77777777" w:rsidTr="001D5E03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0EC38D9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14DD64B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222BFA9" w14:textId="4951FC15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A1F63A6" w14:textId="6940920F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Python,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PyTorch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,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Jupyter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Notebook, NumPy, Pandas</w:t>
            </w:r>
          </w:p>
        </w:tc>
      </w:tr>
      <w:tr w:rsidR="001D5E03" w:rsidRPr="003B6DDE" w14:paraId="341F8B7A" w14:textId="77777777" w:rsidTr="001D5E03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134FB09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8F8421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4CCAE98" w14:textId="6F360C78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946DE" w14:textId="77777777" w:rsidR="001D5E03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- 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VQA Baseline 모델 설계(Qwen2.5-VL-3B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모델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)</w:t>
            </w:r>
          </w:p>
          <w:p w14:paraId="7B52D76E" w14:textId="38705C16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LoRA·QLoRA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기반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파인튜닝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실험 파이프라인 구축</w:t>
            </w:r>
          </w:p>
        </w:tc>
      </w:tr>
      <w:tr w:rsidR="001D5E03" w:rsidRPr="003B6DDE" w14:paraId="2494800D" w14:textId="77777777" w:rsidTr="001D5E03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9368C2E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CAC97C6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A7EEEA7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4779B0B3" w14:textId="32963F0E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FDD361" w14:textId="77777777" w:rsidR="001D5E03" w:rsidRPr="002C4E05" w:rsidRDefault="001D5E03" w:rsidP="001D5E03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 xml:space="preserve">1. </w:t>
            </w:r>
            <w:proofErr w:type="spellStart"/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멀티모달</w:t>
            </w:r>
            <w:proofErr w:type="spellEnd"/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 xml:space="preserve"> VQA Baseline 구축</w:t>
            </w:r>
          </w:p>
          <w:p w14:paraId="4CA2FB2B" w14:textId="77777777" w:rsidR="001D5E03" w:rsidRPr="002C4E05" w:rsidRDefault="001D5E03" w:rsidP="001D5E03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Vision Encoder + Text Decoder 구조 파악</w:t>
            </w:r>
          </w:p>
          <w:p w14:paraId="238A6CAD" w14:textId="77777777" w:rsidR="001D5E03" w:rsidRPr="002C4E05" w:rsidRDefault="001D5E03" w:rsidP="001D5E03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Qwen2.5-VL 모델 기반 Baseline을 제작해 사전 검증</w:t>
            </w:r>
          </w:p>
          <w:p w14:paraId="1077EA57" w14:textId="77777777" w:rsidR="001D5E03" w:rsidRPr="002C4E05" w:rsidRDefault="001D5E03" w:rsidP="001D5E03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데이터셋의 이미지·질문·정답 구조를 분석하여 입력 포맷 통일</w:t>
            </w:r>
          </w:p>
          <w:p w14:paraId="6365B5A3" w14:textId="77777777" w:rsidR="001D5E03" w:rsidRPr="002C4E05" w:rsidRDefault="001D5E03" w:rsidP="001D5E03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 xml:space="preserve">2. </w:t>
            </w:r>
            <w:proofErr w:type="spellStart"/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LoRA</w:t>
            </w:r>
            <w:proofErr w:type="spellEnd"/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/</w:t>
            </w:r>
            <w:proofErr w:type="spellStart"/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QLoRA</w:t>
            </w:r>
            <w:proofErr w:type="spellEnd"/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 xml:space="preserve"> 기반 </w:t>
            </w:r>
            <w:proofErr w:type="spellStart"/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파인튜닝</w:t>
            </w:r>
            <w:proofErr w:type="spellEnd"/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 xml:space="preserve"> 파이프라인 구축</w:t>
            </w:r>
          </w:p>
          <w:p w14:paraId="4FF62A98" w14:textId="77777777" w:rsidR="001D5E03" w:rsidRPr="002C4E05" w:rsidRDefault="001D5E03" w:rsidP="001D5E03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HuggingFace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Transformers + PEFT(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QLoRA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) 구조로 경량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파인튜닝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구현</w:t>
            </w:r>
          </w:p>
          <w:p w14:paraId="31CCF724" w14:textId="77777777" w:rsidR="001D5E03" w:rsidRPr="002C4E05" w:rsidRDefault="001D5E03" w:rsidP="001D5E03">
            <w:pPr>
              <w:ind w:firstLineChars="100" w:firstLine="180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= 4bit quantization 활용해 </w:t>
            </w:r>
            <w:r w:rsidRPr="002C4E05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18"/>
                <w:szCs w:val="18"/>
              </w:rPr>
              <w:t>메모리 사용량 40% 이상 절감</w:t>
            </w:r>
          </w:p>
          <w:p w14:paraId="227CB0B9" w14:textId="1F31E577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- LR, epoch, warmup tuning을 통해 성능 향상 시도</w:t>
            </w:r>
          </w:p>
        </w:tc>
      </w:tr>
      <w:tr w:rsidR="001D5E03" w:rsidRPr="003B6DDE" w14:paraId="078CEC9F" w14:textId="77777777" w:rsidTr="001D5E03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0013A34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A22C1AA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26CA2CD" w14:textId="2DD2593C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9B62DD5" w14:textId="77777777" w:rsidR="001D5E03" w:rsidRPr="002C4E05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</w:t>
            </w: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제한된 시간 안에서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멀티모달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모델 구조와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파인튜닝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전 과정을 직접 구축</w:t>
            </w:r>
          </w:p>
          <w:p w14:paraId="5D0938D1" w14:textId="77777777" w:rsidR="001D5E03" w:rsidRPr="002C4E05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QLoRA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기반 경량 학습 기법을 적용하며 GPU 메모리 효율화 경험</w:t>
            </w:r>
          </w:p>
          <w:p w14:paraId="3CAE58AE" w14:textId="45D58E41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- AI 챌린지를 통해 </w:t>
            </w:r>
            <w:proofErr w:type="spellStart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멀티모달</w:t>
            </w:r>
            <w:proofErr w:type="spellEnd"/>
            <w:r w:rsidRPr="002C4E05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VQA 구조 이해 및 대규모 모델 활용 경험 확장</w:t>
            </w:r>
          </w:p>
        </w:tc>
      </w:tr>
      <w:tr w:rsidR="001D5E03" w:rsidRPr="003B6DDE" w14:paraId="5F32D376" w14:textId="77777777" w:rsidTr="001D5E03">
        <w:trPr>
          <w:trHeight w:val="397"/>
        </w:trPr>
        <w:tc>
          <w:tcPr>
            <w:tcW w:w="155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45E4855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7009C409" w14:textId="77777777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1B28155" w14:textId="3E7E9E75" w:rsidR="001D5E03" w:rsidRPr="003B6DDE" w:rsidRDefault="001D5E03" w:rsidP="001D5E0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801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1881A7" w14:textId="1A91CAD1" w:rsidR="001D5E03" w:rsidRPr="003B6DDE" w:rsidRDefault="001D5E03" w:rsidP="001D5E0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9B692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https://shimmer-borogovia-f05.notion.site/SSAFY-AI-299f7e5e0d608102a2e6d43299a9cf60?source=copy_link</w:t>
            </w:r>
          </w:p>
        </w:tc>
      </w:tr>
    </w:tbl>
    <w:p w14:paraId="3BE73002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F2983E9" w14:textId="77777777" w:rsidR="00894491" w:rsidRPr="003B6DDE" w:rsidRDefault="00894491">
      <w:pPr>
        <w:rPr>
          <w:rFonts w:asciiTheme="minorHAnsi" w:eastAsiaTheme="minorHAnsi" w:hAnsiTheme="minorHAnsi"/>
          <w:bCs/>
          <w:color w:val="404040" w:themeColor="text1" w:themeTint="BF"/>
          <w:sz w:val="24"/>
        </w:rPr>
      </w:pPr>
      <w:r w:rsidRPr="003B6DDE">
        <w:rPr>
          <w:rFonts w:asciiTheme="minorHAnsi" w:eastAsiaTheme="minorHAnsi" w:hAnsiTheme="minorHAnsi"/>
          <w:bCs/>
          <w:color w:val="404040" w:themeColor="text1" w:themeTint="BF"/>
          <w:sz w:val="24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dashSmallGap" w:sz="4" w:space="0" w:color="7F7F7F" w:themeColor="text1" w:themeTint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2846D6" w14:paraId="7A56D2F1" w14:textId="77777777" w:rsidTr="002846D6">
        <w:trPr>
          <w:trHeight w:val="1842"/>
        </w:trPr>
        <w:tc>
          <w:tcPr>
            <w:tcW w:w="10194" w:type="dxa"/>
            <w:tcBorders>
              <w:bottom w:val="nil"/>
            </w:tcBorders>
            <w:vAlign w:val="center"/>
          </w:tcPr>
          <w:p w14:paraId="66B64A8C" w14:textId="77777777" w:rsidR="002846D6" w:rsidRPr="00B34B67" w:rsidRDefault="007601AE" w:rsidP="002846D6">
            <w:pPr>
              <w:jc w:val="center"/>
              <w:rPr>
                <w:spacing w:val="-20"/>
              </w:rPr>
            </w:pPr>
            <w:r w:rsidRPr="000B70C6">
              <w:rPr>
                <w:rFonts w:ascii="맑은 고딕" w:eastAsia="맑은 고딕" w:hAnsi="맑은 고딕"/>
                <w:b/>
                <w:bCs/>
                <w:noProof/>
                <w:sz w:val="60"/>
                <w:szCs w:val="54"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1D605837" wp14:editId="1424EF7E">
                  <wp:simplePos x="0" y="0"/>
                  <wp:positionH relativeFrom="column">
                    <wp:posOffset>1656715</wp:posOffset>
                  </wp:positionH>
                  <wp:positionV relativeFrom="paragraph">
                    <wp:posOffset>53975</wp:posOffset>
                  </wp:positionV>
                  <wp:extent cx="561975" cy="398145"/>
                  <wp:effectExtent l="0" t="0" r="9525" b="1905"/>
                  <wp:wrapNone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07A9B" w:rsidRPr="000B70C6">
              <w:rPr>
                <w:rFonts w:asciiTheme="minorHAnsi" w:eastAsiaTheme="minorHAnsi" w:hAnsiTheme="minorHAnsi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80464C3" wp14:editId="0B9A86F0">
                      <wp:simplePos x="0" y="0"/>
                      <wp:positionH relativeFrom="column">
                        <wp:posOffset>4519295</wp:posOffset>
                      </wp:positionH>
                      <wp:positionV relativeFrom="paragraph">
                        <wp:posOffset>-61595</wp:posOffset>
                      </wp:positionV>
                      <wp:extent cx="1895475" cy="419100"/>
                      <wp:effectExtent l="0" t="0" r="9525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7FD74A" w14:textId="4A126FE5" w:rsidR="002846D6" w:rsidRPr="00351123" w:rsidRDefault="002E34B3" w:rsidP="002846D6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기업명</w:t>
                                  </w:r>
                                  <w:r w:rsidR="002846D6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  <w:r w:rsidR="002846D6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F520E1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F520E1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히비스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0464C3" id="Text Box 13" o:spid="_x0000_s1027" type="#_x0000_t202" style="position:absolute;left:0;text-align:left;margin-left:355.85pt;margin-top:-4.85pt;width:149.25pt;height:3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" fillcolor="#deeaf6 [664]" stroked="f" strokeweight=".5pt">
                      <v:textbox>
                        <w:txbxContent>
                          <w:p w14:paraId="337FD74A" w14:textId="4A126FE5" w:rsidR="002846D6" w:rsidRPr="00351123" w:rsidRDefault="002E34B3" w:rsidP="002846D6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기업명</w:t>
                            </w:r>
                            <w:r w:rsidR="002846D6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  <w:r w:rsidR="002846D6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F520E1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F520E1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히비스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46D6" w:rsidRPr="000B70C6">
              <w:rPr>
                <w:rFonts w:asciiTheme="minorEastAsia" w:eastAsiaTheme="minorEastAsia" w:hAnsiTheme="minorEastAsia" w:hint="eastAsia"/>
                <w:b/>
                <w:bCs/>
                <w:spacing w:val="-20"/>
                <w:sz w:val="48"/>
                <w:szCs w:val="54"/>
              </w:rPr>
              <w:t>자기소개</w:t>
            </w:r>
            <w:r w:rsidR="002846D6" w:rsidRPr="000B70C6">
              <w:rPr>
                <w:rFonts w:asciiTheme="minorEastAsia" w:eastAsiaTheme="minorEastAsia" w:hAnsiTheme="minorEastAsia"/>
                <w:b/>
                <w:bCs/>
                <w:spacing w:val="-20"/>
                <w:sz w:val="48"/>
                <w:szCs w:val="54"/>
              </w:rPr>
              <w:t>서</w:t>
            </w:r>
          </w:p>
        </w:tc>
      </w:tr>
      <w:tr w:rsidR="00894491" w:rsidRPr="00894491" w14:paraId="1D0B1746" w14:textId="77777777" w:rsidTr="00CC3C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FE771F1" w14:textId="77777777" w:rsidR="00894491" w:rsidRPr="00904178" w:rsidRDefault="00894491" w:rsidP="00461B17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  <w:szCs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1. </w:t>
            </w:r>
            <w:r w:rsidR="00461B17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>직무</w:t>
            </w:r>
            <w:r w:rsidR="00461B17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강점 및 근거 사례 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* 700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 이상</w:t>
            </w:r>
          </w:p>
        </w:tc>
      </w:tr>
    </w:tbl>
    <w:p w14:paraId="05FA4728" w14:textId="77777777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저는 사용자 경험을 중심으로 서비스 전체 흐름을 설계할 수 있는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프론트엔드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개발자입니다. 단순히 UI를 구현하는 것을 넘어, 사용자가 서비스를 어떻게 진입하고, 어떤 과정을 거쳐 행동으로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이어지는지까지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고려하는 것을 강점으로 가지고 있습니다.</w:t>
      </w:r>
    </w:p>
    <w:p w14:paraId="6D887630" w14:textId="77777777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최근 진행한 ‘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헤어때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’ 프로젝트에서는 “미용실 방문 전, 내 얼굴에 어울리는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헤어를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미리 체험해보고 싶다”는 사용자 니즈를 해결하기 위해, 스타일 탐색부터 실시간 가상 피팅, 결과 저장, 디자이너 상담까지 이어지는 하나의 사용자 흐름을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프론트엔드에서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설계하고 구현했습니다.</w:t>
      </w:r>
    </w:p>
    <w:p w14:paraId="272AF32B" w14:textId="77777777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특히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TanStack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Router를 활용하여 인증/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비인증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라우트를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분리하고 보호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라우트를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구성함으로써, 사용자가 로그인 이후 자연스럽게 서비스로 진입할 수 있도록 설계했습니다. 또한 API 401 응답 발생 시 refresh token을 활용한 세션 유지 로직을 구현하여 사용자 경험이 끊기지 않도록 개선했습니다.</w:t>
      </w:r>
    </w:p>
    <w:p w14:paraId="35BF8978" w14:textId="77777777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실시간 헤어 피팅 기능에서는 WebRTC 기반 카메라 스트림을 활용하여 사용자 영상을 실시간으로 렌더링하고, 선택한 헤어 스타일을 즉시 반영하는 인터랙션을 구현했습니다. 이 과정에서 프레임 단위로 상태를 관리하며 지연을 최소화하고, UI 피드백을 통해 변화가 직관적으로 전달되도록 설계했습니다. 또한 캡처 및 다운로드 기능을 추가하여 단순 체험을 넘어 실제 활용 가능한 서비스로 발전시켰습니다.</w:t>
      </w:r>
    </w:p>
    <w:p w14:paraId="10099A10" w14:textId="77777777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이처럼 저는 기술을 단순히 구현하는 것이 아니라, 사용자 경험과 연결하여 서비스의 완성도를 높이는 것을 강점으로 가지고 있습니다.</w:t>
      </w:r>
    </w:p>
    <w:p w14:paraId="4D88A17C" w14:textId="77777777" w:rsidR="00894491" w:rsidRPr="004C33EF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DA7EFB6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7EA3CE8A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D377187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30B2961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E3F1FEA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6B83E42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5394A2F" w14:textId="77777777" w:rsidR="00C53D4E" w:rsidRPr="00524251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11DFCF9C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C6545B0" w14:textId="77777777" w:rsidR="00524251" w:rsidRDefault="00524251" w:rsidP="00C84518">
      <w:pPr>
        <w:spacing w:line="240" w:lineRule="auto"/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</w:pPr>
    </w:p>
    <w:p w14:paraId="400E7992" w14:textId="77777777" w:rsidR="00894491" w:rsidRPr="00894491" w:rsidRDefault="00894491" w:rsidP="004C33EF">
      <w:pPr>
        <w:spacing w:line="240" w:lineRule="auto"/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894491" w14:paraId="6244E373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065ABE58" w14:textId="77777777" w:rsidR="00894491" w:rsidRPr="00904178" w:rsidRDefault="00894491" w:rsidP="00524251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lastRenderedPageBreak/>
              <w:t xml:space="preserve">2. </w:t>
            </w:r>
            <w:r w:rsidR="00461B17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협업 경험 </w:t>
            </w:r>
            <w:r w:rsidR="00461B17"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(의견차이, 갈등해결, 역할분담 등)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* 700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 이상</w:t>
            </w:r>
          </w:p>
        </w:tc>
      </w:tr>
    </w:tbl>
    <w:p w14:paraId="251B5F5A" w14:textId="77777777" w:rsidR="00C84518" w:rsidRPr="00C84518" w:rsidRDefault="00C84518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저는 협업에서 가장 중요한 요소를 “문제를 공유하고 함께 해결하는 과정”이라고 생각합니다. ‘</w:t>
      </w:r>
      <w:proofErr w:type="spellStart"/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헤어때</w:t>
      </w:r>
      <w:proofErr w:type="spellEnd"/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’ 프로젝트에서도 이러한 방식으로 팀원들과 협업을 진행했습니다.</w:t>
      </w:r>
    </w:p>
    <w:p w14:paraId="2625BC04" w14:textId="77777777" w:rsidR="00C84518" w:rsidRPr="00C84518" w:rsidRDefault="00C84518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실시간 헤어 피팅 기능을 구현하는 과정에서 </w:t>
      </w:r>
      <w:proofErr w:type="spellStart"/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프론트엔드와</w:t>
      </w:r>
      <w:proofErr w:type="spellEnd"/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AI 모델 간 결과 전달 방식에 대한 의견 차이가 있었습니다. AI 팀에서는 단순 이미지 반환 구조를 제안했지만, 저는 사용자 경험 측면에서 실시간성과 인터랙션이 중요하다고 판단했습니다.</w:t>
      </w:r>
    </w:p>
    <w:p w14:paraId="10AAA166" w14:textId="77777777" w:rsidR="00C84518" w:rsidRPr="00C84518" w:rsidRDefault="00C84518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이 문제를 해결하기 위해, 저는 단순히 요구사항을 전달하는 것이 아니라 실제 사용자 흐름을 기준으로 문제를 설명했습니다. “사용자가 스타일을 선택했을 때 즉시 반영되지 않으면 체험의 몰입도가 떨어진다”는 점을 강조하고, 간단한 UI 프로토타입을 통해 기대하는 인터랙션을 공유했습니다.</w:t>
      </w:r>
    </w:p>
    <w:p w14:paraId="7CFE8584" w14:textId="77777777" w:rsidR="00C84518" w:rsidRPr="00C84518" w:rsidRDefault="00C84518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또한 </w:t>
      </w:r>
      <w:proofErr w:type="spellStart"/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프론트엔드에서</w:t>
      </w:r>
      <w:proofErr w:type="spellEnd"/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처리 가능한 부분과 AI 서버에서 처리해야 할 부분을 명확히 분리하여 역할을 재정의했고, 이를 통해 데이터 전달 방식과 응답 구조를 최적화할 수 있었습니다.</w:t>
      </w:r>
    </w:p>
    <w:p w14:paraId="4B551363" w14:textId="77777777" w:rsidR="00C84518" w:rsidRPr="00C84518" w:rsidRDefault="00C84518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이 과정에서 팀원들과 지속적으로 진행 상황을 공유하고, 문제 발생 시 빠르게 논의하는 문화를 유지하여 불필요한 시행착오를 줄일 수 있었습니다.</w:t>
      </w:r>
    </w:p>
    <w:p w14:paraId="19D58F50" w14:textId="77777777" w:rsidR="00C84518" w:rsidRPr="00C84518" w:rsidRDefault="00C84518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C8451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이 경험을 통해 협업은 단순한 역할 분담이 아니라, 사용자 가치를 중심으로 문제를 함께 정의하고 해결하는 과정이라는 것을 배웠습니다.</w:t>
      </w:r>
    </w:p>
    <w:p w14:paraId="07D69670" w14:textId="77777777" w:rsidR="00894491" w:rsidRPr="00C84518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E55EA21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103CA9B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19807540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701EE307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BF86805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3BB77FC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9F6D53D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D5F6511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FB52A32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19ADDAFC" w14:textId="77777777" w:rsidR="004C33EF" w:rsidRDefault="004C33EF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5340932" w14:textId="77777777" w:rsidR="004C33EF" w:rsidRDefault="004C33EF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C0CD78A" w14:textId="77777777" w:rsidR="004C33EF" w:rsidRDefault="004C33EF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8629158" w14:textId="77777777" w:rsidR="004C33EF" w:rsidRDefault="004C33EF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2639135" w14:textId="77777777" w:rsidR="004C33EF" w:rsidRDefault="004C33EF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CEDD4DE" w14:textId="77777777" w:rsidR="004C33EF" w:rsidRDefault="004C33EF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1C969B85" w14:textId="77777777" w:rsidR="004C33EF" w:rsidRDefault="004C33EF" w:rsidP="00894491">
      <w:pPr>
        <w:spacing w:line="240" w:lineRule="auto"/>
        <w:ind w:firstLineChars="50" w:firstLine="114"/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</w:pPr>
    </w:p>
    <w:p w14:paraId="4420A505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3677706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894491" w14:paraId="02C6136E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234E0297" w14:textId="77777777" w:rsidR="00894491" w:rsidRPr="00904178" w:rsidRDefault="00894491" w:rsidP="00461B17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lastRenderedPageBreak/>
              <w:t xml:space="preserve">3. </w:t>
            </w:r>
            <w:r w:rsidR="00461B17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>문제</w:t>
            </w:r>
            <w:r w:rsidR="00461B17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해결 경험 </w:t>
            </w:r>
            <w:r w:rsidR="00461B17"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(교육이수, 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SW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등급 취득,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스터디,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="00461B17"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프로젝트 경험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="00461B17"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등)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* 700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 이상</w:t>
            </w:r>
          </w:p>
        </w:tc>
      </w:tr>
    </w:tbl>
    <w:p w14:paraId="13B58CB3" w14:textId="77777777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저는 문제를 해결할 때 단순한 기능 수정이 아니라, 기술 선택의 이유와 한계를 분석하고 구조적으로 개선하는 것을 중요하게 생각합니다.</w:t>
      </w:r>
    </w:p>
    <w:p w14:paraId="74A21AB7" w14:textId="77777777" w:rsid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6E35E75" w14:textId="67D1BF3B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‘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헤어때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’ 프로젝트에서 실시간 헤어 피팅 기능을 구현하는 과정에서, 초기에는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프론트엔드에서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MediaPipe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를 활용해 얼굴 랜드마크를 추출하고, 해당 좌표 데이터를 서버로 전송하는 방식으로 구현을 시도했습니다. 이를 통해 영상 전체를 전송하지 않고 필요한 정보만 전달하여 네트워크 부하를 줄이고자 했습니다.</w:t>
      </w:r>
    </w:p>
    <w:p w14:paraId="1BEFB86F" w14:textId="77777777" w:rsid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E5560B7" w14:textId="77777777" w:rsid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그러나 실제 구현 과정에서 두 가지 문제가 발생했습니다. </w:t>
      </w:r>
    </w:p>
    <w:p w14:paraId="1AED3623" w14:textId="77777777" w:rsid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첫째, 랜드마크 좌표만으로는 사용자 얼굴의 깊이감이나 회전 변화까지 충분히 반영하기 어려워, 헤어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에셋이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부자연스럽게 정렬되는 문제가 발생했습니다. </w:t>
      </w:r>
    </w:p>
    <w:p w14:paraId="4BAB8785" w14:textId="3C6C1EFA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둘째, 프레임 단위로 좌표를 지속적으로 전송하는 과정에서 데이터 크기가 증가하며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통신량이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급격히 늘어나고, 실시간성이 저하되는 문제가 발생했습니다.</w:t>
      </w:r>
    </w:p>
    <w:p w14:paraId="04975F95" w14:textId="77777777" w:rsid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E7ACB11" w14:textId="56834267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이에 따라 저는 통신 구조 자체를 재검토했고, 단순 데이터 전송이 아닌 영상 스트림 기반의 처리 방식이 필요하다고 판단했습니다. 그 결과, WebSocket 대신 WebRTC를 활용하여 실시간 영상 프레임을 직접 전송하는 구조로 개선했습니다. 이를 통해 프레임 단위 처리의 오버헤드를 줄이고, 보다 자연스러운 실시간 렌더링이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가능해졌습니다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.</w:t>
      </w:r>
    </w:p>
    <w:p w14:paraId="6976705D" w14:textId="77777777" w:rsid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17CD052C" w14:textId="3E3A9BC3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하지만 WebRTC 적용 이후에도 새로운 문제가 발생했습니다. 사용자 네트워크 환경과 디바이스 성능에 따라 전송되는 해상도와 FPS가 달라지면서,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인퍼런스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서버에서 추가적인 </w:t>
      </w:r>
      <w:proofErr w:type="spellStart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전처리</w:t>
      </w:r>
      <w:proofErr w:type="spellEnd"/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연산이 필요해지고 전체 파이프라인의 안정성이 떨어지는 문제가 있었습니다. </w:t>
      </w:r>
    </w:p>
    <w:p w14:paraId="3E9FC710" w14:textId="77777777" w:rsid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F4C3317" w14:textId="7FC18888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이를 해결하기 위해 저는 입력 영상의 스펙을 고정하는 방식을 도입했습니다. FPS를 약 13 수준으로 제한하고, 해상도를 288×512로 통일하여 네트워크 사용량을 줄이는 동시에 서버에서 일정한 형태의 데이터만 처리하도록 개선했습니다. 이 과정에서 화질과 실시간성 사이의 트레이드오프를 고려해야 했으며, 다양한 테스트를 통해 현재 설정이 사용자 경험과 성능 사이의 최적 균형이라는 결론을 도출했습니다.</w:t>
      </w:r>
    </w:p>
    <w:p w14:paraId="4B2ED3F2" w14:textId="77777777" w:rsid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1950C57C" w14:textId="12A47BD2" w:rsidR="004C33EF" w:rsidRPr="004C33EF" w:rsidRDefault="004C33EF" w:rsidP="004C33EF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4C33EF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이 경험을 통해 저는 단순히 기술을 적용하는 것이 아니라, 서비스 전체 흐름에서 발생하는 병목을 분석하고, 상황에 맞는 기술 선택과 구조 개선을 통해 문제를 해결하는 역량을 키울 수 있었습니다.</w:t>
      </w:r>
    </w:p>
    <w:p w14:paraId="03E41BC3" w14:textId="77777777" w:rsidR="00894491" w:rsidRPr="004C33EF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109AF2E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36BC8BD" w14:textId="77777777" w:rsidR="00894491" w:rsidRPr="00904178" w:rsidRDefault="00894491" w:rsidP="004C33EF">
      <w:pPr>
        <w:spacing w:line="240" w:lineRule="auto"/>
        <w:rPr>
          <w:rFonts w:asciiTheme="minorHAnsi" w:eastAsiaTheme="minorHAnsi" w:hAnsiTheme="minorHAnsi" w:hint="eastAsia"/>
          <w:b/>
          <w:bCs/>
          <w:color w:val="404040" w:themeColor="text1" w:themeTint="BF"/>
          <w:spacing w:val="-10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904178" w14:paraId="74E42A9E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3900F5D8" w14:textId="77777777" w:rsidR="00894491" w:rsidRPr="00904178" w:rsidRDefault="00894491" w:rsidP="00461B17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>4.</w:t>
            </w:r>
            <w:r w:rsidR="00461B17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기업 </w:t>
            </w:r>
            <w:r w:rsidR="00461B17"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>지원 동기</w:t>
            </w:r>
            <w:r w:rsidR="00461B17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및 입사 후 포부 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* 700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 이상</w:t>
            </w:r>
          </w:p>
        </w:tc>
      </w:tr>
    </w:tbl>
    <w:p w14:paraId="5AB9A880" w14:textId="77777777" w:rsidR="00C84518" w:rsidRPr="00C84518" w:rsidRDefault="00C84518" w:rsidP="00C84518">
      <w:pPr>
        <w:spacing w:line="240" w:lineRule="auto"/>
        <w:rPr>
          <w:rFonts w:asciiTheme="minorHAnsi" w:eastAsiaTheme="minorHAnsi" w:hAnsiTheme="minorHAnsi"/>
          <w:bCs/>
          <w:color w:val="000000" w:themeColor="text1"/>
          <w:sz w:val="24"/>
        </w:rPr>
      </w:pPr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>제가 지원한 이유는 사용자 중심의 사고와 빠른 소통을 기반으로 서비스를 만들어가는 귀사의 개발 문화에 깊이 공감했기 때문입니다.</w:t>
      </w:r>
    </w:p>
    <w:p w14:paraId="1F822998" w14:textId="77777777" w:rsidR="00C84518" w:rsidRPr="00C84518" w:rsidRDefault="00C84518" w:rsidP="00C84518">
      <w:pPr>
        <w:spacing w:line="240" w:lineRule="auto"/>
        <w:rPr>
          <w:rFonts w:asciiTheme="minorHAnsi" w:eastAsiaTheme="minorHAnsi" w:hAnsiTheme="minorHAnsi"/>
          <w:bCs/>
          <w:color w:val="000000" w:themeColor="text1"/>
          <w:sz w:val="24"/>
        </w:rPr>
      </w:pPr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>저는 프로젝트를 진행하며 항상 “이 기능이 사용자에게 어떤 의미를 가지는가”</w:t>
      </w:r>
      <w:proofErr w:type="spellStart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>를</w:t>
      </w:r>
      <w:proofErr w:type="spellEnd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 xml:space="preserve"> 고민해왔습니다. ‘</w:t>
      </w:r>
      <w:proofErr w:type="spellStart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>헤어때</w:t>
      </w:r>
      <w:proofErr w:type="spellEnd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>’ 프로젝트에서도 단순한 기능 구현이 아니라, 사용자가 자연스럽게 탐색 → 체험 → 상담으로 이어지는 흐름을 설계하며 서비스의 가치를 높이고자 했습니다.</w:t>
      </w:r>
    </w:p>
    <w:p w14:paraId="5F825FB1" w14:textId="7786335D" w:rsidR="00C84518" w:rsidRPr="00C84518" w:rsidRDefault="00C84518" w:rsidP="00C84518">
      <w:pPr>
        <w:spacing w:line="240" w:lineRule="auto"/>
        <w:rPr>
          <w:rFonts w:asciiTheme="minorHAnsi" w:eastAsiaTheme="minorHAnsi" w:hAnsiTheme="minorHAnsi"/>
          <w:bCs/>
          <w:color w:val="000000" w:themeColor="text1"/>
          <w:sz w:val="24"/>
        </w:rPr>
      </w:pPr>
      <w:proofErr w:type="spellStart"/>
      <w:r>
        <w:rPr>
          <w:rFonts w:asciiTheme="minorHAnsi" w:eastAsiaTheme="minorHAnsi" w:hAnsiTheme="minorHAnsi" w:hint="eastAsia"/>
          <w:bCs/>
          <w:color w:val="000000" w:themeColor="text1"/>
          <w:sz w:val="24"/>
        </w:rPr>
        <w:t>히비스</w:t>
      </w:r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>가</w:t>
      </w:r>
      <w:proofErr w:type="spellEnd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 xml:space="preserve"> 강조하는 주도적인 문제 해결과 투명한 커뮤니케이션 문화는 제가 지향하는 개발 방식과 일치한다고 생각합니다. 특히 개인의 역할을 넘어 서비스 전체를 고민하는 개발자가 중요하다는 점에서, 저의 경험과 강점을 잘 발휘할 수 있을 것이라 판단했습니다.</w:t>
      </w:r>
    </w:p>
    <w:p w14:paraId="6C3D7027" w14:textId="77777777" w:rsidR="00C84518" w:rsidRDefault="00C84518" w:rsidP="00C84518">
      <w:pPr>
        <w:spacing w:line="240" w:lineRule="auto"/>
        <w:rPr>
          <w:rFonts w:asciiTheme="minorHAnsi" w:eastAsiaTheme="minorHAnsi" w:hAnsiTheme="minorHAnsi"/>
          <w:bCs/>
          <w:color w:val="000000" w:themeColor="text1"/>
          <w:sz w:val="24"/>
        </w:rPr>
      </w:pPr>
    </w:p>
    <w:p w14:paraId="279E0156" w14:textId="40648B36" w:rsidR="00C84518" w:rsidRPr="00C84518" w:rsidRDefault="00C84518" w:rsidP="00C84518">
      <w:pPr>
        <w:spacing w:line="240" w:lineRule="auto"/>
        <w:rPr>
          <w:rFonts w:asciiTheme="minorHAnsi" w:eastAsiaTheme="minorHAnsi" w:hAnsiTheme="minorHAnsi"/>
          <w:bCs/>
          <w:color w:val="000000" w:themeColor="text1"/>
          <w:sz w:val="24"/>
        </w:rPr>
      </w:pPr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 xml:space="preserve">입사 후에는 </w:t>
      </w:r>
      <w:proofErr w:type="spellStart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>프론트엔드</w:t>
      </w:r>
      <w:proofErr w:type="spellEnd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 xml:space="preserve"> 개발자로서 안정적인 UI </w:t>
      </w:r>
      <w:proofErr w:type="spellStart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>구현뿐만</w:t>
      </w:r>
      <w:proofErr w:type="spellEnd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 xml:space="preserve"> 아니라, 사용자 경험을 개선하는 데 적극적으로 기여하고 싶습니다. 또한 </w:t>
      </w:r>
      <w:proofErr w:type="spellStart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>팀원들과의</w:t>
      </w:r>
      <w:proofErr w:type="spellEnd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 xml:space="preserve"> 적극적인 소통을 통해 문제를 빠르게 공유하고 해결하며, 서비스 품질을 지속적으로 높이는 개발자로 성장하겠습니다.</w:t>
      </w:r>
    </w:p>
    <w:p w14:paraId="73A619A1" w14:textId="77777777" w:rsidR="00C84518" w:rsidRPr="00C84518" w:rsidRDefault="00C84518" w:rsidP="00C84518">
      <w:pPr>
        <w:spacing w:line="240" w:lineRule="auto"/>
        <w:rPr>
          <w:rFonts w:asciiTheme="minorHAnsi" w:eastAsiaTheme="minorHAnsi" w:hAnsiTheme="minorHAnsi"/>
          <w:bCs/>
          <w:color w:val="000000" w:themeColor="text1"/>
          <w:sz w:val="24"/>
        </w:rPr>
      </w:pPr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 xml:space="preserve">장기적으로는 AI와 </w:t>
      </w:r>
      <w:proofErr w:type="spellStart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>프론트엔드를</w:t>
      </w:r>
      <w:proofErr w:type="spellEnd"/>
      <w:r w:rsidRPr="00C84518">
        <w:rPr>
          <w:rFonts w:asciiTheme="minorHAnsi" w:eastAsiaTheme="minorHAnsi" w:hAnsiTheme="minorHAnsi"/>
          <w:bCs/>
          <w:color w:val="000000" w:themeColor="text1"/>
          <w:sz w:val="24"/>
        </w:rPr>
        <w:t xml:space="preserve"> 연결하는 인터페이스 영역까지 확장하여, 기술과 사용자 경험을 연결하는 개발자로 성장하고 싶습니다.</w:t>
      </w:r>
    </w:p>
    <w:p w14:paraId="7043F6B7" w14:textId="77777777" w:rsidR="00894491" w:rsidRPr="00C84518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000000" w:themeColor="text1"/>
          <w:sz w:val="24"/>
        </w:rPr>
      </w:pPr>
    </w:p>
    <w:p w14:paraId="7A5CCC7A" w14:textId="77777777" w:rsidR="004E6C98" w:rsidRPr="00C84518" w:rsidRDefault="004E6C98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000000" w:themeColor="text1"/>
          <w:sz w:val="24"/>
        </w:rPr>
      </w:pPr>
    </w:p>
    <w:p w14:paraId="551D6A37" w14:textId="77777777" w:rsidR="00894491" w:rsidRPr="00C84518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000000" w:themeColor="text1"/>
          <w:sz w:val="24"/>
        </w:rPr>
      </w:pPr>
    </w:p>
    <w:p w14:paraId="6480B099" w14:textId="77777777" w:rsidR="00C53D4E" w:rsidRPr="00C84518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000000" w:themeColor="text1"/>
          <w:sz w:val="24"/>
        </w:rPr>
      </w:pPr>
    </w:p>
    <w:p w14:paraId="3803B7A6" w14:textId="77777777" w:rsidR="00C53D4E" w:rsidRPr="00C84518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000000" w:themeColor="text1"/>
          <w:sz w:val="24"/>
        </w:rPr>
      </w:pPr>
    </w:p>
    <w:p w14:paraId="01A91B86" w14:textId="77777777" w:rsidR="00C53D4E" w:rsidRPr="00C84518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000000" w:themeColor="text1"/>
          <w:sz w:val="24"/>
        </w:rPr>
      </w:pPr>
    </w:p>
    <w:p w14:paraId="4F918A58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1D752152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318C1371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6C2C6698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7E68CCA7" w14:textId="77777777" w:rsidR="00925F09" w:rsidRDefault="00925F09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15801131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6D203547" w14:textId="77777777" w:rsidR="00894491" w:rsidRPr="00904178" w:rsidRDefault="00894491" w:rsidP="00894491">
      <w:pPr>
        <w:spacing w:line="240" w:lineRule="auto"/>
        <w:ind w:firstLineChars="50" w:firstLine="100"/>
        <w:jc w:val="center"/>
        <w:rPr>
          <w:rFonts w:asciiTheme="minorHAnsi" w:eastAsiaTheme="minorHAnsi" w:hAnsiTheme="minorHAnsi"/>
          <w:bCs/>
          <w:color w:val="404040" w:themeColor="text1" w:themeTint="BF"/>
          <w:spacing w:val="-10"/>
          <w:sz w:val="22"/>
        </w:rPr>
      </w:pPr>
      <w:r w:rsidRPr="00904178">
        <w:rPr>
          <w:rFonts w:asciiTheme="minorHAnsi" w:eastAsiaTheme="minorHAnsi" w:hAnsiTheme="minorHAnsi" w:hint="eastAsia"/>
          <w:bCs/>
          <w:color w:val="404040" w:themeColor="text1" w:themeTint="BF"/>
          <w:spacing w:val="-10"/>
          <w:sz w:val="22"/>
        </w:rPr>
        <w:t>위의</w:t>
      </w:r>
      <w:r w:rsidRPr="00904178">
        <w:rPr>
          <w:rFonts w:asciiTheme="minorHAnsi" w:eastAsiaTheme="minorHAnsi" w:hAnsiTheme="minorHAnsi"/>
          <w:bCs/>
          <w:color w:val="404040" w:themeColor="text1" w:themeTint="BF"/>
          <w:spacing w:val="-10"/>
          <w:sz w:val="22"/>
        </w:rPr>
        <w:t xml:space="preserve"> 모든 기재사항은 사실과 다름없음을 확인합니다.</w:t>
      </w:r>
    </w:p>
    <w:p w14:paraId="07A8D2A4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72A59C24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5664049E" w14:textId="77777777" w:rsidR="00894491" w:rsidRPr="00894491" w:rsidRDefault="00925F09" w:rsidP="00894491">
      <w:pPr>
        <w:spacing w:line="240" w:lineRule="auto"/>
        <w:ind w:firstLineChars="50" w:firstLine="120"/>
        <w:jc w:val="right"/>
        <w:rPr>
          <w:rFonts w:asciiTheme="minorHAnsi" w:eastAsiaTheme="minorHAnsi" w:hAnsiTheme="minorHAnsi"/>
          <w:bCs/>
          <w:color w:val="404040" w:themeColor="text1" w:themeTint="BF"/>
          <w:sz w:val="24"/>
        </w:rPr>
      </w:pPr>
      <w:r>
        <w:rPr>
          <w:rFonts w:asciiTheme="minorHAnsi" w:eastAsiaTheme="minorHAnsi" w:hAnsiTheme="minorHAnsi"/>
          <w:bCs/>
          <w:color w:val="404040" w:themeColor="text1" w:themeTint="BF"/>
          <w:sz w:val="24"/>
        </w:rPr>
        <w:t>2000</w:t>
      </w:r>
      <w:r w:rsidR="00894491" w:rsidRPr="00894491">
        <w:rPr>
          <w:rFonts w:asciiTheme="minorHAnsi" w:eastAsiaTheme="minorHAnsi" w:hAnsiTheme="minorHAnsi"/>
          <w:bCs/>
          <w:color w:val="404040" w:themeColor="text1" w:themeTint="BF"/>
          <w:sz w:val="24"/>
        </w:rPr>
        <w:t>. 00. 00.   (성명)</w:t>
      </w:r>
    </w:p>
    <w:p w14:paraId="6BF11187" w14:textId="77777777" w:rsidR="00C82177" w:rsidRPr="00894491" w:rsidRDefault="00C82177">
      <w:pPr>
        <w:spacing w:line="240" w:lineRule="auto"/>
        <w:ind w:firstLineChars="50" w:firstLine="120"/>
        <w:jc w:val="right"/>
        <w:rPr>
          <w:rFonts w:asciiTheme="minorHAnsi" w:eastAsiaTheme="minorHAnsi" w:hAnsiTheme="minorHAnsi"/>
          <w:bCs/>
          <w:color w:val="404040" w:themeColor="text1" w:themeTint="BF"/>
          <w:sz w:val="24"/>
        </w:rPr>
      </w:pPr>
    </w:p>
    <w:sectPr w:rsidR="00C82177" w:rsidRPr="00894491">
      <w:pgSz w:w="11906" w:h="16838"/>
      <w:pgMar w:top="1134" w:right="851" w:bottom="1134" w:left="851" w:header="851" w:footer="99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1C92" w14:textId="77777777" w:rsidR="002C565A" w:rsidRDefault="002C565A" w:rsidP="00AC17BC">
      <w:pPr>
        <w:spacing w:line="240" w:lineRule="auto"/>
      </w:pPr>
      <w:r>
        <w:separator/>
      </w:r>
    </w:p>
  </w:endnote>
  <w:endnote w:type="continuationSeparator" w:id="0">
    <w:p w14:paraId="3A9120AA" w14:textId="77777777" w:rsidR="002C565A" w:rsidRDefault="002C565A" w:rsidP="00AC1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73690" w14:textId="77777777" w:rsidR="002C565A" w:rsidRDefault="002C565A" w:rsidP="00AC17BC">
      <w:pPr>
        <w:spacing w:line="240" w:lineRule="auto"/>
      </w:pPr>
      <w:r>
        <w:separator/>
      </w:r>
    </w:p>
  </w:footnote>
  <w:footnote w:type="continuationSeparator" w:id="0">
    <w:p w14:paraId="1F986364" w14:textId="77777777" w:rsidR="002C565A" w:rsidRDefault="002C565A" w:rsidP="00AC17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6CD"/>
    <w:multiLevelType w:val="hybridMultilevel"/>
    <w:tmpl w:val="D74C023C"/>
    <w:lvl w:ilvl="0" w:tplc="2B50263A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D4782A"/>
    <w:multiLevelType w:val="hybridMultilevel"/>
    <w:tmpl w:val="661EF6E8"/>
    <w:lvl w:ilvl="0" w:tplc="BB3EBFA4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AF2228B"/>
    <w:multiLevelType w:val="hybridMultilevel"/>
    <w:tmpl w:val="EB06FFEA"/>
    <w:lvl w:ilvl="0" w:tplc="2B72FB1C">
      <w:start w:val="1"/>
      <w:numFmt w:val="bullet"/>
      <w:lvlText w:val="-"/>
      <w:lvlJc w:val="left"/>
      <w:pPr>
        <w:ind w:left="9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CF95EDB"/>
    <w:multiLevelType w:val="hybridMultilevel"/>
    <w:tmpl w:val="C2605666"/>
    <w:lvl w:ilvl="0" w:tplc="910AD60A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BE12C36"/>
    <w:multiLevelType w:val="hybridMultilevel"/>
    <w:tmpl w:val="FE3039C8"/>
    <w:lvl w:ilvl="0" w:tplc="E00E04B6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3FA5C3D"/>
    <w:multiLevelType w:val="multilevel"/>
    <w:tmpl w:val="C1B6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142DE"/>
    <w:multiLevelType w:val="multilevel"/>
    <w:tmpl w:val="0C12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833EE"/>
    <w:multiLevelType w:val="hybridMultilevel"/>
    <w:tmpl w:val="774E7B42"/>
    <w:lvl w:ilvl="0" w:tplc="5F604F10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FFE600E"/>
    <w:multiLevelType w:val="multilevel"/>
    <w:tmpl w:val="876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6190B"/>
    <w:multiLevelType w:val="hybridMultilevel"/>
    <w:tmpl w:val="B6F2D896"/>
    <w:lvl w:ilvl="0" w:tplc="4026439A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35023C3"/>
    <w:multiLevelType w:val="hybridMultilevel"/>
    <w:tmpl w:val="8A7661DC"/>
    <w:lvl w:ilvl="0" w:tplc="F324440A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7DB5BC7"/>
    <w:multiLevelType w:val="hybridMultilevel"/>
    <w:tmpl w:val="5E0EACCE"/>
    <w:lvl w:ilvl="0" w:tplc="3216ECF0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B7D4481"/>
    <w:multiLevelType w:val="hybridMultilevel"/>
    <w:tmpl w:val="E882414A"/>
    <w:lvl w:ilvl="0" w:tplc="7C683AD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A150E8B"/>
    <w:multiLevelType w:val="multilevel"/>
    <w:tmpl w:val="5B3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C3CF9"/>
    <w:multiLevelType w:val="hybridMultilevel"/>
    <w:tmpl w:val="C3DE9D02"/>
    <w:lvl w:ilvl="0" w:tplc="262A8716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0B0501D"/>
    <w:multiLevelType w:val="hybridMultilevel"/>
    <w:tmpl w:val="91222C92"/>
    <w:lvl w:ilvl="0" w:tplc="E3467A34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CBA51F7"/>
    <w:multiLevelType w:val="hybridMultilevel"/>
    <w:tmpl w:val="035E91F6"/>
    <w:lvl w:ilvl="0" w:tplc="BDE802DC">
      <w:start w:val="2026"/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num w:numId="1" w16cid:durableId="1812869227">
    <w:abstractNumId w:val="2"/>
  </w:num>
  <w:num w:numId="2" w16cid:durableId="1060985242">
    <w:abstractNumId w:val="9"/>
  </w:num>
  <w:num w:numId="3" w16cid:durableId="733165278">
    <w:abstractNumId w:val="7"/>
  </w:num>
  <w:num w:numId="4" w16cid:durableId="320697620">
    <w:abstractNumId w:val="16"/>
  </w:num>
  <w:num w:numId="5" w16cid:durableId="944773670">
    <w:abstractNumId w:val="1"/>
  </w:num>
  <w:num w:numId="6" w16cid:durableId="245111619">
    <w:abstractNumId w:val="14"/>
  </w:num>
  <w:num w:numId="7" w16cid:durableId="2072922179">
    <w:abstractNumId w:val="15"/>
  </w:num>
  <w:num w:numId="8" w16cid:durableId="1357346545">
    <w:abstractNumId w:val="3"/>
  </w:num>
  <w:num w:numId="9" w16cid:durableId="1469785811">
    <w:abstractNumId w:val="6"/>
  </w:num>
  <w:num w:numId="10" w16cid:durableId="797720443">
    <w:abstractNumId w:val="0"/>
  </w:num>
  <w:num w:numId="11" w16cid:durableId="426540921">
    <w:abstractNumId w:val="11"/>
  </w:num>
  <w:num w:numId="12" w16cid:durableId="453528178">
    <w:abstractNumId w:val="5"/>
  </w:num>
  <w:num w:numId="13" w16cid:durableId="2096783275">
    <w:abstractNumId w:val="10"/>
  </w:num>
  <w:num w:numId="14" w16cid:durableId="384573152">
    <w:abstractNumId w:val="8"/>
  </w:num>
  <w:num w:numId="15" w16cid:durableId="1998727959">
    <w:abstractNumId w:val="13"/>
  </w:num>
  <w:num w:numId="16" w16cid:durableId="880635797">
    <w:abstractNumId w:val="4"/>
  </w:num>
  <w:num w:numId="17" w16cid:durableId="12550892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CEA"/>
    <w:rsid w:val="000041EA"/>
    <w:rsid w:val="000B70C6"/>
    <w:rsid w:val="000C6EE5"/>
    <w:rsid w:val="000D0F13"/>
    <w:rsid w:val="000E7D45"/>
    <w:rsid w:val="00107A9B"/>
    <w:rsid w:val="00125BA7"/>
    <w:rsid w:val="00130F22"/>
    <w:rsid w:val="00131C6A"/>
    <w:rsid w:val="001362D0"/>
    <w:rsid w:val="00152DDD"/>
    <w:rsid w:val="0016197C"/>
    <w:rsid w:val="00171CC6"/>
    <w:rsid w:val="001A7F84"/>
    <w:rsid w:val="001D5E03"/>
    <w:rsid w:val="001F60EE"/>
    <w:rsid w:val="00207B35"/>
    <w:rsid w:val="002306A0"/>
    <w:rsid w:val="002309E1"/>
    <w:rsid w:val="00273429"/>
    <w:rsid w:val="002846D6"/>
    <w:rsid w:val="002B7FDA"/>
    <w:rsid w:val="002C565A"/>
    <w:rsid w:val="002E34B3"/>
    <w:rsid w:val="00334F28"/>
    <w:rsid w:val="00341A65"/>
    <w:rsid w:val="003462F6"/>
    <w:rsid w:val="00351123"/>
    <w:rsid w:val="0039167D"/>
    <w:rsid w:val="003B6DDE"/>
    <w:rsid w:val="00417F46"/>
    <w:rsid w:val="004320D4"/>
    <w:rsid w:val="00434DAC"/>
    <w:rsid w:val="00460FB1"/>
    <w:rsid w:val="00461B17"/>
    <w:rsid w:val="004901FB"/>
    <w:rsid w:val="004911FF"/>
    <w:rsid w:val="004C33EF"/>
    <w:rsid w:val="004D24FF"/>
    <w:rsid w:val="004E6C98"/>
    <w:rsid w:val="00503416"/>
    <w:rsid w:val="005112EC"/>
    <w:rsid w:val="00524251"/>
    <w:rsid w:val="005447BB"/>
    <w:rsid w:val="005F4ABB"/>
    <w:rsid w:val="006138C1"/>
    <w:rsid w:val="00656040"/>
    <w:rsid w:val="0065697C"/>
    <w:rsid w:val="006A643E"/>
    <w:rsid w:val="006F313E"/>
    <w:rsid w:val="00703419"/>
    <w:rsid w:val="00713773"/>
    <w:rsid w:val="007238DC"/>
    <w:rsid w:val="00724FD5"/>
    <w:rsid w:val="007437D5"/>
    <w:rsid w:val="007601AE"/>
    <w:rsid w:val="0076139C"/>
    <w:rsid w:val="007C3E1B"/>
    <w:rsid w:val="007C4D40"/>
    <w:rsid w:val="007D7DD8"/>
    <w:rsid w:val="00803EDA"/>
    <w:rsid w:val="00807341"/>
    <w:rsid w:val="0084402D"/>
    <w:rsid w:val="00853DF1"/>
    <w:rsid w:val="00883DEC"/>
    <w:rsid w:val="00894491"/>
    <w:rsid w:val="008F12C9"/>
    <w:rsid w:val="00904178"/>
    <w:rsid w:val="009156B8"/>
    <w:rsid w:val="00925F09"/>
    <w:rsid w:val="0097062E"/>
    <w:rsid w:val="00985ED0"/>
    <w:rsid w:val="009B4CEA"/>
    <w:rsid w:val="009C6CBE"/>
    <w:rsid w:val="009D0704"/>
    <w:rsid w:val="009E4880"/>
    <w:rsid w:val="00A17C61"/>
    <w:rsid w:val="00A52434"/>
    <w:rsid w:val="00A70908"/>
    <w:rsid w:val="00A9038C"/>
    <w:rsid w:val="00A934F1"/>
    <w:rsid w:val="00AC17BC"/>
    <w:rsid w:val="00AF0846"/>
    <w:rsid w:val="00AF4137"/>
    <w:rsid w:val="00B10B83"/>
    <w:rsid w:val="00B34B67"/>
    <w:rsid w:val="00B5784F"/>
    <w:rsid w:val="00B61316"/>
    <w:rsid w:val="00B75B77"/>
    <w:rsid w:val="00C2720C"/>
    <w:rsid w:val="00C45E57"/>
    <w:rsid w:val="00C50225"/>
    <w:rsid w:val="00C51BE6"/>
    <w:rsid w:val="00C52016"/>
    <w:rsid w:val="00C53D4E"/>
    <w:rsid w:val="00C82177"/>
    <w:rsid w:val="00C84518"/>
    <w:rsid w:val="00CE7BFD"/>
    <w:rsid w:val="00CF1913"/>
    <w:rsid w:val="00CF5C3F"/>
    <w:rsid w:val="00CF7612"/>
    <w:rsid w:val="00D21DE9"/>
    <w:rsid w:val="00D2437E"/>
    <w:rsid w:val="00D314D0"/>
    <w:rsid w:val="00DB398C"/>
    <w:rsid w:val="00DC1AC1"/>
    <w:rsid w:val="00DD375E"/>
    <w:rsid w:val="00DE32D4"/>
    <w:rsid w:val="00E21704"/>
    <w:rsid w:val="00E240FD"/>
    <w:rsid w:val="00E77667"/>
    <w:rsid w:val="00E9292C"/>
    <w:rsid w:val="00EC01AC"/>
    <w:rsid w:val="00EC7E29"/>
    <w:rsid w:val="00F07D21"/>
    <w:rsid w:val="00F520E1"/>
    <w:rsid w:val="00F52275"/>
    <w:rsid w:val="00F67252"/>
    <w:rsid w:val="00FC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41A4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바탕체" w:cstheme="minorBidi"/>
        <w:snapToGrid w:val="0"/>
        <w:kern w:val="2"/>
        <w:sz w:val="28"/>
        <w:szCs w:val="22"/>
        <w:lang w:val="en-US" w:eastAsia="ko-KR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34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paragraph" w:styleId="a6">
    <w:name w:val="List Paragraph"/>
    <w:basedOn w:val="a"/>
    <w:uiPriority w:val="34"/>
    <w:qFormat/>
    <w:pPr>
      <w:ind w:leftChars="400" w:left="800"/>
    </w:pPr>
  </w:style>
  <w:style w:type="character" w:styleId="a7">
    <w:name w:val="Hyperlink"/>
    <w:basedOn w:val="a0"/>
    <w:uiPriority w:val="99"/>
    <w:unhideWhenUsed/>
    <w:rPr>
      <w:color w:val="0563C1"/>
      <w:u w:val="single"/>
    </w:rPr>
  </w:style>
  <w:style w:type="character" w:styleId="a8">
    <w:name w:val="FollowedHyperlink"/>
    <w:basedOn w:val="a0"/>
    <w:uiPriority w:val="99"/>
    <w:semiHidden/>
    <w:unhideWhenUsed/>
    <w:rPr>
      <w:color w:val="954F72"/>
      <w:u w:val="single"/>
    </w:rPr>
  </w:style>
  <w:style w:type="character" w:styleId="a9">
    <w:name w:val="Strong"/>
    <w:basedOn w:val="a0"/>
    <w:uiPriority w:val="22"/>
    <w:qFormat/>
    <w:rsid w:val="001D5E03"/>
    <w:rPr>
      <w:b/>
      <w:bCs/>
    </w:rPr>
  </w:style>
  <w:style w:type="character" w:customStyle="1" w:styleId="notion-enable-hover">
    <w:name w:val="notion-enable-hover"/>
    <w:basedOn w:val="a0"/>
    <w:rsid w:val="001D5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7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7E137-F886-4289-BA1C-765623312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1415</Words>
  <Characters>8069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샘플1</vt:lpstr>
    </vt:vector>
  </TitlesOfParts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샘플1</dc:title>
  <dc:subject/>
  <dc:creator/>
  <cp:keywords/>
  <dc:description/>
  <cp:lastModifiedBy/>
  <cp:revision>1</cp:revision>
  <dcterms:created xsi:type="dcterms:W3CDTF">2026-03-26T06:07:00Z</dcterms:created>
  <dcterms:modified xsi:type="dcterms:W3CDTF">2026-04-05T14:33:00Z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