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5B2CB" w14:textId="77777777" w:rsidR="00F560FF" w:rsidRDefault="00F560FF">
      <w:pPr>
        <w:spacing w:after="1060" w:line="20" w:lineRule="exact"/>
      </w:pPr>
    </w:p>
    <w:p w14:paraId="41C91CFE" w14:textId="77777777" w:rsidR="00F560FF" w:rsidRDefault="00C63FDA">
      <w:pPr>
        <w:pStyle w:val="11"/>
        <w:spacing w:after="100"/>
        <w:jc w:val="center"/>
      </w:pPr>
      <w:r>
        <w:rPr>
          <w:color w:val="000000"/>
          <w:sz w:val="80"/>
        </w:rPr>
        <w:t>R E P O R T</w:t>
      </w:r>
    </w:p>
    <w:p w14:paraId="5B6A10DE" w14:textId="77777777" w:rsidR="00F560FF" w:rsidRDefault="00C63FDA">
      <w:pPr>
        <w:pStyle w:val="11"/>
        <w:spacing w:after="560"/>
        <w:jc w:val="center"/>
      </w:pPr>
      <w:r>
        <w:rPr>
          <w:color w:val="000000"/>
        </w:rPr>
        <w:t xml:space="preserve">PUA </w:t>
      </w:r>
      <w:r>
        <w:rPr>
          <w:color w:val="000000"/>
        </w:rPr>
        <w:t>나노패턴</w:t>
      </w:r>
      <w:r>
        <w:rPr>
          <w:color w:val="000000"/>
        </w:rPr>
        <w:t xml:space="preserve"> </w:t>
      </w:r>
      <w:r>
        <w:rPr>
          <w:color w:val="000000"/>
        </w:rPr>
        <w:t>제작</w:t>
      </w:r>
      <w:r>
        <w:rPr>
          <w:color w:val="000000"/>
        </w:rPr>
        <w:t xml:space="preserve"> </w:t>
      </w:r>
      <w:r>
        <w:rPr>
          <w:color w:val="000000"/>
        </w:rPr>
        <w:t>실습</w:t>
      </w:r>
    </w:p>
    <w:p w14:paraId="0F15F143" w14:textId="77777777" w:rsidR="00F560FF" w:rsidRDefault="00C63FDA">
      <w:pPr>
        <w:spacing w:after="600"/>
        <w:jc w:val="center"/>
      </w:pPr>
      <w:r>
        <w:rPr>
          <w:noProof/>
        </w:rPr>
        <w:drawing>
          <wp:inline distT="0" distB="0" distL="0" distR="0" wp14:anchorId="5CE73BCA" wp14:editId="2DED96C4">
            <wp:extent cx="2423160" cy="2337232"/>
            <wp:effectExtent l="0" t="0" r="0" b="0"/>
            <wp:docPr id="1" name="Picture 1" descr="전남대학교 표지 문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423160" cy="2337232"/>
                    </a:xfrm>
                    <a:prstGeom prst="rect">
                      <a:avLst/>
                    </a:prstGeom>
                  </pic:spPr>
                </pic:pic>
              </a:graphicData>
            </a:graphic>
          </wp:inline>
        </w:drawing>
      </w:r>
    </w:p>
    <w:p w14:paraId="57D55E4C" w14:textId="38400AC5" w:rsidR="00F560FF" w:rsidRDefault="00C63FDA" w:rsidP="009C7129">
      <w:pPr>
        <w:pStyle w:val="a6"/>
        <w:numPr>
          <w:ilvl w:val="3"/>
          <w:numId w:val="8"/>
        </w:numPr>
        <w:tabs>
          <w:tab w:val="left" w:pos="3312"/>
        </w:tabs>
        <w:spacing w:after="100" w:afterAutospacing="1" w:line="240" w:lineRule="auto"/>
        <w:ind w:leftChars="0" w:right="1151"/>
        <w:rPr>
          <w:rFonts w:hint="eastAsia"/>
        </w:rPr>
      </w:pPr>
      <w:r w:rsidRPr="009C7129">
        <w:rPr>
          <w:b/>
          <w:spacing w:val="286"/>
          <w:sz w:val="28"/>
          <w:fitText w:val="1430" w:id="-362123776"/>
        </w:rPr>
        <w:t>과</w:t>
      </w:r>
      <w:r w:rsidRPr="009C7129">
        <w:rPr>
          <w:b/>
          <w:spacing w:val="286"/>
          <w:sz w:val="28"/>
          <w:fitText w:val="1430" w:id="-362123776"/>
        </w:rPr>
        <w:t>목</w:t>
      </w:r>
      <w:r w:rsidRPr="009C7129">
        <w:rPr>
          <w:b/>
          <w:spacing w:val="2"/>
          <w:sz w:val="28"/>
          <w:fitText w:val="1430" w:id="-362123776"/>
        </w:rPr>
        <w:t>명</w:t>
      </w:r>
      <w:r w:rsidRPr="009C7129">
        <w:rPr>
          <w:b/>
          <w:sz w:val="28"/>
        </w:rPr>
        <w:tab/>
      </w:r>
      <w:r w:rsidR="009C7129" w:rsidRPr="009C7129">
        <w:rPr>
          <w:rFonts w:hint="eastAsia"/>
          <w:color w:val="777777"/>
          <w:sz w:val="28"/>
        </w:rPr>
        <w:t>: 생체역학 조직공학 및 실습</w:t>
      </w:r>
    </w:p>
    <w:p w14:paraId="2F8F63F9" w14:textId="7841344E" w:rsidR="00F560FF" w:rsidRDefault="00C63FDA" w:rsidP="009C7129">
      <w:pPr>
        <w:pStyle w:val="a6"/>
        <w:numPr>
          <w:ilvl w:val="3"/>
          <w:numId w:val="8"/>
        </w:numPr>
        <w:tabs>
          <w:tab w:val="left" w:pos="3312"/>
        </w:tabs>
        <w:spacing w:after="100" w:afterAutospacing="1" w:line="240" w:lineRule="auto"/>
        <w:ind w:leftChars="0" w:right="1151"/>
        <w:rPr>
          <w:rFonts w:hint="eastAsia"/>
        </w:rPr>
      </w:pPr>
      <w:r w:rsidRPr="009C7129">
        <w:rPr>
          <w:b/>
          <w:spacing w:val="95"/>
          <w:sz w:val="28"/>
          <w:fitText w:val="1430" w:id="-362123775"/>
        </w:rPr>
        <w:t>담</w:t>
      </w:r>
      <w:r w:rsidRPr="009C7129">
        <w:rPr>
          <w:b/>
          <w:spacing w:val="95"/>
          <w:sz w:val="28"/>
          <w:fitText w:val="1430" w:id="-362123775"/>
        </w:rPr>
        <w:t>당</w:t>
      </w:r>
      <w:r w:rsidRPr="009C7129">
        <w:rPr>
          <w:b/>
          <w:spacing w:val="95"/>
          <w:sz w:val="28"/>
          <w:fitText w:val="1430" w:id="-362123775"/>
        </w:rPr>
        <w:t>교</w:t>
      </w:r>
      <w:r w:rsidRPr="009C7129">
        <w:rPr>
          <w:b/>
          <w:spacing w:val="3"/>
          <w:sz w:val="28"/>
          <w:fitText w:val="1430" w:id="-362123775"/>
        </w:rPr>
        <w:t>수</w:t>
      </w:r>
      <w:r w:rsidRPr="009C7129">
        <w:rPr>
          <w:b/>
          <w:sz w:val="28"/>
        </w:rPr>
        <w:tab/>
      </w:r>
      <w:r w:rsidR="009C7129" w:rsidRPr="009C7129">
        <w:rPr>
          <w:rFonts w:hint="eastAsia"/>
          <w:color w:val="777777"/>
          <w:sz w:val="28"/>
        </w:rPr>
        <w:t xml:space="preserve">: </w:t>
      </w:r>
      <w:proofErr w:type="spellStart"/>
      <w:r w:rsidR="009C7129" w:rsidRPr="009C7129">
        <w:rPr>
          <w:rFonts w:hint="eastAsia"/>
          <w:color w:val="777777"/>
          <w:sz w:val="28"/>
        </w:rPr>
        <w:t>김장호</w:t>
      </w:r>
      <w:proofErr w:type="spellEnd"/>
    </w:p>
    <w:p w14:paraId="2AFB238C" w14:textId="1D36B207" w:rsidR="00F560FF" w:rsidRDefault="009C7129" w:rsidP="009C7129">
      <w:pPr>
        <w:pStyle w:val="a6"/>
        <w:numPr>
          <w:ilvl w:val="3"/>
          <w:numId w:val="8"/>
        </w:numPr>
        <w:tabs>
          <w:tab w:val="left" w:pos="3312"/>
        </w:tabs>
        <w:spacing w:after="100" w:afterAutospacing="1" w:line="240" w:lineRule="auto"/>
        <w:ind w:leftChars="0" w:right="1151"/>
        <w:rPr>
          <w:rFonts w:hint="eastAsia"/>
        </w:rPr>
      </w:pPr>
      <w:r w:rsidRPr="009C7129">
        <w:rPr>
          <w:rFonts w:hint="eastAsia"/>
          <w:b/>
          <w:spacing w:val="286"/>
          <w:sz w:val="28"/>
          <w:fitText w:val="1430" w:id="-362123774"/>
        </w:rPr>
        <w:t>실습</w:t>
      </w:r>
      <w:r w:rsidRPr="009C7129">
        <w:rPr>
          <w:rFonts w:hint="eastAsia"/>
          <w:b/>
          <w:spacing w:val="2"/>
          <w:sz w:val="28"/>
          <w:fitText w:val="1430" w:id="-362123774"/>
        </w:rPr>
        <w:t>일</w:t>
      </w:r>
      <w:r w:rsidR="00C63FDA" w:rsidRPr="009C7129">
        <w:rPr>
          <w:b/>
          <w:sz w:val="28"/>
        </w:rPr>
        <w:tab/>
      </w:r>
      <w:r w:rsidRPr="009C7129">
        <w:rPr>
          <w:rFonts w:hint="eastAsia"/>
          <w:color w:val="777777"/>
          <w:sz w:val="28"/>
        </w:rPr>
        <w:t>: 2026년 10월 8일</w:t>
      </w:r>
    </w:p>
    <w:p w14:paraId="7F8F6E66" w14:textId="75D2FB9A" w:rsidR="00F560FF" w:rsidRDefault="009C7129" w:rsidP="009C7129">
      <w:pPr>
        <w:pStyle w:val="a6"/>
        <w:numPr>
          <w:ilvl w:val="3"/>
          <w:numId w:val="8"/>
        </w:numPr>
        <w:tabs>
          <w:tab w:val="left" w:pos="3312"/>
        </w:tabs>
        <w:spacing w:after="100" w:afterAutospacing="1" w:line="240" w:lineRule="auto"/>
        <w:ind w:leftChars="0" w:right="1151"/>
        <w:rPr>
          <w:rFonts w:hint="eastAsia"/>
        </w:rPr>
      </w:pPr>
      <w:r w:rsidRPr="009C7129">
        <w:rPr>
          <w:rFonts w:hint="eastAsia"/>
          <w:b/>
          <w:spacing w:val="286"/>
          <w:sz w:val="28"/>
          <w:fitText w:val="1430" w:id="-362123773"/>
        </w:rPr>
        <w:t>제출</w:t>
      </w:r>
      <w:r w:rsidRPr="009C7129">
        <w:rPr>
          <w:rFonts w:hint="eastAsia"/>
          <w:b/>
          <w:spacing w:val="2"/>
          <w:sz w:val="28"/>
          <w:fitText w:val="1430" w:id="-362123773"/>
        </w:rPr>
        <w:t>일</w:t>
      </w:r>
      <w:r w:rsidR="00C63FDA" w:rsidRPr="009C7129">
        <w:rPr>
          <w:b/>
          <w:sz w:val="28"/>
        </w:rPr>
        <w:tab/>
      </w:r>
      <w:r w:rsidRPr="009C7129">
        <w:rPr>
          <w:rFonts w:hint="eastAsia"/>
          <w:color w:val="777777"/>
          <w:sz w:val="28"/>
        </w:rPr>
        <w:t>: 2026년 10월 13일</w:t>
      </w:r>
    </w:p>
    <w:p w14:paraId="3C8B3644" w14:textId="6FA1572E" w:rsidR="00F560FF" w:rsidRDefault="009C7129" w:rsidP="009C7129">
      <w:pPr>
        <w:pStyle w:val="a6"/>
        <w:numPr>
          <w:ilvl w:val="3"/>
          <w:numId w:val="8"/>
        </w:numPr>
        <w:tabs>
          <w:tab w:val="left" w:pos="3312"/>
        </w:tabs>
        <w:spacing w:after="100" w:afterAutospacing="1" w:line="240" w:lineRule="auto"/>
        <w:ind w:leftChars="0" w:right="1151"/>
        <w:rPr>
          <w:rFonts w:hint="eastAsia"/>
        </w:rPr>
      </w:pPr>
      <w:r w:rsidRPr="009C7129">
        <w:rPr>
          <w:rFonts w:hint="eastAsia"/>
          <w:b/>
          <w:spacing w:val="292"/>
          <w:sz w:val="28"/>
          <w:fitText w:val="1430" w:id="-362123772"/>
        </w:rPr>
        <w:t xml:space="preserve">　조</w:t>
      </w:r>
      <w:r w:rsidRPr="009C7129">
        <w:rPr>
          <w:rFonts w:hint="eastAsia"/>
          <w:b/>
          <w:spacing w:val="1"/>
          <w:sz w:val="28"/>
          <w:fitText w:val="1430" w:id="-362123772"/>
        </w:rPr>
        <w:t xml:space="preserve">　</w:t>
      </w:r>
      <w:r w:rsidR="00C63FDA" w:rsidRPr="009C7129">
        <w:rPr>
          <w:b/>
          <w:sz w:val="28"/>
        </w:rPr>
        <w:tab/>
      </w:r>
      <w:r w:rsidRPr="009C7129">
        <w:rPr>
          <w:rFonts w:hint="eastAsia"/>
          <w:color w:val="777777"/>
          <w:sz w:val="28"/>
        </w:rPr>
        <w:t>: 5조</w:t>
      </w:r>
    </w:p>
    <w:p w14:paraId="17522E6C" w14:textId="62BB2C72" w:rsidR="009C7129" w:rsidRPr="009C7129" w:rsidRDefault="009C7129" w:rsidP="009C7129">
      <w:pPr>
        <w:pStyle w:val="a6"/>
        <w:numPr>
          <w:ilvl w:val="3"/>
          <w:numId w:val="8"/>
        </w:numPr>
        <w:tabs>
          <w:tab w:val="left" w:pos="3312"/>
        </w:tabs>
        <w:spacing w:after="100" w:afterAutospacing="1" w:line="240" w:lineRule="auto"/>
        <w:ind w:leftChars="0" w:right="1151"/>
        <w:rPr>
          <w:rFonts w:hint="eastAsia"/>
          <w:color w:val="777777"/>
          <w:sz w:val="28"/>
        </w:rPr>
      </w:pPr>
      <w:r w:rsidRPr="009C7129">
        <w:rPr>
          <w:rFonts w:hint="eastAsia"/>
          <w:b/>
          <w:spacing w:val="92"/>
          <w:sz w:val="28"/>
          <w:fitText w:val="1430" w:id="-362123770"/>
        </w:rPr>
        <w:t xml:space="preserve">조  원 </w:t>
      </w:r>
      <w:r w:rsidRPr="009C7129">
        <w:rPr>
          <w:rFonts w:hint="eastAsia"/>
          <w:b/>
          <w:spacing w:val="5"/>
          <w:sz w:val="28"/>
          <w:fitText w:val="1430" w:id="-362123770"/>
        </w:rPr>
        <w:t>1</w:t>
      </w:r>
      <w:r w:rsidR="00C63FDA" w:rsidRPr="009C7129">
        <w:rPr>
          <w:b/>
          <w:sz w:val="28"/>
        </w:rPr>
        <w:tab/>
      </w:r>
      <w:r>
        <w:rPr>
          <w:rFonts w:hint="eastAsia"/>
          <w:color w:val="777777"/>
          <w:sz w:val="28"/>
        </w:rPr>
        <w:t>: 김택준</w:t>
      </w:r>
    </w:p>
    <w:p w14:paraId="2E7B5D5F" w14:textId="77777777"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769"/>
        </w:rPr>
        <w:t xml:space="preserve">조  원 </w:t>
      </w:r>
      <w:r w:rsidRPr="009C7129">
        <w:rPr>
          <w:rFonts w:hint="eastAsia"/>
          <w:b/>
          <w:spacing w:val="5"/>
          <w:sz w:val="28"/>
          <w:fitText w:val="1430" w:id="-362123769"/>
        </w:rPr>
        <w:t>2</w:t>
      </w:r>
      <w:r w:rsidRPr="009C7129">
        <w:rPr>
          <w:b/>
          <w:sz w:val="28"/>
        </w:rPr>
        <w:tab/>
      </w:r>
      <w:r>
        <w:rPr>
          <w:rFonts w:hint="eastAsia"/>
          <w:color w:val="777777"/>
          <w:sz w:val="28"/>
        </w:rPr>
        <w:t xml:space="preserve">: </w:t>
      </w:r>
      <w:proofErr w:type="spellStart"/>
      <w:r>
        <w:rPr>
          <w:rFonts w:hint="eastAsia"/>
          <w:color w:val="777777"/>
          <w:sz w:val="28"/>
        </w:rPr>
        <w:t>이푸름</w:t>
      </w:r>
      <w:proofErr w:type="spellEnd"/>
    </w:p>
    <w:p w14:paraId="5E65E014" w14:textId="7357F9F4" w:rsidR="009C7129" w:rsidRPr="009C7129" w:rsidRDefault="009C7129" w:rsidP="009C7129">
      <w:pPr>
        <w:pStyle w:val="a6"/>
        <w:numPr>
          <w:ilvl w:val="3"/>
          <w:numId w:val="8"/>
        </w:numPr>
        <w:tabs>
          <w:tab w:val="left" w:pos="3312"/>
        </w:tabs>
        <w:spacing w:after="100" w:afterAutospacing="1" w:line="240" w:lineRule="auto"/>
        <w:ind w:leftChars="0" w:right="1151"/>
        <w:rPr>
          <w:rFonts w:hint="eastAsia"/>
          <w:color w:val="777777"/>
          <w:sz w:val="28"/>
        </w:rPr>
      </w:pPr>
      <w:r w:rsidRPr="009C7129">
        <w:rPr>
          <w:rFonts w:hint="eastAsia"/>
          <w:b/>
          <w:spacing w:val="92"/>
          <w:sz w:val="28"/>
          <w:fitText w:val="1430" w:id="-362123520"/>
        </w:rPr>
        <w:t xml:space="preserve">조  원 </w:t>
      </w:r>
      <w:r w:rsidRPr="009C7129">
        <w:rPr>
          <w:rFonts w:hint="eastAsia"/>
          <w:b/>
          <w:spacing w:val="5"/>
          <w:sz w:val="28"/>
          <w:fitText w:val="1430" w:id="-362123520"/>
        </w:rPr>
        <w:t>3</w:t>
      </w:r>
      <w:r w:rsidRPr="009C7129">
        <w:rPr>
          <w:b/>
          <w:sz w:val="28"/>
        </w:rPr>
        <w:tab/>
      </w:r>
      <w:r>
        <w:rPr>
          <w:rFonts w:hint="eastAsia"/>
          <w:color w:val="777777"/>
          <w:sz w:val="28"/>
        </w:rPr>
        <w:t xml:space="preserve">: </w:t>
      </w:r>
      <w:r>
        <w:rPr>
          <w:rFonts w:hint="eastAsia"/>
          <w:color w:val="777777"/>
          <w:sz w:val="28"/>
        </w:rPr>
        <w:t>이현기</w:t>
      </w:r>
    </w:p>
    <w:p w14:paraId="05524698" w14:textId="1E249765"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519"/>
        </w:rPr>
        <w:t xml:space="preserve">조  원 </w:t>
      </w:r>
      <w:r w:rsidRPr="009C7129">
        <w:rPr>
          <w:rFonts w:hint="eastAsia"/>
          <w:b/>
          <w:spacing w:val="5"/>
          <w:sz w:val="28"/>
          <w:fitText w:val="1430" w:id="-362123519"/>
        </w:rPr>
        <w:t>4</w:t>
      </w:r>
      <w:r w:rsidRPr="009C7129">
        <w:rPr>
          <w:b/>
          <w:sz w:val="28"/>
        </w:rPr>
        <w:tab/>
      </w:r>
      <w:r>
        <w:rPr>
          <w:rFonts w:hint="eastAsia"/>
          <w:color w:val="777777"/>
          <w:sz w:val="28"/>
        </w:rPr>
        <w:t>:</w:t>
      </w:r>
      <w:r>
        <w:rPr>
          <w:rFonts w:hint="eastAsia"/>
          <w:color w:val="777777"/>
          <w:sz w:val="28"/>
        </w:rPr>
        <w:t xml:space="preserve"> </w:t>
      </w:r>
      <w:proofErr w:type="spellStart"/>
      <w:r>
        <w:rPr>
          <w:rFonts w:hint="eastAsia"/>
          <w:color w:val="777777"/>
          <w:sz w:val="28"/>
        </w:rPr>
        <w:t>임두희</w:t>
      </w:r>
      <w:proofErr w:type="spellEnd"/>
    </w:p>
    <w:p w14:paraId="781C2EAF" w14:textId="77581BAF" w:rsidR="009C7129" w:rsidRPr="009C7129" w:rsidRDefault="009C7129" w:rsidP="009C7129">
      <w:pPr>
        <w:pStyle w:val="a6"/>
        <w:numPr>
          <w:ilvl w:val="0"/>
          <w:numId w:val="8"/>
        </w:numPr>
        <w:tabs>
          <w:tab w:val="left" w:pos="3312"/>
        </w:tabs>
        <w:spacing w:after="100" w:afterAutospacing="1" w:line="240" w:lineRule="auto"/>
        <w:ind w:leftChars="0" w:right="1151"/>
        <w:rPr>
          <w:rFonts w:hint="eastAsia"/>
          <w:color w:val="777777"/>
          <w:sz w:val="28"/>
        </w:rPr>
        <w:sectPr w:rsidR="009C7129" w:rsidRPr="009C7129">
          <w:headerReference w:type="even" r:id="rId9"/>
          <w:headerReference w:type="default" r:id="rId10"/>
          <w:footerReference w:type="default" r:id="rId11"/>
          <w:headerReference w:type="first" r:id="rId12"/>
          <w:pgSz w:w="11904" w:h="16838"/>
          <w:pgMar w:top="1541" w:right="1380" w:bottom="840" w:left="1380" w:header="170" w:footer="57" w:gutter="0"/>
          <w:pgBorders w:display="firstPage" w:offsetFrom="page">
            <w:top w:val="single" w:sz="10" w:space="11" w:color="A5A5A5"/>
            <w:left w:val="single" w:sz="10" w:space="23" w:color="A5A5A5"/>
            <w:bottom w:val="single" w:sz="10" w:space="13" w:color="A5A5A5"/>
            <w:right w:val="single" w:sz="10" w:space="23" w:color="A5A5A5"/>
          </w:pgBorders>
          <w:pgNumType w:start="0"/>
          <w:cols w:space="708"/>
          <w:titlePg/>
          <w:docGrid w:linePitch="360"/>
        </w:sectPr>
      </w:pPr>
    </w:p>
    <w:p w14:paraId="6C37D972" w14:textId="77777777" w:rsidR="00F560FF" w:rsidRDefault="00C63FDA">
      <w:pPr>
        <w:spacing w:after="280"/>
        <w:jc w:val="center"/>
      </w:pPr>
      <w:r>
        <w:rPr>
          <w:b/>
          <w:sz w:val="40"/>
        </w:rPr>
        <w:t>목</w:t>
      </w:r>
      <w:r>
        <w:rPr>
          <w:b/>
          <w:sz w:val="40"/>
        </w:rPr>
        <w:t xml:space="preserve"> </w:t>
      </w:r>
      <w:r>
        <w:rPr>
          <w:b/>
          <w:sz w:val="40"/>
        </w:rPr>
        <w:t>차</w:t>
      </w:r>
    </w:p>
    <w:p w14:paraId="359DDD94" w14:textId="77777777" w:rsidR="00F560FF" w:rsidRDefault="00C63FDA" w:rsidP="009C7129">
      <w:pPr>
        <w:tabs>
          <w:tab w:val="right" w:leader="dot" w:pos="8784"/>
        </w:tabs>
        <w:snapToGrid w:val="0"/>
        <w:spacing w:before="80" w:after="60" w:line="192" w:lineRule="auto"/>
      </w:pPr>
      <w:r>
        <w:rPr>
          <w:b/>
          <w:sz w:val="23"/>
        </w:rPr>
        <w:t>1. 서론</w:t>
        <w:tab/>
        <w:t>2</w:t>
      </w:r>
      <w:r>
        <w:rPr>
          <w:b/>
          <w:sz w:val="23"/>
        </w:rPr>
      </w:r>
      <w:r>
        <w:rPr>
          <w:b/>
          <w:sz w:val="23"/>
        </w:rPr>
      </w:r>
    </w:p>
    <w:p w14:paraId="044A57A7" w14:textId="77777777" w:rsidR="00F560FF" w:rsidRDefault="00C63FDA" w:rsidP="009C7129">
      <w:pPr>
        <w:tabs>
          <w:tab w:val="right" w:leader="dot" w:pos="8784"/>
        </w:tabs>
        <w:snapToGrid w:val="0"/>
        <w:spacing w:after="60" w:line="192" w:lineRule="auto"/>
        <w:ind w:left="340"/>
      </w:pPr>
      <w:r>
        <w:rPr>
          <w:sz w:val="21"/>
        </w:rPr>
        <w:t>1.1 실습 목적</w:t>
        <w:tab/>
        <w:t>2</w:t>
      </w:r>
      <w:r>
        <w:rPr>
          <w:sz w:val="21"/>
        </w:rPr>
      </w:r>
      <w:r>
        <w:rPr>
          <w:sz w:val="21"/>
        </w:rPr>
      </w:r>
      <w:r>
        <w:rPr>
          <w:sz w:val="21"/>
        </w:rPr>
      </w:r>
      <w:r>
        <w:rPr>
          <w:sz w:val="21"/>
        </w:rPr>
      </w:r>
    </w:p>
    <w:p w14:paraId="33114FD3" w14:textId="77777777" w:rsidR="00F560FF" w:rsidRDefault="00C63FDA" w:rsidP="009C7129">
      <w:pPr>
        <w:tabs>
          <w:tab w:val="right" w:leader="dot" w:pos="8784"/>
        </w:tabs>
        <w:snapToGrid w:val="0"/>
        <w:spacing w:after="60" w:line="192" w:lineRule="auto"/>
        <w:ind w:left="340"/>
      </w:pPr>
      <w:r>
        <w:rPr>
          <w:sz w:val="21"/>
        </w:rPr>
        <w:t>1.2 공정 개요와 평가 범위</w:t>
        <w:tab/>
        <w:t>2</w:t>
      </w:r>
      <w:r>
        <w:rPr>
          <w:sz w:val="21"/>
        </w:rPr>
      </w:r>
      <w:r>
        <w:rPr>
          <w:sz w:val="21"/>
        </w:rPr>
      </w:r>
      <w:r>
        <w:rPr>
          <w:sz w:val="21"/>
        </w:rPr>
      </w:r>
      <w:r>
        <w:rPr>
          <w:sz w:val="21"/>
        </w:rPr>
      </w:r>
      <w:r>
        <w:rPr>
          <w:sz w:val="21"/>
        </w:rPr>
      </w:r>
      <w:r>
        <w:rPr>
          <w:sz w:val="21"/>
        </w:rPr>
      </w:r>
      <w:r>
        <w:rPr>
          <w:sz w:val="21"/>
        </w:rPr>
      </w:r>
      <w:r>
        <w:rPr>
          <w:sz w:val="21"/>
        </w:rPr>
      </w:r>
    </w:p>
    <w:p w14:paraId="3A30274C" w14:textId="77777777" w:rsidR="00F560FF" w:rsidRDefault="00C63FDA" w:rsidP="009C7129">
      <w:pPr>
        <w:tabs>
          <w:tab w:val="right" w:leader="dot" w:pos="8784"/>
        </w:tabs>
        <w:snapToGrid w:val="0"/>
        <w:spacing w:before="80" w:after="60" w:line="192" w:lineRule="auto"/>
      </w:pPr>
      <w:r>
        <w:rPr>
          <w:b/>
          <w:sz w:val="23"/>
        </w:rPr>
        <w:t>2. 재료와 공정 원리</w:t>
        <w:tab/>
        <w:t>2</w:t>
      </w:r>
      <w:r>
        <w:rPr>
          <w:b/>
          <w:sz w:val="23"/>
        </w:rPr>
      </w:r>
      <w:r>
        <w:rPr>
          <w:b/>
          <w:sz w:val="23"/>
        </w:rPr>
      </w:r>
      <w:r>
        <w:rPr>
          <w:b/>
          <w:sz w:val="23"/>
        </w:rPr>
      </w:r>
      <w:r>
        <w:rPr>
          <w:b/>
          <w:sz w:val="23"/>
        </w:rPr>
      </w:r>
      <w:r>
        <w:rPr>
          <w:b/>
          <w:sz w:val="23"/>
        </w:rPr>
      </w:r>
      <w:r>
        <w:rPr>
          <w:b/>
          <w:sz w:val="23"/>
        </w:rPr>
      </w:r>
    </w:p>
    <w:p w14:paraId="646059B0" w14:textId="77777777" w:rsidR="00F560FF" w:rsidRDefault="00C63FDA" w:rsidP="009C7129">
      <w:pPr>
        <w:tabs>
          <w:tab w:val="right" w:leader="dot" w:pos="8784"/>
        </w:tabs>
        <w:snapToGrid w:val="0"/>
        <w:spacing w:after="60" w:line="192" w:lineRule="auto"/>
        <w:ind w:left="340"/>
      </w:pPr>
      <w:r>
        <w:rPr>
          <w:sz w:val="21"/>
        </w:rPr>
        <w:t>2.1 사용 수지와 지지 필름</w:t>
        <w:tab/>
        <w:t>2</w:t>
      </w:r>
      <w:r>
        <w:rPr>
          <w:sz w:val="21"/>
        </w:rPr>
      </w:r>
      <w:r>
        <w:rPr>
          <w:sz w:val="21"/>
        </w:rPr>
      </w:r>
      <w:r>
        <w:rPr>
          <w:sz w:val="21"/>
        </w:rPr>
      </w:r>
      <w:r>
        <w:rPr>
          <w:sz w:val="21"/>
        </w:rPr>
      </w:r>
      <w:r>
        <w:rPr>
          <w:sz w:val="21"/>
        </w:rPr>
      </w:r>
      <w:r>
        <w:rPr>
          <w:sz w:val="21"/>
        </w:rPr>
      </w:r>
      <w:r>
        <w:rPr>
          <w:sz w:val="21"/>
        </w:rPr>
      </w:r>
      <w:r>
        <w:rPr>
          <w:sz w:val="21"/>
        </w:rPr>
      </w:r>
    </w:p>
    <w:p w14:paraId="5F5D8EED" w14:textId="77777777" w:rsidR="00F560FF" w:rsidRDefault="00C63FDA" w:rsidP="009C7129">
      <w:pPr>
        <w:tabs>
          <w:tab w:val="right" w:leader="dot" w:pos="8784"/>
        </w:tabs>
        <w:snapToGrid w:val="0"/>
        <w:spacing w:after="60" w:line="192" w:lineRule="auto"/>
        <w:ind w:left="340"/>
      </w:pPr>
      <w:r>
        <w:rPr>
          <w:sz w:val="21"/>
        </w:rPr>
        <w:t>2.2 UV 광중합과 가교 형성</w:t>
        <w:tab/>
        <w:t>2</w:t>
      </w:r>
      <w:r>
        <w:rPr>
          <w:sz w:val="21"/>
        </w:rPr>
      </w:r>
      <w:r>
        <w:rPr>
          <w:sz w:val="21"/>
        </w:rPr>
      </w:r>
      <w:r>
        <w:rPr>
          <w:sz w:val="21"/>
        </w:rPr>
      </w:r>
      <w:r>
        <w:rPr>
          <w:sz w:val="21"/>
        </w:rPr>
      </w:r>
      <w:r>
        <w:rPr>
          <w:sz w:val="21"/>
        </w:rPr>
      </w:r>
      <w:r>
        <w:rPr>
          <w:sz w:val="21"/>
        </w:rPr>
      </w:r>
    </w:p>
    <w:p w14:paraId="2340F9B5" w14:textId="77777777" w:rsidR="00F560FF" w:rsidRDefault="00C63FDA" w:rsidP="009C7129">
      <w:pPr>
        <w:tabs>
          <w:tab w:val="right" w:leader="dot" w:pos="8784"/>
        </w:tabs>
        <w:snapToGrid w:val="0"/>
        <w:spacing w:after="60" w:line="192" w:lineRule="auto"/>
        <w:ind w:left="340"/>
      </w:pPr>
      <w:r>
        <w:rPr>
          <w:sz w:val="21"/>
        </w:rPr>
        <w:t>2.3 조사 세기와 조사량</w:t>
        <w:tab/>
        <w:t>3</w:t>
      </w:r>
      <w:r>
        <w:rPr>
          <w:sz w:val="21"/>
        </w:rPr>
      </w:r>
      <w:r>
        <w:rPr>
          <w:sz w:val="21"/>
        </w:rPr>
      </w:r>
      <w:r>
        <w:rPr>
          <w:sz w:val="21"/>
        </w:rPr>
      </w:r>
      <w:r>
        <w:rPr>
          <w:sz w:val="21"/>
        </w:rPr>
      </w:r>
      <w:r>
        <w:rPr>
          <w:sz w:val="21"/>
        </w:rPr>
      </w:r>
      <w:r>
        <w:rPr>
          <w:sz w:val="21"/>
        </w:rPr>
      </w:r>
    </w:p>
    <w:p w14:paraId="0EB865E8" w14:textId="77777777" w:rsidR="00F560FF" w:rsidRDefault="00C63FDA" w:rsidP="009C7129">
      <w:pPr>
        <w:tabs>
          <w:tab w:val="right" w:leader="dot" w:pos="8784"/>
        </w:tabs>
        <w:snapToGrid w:val="0"/>
        <w:spacing w:after="60" w:line="192" w:lineRule="auto"/>
        <w:ind w:left="340"/>
      </w:pPr>
      <w:r>
        <w:rPr>
          <w:sz w:val="21"/>
        </w:rPr>
        <w:t>2.4 원판 형상의 복제와 탈형</w:t>
        <w:tab/>
        <w:t>3</w:t>
      </w:r>
      <w:r>
        <w:rPr>
          <w:sz w:val="21"/>
        </w:rPr>
      </w:r>
      <w:r>
        <w:rPr>
          <w:sz w:val="21"/>
        </w:rPr>
      </w:r>
      <w:r>
        <w:rPr>
          <w:sz w:val="21"/>
        </w:rPr>
      </w:r>
      <w:r>
        <w:rPr>
          <w:sz w:val="21"/>
        </w:rPr>
      </w:r>
      <w:r>
        <w:rPr>
          <w:sz w:val="21"/>
        </w:rPr>
      </w:r>
      <w:r>
        <w:rPr>
          <w:sz w:val="21"/>
        </w:rPr>
      </w:r>
      <w:r>
        <w:rPr>
          <w:sz w:val="21"/>
        </w:rPr>
      </w:r>
      <w:r>
        <w:rPr>
          <w:sz w:val="21"/>
        </w:rPr>
      </w:r>
    </w:p>
    <w:p w14:paraId="532A1DE4" w14:textId="77777777" w:rsidR="00F560FF" w:rsidRDefault="00C63FDA" w:rsidP="009C7129">
      <w:pPr>
        <w:tabs>
          <w:tab w:val="right" w:leader="dot" w:pos="8784"/>
        </w:tabs>
        <w:snapToGrid w:val="0"/>
        <w:spacing w:after="60" w:line="192" w:lineRule="auto"/>
        <w:ind w:left="340"/>
      </w:pPr>
      <w:r>
        <w:rPr>
          <w:sz w:val="21"/>
        </w:rPr>
        <w:t>2.5 건조기와 UV 경화기의 역할</w:t>
        <w:tab/>
        <w:t>4</w:t>
      </w:r>
      <w:r>
        <w:rPr>
          <w:sz w:val="21"/>
        </w:rPr>
      </w:r>
      <w:r>
        <w:rPr>
          <w:sz w:val="21"/>
        </w:rPr>
      </w:r>
      <w:r>
        <w:rPr>
          <w:sz w:val="21"/>
        </w:rPr>
      </w:r>
      <w:r>
        <w:rPr>
          <w:sz w:val="21"/>
        </w:rPr>
      </w:r>
      <w:r>
        <w:rPr>
          <w:sz w:val="21"/>
        </w:rPr>
      </w:r>
      <w:r>
        <w:rPr>
          <w:sz w:val="21"/>
        </w:rPr>
      </w:r>
    </w:p>
    <w:p w14:paraId="11C99EE7" w14:textId="77777777" w:rsidR="00F560FF" w:rsidRDefault="00C63FDA" w:rsidP="009C7129">
      <w:pPr>
        <w:tabs>
          <w:tab w:val="right" w:leader="dot" w:pos="8784"/>
        </w:tabs>
        <w:snapToGrid w:val="0"/>
        <w:spacing w:after="60" w:line="192" w:lineRule="auto"/>
        <w:ind w:left="340"/>
      </w:pPr>
      <w:r>
        <w:rPr>
          <w:sz w:val="21"/>
        </w:rPr>
        <w:t>2.6 소개된 다른 고분자와의 구분</w:t>
        <w:tab/>
        <w:t>4</w:t>
      </w:r>
      <w:r>
        <w:rPr>
          <w:sz w:val="21"/>
        </w:rPr>
      </w:r>
      <w:r>
        <w:rPr>
          <w:sz w:val="21"/>
        </w:rPr>
      </w:r>
      <w:r>
        <w:rPr>
          <w:sz w:val="21"/>
        </w:rPr>
      </w:r>
      <w:r>
        <w:rPr>
          <w:sz w:val="21"/>
        </w:rPr>
      </w:r>
      <w:r>
        <w:rPr>
          <w:sz w:val="21"/>
        </w:rPr>
      </w:r>
      <w:r>
        <w:rPr>
          <w:sz w:val="21"/>
        </w:rPr>
      </w:r>
      <w:r>
        <w:rPr>
          <w:sz w:val="21"/>
        </w:rPr>
      </w:r>
      <w:r>
        <w:rPr>
          <w:sz w:val="21"/>
        </w:rPr>
      </w:r>
    </w:p>
    <w:p w14:paraId="7EE1CD0B" w14:textId="77777777" w:rsidR="00F560FF" w:rsidRDefault="00C63FDA" w:rsidP="009C7129">
      <w:pPr>
        <w:tabs>
          <w:tab w:val="right" w:leader="dot" w:pos="8784"/>
        </w:tabs>
        <w:snapToGrid w:val="0"/>
        <w:spacing w:before="80" w:after="60" w:line="192" w:lineRule="auto"/>
      </w:pPr>
      <w:r>
        <w:rPr>
          <w:b/>
          <w:sz w:val="23"/>
        </w:rPr>
        <w:t>3. 실험 방법</w:t>
        <w:tab/>
        <w:t>5</w:t>
      </w:r>
      <w:r>
        <w:rPr>
          <w:b/>
          <w:sz w:val="23"/>
        </w:rPr>
      </w:r>
      <w:r>
        <w:rPr>
          <w:b/>
          <w:sz w:val="23"/>
        </w:rPr>
      </w:r>
      <w:r>
        <w:rPr>
          <w:b/>
          <w:sz w:val="23"/>
        </w:rPr>
      </w:r>
      <w:r>
        <w:rPr>
          <w:b/>
          <w:sz w:val="23"/>
        </w:rPr>
      </w:r>
    </w:p>
    <w:p w14:paraId="378429FD" w14:textId="77777777" w:rsidR="00F560FF" w:rsidRDefault="00C63FDA" w:rsidP="009C7129">
      <w:pPr>
        <w:tabs>
          <w:tab w:val="right" w:leader="dot" w:pos="8784"/>
        </w:tabs>
        <w:snapToGrid w:val="0"/>
        <w:spacing w:after="60" w:line="192" w:lineRule="auto"/>
        <w:ind w:left="340"/>
      </w:pPr>
      <w:r>
        <w:rPr>
          <w:sz w:val="21"/>
        </w:rPr>
        <w:t>3.1 전체 제작 순서</w:t>
        <w:tab/>
        <w:t>5</w:t>
      </w:r>
      <w:r>
        <w:rPr>
          <w:sz w:val="21"/>
        </w:rPr>
      </w:r>
      <w:r>
        <w:rPr>
          <w:sz w:val="21"/>
        </w:rPr>
      </w:r>
      <w:r>
        <w:rPr>
          <w:sz w:val="21"/>
        </w:rPr>
      </w:r>
      <w:r>
        <w:rPr>
          <w:sz w:val="21"/>
        </w:rPr>
      </w:r>
      <w:r>
        <w:rPr>
          <w:sz w:val="21"/>
        </w:rPr>
      </w:r>
      <w:r>
        <w:rPr>
          <w:sz w:val="21"/>
        </w:rPr>
      </w:r>
    </w:p>
    <w:p w14:paraId="644BA6A6" w14:textId="77777777" w:rsidR="00F560FF" w:rsidRDefault="00C63FDA" w:rsidP="009C7129">
      <w:pPr>
        <w:tabs>
          <w:tab w:val="right" w:leader="dot" w:pos="8784"/>
        </w:tabs>
        <w:snapToGrid w:val="0"/>
        <w:spacing w:after="60" w:line="192" w:lineRule="auto"/>
        <w:ind w:left="340"/>
      </w:pPr>
      <w:r>
        <w:rPr>
          <w:sz w:val="21"/>
        </w:rPr>
        <w:t>3.2 PET 절단과 세척 및 건조</w:t>
        <w:tab/>
        <w:t>6</w:t>
      </w:r>
      <w:r>
        <w:rPr>
          <w:sz w:val="21"/>
        </w:rPr>
      </w:r>
      <w:r>
        <w:rPr>
          <w:sz w:val="21"/>
        </w:rPr>
      </w:r>
      <w:r>
        <w:rPr>
          <w:sz w:val="21"/>
        </w:rPr>
      </w:r>
      <w:r>
        <w:rPr>
          <w:sz w:val="21"/>
        </w:rPr>
      </w:r>
      <w:r>
        <w:rPr>
          <w:sz w:val="21"/>
        </w:rPr>
      </w:r>
      <w:r>
        <w:rPr>
          <w:sz w:val="21"/>
        </w:rPr>
      </w:r>
      <w:r>
        <w:rPr>
          <w:sz w:val="21"/>
        </w:rPr>
      </w:r>
      <w:r>
        <w:rPr>
          <w:sz w:val="21"/>
        </w:rPr>
      </w:r>
    </w:p>
    <w:p w14:paraId="4545230B" w14:textId="77777777" w:rsidR="00F560FF" w:rsidRDefault="00C63FDA" w:rsidP="009C7129">
      <w:pPr>
        <w:tabs>
          <w:tab w:val="right" w:leader="dot" w:pos="8784"/>
        </w:tabs>
        <w:snapToGrid w:val="0"/>
        <w:spacing w:after="60" w:line="192" w:lineRule="auto"/>
        <w:ind w:left="340"/>
      </w:pPr>
      <w:r>
        <w:rPr>
          <w:sz w:val="21"/>
        </w:rPr>
        <w:t>3.3 311RM 수지 도포</w:t>
        <w:tab/>
        <w:t>6</w:t>
      </w:r>
      <w:r>
        <w:rPr>
          <w:sz w:val="21"/>
        </w:rPr>
      </w:r>
      <w:r>
        <w:rPr>
          <w:sz w:val="21"/>
        </w:rPr>
      </w:r>
      <w:r>
        <w:rPr>
          <w:sz w:val="21"/>
        </w:rPr>
      </w:r>
      <w:r>
        <w:rPr>
          <w:sz w:val="21"/>
        </w:rPr>
      </w:r>
    </w:p>
    <w:p w14:paraId="085E36B0" w14:textId="77777777" w:rsidR="00F560FF" w:rsidRDefault="00C63FDA" w:rsidP="009C7129">
      <w:pPr>
        <w:tabs>
          <w:tab w:val="right" w:leader="dot" w:pos="8784"/>
        </w:tabs>
        <w:snapToGrid w:val="0"/>
        <w:spacing w:after="60" w:line="192" w:lineRule="auto"/>
        <w:ind w:left="340"/>
      </w:pPr>
      <w:r>
        <w:rPr>
          <w:sz w:val="21"/>
        </w:rPr>
        <w:t>3.4 롤러를 이용한 밀착과 기포 제거</w:t>
        <w:tab/>
        <w:t>6</w:t>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2164C1AD" w14:textId="77777777" w:rsidR="00F560FF" w:rsidRDefault="00C63FDA" w:rsidP="009C7129">
      <w:pPr>
        <w:tabs>
          <w:tab w:val="right" w:leader="dot" w:pos="8784"/>
        </w:tabs>
        <w:snapToGrid w:val="0"/>
        <w:spacing w:after="60" w:line="192" w:lineRule="auto"/>
        <w:ind w:left="340"/>
      </w:pPr>
      <w:r>
        <w:rPr>
          <w:sz w:val="21"/>
        </w:rPr>
        <w:t>3.5 UV 조사와 경화</w:t>
        <w:tab/>
        <w:t>7</w:t>
      </w:r>
      <w:r>
        <w:rPr>
          <w:sz w:val="21"/>
        </w:rPr>
      </w:r>
      <w:r>
        <w:rPr>
          <w:sz w:val="21"/>
        </w:rPr>
      </w:r>
      <w:r>
        <w:rPr>
          <w:sz w:val="21"/>
        </w:rPr>
      </w:r>
      <w:r>
        <w:rPr>
          <w:sz w:val="21"/>
        </w:rPr>
      </w:r>
    </w:p>
    <w:p w14:paraId="3166C51E" w14:textId="77777777" w:rsidR="00F560FF" w:rsidRDefault="00C63FDA" w:rsidP="009C7129">
      <w:pPr>
        <w:tabs>
          <w:tab w:val="right" w:leader="dot" w:pos="8784"/>
        </w:tabs>
        <w:snapToGrid w:val="0"/>
        <w:spacing w:after="60" w:line="192" w:lineRule="auto"/>
        <w:ind w:left="340"/>
      </w:pPr>
      <w:r>
        <w:rPr>
          <w:sz w:val="21"/>
        </w:rPr>
        <w:t>3.6 탈형과 시편 라벨링</w:t>
        <w:tab/>
        <w:t>7</w:t>
      </w:r>
      <w:r>
        <w:rPr>
          <w:sz w:val="21"/>
        </w:rPr>
      </w:r>
      <w:r>
        <w:rPr>
          <w:sz w:val="21"/>
        </w:rPr>
      </w:r>
      <w:r>
        <w:rPr>
          <w:sz w:val="21"/>
        </w:rPr>
      </w:r>
      <w:r>
        <w:rPr>
          <w:sz w:val="21"/>
        </w:rPr>
      </w:r>
      <w:r>
        <w:rPr>
          <w:sz w:val="21"/>
        </w:rPr>
      </w:r>
      <w:r>
        <w:rPr>
          <w:sz w:val="21"/>
        </w:rPr>
      </w:r>
    </w:p>
    <w:p w14:paraId="4EA4DD60" w14:textId="77777777" w:rsidR="00F560FF" w:rsidRDefault="00C63FDA" w:rsidP="009C7129">
      <w:pPr>
        <w:tabs>
          <w:tab w:val="right" w:leader="dot" w:pos="8784"/>
        </w:tabs>
        <w:snapToGrid w:val="0"/>
        <w:spacing w:after="60" w:line="192" w:lineRule="auto"/>
        <w:ind w:left="340"/>
      </w:pPr>
      <w:r>
        <w:rPr>
          <w:sz w:val="21"/>
        </w:rPr>
        <w:t>3.7 작업 중 주의사항</w:t>
        <w:tab/>
        <w:t>8</w:t>
      </w:r>
      <w:r>
        <w:rPr>
          <w:sz w:val="21"/>
        </w:rPr>
      </w:r>
      <w:r>
        <w:rPr>
          <w:sz w:val="21"/>
        </w:rPr>
      </w:r>
      <w:r>
        <w:rPr>
          <w:sz w:val="21"/>
        </w:rPr>
      </w:r>
      <w:r>
        <w:rPr>
          <w:sz w:val="21"/>
        </w:rPr>
      </w:r>
      <w:r>
        <w:rPr>
          <w:sz w:val="21"/>
        </w:rPr>
      </w:r>
      <w:r>
        <w:rPr>
          <w:sz w:val="21"/>
        </w:rPr>
      </w:r>
    </w:p>
    <w:p w14:paraId="25CD7EAC" w14:textId="77777777" w:rsidR="00F560FF" w:rsidRDefault="00C63FDA" w:rsidP="009C7129">
      <w:pPr>
        <w:tabs>
          <w:tab w:val="right" w:leader="dot" w:pos="8784"/>
        </w:tabs>
        <w:snapToGrid w:val="0"/>
        <w:spacing w:before="80" w:after="60" w:line="192" w:lineRule="auto"/>
      </w:pPr>
      <w:r>
        <w:rPr>
          <w:b/>
          <w:sz w:val="23"/>
        </w:rPr>
        <w:t>4. 결과</w:t>
        <w:tab/>
        <w:t>8</w:t>
      </w:r>
      <w:r>
        <w:rPr>
          <w:b/>
          <w:sz w:val="23"/>
        </w:rPr>
      </w:r>
      <w:r>
        <w:rPr>
          <w:b/>
          <w:sz w:val="23"/>
        </w:rPr>
      </w:r>
    </w:p>
    <w:p w14:paraId="57815B4F" w14:textId="77777777" w:rsidR="00F560FF" w:rsidRDefault="00C63FDA" w:rsidP="009C7129">
      <w:pPr>
        <w:tabs>
          <w:tab w:val="right" w:leader="dot" w:pos="8784"/>
        </w:tabs>
        <w:snapToGrid w:val="0"/>
        <w:spacing w:after="60" w:line="192" w:lineRule="auto"/>
        <w:ind w:left="340"/>
      </w:pPr>
      <w:r>
        <w:rPr>
          <w:sz w:val="21"/>
        </w:rPr>
        <w:t>4.1 재료 확인과 기록</w:t>
        <w:tab/>
        <w:t>8</w:t>
      </w:r>
      <w:r>
        <w:rPr>
          <w:sz w:val="21"/>
        </w:rPr>
      </w:r>
      <w:r>
        <w:rPr>
          <w:sz w:val="21"/>
        </w:rPr>
      </w:r>
      <w:r>
        <w:rPr>
          <w:sz w:val="21"/>
        </w:rPr>
      </w:r>
      <w:r>
        <w:rPr>
          <w:sz w:val="21"/>
        </w:rPr>
      </w:r>
      <w:r>
        <w:rPr>
          <w:sz w:val="21"/>
        </w:rPr>
      </w:r>
      <w:r>
        <w:rPr>
          <w:sz w:val="21"/>
        </w:rPr>
      </w:r>
    </w:p>
    <w:p w14:paraId="1898C2D6" w14:textId="77777777" w:rsidR="00F560FF" w:rsidRDefault="00C63FDA" w:rsidP="009C7129">
      <w:pPr>
        <w:tabs>
          <w:tab w:val="right" w:leader="dot" w:pos="8784"/>
        </w:tabs>
        <w:snapToGrid w:val="0"/>
        <w:spacing w:after="60" w:line="192" w:lineRule="auto"/>
        <w:ind w:left="340"/>
      </w:pPr>
      <w:r>
        <w:rPr>
          <w:sz w:val="21"/>
        </w:rPr>
        <w:t>4.2 장비 표시값</w:t>
        <w:tab/>
        <w:t>9</w:t>
      </w:r>
      <w:r>
        <w:rPr>
          <w:sz w:val="21"/>
        </w:rPr>
      </w:r>
      <w:r>
        <w:rPr>
          <w:sz w:val="21"/>
        </w:rPr>
      </w:r>
      <w:r>
        <w:rPr>
          <w:sz w:val="21"/>
        </w:rPr>
      </w:r>
      <w:r>
        <w:rPr>
          <w:sz w:val="21"/>
        </w:rPr>
      </w:r>
    </w:p>
    <w:p w14:paraId="37775D1D" w14:textId="77777777" w:rsidR="00F560FF" w:rsidRDefault="00C63FDA" w:rsidP="009C7129">
      <w:pPr>
        <w:tabs>
          <w:tab w:val="right" w:leader="dot" w:pos="8784"/>
        </w:tabs>
        <w:snapToGrid w:val="0"/>
        <w:spacing w:after="60" w:line="192" w:lineRule="auto"/>
        <w:ind w:left="340"/>
      </w:pPr>
      <w:r>
        <w:rPr>
          <w:sz w:val="21"/>
        </w:rPr>
        <w:t>4.3 탈형과 외관 관찰</w:t>
        <w:tab/>
        <w:t>9</w:t>
      </w:r>
      <w:r>
        <w:rPr>
          <w:sz w:val="21"/>
        </w:rPr>
      </w:r>
      <w:r>
        <w:rPr>
          <w:sz w:val="21"/>
        </w:rPr>
      </w:r>
      <w:r>
        <w:rPr>
          <w:sz w:val="21"/>
        </w:rPr>
      </w:r>
      <w:r>
        <w:rPr>
          <w:sz w:val="21"/>
        </w:rPr>
      </w:r>
      <w:r>
        <w:rPr>
          <w:sz w:val="21"/>
        </w:rPr>
      </w:r>
      <w:r>
        <w:rPr>
          <w:sz w:val="21"/>
        </w:rPr>
      </w:r>
    </w:p>
    <w:p w14:paraId="793C0569" w14:textId="77777777" w:rsidR="00F560FF" w:rsidRDefault="00C63FDA" w:rsidP="009C7129">
      <w:pPr>
        <w:tabs>
          <w:tab w:val="right" w:leader="dot" w:pos="8784"/>
        </w:tabs>
        <w:snapToGrid w:val="0"/>
        <w:spacing w:before="80" w:after="60" w:line="192" w:lineRule="auto"/>
      </w:pPr>
      <w:r>
        <w:rPr>
          <w:b/>
          <w:sz w:val="23"/>
        </w:rPr>
        <w:t>5. 고찰</w:t>
        <w:tab/>
        <w:t>9</w:t>
      </w:r>
      <w:r>
        <w:rPr>
          <w:b/>
          <w:sz w:val="23"/>
        </w:rPr>
      </w:r>
      <w:r>
        <w:rPr>
          <w:b/>
          <w:sz w:val="23"/>
        </w:rPr>
      </w:r>
    </w:p>
    <w:p w14:paraId="0EA89238" w14:textId="77777777" w:rsidR="00F560FF" w:rsidRDefault="00C63FDA" w:rsidP="009C7129">
      <w:pPr>
        <w:tabs>
          <w:tab w:val="right" w:leader="dot" w:pos="8784"/>
        </w:tabs>
        <w:snapToGrid w:val="0"/>
        <w:spacing w:after="60" w:line="192" w:lineRule="auto"/>
        <w:ind w:left="340"/>
      </w:pPr>
      <w:r>
        <w:rPr>
          <w:sz w:val="21"/>
        </w:rPr>
        <w:t xml:space="preserve">5.1 </w:t>
      </w:r>
      <w:r>
        <w:rPr>
          <w:sz w:val="21"/>
        </w:rPr>
        <w:t>접촉</w:t>
      </w:r>
      <w:r>
        <w:rPr>
          <w:sz w:val="21"/>
        </w:rPr>
        <w:t xml:space="preserve"> </w:t>
      </w:r>
      <w:r>
        <w:rPr>
          <w:sz w:val="21"/>
        </w:rPr>
        <w:t>상태와</w:t>
      </w:r>
      <w:r>
        <w:rPr>
          <w:sz w:val="21"/>
        </w:rPr>
        <w:t xml:space="preserve"> </w:t>
      </w:r>
      <w:r>
        <w:rPr>
          <w:sz w:val="21"/>
        </w:rPr>
        <w:t>결함</w:t>
      </w:r>
      <w:r>
        <w:rPr>
          <w:sz w:val="21"/>
        </w:rPr>
        <w:t xml:space="preserve"> </w:t>
      </w:r>
      <w:r>
        <w:rPr>
          <w:sz w:val="21"/>
        </w:rPr>
        <w:t>발생</w:t>
      </w:r>
      <w:r>
        <w:rPr>
          <w:sz w:val="21"/>
        </w:rPr>
        <w:t xml:space="preserve"> </w:t>
      </w:r>
      <w:r>
        <w:rPr>
          <w:sz w:val="21"/>
        </w:rPr>
        <w:t>가능성</w:t>
      </w:r>
      <w:r>
        <w:rPr>
          <w:sz w:val="21"/>
        </w:rPr>
        <w:tab/>
      </w:r>
      <w:r>
        <w:rPr>
          <w:sz w:val="21"/>
        </w:rPr>
        <w:t>9</w:t>
      </w:r>
    </w:p>
    <w:p w14:paraId="73FE3898" w14:textId="77777777" w:rsidR="00F560FF" w:rsidRDefault="00C63FDA" w:rsidP="009C7129">
      <w:pPr>
        <w:tabs>
          <w:tab w:val="right" w:leader="dot" w:pos="8784"/>
        </w:tabs>
        <w:snapToGrid w:val="0"/>
        <w:spacing w:after="60" w:line="192" w:lineRule="auto"/>
        <w:ind w:left="340"/>
      </w:pPr>
      <w:r>
        <w:rPr>
          <w:sz w:val="21"/>
        </w:rPr>
        <w:t>5.2 경화 조건과 최적화 시간의 해석</w:t>
        <w:tab/>
        <w:t>10</w:t>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7ACE1FA4" w14:textId="77777777" w:rsidR="00F560FF" w:rsidRDefault="00C63FDA" w:rsidP="009C7129">
      <w:pPr>
        <w:tabs>
          <w:tab w:val="right" w:leader="dot" w:pos="8784"/>
        </w:tabs>
        <w:snapToGrid w:val="0"/>
        <w:spacing w:after="60" w:line="192" w:lineRule="auto"/>
        <w:ind w:left="340"/>
      </w:pPr>
      <w:r>
        <w:rPr>
          <w:sz w:val="21"/>
        </w:rPr>
        <w:t>5.3 탈형성과 수지의 기계적 특성</w:t>
        <w:tab/>
        <w:t>11</w:t>
      </w:r>
      <w:r>
        <w:rPr>
          <w:sz w:val="21"/>
        </w:rPr>
      </w:r>
      <w:r>
        <w:rPr>
          <w:sz w:val="21"/>
        </w:rPr>
      </w:r>
      <w:r>
        <w:rPr>
          <w:sz w:val="21"/>
        </w:rPr>
      </w:r>
      <w:r>
        <w:rPr>
          <w:sz w:val="21"/>
        </w:rPr>
      </w:r>
      <w:r>
        <w:rPr>
          <w:sz w:val="21"/>
        </w:rPr>
      </w:r>
      <w:r>
        <w:rPr>
          <w:sz w:val="21"/>
        </w:rPr>
      </w:r>
      <w:r>
        <w:rPr>
          <w:sz w:val="21"/>
        </w:rPr>
      </w:r>
      <w:r>
        <w:rPr>
          <w:sz w:val="21"/>
        </w:rPr>
      </w:r>
    </w:p>
    <w:p w14:paraId="50A0E384" w14:textId="77777777" w:rsidR="00F560FF" w:rsidRDefault="00C63FDA" w:rsidP="009C7129">
      <w:pPr>
        <w:tabs>
          <w:tab w:val="right" w:leader="dot" w:pos="8784"/>
        </w:tabs>
        <w:snapToGrid w:val="0"/>
        <w:spacing w:after="60" w:line="192" w:lineRule="auto"/>
        <w:ind w:left="340"/>
      </w:pPr>
      <w:r>
        <w:rPr>
          <w:sz w:val="21"/>
        </w:rPr>
        <w:t>5.4 색 반사와 회절의 관계</w:t>
        <w:tab/>
        <w:t>11</w:t>
      </w:r>
      <w:r>
        <w:rPr>
          <w:sz w:val="21"/>
        </w:rPr>
      </w:r>
      <w:r>
        <w:rPr>
          <w:sz w:val="21"/>
        </w:rPr>
      </w:r>
      <w:r>
        <w:rPr>
          <w:sz w:val="21"/>
        </w:rPr>
      </w:r>
      <w:r>
        <w:rPr>
          <w:sz w:val="21"/>
        </w:rPr>
      </w:r>
      <w:r>
        <w:rPr>
          <w:sz w:val="21"/>
        </w:rPr>
      </w:r>
      <w:r>
        <w:rPr>
          <w:sz w:val="21"/>
        </w:rPr>
      </w:r>
      <w:r>
        <w:rPr>
          <w:sz w:val="21"/>
        </w:rPr>
      </w:r>
      <w:r>
        <w:rPr>
          <w:sz w:val="21"/>
        </w:rPr>
      </w:r>
    </w:p>
    <w:p w14:paraId="4745326B" w14:textId="77777777" w:rsidR="00F560FF" w:rsidRDefault="00C63FDA" w:rsidP="009C7129">
      <w:pPr>
        <w:tabs>
          <w:tab w:val="right" w:leader="dot" w:pos="8784"/>
        </w:tabs>
        <w:snapToGrid w:val="0"/>
        <w:spacing w:after="60" w:line="192" w:lineRule="auto"/>
        <w:ind w:left="340"/>
      </w:pPr>
      <w:r>
        <w:rPr>
          <w:sz w:val="21"/>
        </w:rPr>
        <w:t>5.5 실습 결과의 한계와 보완 방법</w:t>
        <w:tab/>
        <w:t>11</w:t>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44AC0930" w14:textId="77777777" w:rsidR="00F560FF" w:rsidRDefault="00C63FDA" w:rsidP="009C7129">
      <w:pPr>
        <w:tabs>
          <w:tab w:val="right" w:leader="dot" w:pos="8784"/>
        </w:tabs>
        <w:snapToGrid w:val="0"/>
        <w:spacing w:after="60" w:line="192" w:lineRule="auto"/>
        <w:ind w:left="340"/>
      </w:pPr>
      <w:r>
        <w:rPr>
          <w:sz w:val="21"/>
        </w:rPr>
        <w:t>5.6 생체역학적 관점에서의 의미</w:t>
        <w:tab/>
        <w:t>12</w:t>
      </w:r>
      <w:r>
        <w:rPr>
          <w:sz w:val="21"/>
        </w:rPr>
      </w:r>
      <w:r>
        <w:rPr>
          <w:sz w:val="21"/>
        </w:rPr>
      </w:r>
      <w:r>
        <w:rPr>
          <w:sz w:val="21"/>
        </w:rPr>
      </w:r>
      <w:r>
        <w:rPr>
          <w:sz w:val="21"/>
        </w:rPr>
      </w:r>
      <w:r>
        <w:rPr>
          <w:sz w:val="21"/>
        </w:rPr>
      </w:r>
      <w:r>
        <w:rPr>
          <w:sz w:val="21"/>
        </w:rPr>
      </w:r>
    </w:p>
    <w:p w14:paraId="16E959DF" w14:textId="77777777" w:rsidR="00F560FF" w:rsidRDefault="00C63FDA" w:rsidP="009C7129">
      <w:pPr>
        <w:tabs>
          <w:tab w:val="right" w:leader="dot" w:pos="8784"/>
        </w:tabs>
        <w:snapToGrid w:val="0"/>
        <w:spacing w:before="80" w:after="60" w:line="192" w:lineRule="auto"/>
      </w:pPr>
      <w:r>
        <w:rPr>
          <w:b/>
          <w:sz w:val="23"/>
        </w:rPr>
        <w:t>6. 결론</w:t>
        <w:tab/>
        <w:t>12</w:t>
      </w:r>
      <w:r>
        <w:rPr>
          <w:b/>
          <w:sz w:val="23"/>
        </w:rPr>
      </w:r>
      <w:r>
        <w:rPr>
          <w:b/>
          <w:sz w:val="23"/>
        </w:rPr>
      </w:r>
    </w:p>
    <w:p w14:paraId="112974EA" w14:textId="77777777" w:rsidR="00F560FF" w:rsidRDefault="00C63FDA" w:rsidP="009C7129">
      <w:pPr>
        <w:tabs>
          <w:tab w:val="right" w:leader="dot" w:pos="8784"/>
        </w:tabs>
        <w:snapToGrid w:val="0"/>
        <w:spacing w:before="80" w:after="60" w:line="192" w:lineRule="auto"/>
      </w:pPr>
      <w:r>
        <w:rPr>
          <w:b/>
          <w:sz w:val="23"/>
        </w:rPr>
        <w:t>7. 참고문헌</w:t>
        <w:tab/>
        <w:t>12</w:t>
      </w:r>
      <w:r>
        <w:rPr>
          <w:b/>
          <w:sz w:val="23"/>
        </w:rPr>
      </w:r>
      <w:r>
        <w:rPr>
          <w:b/>
          <w:sz w:val="23"/>
        </w:rPr>
      </w:r>
    </w:p>
    <w:p w14:paraId="7E76F19F" w14:textId="77777777" w:rsidR="00F560FF" w:rsidRDefault="00C63FDA">
      <w:pPr>
        <w:pStyle w:val="1"/>
        <w:keepNext/>
        <w:keepLines/>
        <w:pageBreakBefore/>
        <w:widowControl/>
        <w:snapToGrid w:val="0"/>
        <w:spacing w:before="240" w:after="100" w:line="360" w:lineRule="exact"/>
      </w:pPr>
      <w:r>
        <w:t xml:space="preserve">1. </w:t>
      </w:r>
      <w:r>
        <w:t>서론</w:t>
      </w:r>
    </w:p>
    <w:p w14:paraId="34205EF1" w14:textId="77777777" w:rsidR="00F560FF" w:rsidRDefault="00C63FDA">
      <w:pPr>
        <w:pStyle w:val="2"/>
        <w:keepNext/>
        <w:keepLines/>
        <w:widowControl/>
        <w:snapToGrid w:val="0"/>
        <w:spacing w:before="160" w:after="100" w:line="320" w:lineRule="exact"/>
      </w:pPr>
      <w:r>
        <w:t xml:space="preserve">1.1 </w:t>
      </w:r>
      <w:r>
        <w:t>실습</w:t>
      </w:r>
      <w:r>
        <w:t xml:space="preserve"> </w:t>
      </w:r>
      <w:r>
        <w:t>목적</w:t>
      </w:r>
    </w:p>
    <w:p w14:paraId="58E718E5" w14:textId="77777777" w:rsidR="00F560FF" w:rsidRDefault="00C63FDA">
      <w:pPr>
        <w:widowControl/>
        <w:snapToGrid w:val="0"/>
        <w:spacing w:after="120" w:line="320" w:lineRule="exact"/>
        <w:ind w:firstLine="200"/>
        <w:jc w:val="both"/>
      </w:pPr>
      <w:r>
        <w:t>이번</w:t>
      </w:r>
      <w:r>
        <w:t xml:space="preserve"> </w:t>
      </w:r>
      <w:r>
        <w:t>실습의</w:t>
      </w:r>
      <w:r>
        <w:t xml:space="preserve"> </w:t>
      </w:r>
      <w:r>
        <w:t>목적은</w:t>
      </w:r>
      <w:r>
        <w:t xml:space="preserve"> MINS-311RM </w:t>
      </w:r>
      <w:r>
        <w:t>폴리우레탄</w:t>
      </w:r>
      <w:r>
        <w:t xml:space="preserve"> </w:t>
      </w:r>
      <w:r>
        <w:t>아크릴레이트</w:t>
      </w:r>
      <w:r>
        <w:t xml:space="preserve">(PUA) </w:t>
      </w:r>
      <w:r>
        <w:t>수지와</w:t>
      </w:r>
      <w:r>
        <w:t xml:space="preserve"> PET </w:t>
      </w:r>
      <w:r>
        <w:t>필름을</w:t>
      </w:r>
      <w:r>
        <w:t xml:space="preserve"> </w:t>
      </w:r>
      <w:r>
        <w:t>이용하여</w:t>
      </w:r>
      <w:r>
        <w:t xml:space="preserve"> </w:t>
      </w:r>
      <w:r>
        <w:t>원판의</w:t>
      </w:r>
      <w:r>
        <w:t xml:space="preserve"> </w:t>
      </w:r>
      <w:r>
        <w:t>표면</w:t>
      </w:r>
      <w:r>
        <w:t xml:space="preserve"> </w:t>
      </w:r>
      <w:r>
        <w:t>패턴을</w:t>
      </w:r>
      <w:r>
        <w:t xml:space="preserve"> </w:t>
      </w:r>
      <w:r>
        <w:t>복제하고</w:t>
      </w:r>
      <w:r>
        <w:t xml:space="preserve">, </w:t>
      </w:r>
      <w:r>
        <w:t>각</w:t>
      </w:r>
      <w:r>
        <w:t xml:space="preserve"> </w:t>
      </w:r>
      <w:r>
        <w:t>제작</w:t>
      </w:r>
      <w:r>
        <w:t xml:space="preserve"> </w:t>
      </w:r>
      <w:r>
        <w:t>단계가</w:t>
      </w:r>
      <w:r>
        <w:t xml:space="preserve"> </w:t>
      </w:r>
      <w:r>
        <w:t>시편의</w:t>
      </w:r>
      <w:r>
        <w:t xml:space="preserve"> </w:t>
      </w:r>
      <w:r>
        <w:t>형상</w:t>
      </w:r>
      <w:r>
        <w:t xml:space="preserve"> </w:t>
      </w:r>
      <w:r>
        <w:t>유지에</w:t>
      </w:r>
      <w:r>
        <w:t xml:space="preserve"> </w:t>
      </w:r>
      <w:r>
        <w:t>미치는</w:t>
      </w:r>
      <w:r>
        <w:t xml:space="preserve"> </w:t>
      </w:r>
      <w:r>
        <w:t>영향을</w:t>
      </w:r>
      <w:r>
        <w:t xml:space="preserve"> </w:t>
      </w:r>
      <w:r>
        <w:t>이해하는</w:t>
      </w:r>
      <w:r>
        <w:t xml:space="preserve"> </w:t>
      </w:r>
      <w:r>
        <w:t>것이다</w:t>
      </w:r>
      <w:r>
        <w:t xml:space="preserve">. </w:t>
      </w:r>
      <w:r>
        <w:t>절단과</w:t>
      </w:r>
      <w:r>
        <w:t xml:space="preserve"> </w:t>
      </w:r>
      <w:r>
        <w:t>세척</w:t>
      </w:r>
      <w:r>
        <w:t xml:space="preserve">, </w:t>
      </w:r>
      <w:r>
        <w:t>수지</w:t>
      </w:r>
      <w:r>
        <w:t xml:space="preserve"> </w:t>
      </w:r>
      <w:r>
        <w:t>도포</w:t>
      </w:r>
      <w:r>
        <w:t xml:space="preserve">, </w:t>
      </w:r>
      <w:r>
        <w:t>밀착</w:t>
      </w:r>
      <w:r>
        <w:t xml:space="preserve">, UV </w:t>
      </w:r>
      <w:r>
        <w:t>경화</w:t>
      </w:r>
      <w:r>
        <w:t xml:space="preserve">, </w:t>
      </w:r>
      <w:r>
        <w:t>탈형을</w:t>
      </w:r>
      <w:r>
        <w:t xml:space="preserve"> </w:t>
      </w:r>
      <w:r>
        <w:t>하나의</w:t>
      </w:r>
      <w:r>
        <w:t xml:space="preserve"> </w:t>
      </w:r>
      <w:r>
        <w:t>연속</w:t>
      </w:r>
      <w:r>
        <w:t xml:space="preserve"> </w:t>
      </w:r>
      <w:r>
        <w:t>공정으로</w:t>
      </w:r>
      <w:r>
        <w:t xml:space="preserve"> </w:t>
      </w:r>
      <w:r>
        <w:t>살펴보았다</w:t>
      </w:r>
      <w:r>
        <w:t xml:space="preserve">. </w:t>
      </w:r>
      <w:r>
        <w:t>특히</w:t>
      </w:r>
      <w:r>
        <w:t xml:space="preserve"> </w:t>
      </w:r>
      <w:r>
        <w:t>수지와</w:t>
      </w:r>
      <w:r>
        <w:t xml:space="preserve"> </w:t>
      </w:r>
      <w:r>
        <w:t>원판의</w:t>
      </w:r>
      <w:r>
        <w:t xml:space="preserve"> </w:t>
      </w:r>
      <w:r>
        <w:t>접촉</w:t>
      </w:r>
      <w:r>
        <w:t xml:space="preserve"> </w:t>
      </w:r>
      <w:r>
        <w:t>상태를</w:t>
      </w:r>
      <w:r>
        <w:t xml:space="preserve"> </w:t>
      </w:r>
      <w:r>
        <w:t>확보하는</w:t>
      </w:r>
      <w:r>
        <w:t xml:space="preserve"> </w:t>
      </w:r>
      <w:r>
        <w:t>과정과</w:t>
      </w:r>
      <w:r>
        <w:t xml:space="preserve"> </w:t>
      </w:r>
      <w:r>
        <w:t>빛으로</w:t>
      </w:r>
      <w:r>
        <w:t xml:space="preserve"> </w:t>
      </w:r>
      <w:r>
        <w:t>수지의</w:t>
      </w:r>
      <w:r>
        <w:t xml:space="preserve"> </w:t>
      </w:r>
      <w:r>
        <w:t>형상을</w:t>
      </w:r>
      <w:r>
        <w:t xml:space="preserve"> </w:t>
      </w:r>
      <w:r>
        <w:t>고정하는</w:t>
      </w:r>
      <w:r>
        <w:t xml:space="preserve"> </w:t>
      </w:r>
      <w:r>
        <w:t>과정의</w:t>
      </w:r>
      <w:r>
        <w:t xml:space="preserve"> </w:t>
      </w:r>
      <w:r>
        <w:t>역할을</w:t>
      </w:r>
      <w:r>
        <w:t xml:space="preserve"> </w:t>
      </w:r>
      <w:r>
        <w:t>구분하였다</w:t>
      </w:r>
      <w:r>
        <w:t>.</w:t>
      </w:r>
    </w:p>
    <w:p w14:paraId="34B2DEC3" w14:textId="77777777" w:rsidR="00F560FF" w:rsidRDefault="00C63FDA">
      <w:pPr>
        <w:pStyle w:val="2"/>
        <w:keepNext/>
        <w:keepLines/>
        <w:widowControl/>
        <w:snapToGrid w:val="0"/>
        <w:spacing w:before="160" w:after="100" w:line="320" w:lineRule="exact"/>
      </w:pPr>
      <w:r>
        <w:t xml:space="preserve">1.2 </w:t>
      </w:r>
      <w:r>
        <w:t>공정</w:t>
      </w:r>
      <w:r>
        <w:t xml:space="preserve"> </w:t>
      </w:r>
      <w:r>
        <w:t>개요와</w:t>
      </w:r>
      <w:r>
        <w:t xml:space="preserve"> </w:t>
      </w:r>
      <w:r>
        <w:t>평가</w:t>
      </w:r>
      <w:r>
        <w:t xml:space="preserve"> </w:t>
      </w:r>
      <w:r>
        <w:t>범위</w:t>
      </w:r>
    </w:p>
    <w:p w14:paraId="4D18A2F3" w14:textId="77777777" w:rsidR="00F560FF" w:rsidRDefault="00C63FDA">
      <w:pPr>
        <w:widowControl/>
        <w:snapToGrid w:val="0"/>
        <w:spacing w:after="120" w:line="320" w:lineRule="exact"/>
        <w:ind w:firstLine="200"/>
        <w:jc w:val="both"/>
      </w:pPr>
      <w:r>
        <w:t>제작에서는</w:t>
      </w:r>
      <w:r>
        <w:t xml:space="preserve"> </w:t>
      </w:r>
      <w:r>
        <w:t>기존</w:t>
      </w:r>
      <w:r>
        <w:t xml:space="preserve"> </w:t>
      </w:r>
      <w:r>
        <w:t>패턴을</w:t>
      </w:r>
      <w:r>
        <w:t xml:space="preserve"> </w:t>
      </w:r>
      <w:r>
        <w:t>가진</w:t>
      </w:r>
      <w:r>
        <w:t xml:space="preserve"> </w:t>
      </w:r>
      <w:r>
        <w:t>원판을</w:t>
      </w:r>
      <w:r>
        <w:t xml:space="preserve"> </w:t>
      </w:r>
      <w:r>
        <w:t>이용하고</w:t>
      </w:r>
      <w:r>
        <w:t xml:space="preserve">, </w:t>
      </w:r>
      <w:r>
        <w:t>액상</w:t>
      </w:r>
      <w:r>
        <w:t xml:space="preserve"> </w:t>
      </w:r>
      <w:r>
        <w:t>수지가</w:t>
      </w:r>
      <w:r>
        <w:t xml:space="preserve"> </w:t>
      </w:r>
      <w:r>
        <w:t>그</w:t>
      </w:r>
      <w:r>
        <w:t xml:space="preserve"> </w:t>
      </w:r>
      <w:r>
        <w:t>표면과</w:t>
      </w:r>
      <w:r>
        <w:t xml:space="preserve"> </w:t>
      </w:r>
      <w:r>
        <w:t>접촉한</w:t>
      </w:r>
      <w:r>
        <w:t xml:space="preserve"> </w:t>
      </w:r>
      <w:r>
        <w:t>상태에서</w:t>
      </w:r>
      <w:r>
        <w:t xml:space="preserve"> </w:t>
      </w:r>
      <w:r>
        <w:t>경화되도록</w:t>
      </w:r>
      <w:r>
        <w:t xml:space="preserve"> </w:t>
      </w:r>
      <w:r>
        <w:t>한다</w:t>
      </w:r>
      <w:r>
        <w:t>. PET</w:t>
      </w:r>
      <w:r>
        <w:t>는</w:t>
      </w:r>
      <w:r>
        <w:t xml:space="preserve"> </w:t>
      </w:r>
      <w:r>
        <w:t>얇은</w:t>
      </w:r>
      <w:r>
        <w:t xml:space="preserve"> </w:t>
      </w:r>
      <w:r>
        <w:t>수지층을</w:t>
      </w:r>
      <w:r>
        <w:t xml:space="preserve"> </w:t>
      </w:r>
      <w:r>
        <w:t>지지하고</w:t>
      </w:r>
      <w:r>
        <w:t xml:space="preserve"> </w:t>
      </w:r>
      <w:r>
        <w:t>분리</w:t>
      </w:r>
      <w:r>
        <w:t xml:space="preserve"> </w:t>
      </w:r>
      <w:r>
        <w:t>후</w:t>
      </w:r>
      <w:r>
        <w:t xml:space="preserve"> </w:t>
      </w:r>
      <w:r>
        <w:t>시편을</w:t>
      </w:r>
      <w:r>
        <w:t xml:space="preserve"> </w:t>
      </w:r>
      <w:r>
        <w:t>취급하는</w:t>
      </w:r>
      <w:r>
        <w:t xml:space="preserve"> </w:t>
      </w:r>
      <w:r>
        <w:t>데</w:t>
      </w:r>
      <w:r>
        <w:t xml:space="preserve"> </w:t>
      </w:r>
      <w:r>
        <w:t>사용한다</w:t>
      </w:r>
      <w:r>
        <w:t xml:space="preserve">. </w:t>
      </w:r>
      <w:r>
        <w:t>이번</w:t>
      </w:r>
      <w:r>
        <w:t xml:space="preserve"> </w:t>
      </w:r>
      <w:r>
        <w:t>공정의</w:t>
      </w:r>
      <w:r>
        <w:t xml:space="preserve"> </w:t>
      </w:r>
      <w:r>
        <w:t>목표는</w:t>
      </w:r>
      <w:r>
        <w:t xml:space="preserve"> PET </w:t>
      </w:r>
      <w:r>
        <w:t>위에</w:t>
      </w:r>
      <w:r>
        <w:t xml:space="preserve"> </w:t>
      </w:r>
      <w:r>
        <w:t>원판의</w:t>
      </w:r>
      <w:r>
        <w:t xml:space="preserve"> </w:t>
      </w:r>
      <w:r>
        <w:t>상보적인</w:t>
      </w:r>
      <w:r>
        <w:t xml:space="preserve"> </w:t>
      </w:r>
      <w:r>
        <w:t>표면</w:t>
      </w:r>
      <w:r>
        <w:t xml:space="preserve"> </w:t>
      </w:r>
      <w:r>
        <w:t>구조를</w:t>
      </w:r>
      <w:r>
        <w:t xml:space="preserve"> </w:t>
      </w:r>
      <w:r>
        <w:t>가진</w:t>
      </w:r>
      <w:r>
        <w:t xml:space="preserve"> </w:t>
      </w:r>
      <w:r>
        <w:t>수지층을</w:t>
      </w:r>
      <w:r>
        <w:t xml:space="preserve"> </w:t>
      </w:r>
      <w:r>
        <w:t>얻는</w:t>
      </w:r>
      <w:r>
        <w:t xml:space="preserve"> </w:t>
      </w:r>
      <w:r>
        <w:t>것이다</w:t>
      </w:r>
      <w:r>
        <w:t xml:space="preserve">. </w:t>
      </w:r>
      <w:r>
        <w:t>사진으로</w:t>
      </w:r>
      <w:r>
        <w:t xml:space="preserve"> </w:t>
      </w:r>
      <w:r>
        <w:t>확인한</w:t>
      </w:r>
      <w:r>
        <w:t xml:space="preserve"> </w:t>
      </w:r>
      <w:r>
        <w:t>결과는</w:t>
      </w:r>
      <w:r>
        <w:t xml:space="preserve"> </w:t>
      </w:r>
      <w:r>
        <w:t>제작</w:t>
      </w:r>
      <w:r>
        <w:t xml:space="preserve"> </w:t>
      </w:r>
      <w:r>
        <w:t>과정과</w:t>
      </w:r>
      <w:r>
        <w:t xml:space="preserve"> </w:t>
      </w:r>
      <w:r>
        <w:t>시편의</w:t>
      </w:r>
      <w:r>
        <w:t xml:space="preserve"> </w:t>
      </w:r>
      <w:r>
        <w:t>외관이며</w:t>
      </w:r>
      <w:r>
        <w:t xml:space="preserve">, </w:t>
      </w:r>
      <w:r>
        <w:t>나노구조의</w:t>
      </w:r>
      <w:r>
        <w:t xml:space="preserve"> </w:t>
      </w:r>
      <w:r>
        <w:t>치수와</w:t>
      </w:r>
      <w:r>
        <w:t xml:space="preserve"> </w:t>
      </w:r>
      <w:r>
        <w:t>복제</w:t>
      </w:r>
      <w:r>
        <w:t xml:space="preserve"> </w:t>
      </w:r>
      <w:r>
        <w:t>정확도는</w:t>
      </w:r>
      <w:r>
        <w:t xml:space="preserve"> </w:t>
      </w:r>
      <w:r>
        <w:t>표면</w:t>
      </w:r>
      <w:r>
        <w:t xml:space="preserve"> </w:t>
      </w:r>
      <w:r>
        <w:t>측정</w:t>
      </w:r>
      <w:r>
        <w:t xml:space="preserve"> </w:t>
      </w:r>
      <w:r>
        <w:t>자료를</w:t>
      </w:r>
      <w:r>
        <w:t xml:space="preserve"> </w:t>
      </w:r>
      <w:r>
        <w:t>통해</w:t>
      </w:r>
      <w:r>
        <w:t xml:space="preserve"> </w:t>
      </w:r>
      <w:r>
        <w:t>별도로</w:t>
      </w:r>
      <w:r>
        <w:t xml:space="preserve"> </w:t>
      </w:r>
      <w:r>
        <w:t>평가해야</w:t>
      </w:r>
      <w:r>
        <w:t xml:space="preserve"> </w:t>
      </w:r>
      <w:r>
        <w:t>한다</w:t>
      </w:r>
      <w:r>
        <w:t>.</w:t>
      </w:r>
    </w:p>
    <w:p w14:paraId="45302263" w14:textId="77777777" w:rsidR="00F560FF" w:rsidRDefault="00C63FDA">
      <w:pPr>
        <w:pStyle w:val="1"/>
        <w:keepNext/>
        <w:keepLines/>
        <w:widowControl/>
        <w:snapToGrid w:val="0"/>
        <w:spacing w:before="240" w:after="100" w:line="360" w:lineRule="exact"/>
      </w:pPr>
      <w:r>
        <w:t xml:space="preserve">2. </w:t>
      </w:r>
      <w:r>
        <w:t>재료와</w:t>
      </w:r>
      <w:r>
        <w:t xml:space="preserve"> </w:t>
      </w:r>
      <w:r>
        <w:t>공정</w:t>
      </w:r>
      <w:r>
        <w:t xml:space="preserve"> </w:t>
      </w:r>
      <w:r>
        <w:t>원리</w:t>
      </w:r>
    </w:p>
    <w:p w14:paraId="62A40F32" w14:textId="77777777" w:rsidR="00F560FF" w:rsidRDefault="00C63FDA">
      <w:pPr>
        <w:pStyle w:val="2"/>
        <w:keepNext/>
        <w:keepLines/>
        <w:widowControl/>
        <w:snapToGrid w:val="0"/>
        <w:spacing w:before="160" w:after="100" w:line="320" w:lineRule="exact"/>
      </w:pPr>
      <w:r>
        <w:t xml:space="preserve">2.1 </w:t>
      </w:r>
      <w:r>
        <w:t>사용</w:t>
      </w:r>
      <w:r>
        <w:t xml:space="preserve"> </w:t>
      </w:r>
      <w:r>
        <w:t>수지와</w:t>
      </w:r>
      <w:r>
        <w:t xml:space="preserve"> </w:t>
      </w:r>
      <w:r>
        <w:t>지지</w:t>
      </w:r>
      <w:r>
        <w:t xml:space="preserve"> </w:t>
      </w:r>
      <w:r>
        <w:t>필름</w:t>
      </w:r>
    </w:p>
    <w:p w14:paraId="4AE7EC32" w14:textId="77777777" w:rsidR="00F560FF" w:rsidRDefault="00C63FDA">
      <w:pPr>
        <w:widowControl/>
        <w:snapToGrid w:val="0"/>
        <w:spacing w:after="120" w:line="320" w:lineRule="exact"/>
        <w:ind w:firstLine="200"/>
        <w:jc w:val="both"/>
      </w:pPr>
      <w:r>
        <w:t>실제 제작에 사용한 수지는 MINS-311RM이다. 문헌에서는 301RM을 soft PUA, 311RM을 hard PUA로 구분하며, 이는 경화 후 재료의 상대적인 기계적 특성을 나타낸다 [1]. 이번 실습에서는 311RM의 제작 공정과 시편 외관을 관찰하였으며, 탄성계수와 파단강도는 측정하지 않았다. 얇은 수지층과 PET 지지층으로 이루어진 필름은 전체적으로 휘어질 수 있으므로, 필름의 휘어짐만으로 수지 등급을 판단하기는 어렵다.</w:t>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3E5D1DBF" w14:textId="77777777" w:rsidR="00F560FF" w:rsidRDefault="00C63FDA">
      <w:pPr>
        <w:keepNext/>
        <w:widowControl/>
        <w:snapToGrid w:val="0"/>
        <w:spacing w:before="160" w:after="120" w:line="260" w:lineRule="exact"/>
        <w:jc w:val="center"/>
      </w:pPr>
      <w:r>
        <w:rPr>
          <w:sz w:val="19"/>
        </w:rPr>
        <w:t>표</w:t>
      </w:r>
      <w:r>
        <w:rPr>
          <w:sz w:val="19"/>
        </w:rPr>
        <w:t xml:space="preserve"> 2-1 </w:t>
      </w:r>
      <w:r>
        <w:rPr>
          <w:sz w:val="19"/>
        </w:rPr>
        <w:t>제작에</w:t>
      </w:r>
      <w:r>
        <w:rPr>
          <w:sz w:val="19"/>
        </w:rPr>
        <w:t xml:space="preserve"> </w:t>
      </w:r>
      <w:r>
        <w:rPr>
          <w:sz w:val="19"/>
        </w:rPr>
        <w:t>사용한</w:t>
      </w:r>
      <w:r>
        <w:rPr>
          <w:sz w:val="19"/>
        </w:rPr>
        <w:t xml:space="preserve"> </w:t>
      </w:r>
      <w:r>
        <w:rPr>
          <w:sz w:val="19"/>
        </w:rPr>
        <w:t>재료와</w:t>
      </w:r>
      <w:r>
        <w:rPr>
          <w:sz w:val="19"/>
        </w:rPr>
        <w:t xml:space="preserve"> </w:t>
      </w:r>
      <w:r>
        <w:rPr>
          <w:sz w:val="19"/>
        </w:rPr>
        <w:t>역할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73AB687B" w14:textId="77777777">
        <w:trPr>
          <w:cantSplit/>
          <w:tblHeader/>
          <w:jc w:val="center"/>
        </w:trPr>
        <w:tc>
          <w:tcPr>
            <w:tcW w:w="1843" w:type="dxa"/>
            <w:shd w:val="clear" w:color="auto" w:fill="E9EFF4"/>
            <w:vAlign w:val="center"/>
          </w:tcPr>
          <w:p w14:paraId="154AEB3A" w14:textId="77777777" w:rsidR="00F560FF" w:rsidRDefault="00C63FDA">
            <w:pPr>
              <w:snapToGrid w:val="0"/>
              <w:spacing w:after="0" w:line="260" w:lineRule="exact"/>
            </w:pPr>
            <w:r>
              <w:rPr>
                <w:b/>
                <w:sz w:val="19"/>
              </w:rPr>
              <w:t>재료</w:t>
            </w:r>
            <w:r>
              <w:rPr>
                <w:b/>
                <w:sz w:val="19"/>
              </w:rPr>
              <w:t xml:space="preserve"> </w:t>
            </w:r>
            <w:r>
              <w:rPr>
                <w:b/>
                <w:sz w:val="19"/>
              </w:rPr>
              <w:t>또는</w:t>
            </w:r>
            <w:r>
              <w:rPr>
                <w:b/>
                <w:sz w:val="19"/>
              </w:rPr>
              <w:t xml:space="preserve"> </w:t>
            </w:r>
            <w:r>
              <w:rPr>
                <w:b/>
                <w:sz w:val="19"/>
              </w:rPr>
              <w:t>도구</w:t>
            </w:r>
          </w:p>
        </w:tc>
        <w:tc>
          <w:tcPr>
            <w:tcW w:w="3197" w:type="dxa"/>
            <w:shd w:val="clear" w:color="auto" w:fill="E9EFF4"/>
            <w:vAlign w:val="center"/>
          </w:tcPr>
          <w:p w14:paraId="762EC471" w14:textId="77777777" w:rsidR="00F560FF" w:rsidRDefault="00C63FDA">
            <w:pPr>
              <w:snapToGrid w:val="0"/>
              <w:spacing w:after="0" w:line="260" w:lineRule="exact"/>
            </w:pPr>
            <w:r>
              <w:rPr>
                <w:b/>
                <w:sz w:val="19"/>
              </w:rPr>
              <w:t>역할</w:t>
            </w:r>
          </w:p>
        </w:tc>
        <w:tc>
          <w:tcPr>
            <w:tcW w:w="3528" w:type="dxa"/>
            <w:shd w:val="clear" w:color="auto" w:fill="E9EFF4"/>
            <w:vAlign w:val="center"/>
          </w:tcPr>
          <w:p w14:paraId="7B3321FA" w14:textId="77777777" w:rsidR="00F560FF" w:rsidRDefault="00C63FDA">
            <w:pPr>
              <w:snapToGrid w:val="0"/>
              <w:spacing w:after="0" w:line="260" w:lineRule="exact"/>
            </w:pPr>
            <w:r>
              <w:rPr>
                <w:b/>
                <w:sz w:val="19"/>
              </w:rPr>
              <w:t>실습에서의</w:t>
            </w:r>
            <w:r>
              <w:rPr>
                <w:b/>
                <w:sz w:val="19"/>
              </w:rPr>
              <w:t xml:space="preserve"> </w:t>
            </w:r>
            <w:r>
              <w:rPr>
                <w:b/>
                <w:sz w:val="19"/>
              </w:rPr>
              <w:t>확인</w:t>
            </w:r>
            <w:r>
              <w:rPr>
                <w:b/>
                <w:sz w:val="19"/>
              </w:rPr>
              <w:t xml:space="preserve"> </w:t>
            </w:r>
            <w:r>
              <w:rPr>
                <w:b/>
                <w:sz w:val="19"/>
              </w:rPr>
              <w:t>내용</w:t>
            </w:r>
          </w:p>
        </w:tc>
      </w:tr>
      <w:tr w:rsidR="00F560FF" w14:paraId="138D9CDE" w14:textId="77777777">
        <w:trPr>
          <w:cantSplit/>
          <w:jc w:val="center"/>
        </w:trPr>
        <w:tc>
          <w:tcPr>
            <w:tcW w:w="1843" w:type="dxa"/>
            <w:vAlign w:val="center"/>
          </w:tcPr>
          <w:p w14:paraId="11D42FD9" w14:textId="77777777" w:rsidR="00F560FF" w:rsidRDefault="00C63FDA">
            <w:pPr>
              <w:snapToGrid w:val="0"/>
              <w:spacing w:after="0" w:line="260" w:lineRule="exact"/>
            </w:pPr>
            <w:r>
              <w:rPr>
                <w:sz w:val="19"/>
              </w:rPr>
              <w:t>MINS-311RM</w:t>
            </w:r>
          </w:p>
        </w:tc>
        <w:tc>
          <w:tcPr>
            <w:tcW w:w="3197" w:type="dxa"/>
            <w:vAlign w:val="center"/>
          </w:tcPr>
          <w:p w14:paraId="143C405F" w14:textId="77777777" w:rsidR="00F560FF" w:rsidRDefault="00C63FDA">
            <w:pPr>
              <w:snapToGrid w:val="0"/>
              <w:spacing w:after="0" w:line="260" w:lineRule="exact"/>
            </w:pPr>
            <w:r>
              <w:rPr>
                <w:sz w:val="19"/>
              </w:rPr>
              <w:t xml:space="preserve">UV </w:t>
            </w:r>
            <w:r>
              <w:rPr>
                <w:sz w:val="19"/>
              </w:rPr>
              <w:t>경화</w:t>
            </w:r>
            <w:r>
              <w:rPr>
                <w:sz w:val="19"/>
              </w:rPr>
              <w:t xml:space="preserve"> </w:t>
            </w:r>
            <w:r>
              <w:rPr>
                <w:sz w:val="19"/>
              </w:rPr>
              <w:t>후</w:t>
            </w:r>
            <w:r>
              <w:rPr>
                <w:sz w:val="19"/>
              </w:rPr>
              <w:t xml:space="preserve"> </w:t>
            </w:r>
            <w:r>
              <w:rPr>
                <w:sz w:val="19"/>
              </w:rPr>
              <w:t>패턴을</w:t>
            </w:r>
            <w:r>
              <w:rPr>
                <w:sz w:val="19"/>
              </w:rPr>
              <w:t xml:space="preserve"> </w:t>
            </w:r>
            <w:r>
              <w:rPr>
                <w:sz w:val="19"/>
              </w:rPr>
              <w:t>유지하는</w:t>
            </w:r>
            <w:r>
              <w:rPr>
                <w:sz w:val="19"/>
              </w:rPr>
              <w:t xml:space="preserve"> </w:t>
            </w:r>
            <w:r>
              <w:rPr>
                <w:sz w:val="19"/>
              </w:rPr>
              <w:t>수지층</w:t>
            </w:r>
          </w:p>
        </w:tc>
        <w:tc>
          <w:tcPr>
            <w:tcW w:w="3528" w:type="dxa"/>
            <w:vAlign w:val="center"/>
          </w:tcPr>
          <w:p w14:paraId="667E3A40" w14:textId="77777777" w:rsidR="00F560FF" w:rsidRDefault="00C63FDA">
            <w:pPr>
              <w:snapToGrid w:val="0"/>
              <w:spacing w:after="0" w:line="260" w:lineRule="exact"/>
            </w:pPr>
            <w:r>
              <w:rPr>
                <w:sz w:val="19"/>
              </w:rPr>
              <w:t>실제</w:t>
            </w:r>
            <w:r>
              <w:rPr>
                <w:sz w:val="19"/>
              </w:rPr>
              <w:t xml:space="preserve"> </w:t>
            </w:r>
            <w:r>
              <w:rPr>
                <w:sz w:val="19"/>
              </w:rPr>
              <w:t>사용</w:t>
            </w:r>
            <w:r>
              <w:rPr>
                <w:sz w:val="19"/>
              </w:rPr>
              <w:t xml:space="preserve"> </w:t>
            </w:r>
            <w:r>
              <w:rPr>
                <w:sz w:val="19"/>
              </w:rPr>
              <w:t>등급</w:t>
            </w:r>
            <w:r>
              <w:rPr>
                <w:sz w:val="19"/>
              </w:rPr>
              <w:t xml:space="preserve"> 311 </w:t>
            </w:r>
            <w:r>
              <w:rPr>
                <w:sz w:val="19"/>
              </w:rPr>
              <w:t>확인</w:t>
            </w:r>
          </w:p>
        </w:tc>
      </w:tr>
      <w:tr w:rsidR="00F560FF" w14:paraId="051BFC6A" w14:textId="77777777">
        <w:trPr>
          <w:cantSplit/>
          <w:jc w:val="center"/>
        </w:trPr>
        <w:tc>
          <w:tcPr>
            <w:tcW w:w="1843" w:type="dxa"/>
            <w:vAlign w:val="center"/>
          </w:tcPr>
          <w:p w14:paraId="3AC7AE8A" w14:textId="77777777" w:rsidR="00F560FF" w:rsidRDefault="00C63FDA">
            <w:pPr>
              <w:snapToGrid w:val="0"/>
              <w:spacing w:after="0" w:line="260" w:lineRule="exact"/>
            </w:pPr>
            <w:r>
              <w:rPr>
                <w:sz w:val="19"/>
              </w:rPr>
              <w:t xml:space="preserve">PET </w:t>
            </w:r>
            <w:r>
              <w:rPr>
                <w:sz w:val="19"/>
              </w:rPr>
              <w:t>필름</w:t>
            </w:r>
          </w:p>
        </w:tc>
        <w:tc>
          <w:tcPr>
            <w:tcW w:w="3197" w:type="dxa"/>
            <w:vAlign w:val="center"/>
          </w:tcPr>
          <w:p w14:paraId="197FBF53" w14:textId="77777777" w:rsidR="00F560FF" w:rsidRDefault="00C63FDA">
            <w:pPr>
              <w:snapToGrid w:val="0"/>
              <w:spacing w:after="0" w:line="260" w:lineRule="exact"/>
            </w:pPr>
            <w:r>
              <w:rPr>
                <w:sz w:val="19"/>
              </w:rPr>
              <w:t>수지층</w:t>
            </w:r>
            <w:r>
              <w:rPr>
                <w:sz w:val="19"/>
              </w:rPr>
              <w:t xml:space="preserve"> </w:t>
            </w:r>
            <w:r>
              <w:rPr>
                <w:sz w:val="19"/>
              </w:rPr>
              <w:t>지지와</w:t>
            </w:r>
            <w:r>
              <w:rPr>
                <w:sz w:val="19"/>
              </w:rPr>
              <w:t xml:space="preserve"> </w:t>
            </w:r>
            <w:r>
              <w:rPr>
                <w:sz w:val="19"/>
              </w:rPr>
              <w:t>시편</w:t>
            </w:r>
            <w:r>
              <w:rPr>
                <w:sz w:val="19"/>
              </w:rPr>
              <w:t xml:space="preserve"> </w:t>
            </w:r>
            <w:r>
              <w:rPr>
                <w:sz w:val="19"/>
              </w:rPr>
              <w:t>취급</w:t>
            </w:r>
          </w:p>
        </w:tc>
        <w:tc>
          <w:tcPr>
            <w:tcW w:w="3528" w:type="dxa"/>
            <w:vAlign w:val="center"/>
          </w:tcPr>
          <w:p w14:paraId="54DB88CD" w14:textId="77777777" w:rsidR="00F560FF" w:rsidRDefault="00C63FDA">
            <w:pPr>
              <w:snapToGrid w:val="0"/>
              <w:spacing w:after="0" w:line="260" w:lineRule="exact"/>
            </w:pPr>
            <w:r>
              <w:rPr>
                <w:sz w:val="19"/>
              </w:rPr>
              <w:t>투명</w:t>
            </w:r>
            <w:r>
              <w:rPr>
                <w:sz w:val="19"/>
              </w:rPr>
              <w:t xml:space="preserve"> </w:t>
            </w:r>
            <w:r>
              <w:rPr>
                <w:sz w:val="19"/>
              </w:rPr>
              <w:t>필름</w:t>
            </w:r>
            <w:r>
              <w:rPr>
                <w:sz w:val="19"/>
              </w:rPr>
              <w:t xml:space="preserve"> </w:t>
            </w:r>
            <w:r>
              <w:rPr>
                <w:sz w:val="19"/>
              </w:rPr>
              <w:t>절단과</w:t>
            </w:r>
            <w:r>
              <w:rPr>
                <w:sz w:val="19"/>
              </w:rPr>
              <w:t xml:space="preserve"> </w:t>
            </w:r>
            <w:r>
              <w:rPr>
                <w:sz w:val="19"/>
              </w:rPr>
              <w:t>밀착</w:t>
            </w:r>
          </w:p>
        </w:tc>
      </w:tr>
      <w:tr w:rsidR="00F560FF" w14:paraId="39796858" w14:textId="77777777">
        <w:trPr>
          <w:cantSplit/>
          <w:jc w:val="center"/>
        </w:trPr>
        <w:tc>
          <w:tcPr>
            <w:tcW w:w="1843" w:type="dxa"/>
            <w:vAlign w:val="center"/>
          </w:tcPr>
          <w:p w14:paraId="1DAF1D1E" w14:textId="77777777" w:rsidR="00F560FF" w:rsidRDefault="00C63FDA">
            <w:pPr>
              <w:snapToGrid w:val="0"/>
              <w:spacing w:after="0" w:line="260" w:lineRule="exact"/>
            </w:pPr>
            <w:r>
              <w:rPr>
                <w:sz w:val="19"/>
              </w:rPr>
              <w:t>패턴</w:t>
            </w:r>
            <w:r>
              <w:rPr>
                <w:sz w:val="19"/>
              </w:rPr>
              <w:t xml:space="preserve"> </w:t>
            </w:r>
            <w:r>
              <w:rPr>
                <w:sz w:val="19"/>
              </w:rPr>
              <w:t>원판</w:t>
            </w:r>
          </w:p>
        </w:tc>
        <w:tc>
          <w:tcPr>
            <w:tcW w:w="3197" w:type="dxa"/>
            <w:vAlign w:val="center"/>
          </w:tcPr>
          <w:p w14:paraId="61FCBAA0" w14:textId="77777777" w:rsidR="00F560FF" w:rsidRDefault="00C63FDA">
            <w:pPr>
              <w:snapToGrid w:val="0"/>
              <w:spacing w:after="0" w:line="260" w:lineRule="exact"/>
            </w:pPr>
            <w:r>
              <w:rPr>
                <w:sz w:val="19"/>
              </w:rPr>
              <w:t>복제할</w:t>
            </w:r>
            <w:r>
              <w:rPr>
                <w:sz w:val="19"/>
              </w:rPr>
              <w:t xml:space="preserve"> </w:t>
            </w:r>
            <w:r>
              <w:rPr>
                <w:sz w:val="19"/>
              </w:rPr>
              <w:t>표면</w:t>
            </w:r>
            <w:r>
              <w:rPr>
                <w:sz w:val="19"/>
              </w:rPr>
              <w:t xml:space="preserve"> </w:t>
            </w:r>
            <w:r>
              <w:rPr>
                <w:sz w:val="19"/>
              </w:rPr>
              <w:t>형상의</w:t>
            </w:r>
            <w:r>
              <w:rPr>
                <w:sz w:val="19"/>
              </w:rPr>
              <w:t xml:space="preserve"> </w:t>
            </w:r>
            <w:r>
              <w:rPr>
                <w:sz w:val="19"/>
              </w:rPr>
              <w:t>기준</w:t>
            </w:r>
          </w:p>
        </w:tc>
        <w:tc>
          <w:tcPr>
            <w:tcW w:w="3528" w:type="dxa"/>
            <w:vAlign w:val="center"/>
          </w:tcPr>
          <w:p w14:paraId="379064D7" w14:textId="77777777" w:rsidR="00F560FF" w:rsidRDefault="00C63FDA">
            <w:pPr>
              <w:snapToGrid w:val="0"/>
              <w:spacing w:after="0" w:line="260" w:lineRule="exact"/>
            </w:pPr>
            <w:r>
              <w:rPr>
                <w:sz w:val="19"/>
              </w:rPr>
              <w:t>반원형</w:t>
            </w:r>
            <w:r>
              <w:rPr>
                <w:sz w:val="19"/>
              </w:rPr>
              <w:t xml:space="preserve"> </w:t>
            </w:r>
            <w:r>
              <w:rPr>
                <w:sz w:val="19"/>
              </w:rPr>
              <w:t>어두운</w:t>
            </w:r>
            <w:r>
              <w:rPr>
                <w:sz w:val="19"/>
              </w:rPr>
              <w:t xml:space="preserve"> </w:t>
            </w:r>
            <w:r>
              <w:rPr>
                <w:sz w:val="19"/>
              </w:rPr>
              <w:t>원판</w:t>
            </w:r>
            <w:r>
              <w:rPr>
                <w:sz w:val="19"/>
              </w:rPr>
              <w:t xml:space="preserve"> </w:t>
            </w:r>
            <w:r>
              <w:rPr>
                <w:sz w:val="19"/>
              </w:rPr>
              <w:t>관찰</w:t>
            </w:r>
          </w:p>
        </w:tc>
      </w:tr>
      <w:tr w:rsidR="00F560FF" w14:paraId="1FCFDE94" w14:textId="77777777">
        <w:trPr>
          <w:cantSplit/>
          <w:jc w:val="center"/>
        </w:trPr>
        <w:tc>
          <w:tcPr>
            <w:tcW w:w="1843" w:type="dxa"/>
            <w:vAlign w:val="center"/>
          </w:tcPr>
          <w:p w14:paraId="01A4C274" w14:textId="77777777" w:rsidR="00F560FF" w:rsidRDefault="00C63FDA">
            <w:pPr>
              <w:snapToGrid w:val="0"/>
              <w:spacing w:after="0" w:line="260" w:lineRule="exact"/>
            </w:pPr>
            <w:r>
              <w:rPr>
                <w:sz w:val="19"/>
              </w:rPr>
              <w:t>에탄올과</w:t>
            </w:r>
            <w:r>
              <w:rPr>
                <w:sz w:val="19"/>
              </w:rPr>
              <w:t xml:space="preserve"> </w:t>
            </w:r>
            <w:r>
              <w:rPr>
                <w:sz w:val="19"/>
              </w:rPr>
              <w:t>건조</w:t>
            </w:r>
            <w:r>
              <w:rPr>
                <w:sz w:val="19"/>
              </w:rPr>
              <w:t xml:space="preserve"> </w:t>
            </w:r>
            <w:r>
              <w:rPr>
                <w:sz w:val="19"/>
              </w:rPr>
              <w:t>장치</w:t>
            </w:r>
          </w:p>
        </w:tc>
        <w:tc>
          <w:tcPr>
            <w:tcW w:w="3197" w:type="dxa"/>
            <w:vAlign w:val="center"/>
          </w:tcPr>
          <w:p w14:paraId="28C47E62" w14:textId="77777777" w:rsidR="00F560FF" w:rsidRDefault="00C63FDA">
            <w:pPr>
              <w:snapToGrid w:val="0"/>
              <w:spacing w:after="0" w:line="260" w:lineRule="exact"/>
            </w:pPr>
            <w:r>
              <w:rPr>
                <w:sz w:val="19"/>
              </w:rPr>
              <w:t>세척</w:t>
            </w:r>
            <w:r>
              <w:rPr>
                <w:sz w:val="19"/>
              </w:rPr>
              <w:t xml:space="preserve"> </w:t>
            </w:r>
            <w:r>
              <w:rPr>
                <w:sz w:val="19"/>
              </w:rPr>
              <w:t>후</w:t>
            </w:r>
            <w:r>
              <w:rPr>
                <w:sz w:val="19"/>
              </w:rPr>
              <w:t xml:space="preserve"> </w:t>
            </w:r>
            <w:r>
              <w:rPr>
                <w:sz w:val="19"/>
              </w:rPr>
              <w:t>잔류액</w:t>
            </w:r>
            <w:r>
              <w:rPr>
                <w:sz w:val="19"/>
              </w:rPr>
              <w:t xml:space="preserve"> </w:t>
            </w:r>
            <w:r>
              <w:rPr>
                <w:sz w:val="19"/>
              </w:rPr>
              <w:t>제거</w:t>
            </w:r>
          </w:p>
        </w:tc>
        <w:tc>
          <w:tcPr>
            <w:tcW w:w="3528" w:type="dxa"/>
            <w:vAlign w:val="center"/>
          </w:tcPr>
          <w:p w14:paraId="15314FD2" w14:textId="77777777" w:rsidR="00F560FF" w:rsidRDefault="00C63FDA">
            <w:pPr>
              <w:snapToGrid w:val="0"/>
              <w:spacing w:after="0" w:line="260" w:lineRule="exact"/>
            </w:pPr>
            <w:r>
              <w:rPr>
                <w:sz w:val="19"/>
              </w:rPr>
              <w:t>세척은</w:t>
            </w:r>
            <w:r>
              <w:rPr>
                <w:sz w:val="19"/>
              </w:rPr>
              <w:t xml:space="preserve"> </w:t>
            </w:r>
            <w:r>
              <w:rPr>
                <w:sz w:val="19"/>
              </w:rPr>
              <w:t>실습</w:t>
            </w:r>
            <w:r>
              <w:rPr>
                <w:sz w:val="19"/>
              </w:rPr>
              <w:t xml:space="preserve"> </w:t>
            </w:r>
            <w:r>
              <w:rPr>
                <w:sz w:val="19"/>
              </w:rPr>
              <w:t>메모에</w:t>
            </w:r>
            <w:r>
              <w:rPr>
                <w:sz w:val="19"/>
              </w:rPr>
              <w:t xml:space="preserve"> </w:t>
            </w:r>
            <w:r>
              <w:rPr>
                <w:sz w:val="19"/>
              </w:rPr>
              <w:t>기록</w:t>
            </w:r>
          </w:p>
        </w:tc>
      </w:tr>
      <w:tr w:rsidR="00F560FF" w14:paraId="4597EE54" w14:textId="77777777">
        <w:trPr>
          <w:cantSplit/>
          <w:jc w:val="center"/>
        </w:trPr>
        <w:tc>
          <w:tcPr>
            <w:tcW w:w="1843" w:type="dxa"/>
            <w:vAlign w:val="center"/>
          </w:tcPr>
          <w:p w14:paraId="049AA734" w14:textId="77777777" w:rsidR="00F560FF" w:rsidRDefault="00C63FDA">
            <w:pPr>
              <w:snapToGrid w:val="0"/>
              <w:spacing w:after="0" w:line="260" w:lineRule="exact"/>
            </w:pPr>
            <w:r>
              <w:rPr>
                <w:sz w:val="19"/>
              </w:rPr>
              <w:t>롤러와</w:t>
            </w:r>
            <w:r>
              <w:rPr>
                <w:sz w:val="19"/>
              </w:rPr>
              <w:t xml:space="preserve"> UV </w:t>
            </w:r>
            <w:r>
              <w:rPr>
                <w:sz w:val="19"/>
              </w:rPr>
              <w:t>경화기</w:t>
            </w:r>
          </w:p>
        </w:tc>
        <w:tc>
          <w:tcPr>
            <w:tcW w:w="3197" w:type="dxa"/>
            <w:vAlign w:val="center"/>
          </w:tcPr>
          <w:p w14:paraId="3C0D200A" w14:textId="77777777" w:rsidR="00F560FF" w:rsidRDefault="00C63FDA">
            <w:pPr>
              <w:snapToGrid w:val="0"/>
              <w:spacing w:after="0" w:line="260" w:lineRule="exact"/>
            </w:pPr>
            <w:r>
              <w:rPr>
                <w:sz w:val="19"/>
              </w:rPr>
              <w:t>접촉</w:t>
            </w:r>
            <w:r>
              <w:rPr>
                <w:sz w:val="19"/>
              </w:rPr>
              <w:t xml:space="preserve"> </w:t>
            </w:r>
            <w:r>
              <w:rPr>
                <w:sz w:val="19"/>
              </w:rPr>
              <w:t>확보와</w:t>
            </w:r>
            <w:r>
              <w:rPr>
                <w:sz w:val="19"/>
              </w:rPr>
              <w:t xml:space="preserve"> </w:t>
            </w:r>
            <w:r>
              <w:rPr>
                <w:sz w:val="19"/>
              </w:rPr>
              <w:t>수지</w:t>
            </w:r>
            <w:r>
              <w:rPr>
                <w:sz w:val="19"/>
              </w:rPr>
              <w:t xml:space="preserve"> </w:t>
            </w:r>
            <w:r>
              <w:rPr>
                <w:sz w:val="19"/>
              </w:rPr>
              <w:t>광경화</w:t>
            </w:r>
          </w:p>
        </w:tc>
        <w:tc>
          <w:tcPr>
            <w:tcW w:w="3528" w:type="dxa"/>
            <w:vAlign w:val="center"/>
          </w:tcPr>
          <w:p w14:paraId="5E92ECEB" w14:textId="77777777" w:rsidR="00F560FF" w:rsidRDefault="00C63FDA">
            <w:pPr>
              <w:snapToGrid w:val="0"/>
              <w:spacing w:after="0" w:line="260" w:lineRule="exact"/>
            </w:pPr>
            <w:r>
              <w:rPr>
                <w:sz w:val="19"/>
              </w:rPr>
              <w:t>공정</w:t>
            </w:r>
            <w:r>
              <w:rPr>
                <w:sz w:val="19"/>
              </w:rPr>
              <w:t xml:space="preserve"> </w:t>
            </w:r>
            <w:r>
              <w:rPr>
                <w:sz w:val="19"/>
              </w:rPr>
              <w:t>및</w:t>
            </w:r>
            <w:r>
              <w:rPr>
                <w:sz w:val="19"/>
              </w:rPr>
              <w:t xml:space="preserve"> </w:t>
            </w:r>
            <w:r>
              <w:rPr>
                <w:sz w:val="19"/>
              </w:rPr>
              <w:t>장비</w:t>
            </w:r>
            <w:r>
              <w:rPr>
                <w:sz w:val="19"/>
              </w:rPr>
              <w:t xml:space="preserve"> </w:t>
            </w:r>
            <w:r>
              <w:rPr>
                <w:sz w:val="19"/>
              </w:rPr>
              <w:t>표시부</w:t>
            </w:r>
            <w:r>
              <w:rPr>
                <w:sz w:val="19"/>
              </w:rPr>
              <w:t xml:space="preserve"> </w:t>
            </w:r>
            <w:r>
              <w:rPr>
                <w:sz w:val="19"/>
              </w:rPr>
              <w:t>촬영</w:t>
            </w:r>
          </w:p>
        </w:tc>
      </w:tr>
    </w:tbl>
    <w:p w14:paraId="709EE920" w14:textId="77777777" w:rsidR="00F560FF" w:rsidRDefault="00F560FF">
      <w:pPr>
        <w:widowControl/>
        <w:spacing w:after="20" w:line="40" w:lineRule="exact"/>
      </w:pPr>
    </w:p>
    <w:p w14:paraId="1B625DF3" w14:textId="77777777" w:rsidR="00F560FF" w:rsidRDefault="00C63FDA">
      <w:pPr>
        <w:widowControl/>
        <w:snapToGrid w:val="0"/>
        <w:spacing w:after="120" w:line="320" w:lineRule="exact"/>
        <w:ind w:firstLine="200"/>
        <w:jc w:val="both"/>
      </w:pPr>
      <w:r>
        <w:t>패턴을 형성하는 층은 UV로 경화되는 PUA이며, PET는 경화층을 지지하는 기재이다. 원판의 재질과 표면 처리 조건은 공정 재현과 탈형성 평가를 위해 추가로 확인할 항목이다.</w:t>
      </w:r>
      <w:r/>
      <w:r/>
      <w:r/>
      <w:r/>
      <w:r/>
      <w:r/>
      <w:r/>
      <w:r/>
      <w:r/>
      <w:r/>
      <w:r/>
      <w:r/>
      <w:r/>
      <w:r/>
      <w:r/>
      <w:r/>
      <w:r/>
      <w:r/>
      <w:r/>
      <w:r/>
      <w:r/>
      <w:r/>
      <w:r/>
      <w:r/>
      <w:r/>
      <w:r/>
      <w:r/>
      <w:r/>
      <w:r/>
      <w:r/>
      <w:r/>
      <w:r/>
      <w:r/>
      <w:r/>
      <w:r/>
      <w:r/>
      <w:r/>
      <w:r/>
      <w:r/>
      <w:r/>
      <w:r/>
      <w:r/>
      <w:r/>
      <w:r/>
      <w:r/>
      <w:r/>
      <w:r/>
      <w:r/>
      <w:r/>
      <w:r/>
      <w:r/>
      <w:r/>
      <w:r/>
      <w:r/>
      <w:r/>
      <w:r/>
      <w:r/>
      <w:r/>
      <w:r/>
      <w:r/>
      <w:r/>
      <w:r/>
      <w:r/>
      <w:r/>
      <w:r/>
      <w:r/>
      <w:r/>
      <w:r/>
    </w:p>
    <w:p w14:paraId="27BAE75B" w14:textId="77777777" w:rsidR="00F560FF" w:rsidRDefault="00C63FDA">
      <w:pPr>
        <w:pStyle w:val="2"/>
        <w:keepNext/>
        <w:keepLines/>
        <w:pageBreakBefore w:val="0"/>
        <w:widowControl/>
        <w:snapToGrid w:val="0"/>
        <w:spacing w:before="160" w:after="100" w:line="320" w:lineRule="exact"/>
      </w:pPr>
      <w:r>
        <w:t xml:space="preserve">2.2 UV </w:t>
      </w:r>
      <w:r>
        <w:t>광중합과</w:t>
      </w:r>
      <w:r>
        <w:t xml:space="preserve"> </w:t>
      </w:r>
      <w:r>
        <w:t>가교</w:t>
      </w:r>
      <w:r>
        <w:t xml:space="preserve"> </w:t>
      </w:r>
      <w:r>
        <w:t>형성</w:t>
      </w:r>
    </w:p>
    <w:p w14:paraId="484A4AC0" w14:textId="77777777" w:rsidR="00F560FF" w:rsidRDefault="00C63FDA">
      <w:pPr>
        <w:pStyle w:val="3"/>
        <w:keepNext/>
        <w:keepLines/>
        <w:widowControl/>
        <w:snapToGrid w:val="0"/>
        <w:spacing w:before="160" w:after="100" w:line="320" w:lineRule="exact"/>
      </w:pPr>
      <w:r>
        <w:t xml:space="preserve">2.2.1 </w:t>
      </w:r>
      <w:r>
        <w:t>개시와</w:t>
      </w:r>
      <w:r>
        <w:t xml:space="preserve"> </w:t>
      </w:r>
      <w:r>
        <w:t>사슬</w:t>
      </w:r>
      <w:r>
        <w:t xml:space="preserve"> </w:t>
      </w:r>
      <w:r>
        <w:t>성장</w:t>
      </w:r>
    </w:p>
    <w:p w14:paraId="65228688" w14:textId="77777777" w:rsidR="00F560FF" w:rsidRDefault="00C63FDA">
      <w:pPr>
        <w:widowControl/>
        <w:snapToGrid w:val="0"/>
        <w:spacing w:after="120" w:line="320" w:lineRule="exact"/>
        <w:ind w:firstLine="200"/>
        <w:jc w:val="both"/>
      </w:pPr>
      <w:r>
        <w:t>아크릴레이트계</w:t>
      </w:r>
      <w:r>
        <w:t xml:space="preserve"> </w:t>
      </w:r>
      <w:r>
        <w:t>광중합은</w:t>
      </w:r>
      <w:r>
        <w:t xml:space="preserve"> </w:t>
      </w:r>
      <w:r>
        <w:t>광개시제가</w:t>
      </w:r>
      <w:r>
        <w:t xml:space="preserve"> </w:t>
      </w:r>
      <w:r>
        <w:t>적절한</w:t>
      </w:r>
      <w:r>
        <w:t xml:space="preserve"> </w:t>
      </w:r>
      <w:r>
        <w:t>파장의</w:t>
      </w:r>
      <w:r>
        <w:t xml:space="preserve"> </w:t>
      </w:r>
      <w:r>
        <w:t>빛을</w:t>
      </w:r>
      <w:r>
        <w:t xml:space="preserve"> </w:t>
      </w:r>
      <w:r>
        <w:t>흡수하여</w:t>
      </w:r>
      <w:r>
        <w:t xml:space="preserve"> </w:t>
      </w:r>
      <w:r>
        <w:t>반응성</w:t>
      </w:r>
      <w:r>
        <w:t xml:space="preserve"> </w:t>
      </w:r>
      <w:r>
        <w:t>라디칼을</w:t>
      </w:r>
      <w:r>
        <w:t xml:space="preserve"> </w:t>
      </w:r>
      <w:r>
        <w:t>생성하는</w:t>
      </w:r>
      <w:r>
        <w:t xml:space="preserve"> </w:t>
      </w:r>
      <w:r>
        <w:t>개시</w:t>
      </w:r>
      <w:r>
        <w:t xml:space="preserve"> </w:t>
      </w:r>
      <w:r>
        <w:t>단계에서</w:t>
      </w:r>
      <w:r>
        <w:t xml:space="preserve"> </w:t>
      </w:r>
      <w:r>
        <w:t>시작된다</w:t>
      </w:r>
      <w:r>
        <w:t xml:space="preserve">. </w:t>
      </w:r>
      <w:r>
        <w:t>라디칼은</w:t>
      </w:r>
      <w:r>
        <w:t xml:space="preserve"> </w:t>
      </w:r>
      <w:r>
        <w:t>아크릴레이트</w:t>
      </w:r>
      <w:r>
        <w:t xml:space="preserve"> </w:t>
      </w:r>
      <w:r>
        <w:t>반응기의</w:t>
      </w:r>
      <w:r>
        <w:t xml:space="preserve"> </w:t>
      </w:r>
      <w:r>
        <w:t>탄소</w:t>
      </w:r>
      <w:r>
        <w:t xml:space="preserve"> </w:t>
      </w:r>
      <w:r>
        <w:t>이중결합과</w:t>
      </w:r>
      <w:r>
        <w:t xml:space="preserve"> </w:t>
      </w:r>
      <w:r>
        <w:t>반응하고</w:t>
      </w:r>
      <w:r>
        <w:t xml:space="preserve">, </w:t>
      </w:r>
      <w:r>
        <w:t>이어지는</w:t>
      </w:r>
      <w:r>
        <w:t xml:space="preserve"> </w:t>
      </w:r>
      <w:r>
        <w:t>반응기를</w:t>
      </w:r>
      <w:r>
        <w:t xml:space="preserve"> </w:t>
      </w:r>
      <w:r>
        <w:t>연결하여</w:t>
      </w:r>
      <w:r>
        <w:t xml:space="preserve"> </w:t>
      </w:r>
      <w:r>
        <w:t>고분자</w:t>
      </w:r>
      <w:r>
        <w:t xml:space="preserve"> </w:t>
      </w:r>
      <w:r>
        <w:t>사슬을</w:t>
      </w:r>
      <w:r>
        <w:t xml:space="preserve"> </w:t>
      </w:r>
      <w:r>
        <w:t>성장시킨다</w:t>
      </w:r>
      <w:r>
        <w:t xml:space="preserve">. </w:t>
      </w:r>
      <w:r>
        <w:t>여러</w:t>
      </w:r>
      <w:r>
        <w:t xml:space="preserve"> </w:t>
      </w:r>
      <w:r>
        <w:t>반응기를</w:t>
      </w:r>
      <w:r>
        <w:t xml:space="preserve"> </w:t>
      </w:r>
      <w:r>
        <w:t>가진</w:t>
      </w:r>
      <w:r>
        <w:t xml:space="preserve"> </w:t>
      </w:r>
      <w:r>
        <w:t>성분이</w:t>
      </w:r>
      <w:r>
        <w:t xml:space="preserve"> </w:t>
      </w:r>
      <w:r>
        <w:t>연결되면</w:t>
      </w:r>
      <w:r>
        <w:t xml:space="preserve"> </w:t>
      </w:r>
      <w:r>
        <w:t>가교망이</w:t>
      </w:r>
      <w:r>
        <w:t xml:space="preserve"> </w:t>
      </w:r>
      <w:r>
        <w:t>형성되어</w:t>
      </w:r>
      <w:r>
        <w:t xml:space="preserve"> </w:t>
      </w:r>
      <w:r>
        <w:t>액상</w:t>
      </w:r>
      <w:r>
        <w:t xml:space="preserve"> </w:t>
      </w:r>
      <w:r>
        <w:t>수지의</w:t>
      </w:r>
      <w:r>
        <w:t xml:space="preserve"> </w:t>
      </w:r>
      <w:r>
        <w:t>유동성이</w:t>
      </w:r>
      <w:r>
        <w:t xml:space="preserve"> </w:t>
      </w:r>
      <w:r>
        <w:t>감소하고</w:t>
      </w:r>
      <w:r>
        <w:t xml:space="preserve"> </w:t>
      </w:r>
      <w:r>
        <w:t>형상이</w:t>
      </w:r>
      <w:r>
        <w:t xml:space="preserve"> </w:t>
      </w:r>
      <w:r>
        <w:t>고정된다</w:t>
      </w:r>
      <w:r>
        <w:t xml:space="preserve"> [2]. </w:t>
      </w:r>
      <w:r>
        <w:t>그림</w:t>
      </w:r>
      <w:r>
        <w:t xml:space="preserve"> 2-1(a)</w:t>
      </w:r>
      <w:r>
        <w:t>는</w:t>
      </w:r>
      <w:r>
        <w:t xml:space="preserve"> </w:t>
      </w:r>
      <w:r>
        <w:t>이</w:t>
      </w:r>
      <w:r>
        <w:t xml:space="preserve"> </w:t>
      </w:r>
      <w:r>
        <w:t>반응의</w:t>
      </w:r>
      <w:r>
        <w:t xml:space="preserve"> </w:t>
      </w:r>
      <w:r>
        <w:t>기능적</w:t>
      </w:r>
      <w:r>
        <w:t xml:space="preserve"> </w:t>
      </w:r>
      <w:r>
        <w:t>단계를</w:t>
      </w:r>
      <w:r>
        <w:t xml:space="preserve"> </w:t>
      </w:r>
      <w:r>
        <w:t>단순화한</w:t>
      </w:r>
      <w:r>
        <w:t xml:space="preserve"> </w:t>
      </w:r>
      <w:r>
        <w:t>개념도이다</w:t>
      </w:r>
      <w:r>
        <w:t>.</w:t>
      </w:r>
    </w:p>
    <w:p w14:paraId="789006FD" w14:textId="77777777" w:rsidR="00F560FF" w:rsidRDefault="00C63FDA">
      <w:pPr>
        <w:pStyle w:val="3"/>
        <w:keepNext/>
        <w:keepLines/>
        <w:widowControl/>
        <w:snapToGrid w:val="0"/>
        <w:spacing w:before="160" w:after="100" w:line="320" w:lineRule="exact"/>
      </w:pPr>
      <w:r>
        <w:t xml:space="preserve">2.2.2 </w:t>
      </w:r>
      <w:r>
        <w:t>건조와</w:t>
      </w:r>
      <w:r>
        <w:t xml:space="preserve"> </w:t>
      </w:r>
      <w:r>
        <w:t>경화의</w:t>
      </w:r>
      <w:r>
        <w:t xml:space="preserve"> </w:t>
      </w:r>
      <w:r>
        <w:t>구분</w:t>
      </w:r>
    </w:p>
    <w:p w14:paraId="48691437" w14:textId="77777777" w:rsidR="00F560FF" w:rsidRDefault="00C63FDA">
      <w:pPr>
        <w:widowControl/>
        <w:snapToGrid w:val="0"/>
        <w:spacing w:after="120" w:line="320" w:lineRule="exact"/>
        <w:ind w:firstLine="200"/>
        <w:jc w:val="both"/>
      </w:pPr>
      <w:r>
        <w:t>건조는</w:t>
      </w:r>
      <w:r>
        <w:t xml:space="preserve"> </w:t>
      </w:r>
      <w:r>
        <w:t>세척에</w:t>
      </w:r>
      <w:r>
        <w:t xml:space="preserve"> </w:t>
      </w:r>
      <w:r>
        <w:t>사용한</w:t>
      </w:r>
      <w:r>
        <w:t xml:space="preserve"> </w:t>
      </w:r>
      <w:r>
        <w:t>액체</w:t>
      </w:r>
      <w:r>
        <w:t xml:space="preserve"> </w:t>
      </w:r>
      <w:r>
        <w:t>등을</w:t>
      </w:r>
      <w:r>
        <w:t xml:space="preserve"> </w:t>
      </w:r>
      <w:r>
        <w:t>제거하는</w:t>
      </w:r>
      <w:r>
        <w:t xml:space="preserve"> </w:t>
      </w:r>
      <w:r>
        <w:t>과정이고</w:t>
      </w:r>
      <w:r>
        <w:t xml:space="preserve">, </w:t>
      </w:r>
      <w:r>
        <w:t>광경화는</w:t>
      </w:r>
      <w:r>
        <w:t xml:space="preserve"> </w:t>
      </w:r>
      <w:r>
        <w:t>빛에</w:t>
      </w:r>
      <w:r>
        <w:t xml:space="preserve"> </w:t>
      </w:r>
      <w:r>
        <w:t>의한</w:t>
      </w:r>
      <w:r>
        <w:t xml:space="preserve"> </w:t>
      </w:r>
      <w:r>
        <w:t>화학</w:t>
      </w:r>
      <w:r>
        <w:t xml:space="preserve"> </w:t>
      </w:r>
      <w:r>
        <w:t>반응으로</w:t>
      </w:r>
      <w:r>
        <w:t xml:space="preserve"> </w:t>
      </w:r>
      <w:r>
        <w:t>수지의</w:t>
      </w:r>
      <w:r>
        <w:t xml:space="preserve"> </w:t>
      </w:r>
      <w:r>
        <w:t>가교</w:t>
      </w:r>
      <w:r>
        <w:t xml:space="preserve"> </w:t>
      </w:r>
      <w:r>
        <w:t>구조를</w:t>
      </w:r>
      <w:r>
        <w:t xml:space="preserve"> </w:t>
      </w:r>
      <w:r>
        <w:t>만드는</w:t>
      </w:r>
      <w:r>
        <w:t xml:space="preserve"> </w:t>
      </w:r>
      <w:r>
        <w:t>과정이다</w:t>
      </w:r>
      <w:r>
        <w:t xml:space="preserve">. </w:t>
      </w:r>
      <w:r>
        <w:t>따라서</w:t>
      </w:r>
      <w:r>
        <w:t xml:space="preserve"> </w:t>
      </w:r>
      <w:r>
        <w:t>필름이나</w:t>
      </w:r>
      <w:r>
        <w:t xml:space="preserve"> </w:t>
      </w:r>
      <w:r>
        <w:t>작업</w:t>
      </w:r>
      <w:r>
        <w:t xml:space="preserve"> </w:t>
      </w:r>
      <w:r>
        <w:t>재료를</w:t>
      </w:r>
      <w:r>
        <w:t xml:space="preserve"> </w:t>
      </w:r>
      <w:r>
        <w:t>건조하는</w:t>
      </w:r>
      <w:r>
        <w:t xml:space="preserve"> </w:t>
      </w:r>
      <w:r>
        <w:t>온도는</w:t>
      </w:r>
      <w:r>
        <w:t xml:space="preserve"> PUA</w:t>
      </w:r>
      <w:r>
        <w:t>의</w:t>
      </w:r>
      <w:r>
        <w:t xml:space="preserve"> </w:t>
      </w:r>
      <w:r>
        <w:t>광경화</w:t>
      </w:r>
      <w:r>
        <w:t xml:space="preserve"> </w:t>
      </w:r>
      <w:r>
        <w:t>조건과</w:t>
      </w:r>
      <w:r>
        <w:t xml:space="preserve"> </w:t>
      </w:r>
      <w:r>
        <w:t>구분하여</w:t>
      </w:r>
      <w:r>
        <w:t xml:space="preserve"> </w:t>
      </w:r>
      <w:r>
        <w:t>기록한다</w:t>
      </w:r>
      <w:r>
        <w:t>.</w:t>
      </w:r>
    </w:p>
    <w:p w14:paraId="02396903" w14:textId="77777777" w:rsidR="00F560FF" w:rsidRDefault="00C63FDA">
      <w:pPr>
        <w:pStyle w:val="2"/>
        <w:keepNext/>
        <w:keepLines/>
        <w:widowControl/>
        <w:snapToGrid w:val="0"/>
        <w:spacing w:before="160" w:after="100" w:line="320" w:lineRule="exact"/>
      </w:pPr>
      <w:r>
        <w:t xml:space="preserve">2.3 </w:t>
      </w:r>
      <w:r>
        <w:t>조사</w:t>
      </w:r>
      <w:r>
        <w:t xml:space="preserve"> </w:t>
      </w:r>
      <w:r>
        <w:t>세기와</w:t>
      </w:r>
      <w:r>
        <w:t xml:space="preserve"> </w:t>
      </w:r>
      <w:r>
        <w:t>조사량</w:t>
      </w:r>
    </w:p>
    <w:p w14:paraId="6F7E4232" w14:textId="77777777" w:rsidR="00F560FF" w:rsidRDefault="00C63FDA">
      <w:pPr>
        <w:widowControl/>
        <w:snapToGrid w:val="0"/>
        <w:spacing w:after="120" w:line="320" w:lineRule="exact"/>
        <w:ind w:firstLine="200"/>
        <w:jc w:val="both"/>
      </w:pPr>
      <w:r>
        <w:t>조사</w:t>
      </w:r>
      <w:r>
        <w:t xml:space="preserve"> </w:t>
      </w:r>
      <w:r>
        <w:t>세기</w:t>
      </w:r>
      <w:r>
        <w:t xml:space="preserve"> E</w:t>
      </w:r>
      <w:r>
        <w:t>는</w:t>
      </w:r>
      <w:r>
        <w:t xml:space="preserve"> </w:t>
      </w:r>
      <w:r>
        <w:t>단위</w:t>
      </w:r>
      <w:r>
        <w:t xml:space="preserve"> </w:t>
      </w:r>
      <w:r>
        <w:t>면적에</w:t>
      </w:r>
      <w:r>
        <w:t xml:space="preserve"> </w:t>
      </w:r>
      <w:r>
        <w:t>단위</w:t>
      </w:r>
      <w:r>
        <w:t xml:space="preserve"> </w:t>
      </w:r>
      <w:r>
        <w:t>시간</w:t>
      </w:r>
      <w:r>
        <w:t xml:space="preserve"> </w:t>
      </w:r>
      <w:r>
        <w:t>동안</w:t>
      </w:r>
      <w:r>
        <w:t xml:space="preserve"> </w:t>
      </w:r>
      <w:r>
        <w:t>도달하는</w:t>
      </w:r>
      <w:r>
        <w:t xml:space="preserve"> </w:t>
      </w:r>
      <w:r>
        <w:t>광에너지이고</w:t>
      </w:r>
      <w:r>
        <w:t xml:space="preserve">, </w:t>
      </w:r>
      <w:r>
        <w:t>조사량</w:t>
      </w:r>
      <w:r>
        <w:t xml:space="preserve"> H</w:t>
      </w:r>
      <w:r>
        <w:t>는</w:t>
      </w:r>
      <w:r>
        <w:t xml:space="preserve"> E</w:t>
      </w:r>
      <w:r>
        <w:t>를</w:t>
      </w:r>
      <w:r>
        <w:t xml:space="preserve"> </w:t>
      </w:r>
      <w:r>
        <w:t>시간에</w:t>
      </w:r>
      <w:r>
        <w:t xml:space="preserve"> </w:t>
      </w:r>
      <w:r>
        <w:t>대해</w:t>
      </w:r>
      <w:r>
        <w:t xml:space="preserve"> </w:t>
      </w:r>
      <w:r>
        <w:t>적분한</w:t>
      </w:r>
      <w:r>
        <w:t xml:space="preserve"> </w:t>
      </w:r>
      <w:r>
        <w:t>값이다</w:t>
      </w:r>
      <w:r>
        <w:t>. E</w:t>
      </w:r>
      <w:r>
        <w:t>가</w:t>
      </w:r>
      <w:r>
        <w:t xml:space="preserve"> </w:t>
      </w:r>
      <w:r>
        <w:t>일정한</w:t>
      </w:r>
      <w:r>
        <w:t xml:space="preserve"> </w:t>
      </w:r>
      <w:r>
        <w:t>값</w:t>
      </w:r>
      <w:r>
        <w:t xml:space="preserve"> E₀</w:t>
      </w:r>
      <w:r>
        <w:t>이면</w:t>
      </w:r>
      <w:r>
        <w:t xml:space="preserve"> H</w:t>
      </w:r>
      <w:r>
        <w:t>는</w:t>
      </w:r>
      <w:r>
        <w:t xml:space="preserve"> E₀</w:t>
      </w:r>
      <w:r>
        <w:t>와</w:t>
      </w:r>
      <w:r>
        <w:t xml:space="preserve"> </w:t>
      </w:r>
      <w:r>
        <w:t>시간</w:t>
      </w:r>
      <w:r>
        <w:t xml:space="preserve"> t</w:t>
      </w:r>
      <w:r>
        <w:t>의</w:t>
      </w:r>
      <w:r>
        <w:t xml:space="preserve"> </w:t>
      </w:r>
      <w:r>
        <w:t>곱이</w:t>
      </w:r>
      <w:r>
        <w:t xml:space="preserve"> </w:t>
      </w:r>
      <w:r>
        <w:t>된다</w:t>
      </w:r>
      <w:r>
        <w:t xml:space="preserve"> [3].</w:t>
      </w:r>
    </w:p>
    <w:p w14:paraId="59BE7B84" w14:textId="77777777" w:rsidR="00F560FF" w:rsidRDefault="00C63FDA">
      <w:pPr>
        <w:widowControl/>
        <w:spacing w:after="100"/>
        <w:jc w:val="center"/>
      </w:pPr>
      <m:oMathPara>
        <m:oMath>
          <m:r>
            <w:rPr>
              <w:rFonts w:ascii="Cambria Math" w:hAnsi="Cambria Math"/>
            </w:rPr>
            <m:t>H</m:t>
          </m:r>
          <m:r>
            <w:rPr>
              <w:rFonts w:ascii="Cambria Math" w:hAnsi="Cambria Math"/>
            </w:rPr>
            <m:t xml:space="preserve"> = </m:t>
          </m:r>
          <m:nary>
            <m:naryPr>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m:t>
              </m:r>
              <m:r>
                <w:rPr>
                  <w:rFonts w:ascii="Cambria Math" w:hAnsi="Cambria Math"/>
                </w:rPr>
                <m:t>(</m:t>
              </m:r>
              <m:r>
                <w:rPr>
                  <w:rFonts w:ascii="Cambria Math" w:hAnsi="Cambria Math"/>
                </w:rPr>
                <m:t>τ</m:t>
              </m:r>
              <m:r>
                <w:rPr>
                  <w:rFonts w:ascii="Cambria Math" w:hAnsi="Cambria Math"/>
                </w:rPr>
                <m:t xml:space="preserve">) </m:t>
              </m:r>
              <m:r>
                <w:rPr>
                  <w:rFonts w:ascii="Cambria Math" w:hAnsi="Cambria Math"/>
                </w:rPr>
                <m:t>dτ</m:t>
              </m:r>
            </m:e>
          </m:nary>
        </m:oMath>
      </m:oMathPara>
    </w:p>
    <w:p w14:paraId="7B955163" w14:textId="77777777" w:rsidR="00F560FF" w:rsidRDefault="00C63FDA">
      <w:pPr>
        <w:widowControl/>
        <w:spacing w:after="100"/>
        <w:jc w:val="center"/>
      </w:pPr>
      <m:oMathPara>
        <m:oMath>
          <m:r>
            <w:rPr>
              <w:rFonts w:ascii="Cambria Math" w:hAnsi="Cambria Math"/>
            </w:rPr>
            <m:t>H</m:t>
          </m:r>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m:t>
          </m:r>
          <m:r>
            <w:rPr>
              <w:rFonts w:ascii="Cambria Math" w:hAnsi="Cambria Math"/>
            </w:rPr>
            <m:t>t</m:t>
          </m:r>
        </m:oMath>
      </m:oMathPara>
    </w:p>
    <w:p w14:paraId="2A604C63" w14:textId="77777777" w:rsidR="00F560FF" w:rsidRDefault="00C63FDA">
      <w:pPr>
        <w:widowControl/>
        <w:snapToGrid w:val="0"/>
        <w:spacing w:after="120" w:line="320" w:lineRule="exact"/>
        <w:ind w:firstLine="200"/>
        <w:jc w:val="both"/>
      </w:pPr>
      <w:r>
        <w:t>E</w:t>
      </w:r>
      <w:r>
        <w:t>를</w:t>
      </w:r>
      <w:r>
        <w:t xml:space="preserve"> mW/cm², t</w:t>
      </w:r>
      <w:r>
        <w:t>를</w:t>
      </w:r>
      <w:r>
        <w:t xml:space="preserve"> s</w:t>
      </w:r>
      <w:r>
        <w:t>로</w:t>
      </w:r>
      <w:r>
        <w:t xml:space="preserve"> </w:t>
      </w:r>
      <w:r>
        <w:t>표현하면</w:t>
      </w:r>
      <w:r>
        <w:t xml:space="preserve"> H</w:t>
      </w:r>
      <w:r>
        <w:t>의</w:t>
      </w:r>
      <w:r>
        <w:t xml:space="preserve"> </w:t>
      </w:r>
      <w:r>
        <w:t>단위는</w:t>
      </w:r>
      <w:r>
        <w:t xml:space="preserve"> mJ/cm²</w:t>
      </w:r>
      <w:r>
        <w:t>가</w:t>
      </w:r>
      <w:r>
        <w:t xml:space="preserve"> </w:t>
      </w:r>
      <w:r>
        <w:t>된다</w:t>
      </w:r>
      <w:r>
        <w:t xml:space="preserve">. </w:t>
      </w:r>
      <w:r>
        <w:t>조사</w:t>
      </w:r>
      <w:r>
        <w:t xml:space="preserve"> </w:t>
      </w:r>
      <w:r>
        <w:t>세기는</w:t>
      </w:r>
      <w:r>
        <w:t xml:space="preserve"> </w:t>
      </w:r>
      <w:r>
        <w:t>실제</w:t>
      </w:r>
      <w:r>
        <w:t xml:space="preserve"> </w:t>
      </w:r>
      <w:r>
        <w:t>시편</w:t>
      </w:r>
      <w:r>
        <w:t xml:space="preserve"> </w:t>
      </w:r>
      <w:r>
        <w:t>위치에서</w:t>
      </w:r>
      <w:r>
        <w:t xml:space="preserve"> </w:t>
      </w:r>
      <w:r>
        <w:t>측정해야</w:t>
      </w:r>
      <w:r>
        <w:t xml:space="preserve"> </w:t>
      </w:r>
      <w:r>
        <w:t>한다</w:t>
      </w:r>
      <w:r>
        <w:t xml:space="preserve">. </w:t>
      </w:r>
      <w:r>
        <w:t>그림</w:t>
      </w:r>
      <w:r>
        <w:t xml:space="preserve"> 2-1(b)</w:t>
      </w:r>
      <w:r>
        <w:t>는</w:t>
      </w:r>
      <w:r>
        <w:t xml:space="preserve"> </w:t>
      </w:r>
      <w:r>
        <w:t>일정한</w:t>
      </w:r>
      <w:r>
        <w:t xml:space="preserve"> </w:t>
      </w:r>
      <w:r>
        <w:t>조사</w:t>
      </w:r>
      <w:r>
        <w:t xml:space="preserve"> </w:t>
      </w:r>
      <w:r>
        <w:t>세기에서</w:t>
      </w:r>
      <w:r>
        <w:t xml:space="preserve"> </w:t>
      </w:r>
      <w:r>
        <w:t>시간에</w:t>
      </w:r>
      <w:r>
        <w:t xml:space="preserve"> </w:t>
      </w:r>
      <w:r>
        <w:t>비례하여</w:t>
      </w:r>
      <w:r>
        <w:t xml:space="preserve"> </w:t>
      </w:r>
      <w:r>
        <w:t>조사량이</w:t>
      </w:r>
      <w:r>
        <w:t xml:space="preserve"> </w:t>
      </w:r>
      <w:r>
        <w:t>증가하는</w:t>
      </w:r>
      <w:r>
        <w:t xml:space="preserve"> </w:t>
      </w:r>
      <w:r>
        <w:t>관계를</w:t>
      </w:r>
      <w:r>
        <w:t xml:space="preserve"> </w:t>
      </w:r>
      <w:r>
        <w:t>상대값으로</w:t>
      </w:r>
      <w:r>
        <w:t xml:space="preserve"> </w:t>
      </w:r>
      <w:r>
        <w:t>나타낸</w:t>
      </w:r>
      <w:r>
        <w:t xml:space="preserve"> </w:t>
      </w:r>
      <w:r>
        <w:t>계산</w:t>
      </w:r>
      <w:r>
        <w:t xml:space="preserve"> </w:t>
      </w:r>
      <w:r>
        <w:t>그래프이다</w:t>
      </w:r>
      <w:r>
        <w:t>.</w:t>
      </w:r>
    </w:p>
    <w:p w14:paraId="4B5F2A63" w14:textId="77777777" w:rsidR="00F560FF" w:rsidRDefault="00C63FDA">
      <w:pPr>
        <w:keepNext/>
        <w:widowControl/>
        <w:spacing w:before="100" w:after="60" w:line="240" w:lineRule="auto"/>
        <w:jc w:val="center"/>
      </w:pPr>
      <w:r>
        <w:rPr>
          <w:noProof/>
        </w:rPr>
        <w:drawing>
          <wp:inline distT="0" distB="0" distL="0" distR="0" wp14:anchorId="0EBDA3A4" wp14:editId="1C3B742A">
            <wp:extent cx="5394960" cy="2756701"/>
            <wp:effectExtent l="0" t="0" r="0" b="0"/>
            <wp:docPr id="2" name="Picture 2" descr="그림 2-1 광중합 단계와 일정한 조사 세기에서의 조사량 관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uv-mechanism-dose.png"/>
                    <pic:cNvPicPr/>
                  </pic:nvPicPr>
                  <pic:blipFill>
                    <a:blip r:embed="rId13"/>
                    <a:stretch>
                      <a:fillRect/>
                    </a:stretch>
                  </pic:blipFill>
                  <pic:spPr>
                    <a:xfrm>
                      <a:off x="0" y="0"/>
                      <a:ext cx="5394960" cy="2756701"/>
                    </a:xfrm>
                    <a:prstGeom prst="rect">
                      <a:avLst/>
                    </a:prstGeom>
                  </pic:spPr>
                </pic:pic>
              </a:graphicData>
            </a:graphic>
          </wp:inline>
        </w:drawing>
      </w:r>
    </w:p>
    <w:p w14:paraId="1CE9E931" w14:textId="77777777" w:rsidR="00F560FF" w:rsidRDefault="00C63FDA">
      <w:pPr>
        <w:widowControl/>
        <w:snapToGrid w:val="0"/>
        <w:spacing w:before="160" w:after="120" w:line="260" w:lineRule="exact"/>
        <w:jc w:val="center"/>
      </w:pPr>
      <w:r>
        <w:rPr>
          <w:sz w:val="19"/>
        </w:rPr>
        <w:t>그림</w:t>
      </w:r>
      <w:r>
        <w:rPr>
          <w:sz w:val="19"/>
        </w:rPr>
        <w:t xml:space="preserve"> 2-1 </w:t>
      </w:r>
      <w:r>
        <w:rPr>
          <w:sz w:val="19"/>
        </w:rPr>
        <w:t>광중합</w:t>
      </w:r>
      <w:r>
        <w:rPr>
          <w:sz w:val="19"/>
        </w:rPr>
        <w:t xml:space="preserve"> </w:t>
      </w:r>
      <w:r>
        <w:rPr>
          <w:sz w:val="19"/>
        </w:rPr>
        <w:t>단계와</w:t>
      </w:r>
      <w:r>
        <w:rPr>
          <w:sz w:val="19"/>
        </w:rPr>
        <w:t xml:space="preserve"> </w:t>
      </w:r>
      <w:r>
        <w:rPr>
          <w:sz w:val="19"/>
        </w:rPr>
        <w:t>일정한</w:t>
      </w:r>
      <w:r>
        <w:rPr>
          <w:sz w:val="19"/>
        </w:rPr>
        <w:t xml:space="preserve"> </w:t>
      </w:r>
      <w:r>
        <w:rPr>
          <w:sz w:val="19"/>
        </w:rPr>
        <w:t>조사</w:t>
      </w:r>
      <w:r>
        <w:rPr>
          <w:sz w:val="19"/>
        </w:rPr>
        <w:t xml:space="preserve"> </w:t>
      </w:r>
      <w:r>
        <w:rPr>
          <w:sz w:val="19"/>
        </w:rPr>
        <w:t>세기에서의</w:t>
      </w:r>
      <w:r>
        <w:rPr>
          <w:sz w:val="19"/>
        </w:rPr>
        <w:t xml:space="preserve"> </w:t>
      </w:r>
      <w:r>
        <w:rPr>
          <w:sz w:val="19"/>
        </w:rPr>
        <w:t>조사량</w:t>
      </w:r>
      <w:r>
        <w:rPr>
          <w:sz w:val="19"/>
        </w:rPr>
        <w:t xml:space="preserve"> </w:t>
      </w:r>
      <w:r>
        <w:rPr>
          <w:sz w:val="19"/>
        </w:rPr>
        <w:t>관계</w:t>
      </w:r>
    </w:p>
    <w:p w14:paraId="54A3AC61" w14:textId="77777777" w:rsidR="00F560FF" w:rsidRDefault="00C63FDA">
      <w:pPr>
        <w:widowControl/>
        <w:snapToGrid w:val="0"/>
        <w:spacing w:after="120" w:line="320" w:lineRule="exact"/>
        <w:ind w:firstLine="200"/>
        <w:jc w:val="both"/>
      </w:pPr>
      <w:r>
        <w:t>같은</w:t>
      </w:r>
      <w:r>
        <w:t xml:space="preserve"> </w:t>
      </w:r>
      <w:r>
        <w:t>시간</w:t>
      </w:r>
      <w:r>
        <w:t xml:space="preserve"> </w:t>
      </w:r>
      <w:r>
        <w:t>동안</w:t>
      </w:r>
      <w:r>
        <w:t xml:space="preserve"> </w:t>
      </w:r>
      <w:r>
        <w:t>조사해도</w:t>
      </w:r>
      <w:r>
        <w:t xml:space="preserve"> </w:t>
      </w:r>
      <w:r>
        <w:t>파장</w:t>
      </w:r>
      <w:r>
        <w:t xml:space="preserve">, </w:t>
      </w:r>
      <w:r>
        <w:t>시편</w:t>
      </w:r>
      <w:r>
        <w:t xml:space="preserve"> </w:t>
      </w:r>
      <w:r>
        <w:t>위치와</w:t>
      </w:r>
      <w:r>
        <w:t xml:space="preserve"> </w:t>
      </w:r>
      <w:r>
        <w:t>필름의</w:t>
      </w:r>
      <w:r>
        <w:t xml:space="preserve"> </w:t>
      </w:r>
      <w:r>
        <w:t>광</w:t>
      </w:r>
      <w:r>
        <w:t xml:space="preserve"> </w:t>
      </w:r>
      <w:r>
        <w:t>투과</w:t>
      </w:r>
      <w:r>
        <w:t xml:space="preserve"> </w:t>
      </w:r>
      <w:r>
        <w:t>조건에</w:t>
      </w:r>
      <w:r>
        <w:t xml:space="preserve"> </w:t>
      </w:r>
      <w:r>
        <w:t>따라</w:t>
      </w:r>
      <w:r>
        <w:t xml:space="preserve"> </w:t>
      </w:r>
      <w:r>
        <w:t>수지에</w:t>
      </w:r>
      <w:r>
        <w:t xml:space="preserve"> </w:t>
      </w:r>
      <w:r>
        <w:t>도달하는</w:t>
      </w:r>
      <w:r>
        <w:t xml:space="preserve"> </w:t>
      </w:r>
      <w:r>
        <w:t>에너지가</w:t>
      </w:r>
      <w:r>
        <w:t xml:space="preserve"> </w:t>
      </w:r>
      <w:r>
        <w:t>달라진다</w:t>
      </w:r>
      <w:r>
        <w:t xml:space="preserve">. </w:t>
      </w:r>
      <w:r>
        <w:t>같은</w:t>
      </w:r>
      <w:r>
        <w:t xml:space="preserve"> </w:t>
      </w:r>
      <w:r>
        <w:t>조사량이</w:t>
      </w:r>
      <w:r>
        <w:t xml:space="preserve"> </w:t>
      </w:r>
      <w:r>
        <w:t>같은</w:t>
      </w:r>
      <w:r>
        <w:t xml:space="preserve"> </w:t>
      </w:r>
      <w:r>
        <w:t>경화도를</w:t>
      </w:r>
      <w:r>
        <w:t xml:space="preserve"> </w:t>
      </w:r>
      <w:r>
        <w:t>보장하지도</w:t>
      </w:r>
      <w:r>
        <w:t xml:space="preserve"> </w:t>
      </w:r>
      <w:r>
        <w:t>않으므로</w:t>
      </w:r>
      <w:r>
        <w:t xml:space="preserve"> [3], </w:t>
      </w:r>
      <w:r>
        <w:t>파장</w:t>
      </w:r>
      <w:r>
        <w:t xml:space="preserve">, </w:t>
      </w:r>
      <w:r>
        <w:t>조사</w:t>
      </w:r>
      <w:r>
        <w:t xml:space="preserve"> </w:t>
      </w:r>
      <w:r>
        <w:t>세기</w:t>
      </w:r>
      <w:r>
        <w:t xml:space="preserve">, </w:t>
      </w:r>
      <w:r>
        <w:t>시간과</w:t>
      </w:r>
      <w:r>
        <w:t xml:space="preserve"> </w:t>
      </w:r>
      <w:r>
        <w:t>수지층</w:t>
      </w:r>
      <w:r>
        <w:t xml:space="preserve"> </w:t>
      </w:r>
      <w:r>
        <w:t>상태를</w:t>
      </w:r>
      <w:r>
        <w:t xml:space="preserve"> </w:t>
      </w:r>
      <w:r>
        <w:t>함께</w:t>
      </w:r>
      <w:r>
        <w:t xml:space="preserve"> </w:t>
      </w:r>
      <w:r>
        <w:t>기록해야</w:t>
      </w:r>
      <w:r>
        <w:t xml:space="preserve"> </w:t>
      </w:r>
      <w:r>
        <w:t>한다</w:t>
      </w:r>
      <w:r>
        <w:t>.</w:t>
      </w:r>
    </w:p>
    <w:p w14:paraId="2618EC31" w14:textId="77777777" w:rsidR="00F560FF" w:rsidRDefault="00C63FDA">
      <w:pPr>
        <w:pStyle w:val="2"/>
        <w:keepNext/>
        <w:keepLines/>
        <w:pageBreakBefore w:val="0"/>
        <w:widowControl/>
        <w:snapToGrid w:val="0"/>
        <w:spacing w:before="160" w:after="100" w:line="320" w:lineRule="exact"/>
      </w:pPr>
      <w:r>
        <w:t xml:space="preserve">2.4 </w:t>
      </w:r>
      <w:r>
        <w:t>원판</w:t>
      </w:r>
      <w:r>
        <w:t xml:space="preserve"> </w:t>
      </w:r>
      <w:r>
        <w:t>형상의</w:t>
      </w:r>
      <w:r>
        <w:t xml:space="preserve"> </w:t>
      </w:r>
      <w:r>
        <w:t>복제와</w:t>
      </w:r>
      <w:r>
        <w:t xml:space="preserve"> </w:t>
      </w:r>
      <w:r>
        <w:t>탈형</w:t>
      </w:r>
    </w:p>
    <w:p w14:paraId="2529DD4F" w14:textId="77777777" w:rsidR="00F560FF" w:rsidRDefault="00C63FDA">
      <w:pPr>
        <w:widowControl/>
        <w:snapToGrid w:val="0"/>
        <w:spacing w:after="120" w:line="320" w:lineRule="exact"/>
        <w:ind w:firstLine="200"/>
        <w:jc w:val="both"/>
      </w:pPr>
      <w:r>
        <w:t>패턴</w:t>
      </w:r>
      <w:r>
        <w:t xml:space="preserve"> </w:t>
      </w:r>
      <w:r>
        <w:t>복제는</w:t>
      </w:r>
      <w:r>
        <w:t xml:space="preserve"> </w:t>
      </w:r>
      <w:r>
        <w:t>원판의</w:t>
      </w:r>
      <w:r>
        <w:t xml:space="preserve"> </w:t>
      </w:r>
      <w:r>
        <w:t>표면</w:t>
      </w:r>
      <w:r>
        <w:t xml:space="preserve"> </w:t>
      </w:r>
      <w:r>
        <w:t>구조를</w:t>
      </w:r>
      <w:r>
        <w:t xml:space="preserve"> </w:t>
      </w:r>
      <w:r>
        <w:t>수지와</w:t>
      </w:r>
      <w:r>
        <w:t xml:space="preserve"> </w:t>
      </w:r>
      <w:r>
        <w:t>접촉시킨</w:t>
      </w:r>
      <w:r>
        <w:t xml:space="preserve"> </w:t>
      </w:r>
      <w:r>
        <w:t>뒤</w:t>
      </w:r>
      <w:r>
        <w:t xml:space="preserve"> </w:t>
      </w:r>
      <w:r>
        <w:t>그</w:t>
      </w:r>
      <w:r>
        <w:t xml:space="preserve"> </w:t>
      </w:r>
      <w:r>
        <w:t>접촉면의</w:t>
      </w:r>
      <w:r>
        <w:t xml:space="preserve"> </w:t>
      </w:r>
      <w:r>
        <w:t>형상을</w:t>
      </w:r>
      <w:r>
        <w:t xml:space="preserve"> </w:t>
      </w:r>
      <w:r>
        <w:t>고정하는</w:t>
      </w:r>
      <w:r>
        <w:t xml:space="preserve"> </w:t>
      </w:r>
      <w:r>
        <w:t>과정이다</w:t>
      </w:r>
      <w:r>
        <w:t xml:space="preserve">. </w:t>
      </w:r>
      <w:r>
        <w:t>수지가</w:t>
      </w:r>
      <w:r>
        <w:t xml:space="preserve"> </w:t>
      </w:r>
      <w:r>
        <w:t>원판의</w:t>
      </w:r>
      <w:r>
        <w:t xml:space="preserve"> </w:t>
      </w:r>
      <w:r>
        <w:t>오목한</w:t>
      </w:r>
      <w:r>
        <w:t xml:space="preserve"> </w:t>
      </w:r>
      <w:r>
        <w:t>부분에</w:t>
      </w:r>
      <w:r>
        <w:t xml:space="preserve"> </w:t>
      </w:r>
      <w:r>
        <w:t>접촉하면</w:t>
      </w:r>
      <w:r>
        <w:t xml:space="preserve">, </w:t>
      </w:r>
      <w:r>
        <w:t>분리된</w:t>
      </w:r>
      <w:r>
        <w:t xml:space="preserve"> </w:t>
      </w:r>
      <w:r>
        <w:t>수지의</w:t>
      </w:r>
      <w:r>
        <w:t xml:space="preserve"> </w:t>
      </w:r>
      <w:r>
        <w:t>접촉면에는</w:t>
      </w:r>
      <w:r>
        <w:t xml:space="preserve"> </w:t>
      </w:r>
      <w:r>
        <w:t>그에</w:t>
      </w:r>
      <w:r>
        <w:t xml:space="preserve"> </w:t>
      </w:r>
      <w:r>
        <w:t>대응하는</w:t>
      </w:r>
      <w:r>
        <w:t xml:space="preserve"> </w:t>
      </w:r>
      <w:r>
        <w:t>돌출</w:t>
      </w:r>
      <w:r>
        <w:t xml:space="preserve"> </w:t>
      </w:r>
      <w:r>
        <w:t>구조가</w:t>
      </w:r>
      <w:r>
        <w:t xml:space="preserve"> </w:t>
      </w:r>
      <w:r>
        <w:t>만들어지는</w:t>
      </w:r>
      <w:r>
        <w:t xml:space="preserve"> </w:t>
      </w:r>
      <w:r>
        <w:t>것을</w:t>
      </w:r>
      <w:r>
        <w:t xml:space="preserve"> </w:t>
      </w:r>
      <w:r>
        <w:t>목표로</w:t>
      </w:r>
      <w:r>
        <w:t xml:space="preserve"> </w:t>
      </w:r>
      <w:r>
        <w:t>한다</w:t>
      </w:r>
      <w:r>
        <w:t xml:space="preserve">. </w:t>
      </w:r>
      <w:r>
        <w:t>반대로</w:t>
      </w:r>
      <w:r>
        <w:t xml:space="preserve"> </w:t>
      </w:r>
      <w:r>
        <w:t>원판의</w:t>
      </w:r>
      <w:r>
        <w:t xml:space="preserve"> </w:t>
      </w:r>
      <w:r>
        <w:t>돌출부는</w:t>
      </w:r>
      <w:r>
        <w:t xml:space="preserve"> </w:t>
      </w:r>
      <w:r>
        <w:t>복제면에서</w:t>
      </w:r>
      <w:r>
        <w:t xml:space="preserve"> </w:t>
      </w:r>
      <w:r>
        <w:t>오목한</w:t>
      </w:r>
      <w:r>
        <w:t xml:space="preserve"> </w:t>
      </w:r>
      <w:r>
        <w:t>구조에</w:t>
      </w:r>
      <w:r>
        <w:t xml:space="preserve"> </w:t>
      </w:r>
      <w:r>
        <w:t>대응한다</w:t>
      </w:r>
      <w:r>
        <w:t xml:space="preserve">. </w:t>
      </w:r>
      <w:r>
        <w:t>이처럼</w:t>
      </w:r>
      <w:r>
        <w:t xml:space="preserve"> </w:t>
      </w:r>
      <w:r>
        <w:t>한</w:t>
      </w:r>
      <w:r>
        <w:t xml:space="preserve"> </w:t>
      </w:r>
      <w:r>
        <w:t>번의</w:t>
      </w:r>
      <w:r>
        <w:t xml:space="preserve"> </w:t>
      </w:r>
      <w:r>
        <w:t>복제에서는</w:t>
      </w:r>
      <w:r>
        <w:t xml:space="preserve"> </w:t>
      </w:r>
      <w:r>
        <w:t>원판과</w:t>
      </w:r>
      <w:r>
        <w:t xml:space="preserve"> </w:t>
      </w:r>
      <w:r>
        <w:t>복제면의</w:t>
      </w:r>
      <w:r>
        <w:t xml:space="preserve"> </w:t>
      </w:r>
      <w:r>
        <w:t>형상이</w:t>
      </w:r>
      <w:r>
        <w:t xml:space="preserve"> </w:t>
      </w:r>
      <w:r>
        <w:t>상보적인</w:t>
      </w:r>
      <w:r>
        <w:t xml:space="preserve"> </w:t>
      </w:r>
      <w:r>
        <w:t>관계를</w:t>
      </w:r>
      <w:r>
        <w:t xml:space="preserve"> </w:t>
      </w:r>
      <w:r>
        <w:t>갖는다</w:t>
      </w:r>
      <w:r>
        <w:t xml:space="preserve"> [1].</w:t>
      </w:r>
    </w:p>
    <w:p w14:paraId="521BDA71" w14:textId="77777777" w:rsidR="00F560FF" w:rsidRDefault="00C63FDA">
      <w:pPr>
        <w:keepNext/>
        <w:widowControl/>
        <w:spacing w:before="100" w:after="60" w:line="240" w:lineRule="auto"/>
        <w:jc w:val="center"/>
      </w:pPr>
      <w:r>
        <w:rPr>
          <w:noProof/>
        </w:rPr>
        <w:drawing>
          <wp:inline distT="0" distB="0" distL="0" distR="0" wp14:anchorId="2FE441D5" wp14:editId="62BE424C">
            <wp:extent cx="5257800" cy="3460262"/>
            <wp:effectExtent l="0" t="0" r="0" b="0"/>
            <wp:docPr id="3" name="Picture 3" descr="그림 2-2 수지 도포부터 탈형까지의 단면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attern-replication.png"/>
                    <pic:cNvPicPr/>
                  </pic:nvPicPr>
                  <pic:blipFill>
                    <a:blip r:embed="rId14"/>
                    <a:stretch>
                      <a:fillRect/>
                    </a:stretch>
                  </pic:blipFill>
                  <pic:spPr>
                    <a:xfrm>
                      <a:off x="0" y="0"/>
                      <a:ext cx="5257800" cy="3460262"/>
                    </a:xfrm>
                    <a:prstGeom prst="rect">
                      <a:avLst/>
                    </a:prstGeom>
                  </pic:spPr>
                </pic:pic>
              </a:graphicData>
            </a:graphic>
          </wp:inline>
        </w:drawing>
      </w:r>
    </w:p>
    <w:p w14:paraId="11980A7A" w14:textId="77777777" w:rsidR="00F560FF" w:rsidRDefault="00C63FDA">
      <w:pPr>
        <w:widowControl/>
        <w:snapToGrid w:val="0"/>
        <w:spacing w:before="160" w:after="120" w:line="260" w:lineRule="exact"/>
        <w:jc w:val="center"/>
      </w:pPr>
      <w:r>
        <w:rPr>
          <w:sz w:val="19"/>
        </w:rPr>
        <w:t>그림</w:t>
      </w:r>
      <w:r>
        <w:rPr>
          <w:sz w:val="19"/>
        </w:rPr>
        <w:t xml:space="preserve"> 2-2 </w:t>
      </w:r>
      <w:r>
        <w:rPr>
          <w:sz w:val="19"/>
        </w:rPr>
        <w:t>수지</w:t>
      </w:r>
      <w:r>
        <w:rPr>
          <w:sz w:val="19"/>
        </w:rPr>
        <w:t xml:space="preserve"> </w:t>
      </w:r>
      <w:r>
        <w:rPr>
          <w:sz w:val="19"/>
        </w:rPr>
        <w:t>도포부터</w:t>
      </w:r>
      <w:r>
        <w:rPr>
          <w:sz w:val="19"/>
        </w:rPr>
        <w:t xml:space="preserve"> </w:t>
      </w:r>
      <w:r>
        <w:rPr>
          <w:sz w:val="19"/>
        </w:rPr>
        <w:t>탈형까지의</w:t>
      </w:r>
      <w:r>
        <w:rPr>
          <w:sz w:val="19"/>
        </w:rPr>
        <w:t xml:space="preserve"> </w:t>
      </w:r>
      <w:r>
        <w:rPr>
          <w:sz w:val="19"/>
        </w:rPr>
        <w:t>단면</w:t>
      </w:r>
      <w:r>
        <w:rPr>
          <w:sz w:val="19"/>
        </w:rPr>
        <w:t xml:space="preserve"> </w:t>
      </w:r>
      <w:r>
        <w:rPr>
          <w:sz w:val="19"/>
        </w:rPr>
        <w:t>개념도</w:t>
      </w:r>
    </w:p>
    <w:p w14:paraId="10D6B39A" w14:textId="77777777" w:rsidR="00F560FF" w:rsidRDefault="00C63FDA">
      <w:pPr>
        <w:widowControl/>
        <w:snapToGrid w:val="0"/>
        <w:spacing w:after="120" w:line="320" w:lineRule="exact"/>
        <w:ind w:firstLine="200"/>
        <w:jc w:val="both"/>
      </w:pPr>
      <w:r>
        <w:t>그림</w:t>
      </w:r>
      <w:r>
        <w:t xml:space="preserve"> 2-2</w:t>
      </w:r>
      <w:r>
        <w:t>는</w:t>
      </w:r>
      <w:r>
        <w:t xml:space="preserve"> </w:t>
      </w:r>
      <w:r>
        <w:t>도포</w:t>
      </w:r>
      <w:r>
        <w:t xml:space="preserve">, PET </w:t>
      </w:r>
      <w:r>
        <w:t>접촉</w:t>
      </w:r>
      <w:r>
        <w:t xml:space="preserve">, </w:t>
      </w:r>
      <w:r>
        <w:t>접촉</w:t>
      </w:r>
      <w:r>
        <w:t xml:space="preserve"> </w:t>
      </w:r>
      <w:r>
        <w:t>상태에서의</w:t>
      </w:r>
      <w:r>
        <w:t xml:space="preserve"> UV </w:t>
      </w:r>
      <w:r>
        <w:t>조사</w:t>
      </w:r>
      <w:r>
        <w:t xml:space="preserve">, </w:t>
      </w:r>
      <w:r>
        <w:t>분리라는</w:t>
      </w:r>
      <w:r>
        <w:t xml:space="preserve"> </w:t>
      </w:r>
      <w:r>
        <w:t>네</w:t>
      </w:r>
      <w:r>
        <w:t xml:space="preserve"> </w:t>
      </w:r>
      <w:r>
        <w:t>단계를</w:t>
      </w:r>
      <w:r>
        <w:t xml:space="preserve"> </w:t>
      </w:r>
      <w:r>
        <w:t>나타낸다</w:t>
      </w:r>
      <w:r>
        <w:t xml:space="preserve">. </w:t>
      </w:r>
      <w:r>
        <w:t>단면에</w:t>
      </w:r>
      <w:r>
        <w:t xml:space="preserve"> </w:t>
      </w:r>
      <w:r>
        <w:t>그린</w:t>
      </w:r>
      <w:r>
        <w:t xml:space="preserve"> </w:t>
      </w:r>
      <w:r>
        <w:t>규칙적인</w:t>
      </w:r>
      <w:r>
        <w:t xml:space="preserve"> </w:t>
      </w:r>
      <w:r>
        <w:t>요철은</w:t>
      </w:r>
      <w:r>
        <w:t xml:space="preserve"> </w:t>
      </w:r>
      <w:r>
        <w:t>원리를</w:t>
      </w:r>
      <w:r>
        <w:t xml:space="preserve"> </w:t>
      </w:r>
      <w:r>
        <w:t>설명하기</w:t>
      </w:r>
      <w:r>
        <w:t xml:space="preserve"> </w:t>
      </w:r>
      <w:r>
        <w:t>위한</w:t>
      </w:r>
      <w:r>
        <w:t xml:space="preserve"> </w:t>
      </w:r>
      <w:r>
        <w:t>가상</w:t>
      </w:r>
      <w:r>
        <w:t xml:space="preserve"> </w:t>
      </w:r>
      <w:r>
        <w:t>형상이며</w:t>
      </w:r>
      <w:r>
        <w:t xml:space="preserve">, </w:t>
      </w:r>
      <w:r>
        <w:t>실제</w:t>
      </w:r>
      <w:r>
        <w:t xml:space="preserve"> </w:t>
      </w:r>
      <w:r>
        <w:t>원판의</w:t>
      </w:r>
      <w:r>
        <w:t xml:space="preserve"> </w:t>
      </w:r>
      <w:r>
        <w:t>주기</w:t>
      </w:r>
      <w:r>
        <w:t xml:space="preserve">, </w:t>
      </w:r>
      <w:r>
        <w:t>높이</w:t>
      </w:r>
      <w:r>
        <w:t xml:space="preserve"> </w:t>
      </w:r>
      <w:r>
        <w:t>또는</w:t>
      </w:r>
      <w:r>
        <w:t xml:space="preserve"> </w:t>
      </w:r>
      <w:r>
        <w:t>단면을</w:t>
      </w:r>
      <w:r>
        <w:t xml:space="preserve"> </w:t>
      </w:r>
      <w:r>
        <w:t>측정한</w:t>
      </w:r>
      <w:r>
        <w:t xml:space="preserve"> </w:t>
      </w:r>
      <w:r>
        <w:t>그림은</w:t>
      </w:r>
      <w:r>
        <w:t xml:space="preserve"> </w:t>
      </w:r>
      <w:r>
        <w:t>아니다</w:t>
      </w:r>
      <w:r>
        <w:t>. PET</w:t>
      </w:r>
      <w:r>
        <w:t>를</w:t>
      </w:r>
      <w:r>
        <w:t xml:space="preserve"> </w:t>
      </w:r>
      <w:r>
        <w:t>덮는</w:t>
      </w:r>
      <w:r>
        <w:t xml:space="preserve"> </w:t>
      </w:r>
      <w:r>
        <w:t>단계에서는</w:t>
      </w:r>
      <w:r>
        <w:t xml:space="preserve"> </w:t>
      </w:r>
      <w:r>
        <w:t>수지가</w:t>
      </w:r>
      <w:r>
        <w:t xml:space="preserve"> </w:t>
      </w:r>
      <w:r>
        <w:t>표면</w:t>
      </w:r>
      <w:r>
        <w:t xml:space="preserve"> </w:t>
      </w:r>
      <w:r>
        <w:t>구조에</w:t>
      </w:r>
      <w:r>
        <w:t xml:space="preserve"> </w:t>
      </w:r>
      <w:r>
        <w:t>닿고</w:t>
      </w:r>
      <w:r>
        <w:t xml:space="preserve"> </w:t>
      </w:r>
      <w:r>
        <w:t>공기가</w:t>
      </w:r>
      <w:r>
        <w:t xml:space="preserve"> </w:t>
      </w:r>
      <w:r>
        <w:t>빠져나갈</w:t>
      </w:r>
      <w:r>
        <w:t xml:space="preserve"> </w:t>
      </w:r>
      <w:r>
        <w:t>수</w:t>
      </w:r>
      <w:r>
        <w:t xml:space="preserve"> </w:t>
      </w:r>
      <w:r>
        <w:t>있도록</w:t>
      </w:r>
      <w:r>
        <w:t xml:space="preserve"> </w:t>
      </w:r>
      <w:r>
        <w:t>접촉을</w:t>
      </w:r>
      <w:r>
        <w:t xml:space="preserve"> </w:t>
      </w:r>
      <w:r>
        <w:t>형성하는</w:t>
      </w:r>
      <w:r>
        <w:t xml:space="preserve"> </w:t>
      </w:r>
      <w:r>
        <w:t>것이</w:t>
      </w:r>
      <w:r>
        <w:t xml:space="preserve"> </w:t>
      </w:r>
      <w:r>
        <w:t>중요하다</w:t>
      </w:r>
      <w:r>
        <w:t>.</w:t>
      </w:r>
    </w:p>
    <w:p w14:paraId="17B4E726" w14:textId="2907120A" w:rsidR="00F560FF" w:rsidRDefault="00C63FDA">
      <w:pPr>
        <w:widowControl/>
        <w:snapToGrid w:val="0"/>
        <w:spacing w:after="120" w:line="320" w:lineRule="exact"/>
        <w:ind w:firstLine="200"/>
        <w:jc w:val="both"/>
      </w:pPr>
      <w:r>
        <w:t>경화</w:t>
      </w:r>
      <w:r>
        <w:t xml:space="preserve"> </w:t>
      </w:r>
      <w:r>
        <w:t>후</w:t>
      </w:r>
      <w:r>
        <w:t xml:space="preserve"> </w:t>
      </w:r>
      <w:r>
        <w:t>분리에서는</w:t>
      </w:r>
      <w:r>
        <w:t xml:space="preserve"> PET</w:t>
      </w:r>
      <w:r>
        <w:t>와</w:t>
      </w:r>
      <w:r>
        <w:t xml:space="preserve"> PUA </w:t>
      </w:r>
      <w:r>
        <w:t>사이의</w:t>
      </w:r>
      <w:r>
        <w:t xml:space="preserve"> </w:t>
      </w:r>
      <w:r>
        <w:t>결합이</w:t>
      </w:r>
      <w:r>
        <w:t xml:space="preserve"> </w:t>
      </w:r>
      <w:r>
        <w:t>시편을</w:t>
      </w:r>
      <w:r>
        <w:t xml:space="preserve"> </w:t>
      </w:r>
      <w:r>
        <w:t>지지하는</w:t>
      </w:r>
      <w:r>
        <w:t xml:space="preserve"> </w:t>
      </w:r>
      <w:r>
        <w:t>동안</w:t>
      </w:r>
      <w:r>
        <w:t xml:space="preserve"> PUA</w:t>
      </w:r>
      <w:r>
        <w:t>와</w:t>
      </w:r>
      <w:r>
        <w:t xml:space="preserve"> </w:t>
      </w:r>
      <w:r>
        <w:t>원판</w:t>
      </w:r>
      <w:r>
        <w:t xml:space="preserve"> </w:t>
      </w:r>
      <w:r>
        <w:t>사이의</w:t>
      </w:r>
      <w:r>
        <w:t xml:space="preserve"> </w:t>
      </w:r>
      <w:r>
        <w:t>접촉이</w:t>
      </w:r>
      <w:r>
        <w:t xml:space="preserve"> </w:t>
      </w:r>
      <w:r>
        <w:t>해제되어야</w:t>
      </w:r>
      <w:r>
        <w:t xml:space="preserve"> </w:t>
      </w:r>
      <w:r>
        <w:t>한다</w:t>
      </w:r>
      <w:r>
        <w:t xml:space="preserve">. </w:t>
      </w:r>
      <w:r>
        <w:t>따라서</w:t>
      </w:r>
      <w:r>
        <w:t xml:space="preserve"> UV </w:t>
      </w:r>
      <w:r>
        <w:t>경화만</w:t>
      </w:r>
      <w:r>
        <w:t xml:space="preserve"> </w:t>
      </w:r>
      <w:r>
        <w:t>완료되었다고</w:t>
      </w:r>
      <w:r>
        <w:t xml:space="preserve"> </w:t>
      </w:r>
      <w:r>
        <w:t>해서</w:t>
      </w:r>
      <w:r>
        <w:t xml:space="preserve"> </w:t>
      </w:r>
      <w:r>
        <w:t>탈형이</w:t>
      </w:r>
      <w:r>
        <w:t xml:space="preserve"> </w:t>
      </w:r>
      <w:r>
        <w:t>항상</w:t>
      </w:r>
      <w:r>
        <w:t xml:space="preserve"> </w:t>
      </w:r>
      <w:r>
        <w:t>성공하는</w:t>
      </w:r>
      <w:r>
        <w:t xml:space="preserve"> </w:t>
      </w:r>
      <w:r>
        <w:t>것은</w:t>
      </w:r>
      <w:r>
        <w:t xml:space="preserve"> </w:t>
      </w:r>
      <w:r>
        <w:t>아니다</w:t>
      </w:r>
      <w:r>
        <w:t xml:space="preserve">. </w:t>
      </w:r>
      <w:r>
        <w:t>원판의</w:t>
      </w:r>
      <w:r>
        <w:t xml:space="preserve"> </w:t>
      </w:r>
      <w:r>
        <w:t>표면</w:t>
      </w:r>
      <w:r>
        <w:t xml:space="preserve"> </w:t>
      </w:r>
      <w:r>
        <w:t>상태</w:t>
      </w:r>
      <w:r>
        <w:t xml:space="preserve">, </w:t>
      </w:r>
      <w:r>
        <w:t>수지층의</w:t>
      </w:r>
      <w:r>
        <w:t xml:space="preserve"> </w:t>
      </w:r>
      <w:r>
        <w:t>두께와</w:t>
      </w:r>
      <w:r>
        <w:t xml:space="preserve"> </w:t>
      </w:r>
      <w:r>
        <w:t>경화</w:t>
      </w:r>
      <w:r>
        <w:t xml:space="preserve"> </w:t>
      </w:r>
      <w:r>
        <w:t>상태</w:t>
      </w:r>
      <w:r>
        <w:t xml:space="preserve">, </w:t>
      </w:r>
      <w:r>
        <w:t>분리</w:t>
      </w:r>
      <w:r>
        <w:t xml:space="preserve"> </w:t>
      </w:r>
      <w:r>
        <w:t>중</w:t>
      </w:r>
      <w:r>
        <w:t xml:space="preserve"> </w:t>
      </w:r>
      <w:r>
        <w:t>가해지는</w:t>
      </w:r>
      <w:r>
        <w:t xml:space="preserve"> </w:t>
      </w:r>
      <w:r>
        <w:t>힘을</w:t>
      </w:r>
      <w:r>
        <w:t xml:space="preserve"> </w:t>
      </w:r>
      <w:r>
        <w:t>함께</w:t>
      </w:r>
      <w:r>
        <w:t xml:space="preserve"> </w:t>
      </w:r>
      <w:r>
        <w:t>고려해야</w:t>
      </w:r>
      <w:r>
        <w:t xml:space="preserve"> </w:t>
      </w:r>
      <w:r>
        <w:t>한다</w:t>
      </w:r>
      <w:r>
        <w:t xml:space="preserve">. </w:t>
      </w:r>
    </w:p>
    <w:p w14:paraId="12146C3B" w14:textId="77777777" w:rsidR="00F560FF" w:rsidRDefault="00C63FDA">
      <w:pPr>
        <w:pStyle w:val="2"/>
        <w:keepNext/>
        <w:keepLines/>
        <w:pageBreakBefore w:val="0"/>
        <w:widowControl/>
        <w:snapToGrid w:val="0"/>
        <w:spacing w:before="160" w:after="100" w:line="320" w:lineRule="exact"/>
      </w:pPr>
      <w:r>
        <w:t xml:space="preserve">2.5 </w:t>
      </w:r>
      <w:r>
        <w:t>건조기와</w:t>
      </w:r>
      <w:r>
        <w:t xml:space="preserve"> UV </w:t>
      </w:r>
      <w:r>
        <w:t>경화기의</w:t>
      </w:r>
      <w:r>
        <w:t xml:space="preserve"> </w:t>
      </w:r>
      <w:r>
        <w:t>역할</w:t>
      </w:r>
    </w:p>
    <w:p w14:paraId="3488DB97" w14:textId="77777777" w:rsidR="00F560FF" w:rsidRDefault="00C63FDA">
      <w:pPr>
        <w:widowControl/>
        <w:snapToGrid w:val="0"/>
        <w:spacing w:after="120" w:line="320" w:lineRule="exact"/>
        <w:ind w:firstLine="200"/>
        <w:jc w:val="both"/>
      </w:pPr>
      <w:r>
        <w:t>Air Dry Oven</w:t>
      </w:r>
      <w:r>
        <w:t>은</w:t>
      </w:r>
      <w:r>
        <w:t xml:space="preserve"> </w:t>
      </w:r>
      <w:r>
        <w:t>설정한</w:t>
      </w:r>
      <w:r>
        <w:t xml:space="preserve"> </w:t>
      </w:r>
      <w:r>
        <w:t>온도에서</w:t>
      </w:r>
      <w:r>
        <w:t xml:space="preserve"> </w:t>
      </w:r>
      <w:r>
        <w:t>재료를</w:t>
      </w:r>
      <w:r>
        <w:t xml:space="preserve"> </w:t>
      </w:r>
      <w:r>
        <w:t>건조하는</w:t>
      </w:r>
      <w:r>
        <w:t xml:space="preserve"> </w:t>
      </w:r>
      <w:r>
        <w:t>장치이다</w:t>
      </w:r>
      <w:r>
        <w:t xml:space="preserve">. </w:t>
      </w:r>
      <w:r>
        <w:t>일반적으로</w:t>
      </w:r>
      <w:r>
        <w:t xml:space="preserve"> SV</w:t>
      </w:r>
      <w:r>
        <w:t>는</w:t>
      </w:r>
      <w:r>
        <w:t xml:space="preserve"> </w:t>
      </w:r>
      <w:r>
        <w:t>설정값</w:t>
      </w:r>
      <w:r>
        <w:t>, PV</w:t>
      </w:r>
      <w:r>
        <w:t>는</w:t>
      </w:r>
      <w:r>
        <w:t xml:space="preserve"> </w:t>
      </w:r>
      <w:r>
        <w:t>장비</w:t>
      </w:r>
      <w:r>
        <w:t xml:space="preserve"> </w:t>
      </w:r>
      <w:r>
        <w:t>센서가</w:t>
      </w:r>
      <w:r>
        <w:t xml:space="preserve"> </w:t>
      </w:r>
      <w:r>
        <w:t>나타내는</w:t>
      </w:r>
      <w:r>
        <w:t xml:space="preserve"> </w:t>
      </w:r>
      <w:r>
        <w:t>현재값으로</w:t>
      </w:r>
      <w:r>
        <w:t xml:space="preserve"> </w:t>
      </w:r>
      <w:r>
        <w:t>구분한다</w:t>
      </w:r>
      <w:r>
        <w:t xml:space="preserve">. </w:t>
      </w:r>
      <w:r>
        <w:t>실습</w:t>
      </w:r>
      <w:r>
        <w:t xml:space="preserve"> </w:t>
      </w:r>
      <w:r>
        <w:t>사진에는</w:t>
      </w:r>
      <w:r>
        <w:t xml:space="preserve"> SV 90°C</w:t>
      </w:r>
      <w:r>
        <w:t>와</w:t>
      </w:r>
      <w:r>
        <w:t xml:space="preserve"> PV 92°C</w:t>
      </w:r>
      <w:r>
        <w:t>가</w:t>
      </w:r>
      <w:r>
        <w:t xml:space="preserve"> </w:t>
      </w:r>
      <w:r>
        <w:t>표시되어</w:t>
      </w:r>
      <w:r>
        <w:t xml:space="preserve"> </w:t>
      </w:r>
      <w:r>
        <w:t>있다</w:t>
      </w:r>
      <w:r>
        <w:t xml:space="preserve">. </w:t>
      </w:r>
      <w:r>
        <w:t>이</w:t>
      </w:r>
      <w:r>
        <w:t xml:space="preserve"> </w:t>
      </w:r>
      <w:r>
        <w:t>값은</w:t>
      </w:r>
      <w:r>
        <w:t xml:space="preserve"> </w:t>
      </w:r>
      <w:r>
        <w:t>촬영</w:t>
      </w:r>
      <w:r>
        <w:t xml:space="preserve"> </w:t>
      </w:r>
      <w:r>
        <w:t>당시</w:t>
      </w:r>
      <w:r>
        <w:t xml:space="preserve"> </w:t>
      </w:r>
      <w:r>
        <w:t>장비의</w:t>
      </w:r>
      <w:r>
        <w:t xml:space="preserve"> </w:t>
      </w:r>
      <w:r>
        <w:t>상태를</w:t>
      </w:r>
      <w:r>
        <w:t xml:space="preserve"> </w:t>
      </w:r>
      <w:r>
        <w:t>보여주며</w:t>
      </w:r>
      <w:r>
        <w:t xml:space="preserve">, </w:t>
      </w:r>
      <w:r>
        <w:t>시편이</w:t>
      </w:r>
      <w:r>
        <w:t xml:space="preserve"> </w:t>
      </w:r>
      <w:r>
        <w:t>그</w:t>
      </w:r>
      <w:r>
        <w:t xml:space="preserve"> </w:t>
      </w:r>
      <w:r>
        <w:t>온도에</w:t>
      </w:r>
      <w:r>
        <w:t xml:space="preserve"> </w:t>
      </w:r>
      <w:r>
        <w:t>도달한</w:t>
      </w:r>
      <w:r>
        <w:t xml:space="preserve"> </w:t>
      </w:r>
      <w:r>
        <w:t>시점이나</w:t>
      </w:r>
      <w:r>
        <w:t xml:space="preserve"> </w:t>
      </w:r>
      <w:r>
        <w:t>머문</w:t>
      </w:r>
      <w:r>
        <w:t xml:space="preserve"> </w:t>
      </w:r>
      <w:r>
        <w:t>시간을</w:t>
      </w:r>
      <w:r>
        <w:t xml:space="preserve"> </w:t>
      </w:r>
      <w:r>
        <w:t>직접</w:t>
      </w:r>
      <w:r>
        <w:t xml:space="preserve"> </w:t>
      </w:r>
      <w:r>
        <w:t>나타내지는</w:t>
      </w:r>
      <w:r>
        <w:t xml:space="preserve"> </w:t>
      </w:r>
      <w:r>
        <w:t>않는다</w:t>
      </w:r>
      <w:r>
        <w:t xml:space="preserve">. </w:t>
      </w:r>
      <w:r>
        <w:t>따라서</w:t>
      </w:r>
      <w:r>
        <w:t xml:space="preserve"> </w:t>
      </w:r>
      <w:r>
        <w:t>건조</w:t>
      </w:r>
      <w:r>
        <w:t xml:space="preserve"> </w:t>
      </w:r>
      <w:r>
        <w:t>대상과</w:t>
      </w:r>
      <w:r>
        <w:t xml:space="preserve"> </w:t>
      </w:r>
      <w:r>
        <w:t>투입</w:t>
      </w:r>
      <w:r>
        <w:t>·</w:t>
      </w:r>
      <w:r>
        <w:t>회수</w:t>
      </w:r>
      <w:r>
        <w:t xml:space="preserve"> </w:t>
      </w:r>
      <w:r>
        <w:t>시간을</w:t>
      </w:r>
      <w:r>
        <w:t xml:space="preserve"> </w:t>
      </w:r>
      <w:r>
        <w:t>별도로</w:t>
      </w:r>
      <w:r>
        <w:t xml:space="preserve"> </w:t>
      </w:r>
      <w:r>
        <w:t>기록하는</w:t>
      </w:r>
      <w:r>
        <w:t xml:space="preserve"> </w:t>
      </w:r>
      <w:r>
        <w:t>것이</w:t>
      </w:r>
      <w:r>
        <w:t xml:space="preserve"> </w:t>
      </w:r>
      <w:r>
        <w:t>필요하다</w:t>
      </w:r>
      <w:r>
        <w:t>.</w:t>
      </w:r>
    </w:p>
    <w:p w14:paraId="015D06A0" w14:textId="77777777" w:rsidR="00F560FF" w:rsidRDefault="00C63FDA">
      <w:pPr>
        <w:widowControl/>
        <w:snapToGrid w:val="0"/>
        <w:spacing w:after="120" w:line="320" w:lineRule="exact"/>
        <w:ind w:firstLine="200"/>
        <w:jc w:val="both"/>
      </w:pPr>
      <w:r>
        <w:t xml:space="preserve">UV </w:t>
      </w:r>
      <w:r>
        <w:t>경화기는</w:t>
      </w:r>
      <w:r>
        <w:t xml:space="preserve"> </w:t>
      </w:r>
      <w:r>
        <w:t>광원을</w:t>
      </w:r>
      <w:r>
        <w:t xml:space="preserve"> </w:t>
      </w:r>
      <w:r>
        <w:t>이용하여</w:t>
      </w:r>
      <w:r>
        <w:t xml:space="preserve"> </w:t>
      </w:r>
      <w:r>
        <w:t>광경화</w:t>
      </w:r>
      <w:r>
        <w:t xml:space="preserve"> </w:t>
      </w:r>
      <w:r>
        <w:t>수지에</w:t>
      </w:r>
      <w:r>
        <w:t xml:space="preserve"> </w:t>
      </w:r>
      <w:r>
        <w:t>빛을</w:t>
      </w:r>
      <w:r>
        <w:t xml:space="preserve"> </w:t>
      </w:r>
      <w:r>
        <w:t>조사하는</w:t>
      </w:r>
      <w:r>
        <w:t xml:space="preserve"> </w:t>
      </w:r>
      <w:r>
        <w:t>장치이다</w:t>
      </w:r>
      <w:r>
        <w:t xml:space="preserve">. </w:t>
      </w:r>
      <w:r>
        <w:t>사진의</w:t>
      </w:r>
      <w:r>
        <w:t xml:space="preserve"> </w:t>
      </w:r>
      <w:r>
        <w:t>장비에는</w:t>
      </w:r>
      <w:r>
        <w:t xml:space="preserve"> U.V-A CURING CHAMBER</w:t>
      </w:r>
      <w:r>
        <w:t>와</w:t>
      </w:r>
      <w:r>
        <w:t xml:space="preserve"> TIME CONTROL </w:t>
      </w:r>
      <w:r>
        <w:t>표시가</w:t>
      </w:r>
      <w:r>
        <w:t xml:space="preserve"> </w:t>
      </w:r>
      <w:r>
        <w:t>있다</w:t>
      </w:r>
      <w:r>
        <w:t xml:space="preserve">. </w:t>
      </w:r>
      <w:r>
        <w:t>공정에서는</w:t>
      </w:r>
      <w:r>
        <w:t xml:space="preserve"> </w:t>
      </w:r>
      <w:r>
        <w:t>시편을</w:t>
      </w:r>
      <w:r>
        <w:t xml:space="preserve"> </w:t>
      </w:r>
      <w:r>
        <w:t>정해진</w:t>
      </w:r>
      <w:r>
        <w:t xml:space="preserve"> </w:t>
      </w:r>
      <w:r>
        <w:t>위치에</w:t>
      </w:r>
      <w:r>
        <w:t xml:space="preserve"> </w:t>
      </w:r>
      <w:r>
        <w:t>놓고</w:t>
      </w:r>
      <w:r>
        <w:t xml:space="preserve"> </w:t>
      </w:r>
      <w:r>
        <w:t>챔버를</w:t>
      </w:r>
      <w:r>
        <w:t xml:space="preserve"> </w:t>
      </w:r>
      <w:r>
        <w:t>닫은</w:t>
      </w:r>
      <w:r>
        <w:t xml:space="preserve"> </w:t>
      </w:r>
      <w:r>
        <w:t>뒤</w:t>
      </w:r>
      <w:r>
        <w:t xml:space="preserve"> </w:t>
      </w:r>
      <w:r>
        <w:t>조사</w:t>
      </w:r>
      <w:r>
        <w:t xml:space="preserve"> </w:t>
      </w:r>
      <w:r>
        <w:t>조건을</w:t>
      </w:r>
      <w:r>
        <w:t xml:space="preserve"> </w:t>
      </w:r>
      <w:r>
        <w:t>적용한다</w:t>
      </w:r>
      <w:r>
        <w:t xml:space="preserve">. </w:t>
      </w:r>
      <w:r>
        <w:t>장비의</w:t>
      </w:r>
      <w:r>
        <w:t xml:space="preserve"> </w:t>
      </w:r>
      <w:r>
        <w:t>실제</w:t>
      </w:r>
      <w:r>
        <w:t xml:space="preserve"> </w:t>
      </w:r>
      <w:r>
        <w:t>출력</w:t>
      </w:r>
      <w:r>
        <w:t xml:space="preserve"> </w:t>
      </w:r>
      <w:r>
        <w:t>파장과</w:t>
      </w:r>
      <w:r>
        <w:t xml:space="preserve"> </w:t>
      </w:r>
      <w:r>
        <w:t>세기는</w:t>
      </w:r>
      <w:r>
        <w:t xml:space="preserve"> </w:t>
      </w:r>
      <w:r>
        <w:t>이름만으로</w:t>
      </w:r>
      <w:r>
        <w:t xml:space="preserve"> </w:t>
      </w:r>
      <w:r>
        <w:t>확정하지</w:t>
      </w:r>
      <w:r>
        <w:t xml:space="preserve"> </w:t>
      </w:r>
      <w:r>
        <w:t>않으며</w:t>
      </w:r>
      <w:r>
        <w:t xml:space="preserve">, </w:t>
      </w:r>
      <w:r>
        <w:t>광원</w:t>
      </w:r>
      <w:r>
        <w:t xml:space="preserve"> </w:t>
      </w:r>
      <w:r>
        <w:t>정보와</w:t>
      </w:r>
      <w:r>
        <w:t xml:space="preserve"> </w:t>
      </w:r>
      <w:r>
        <w:t>측정값으로</w:t>
      </w:r>
      <w:r>
        <w:t xml:space="preserve"> </w:t>
      </w:r>
      <w:r>
        <w:t>확인해야</w:t>
      </w:r>
      <w:r>
        <w:t xml:space="preserve"> </w:t>
      </w:r>
      <w:r>
        <w:t>한다</w:t>
      </w:r>
      <w:r>
        <w:t>.</w:t>
      </w:r>
    </w:p>
    <w:p w14:paraId="68D3E8A3" w14:textId="77777777" w:rsidR="00F560FF" w:rsidRDefault="00C63FDA">
      <w:pPr>
        <w:pStyle w:val="2"/>
        <w:keepNext/>
        <w:keepLines/>
        <w:widowControl/>
        <w:snapToGrid w:val="0"/>
        <w:spacing w:before="160" w:after="100" w:line="320" w:lineRule="exact"/>
      </w:pPr>
      <w:r>
        <w:t xml:space="preserve">2.6 </w:t>
      </w:r>
      <w:r>
        <w:t>소개된</w:t>
      </w:r>
      <w:r>
        <w:t xml:space="preserve"> </w:t>
      </w:r>
      <w:r>
        <w:t>다른</w:t>
      </w:r>
      <w:r>
        <w:t xml:space="preserve"> </w:t>
      </w:r>
      <w:r>
        <w:t>고분자와의</w:t>
      </w:r>
      <w:r>
        <w:t xml:space="preserve"> </w:t>
      </w:r>
      <w:r>
        <w:t>구분</w:t>
      </w:r>
    </w:p>
    <w:p w14:paraId="24909E1E" w14:textId="77777777" w:rsidR="00F560FF" w:rsidRDefault="00C63FDA">
      <w:pPr>
        <w:widowControl/>
        <w:snapToGrid w:val="0"/>
        <w:spacing w:after="120" w:line="320" w:lineRule="exact"/>
        <w:ind w:firstLine="200"/>
        <w:jc w:val="both"/>
      </w:pPr>
      <w:r>
        <w:t>실습에서는 실리콘 엘라스토머 A·B 용기, 301RM·311RM 수지 용기와 PCL 및 PLGA로 표시된 별도 시편이 소개되었다. 301RM과 311RM은 PUA 수지의 등급이며, PCL과 PLGA는 별도로 소개된 고분자 재료이다. 따라서 알갱이 또는 분말 형태에 대한 메모는 PUA 수지의 공급 형태와 구분하여 정리하였다.</w:t>
      </w:r>
      <w:r/>
      <w:r/>
      <w:r/>
      <w:r/>
      <w:r/>
      <w:r/>
      <w:r/>
      <w:r/>
      <w:r/>
      <w:r/>
      <w:r/>
      <w:r/>
      <w:r/>
      <w:r/>
      <w:r/>
      <w:r/>
      <w:r/>
      <w:r/>
      <w:r/>
      <w:r/>
      <w:r/>
      <w:r/>
      <w:r/>
      <w:r/>
      <w:r/>
      <w:r/>
      <w:r/>
      <w:r/>
      <w:r/>
      <w:r/>
      <w:r/>
      <w:r/>
      <w:r/>
      <w:r/>
      <w:r/>
      <w:r/>
      <w:r/>
      <w:r/>
      <w:r/>
      <w:r/>
      <w:r/>
      <w:r/>
      <w:r/>
      <w:r/>
      <w:r/>
      <w:r/>
      <w:r/>
      <w:r/>
      <w:r/>
      <w:r/>
      <w:r/>
      <w:r/>
      <w:r/>
      <w:r/>
      <w:r/>
      <w:r/>
      <w:r/>
      <w:r/>
      <w:r/>
      <w:r/>
      <w:r/>
      <w:r/>
      <w:r/>
      <w:r/>
      <w:r/>
      <w:r/>
      <w:r/>
    </w:p>
    <w:p w14:paraId="5B0EAF3A" w14:textId="77777777" w:rsidR="00F560FF" w:rsidRDefault="00C63FDA">
      <w:pPr>
        <w:keepNext/>
        <w:widowControl/>
        <w:spacing w:before="80" w:after="40"/>
        <w:jc w:val="center"/>
      </w:pPr>
      <w:r>
        <w:rPr>
          <w:noProof/>
        </w:rPr>
        <w:drawing>
          <wp:inline distT="0" distB="0" distL="0" distR="0" wp14:anchorId="3802471C" wp14:editId="4A6ECD6B">
            <wp:extent cx="1234440" cy="1645920"/>
            <wp:effectExtent l="0" t="0" r="0" b="0"/>
            <wp:docPr id="4" name="Picture 4" descr="(a) 실리콘 엘라스토머 A·B 용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4.jpg"/>
                    <pic:cNvPicPr/>
                  </pic:nvPicPr>
                  <pic:blipFill>
                    <a:blip r:embed="rId15"/>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17CB7051" wp14:editId="72A0A339">
            <wp:extent cx="2194560" cy="1645920"/>
            <wp:effectExtent l="0" t="0" r="0" b="0"/>
            <wp:docPr id="5" name="Picture 5" descr="(b) 별도로 소개된 고분자 시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2.jpg"/>
                    <pic:cNvPicPr/>
                  </pic:nvPicPr>
                  <pic:blipFill>
                    <a:blip r:embed="rId16"/>
                    <a:stretch>
                      <a:fillRect/>
                    </a:stretch>
                  </pic:blipFill>
                  <pic:spPr>
                    <a:xfrm>
                      <a:off x="0" y="0"/>
                      <a:ext cx="2194560" cy="1645920"/>
                    </a:xfrm>
                    <a:prstGeom prst="rect">
                      <a:avLst/>
                    </a:prstGeom>
                  </pic:spPr>
                </pic:pic>
              </a:graphicData>
            </a:graphic>
          </wp:inline>
        </w:drawing>
      </w:r>
    </w:p>
    <w:p w14:paraId="5D65251A" w14:textId="77777777" w:rsidR="00F560FF" w:rsidRDefault="00C63FDA">
      <w:pPr>
        <w:keepNext/>
        <w:widowControl/>
        <w:spacing w:after="40" w:line="240" w:lineRule="auto"/>
        <w:jc w:val="center"/>
      </w:pPr>
      <w:r>
        <w:rPr>
          <w:sz w:val="18"/>
        </w:rPr>
        <w:t xml:space="preserve">(a) </w:t>
      </w:r>
      <w:r>
        <w:rPr>
          <w:sz w:val="18"/>
        </w:rPr>
        <w:t>실리콘</w:t>
      </w:r>
      <w:r>
        <w:rPr>
          <w:sz w:val="18"/>
        </w:rPr>
        <w:t xml:space="preserve"> </w:t>
      </w:r>
      <w:r>
        <w:rPr>
          <w:sz w:val="18"/>
        </w:rPr>
        <w:t>엘라스토머</w:t>
      </w:r>
      <w:r>
        <w:rPr>
          <w:sz w:val="18"/>
        </w:rPr>
        <w:t xml:space="preserve"> A·B </w:t>
      </w:r>
      <w:r>
        <w:rPr>
          <w:sz w:val="18"/>
        </w:rPr>
        <w:t>용기</w:t>
      </w:r>
      <w:r>
        <w:rPr>
          <w:sz w:val="18"/>
        </w:rPr>
        <w:t xml:space="preserve">     (b) </w:t>
      </w:r>
      <w:r>
        <w:rPr>
          <w:sz w:val="18"/>
        </w:rPr>
        <w:t>별도로</w:t>
      </w:r>
      <w:r>
        <w:rPr>
          <w:sz w:val="18"/>
        </w:rPr>
        <w:t xml:space="preserve"> </w:t>
      </w:r>
      <w:r>
        <w:rPr>
          <w:sz w:val="18"/>
        </w:rPr>
        <w:t>소개된</w:t>
      </w:r>
      <w:r>
        <w:rPr>
          <w:sz w:val="18"/>
        </w:rPr>
        <w:t xml:space="preserve"> </w:t>
      </w:r>
      <w:r>
        <w:rPr>
          <w:sz w:val="18"/>
        </w:rPr>
        <w:t>고분자</w:t>
      </w:r>
      <w:r>
        <w:rPr>
          <w:sz w:val="18"/>
        </w:rPr>
        <w:t xml:space="preserve"> </w:t>
      </w:r>
      <w:r>
        <w:rPr>
          <w:sz w:val="18"/>
        </w:rPr>
        <w:t>시편</w:t>
      </w:r>
    </w:p>
    <w:p w14:paraId="0C4D38E8" w14:textId="77777777" w:rsidR="00F560FF" w:rsidRDefault="00C63FDA">
      <w:pPr>
        <w:widowControl/>
        <w:snapToGrid w:val="0"/>
        <w:spacing w:before="160" w:after="120" w:line="260" w:lineRule="exact"/>
        <w:jc w:val="center"/>
      </w:pPr>
      <w:r>
        <w:rPr>
          <w:sz w:val="19"/>
        </w:rPr>
        <w:t>그림</w:t>
      </w:r>
      <w:r>
        <w:rPr>
          <w:sz w:val="19"/>
        </w:rPr>
        <w:t xml:space="preserve"> 2-3 </w:t>
      </w:r>
      <w:r>
        <w:rPr>
          <w:sz w:val="19"/>
        </w:rPr>
        <w:t>제작</w:t>
      </w:r>
      <w:r>
        <w:rPr>
          <w:sz w:val="19"/>
        </w:rPr>
        <w:t xml:space="preserve"> </w:t>
      </w:r>
      <w:r>
        <w:rPr>
          <w:sz w:val="19"/>
        </w:rPr>
        <w:t>수지와</w:t>
      </w:r>
      <w:r>
        <w:rPr>
          <w:sz w:val="19"/>
        </w:rPr>
        <w:t xml:space="preserve"> </w:t>
      </w:r>
      <w:r>
        <w:rPr>
          <w:sz w:val="19"/>
        </w:rPr>
        <w:t>구분되는</w:t>
      </w:r>
      <w:r>
        <w:rPr>
          <w:sz w:val="19"/>
        </w:rPr>
        <w:t xml:space="preserve"> </w:t>
      </w:r>
      <w:r>
        <w:rPr>
          <w:sz w:val="19"/>
        </w:rPr>
        <w:t>소개</w:t>
      </w:r>
      <w:r>
        <w:rPr>
          <w:sz w:val="19"/>
        </w:rPr>
        <w:t xml:space="preserve"> </w:t>
      </w:r>
      <w:r>
        <w:rPr>
          <w:sz w:val="19"/>
        </w:rPr>
        <w:t>재료</w:t>
      </w:r>
    </w:p>
    <w:p w14:paraId="098CC353" w14:textId="77777777" w:rsidR="00F560FF" w:rsidRDefault="00C63FDA">
      <w:pPr>
        <w:widowControl/>
        <w:snapToGrid w:val="0"/>
        <w:spacing w:after="120" w:line="320" w:lineRule="exact"/>
        <w:ind w:firstLine="200"/>
        <w:jc w:val="both"/>
      </w:pPr>
      <w:r>
        <w:t>PDMS(폴리디메틸실록산)는 실리콘 계열 고분자로, 경화된 탄성체를 패턴 복제용 몰드로 활용할 수 있다 [1]. 소개된 실리콘 A·B 제품의 구체적인 조성과 등급은 제품 자료로 확인해야 한다. 이번 PUA 제작 과정에서는 A·B 혼합을 수행한 기록이 없으며, 실리콘 제품의 혼합 비율과 경화 조건은 해당 제품의 지침에 따라 정해야 한다.</w:t>
      </w:r>
      <w:r/>
      <w:r/>
      <w:r/>
      <w:r/>
      <w:r/>
      <w:r/>
      <w:r/>
      <w:r/>
      <w:r/>
      <w:r/>
      <w:r/>
      <w:r/>
      <w:r/>
      <w:r/>
      <w:r/>
      <w:r/>
      <w:r/>
      <w:r/>
      <w:r/>
      <w:r/>
      <w:r/>
      <w:r/>
      <w:r/>
      <w:r/>
      <w:r/>
      <w:r/>
      <w:r/>
      <w:r/>
      <w:r/>
      <w:r/>
      <w:r/>
      <w:r/>
      <w:r/>
      <w:r/>
      <w:r/>
      <w:r/>
      <w:r/>
      <w:r/>
      <w:r/>
      <w:r/>
      <w:r/>
      <w:r/>
      <w:r/>
      <w:r/>
      <w:r/>
      <w:r/>
      <w:r/>
      <w:r/>
      <w:r/>
      <w:r/>
      <w:r/>
      <w:r/>
      <w:r/>
      <w:r/>
      <w:r/>
      <w:r/>
      <w:r/>
      <w:r/>
      <w:r/>
      <w:r/>
      <w:r/>
      <w:r/>
      <w:r/>
      <w:r/>
      <w:r/>
      <w:r/>
      <w:r/>
      <w:r/>
      <w:r/>
      <w:r/>
      <w:r/>
      <w:r/>
      <w:r/>
      <w:r/>
      <w:r/>
      <w:r/>
      <w:r/>
      <w:r/>
      <w:r/>
      <w:r/>
      <w:r/>
      <w:r/>
      <w:r/>
      <w:r/>
      <w:r/>
      <w:r/>
    </w:p>
    <w:p w14:paraId="782DEC9D" w14:textId="77777777" w:rsidR="00F560FF" w:rsidRDefault="00C63FDA">
      <w:pPr>
        <w:widowControl/>
        <w:snapToGrid w:val="0"/>
        <w:spacing w:after="120" w:line="320" w:lineRule="exact"/>
        <w:ind w:firstLine="200"/>
        <w:jc w:val="both"/>
      </w:pPr>
      <w:r>
        <w:t>경화된 몰드는 상태가 유지되는 범위에서 반복 사용할 수 있다. 반복 사용 시에는 오염, 찢어짐과 표면 구조의 손상을 점검하고, 세척 및 보관 조건을 관리해야 한다. 따라서 재사용 가능성은 몰드의 상태와 복제 품질을 기준으로 판단하는 것이 적절하다.</w:t>
      </w:r>
      <w:r/>
      <w:r/>
      <w:r/>
      <w:r/>
      <w:r/>
      <w:r/>
      <w:r/>
      <w:r/>
      <w:r/>
      <w:r/>
      <w:r/>
      <w:r/>
      <w:r/>
      <w:r/>
      <w:r/>
      <w:r/>
      <w:r/>
      <w:r/>
      <w:r/>
      <w:r/>
      <w:r/>
      <w:r/>
      <w:r/>
      <w:r/>
      <w:r/>
      <w:r/>
      <w:r/>
      <w:r/>
      <w:r/>
      <w:r/>
      <w:r/>
      <w:r/>
      <w:r/>
      <w:r/>
      <w:r/>
      <w:r/>
      <w:r/>
      <w:r/>
      <w:r/>
      <w:r/>
      <w:r/>
      <w:r/>
      <w:r/>
      <w:r/>
      <w:r/>
      <w:r/>
      <w:r/>
      <w:r/>
      <w:r/>
      <w:r/>
      <w:r/>
      <w:r/>
      <w:r/>
      <w:r/>
      <w:r/>
      <w:r/>
      <w:r/>
      <w:r/>
      <w:r/>
      <w:r/>
      <w:r/>
      <w:r/>
      <w:r/>
    </w:p>
    <w:p w14:paraId="14DB3C59" w14:textId="77777777" w:rsidR="00F560FF" w:rsidRDefault="00C63FDA">
      <w:pPr>
        <w:pStyle w:val="1"/>
        <w:keepNext/>
        <w:keepLines/>
        <w:pageBreakBefore w:val="0"/>
        <w:widowControl/>
        <w:snapToGrid w:val="0"/>
        <w:spacing w:before="240" w:after="100" w:line="360" w:lineRule="exact"/>
      </w:pPr>
      <w:r>
        <w:t xml:space="preserve">3. </w:t>
      </w:r>
      <w:r>
        <w:t>실험</w:t>
      </w:r>
      <w:r>
        <w:t xml:space="preserve"> </w:t>
      </w:r>
      <w:r>
        <w:t>방법</w:t>
      </w:r>
    </w:p>
    <w:p w14:paraId="39A6D8CE" w14:textId="77777777" w:rsidR="00F560FF" w:rsidRDefault="00C63FDA">
      <w:pPr>
        <w:pStyle w:val="2"/>
        <w:keepNext/>
        <w:keepLines/>
        <w:widowControl/>
        <w:snapToGrid w:val="0"/>
        <w:spacing w:before="160" w:after="100" w:line="320" w:lineRule="exact"/>
      </w:pPr>
      <w:r>
        <w:t xml:space="preserve">3.1 </w:t>
      </w:r>
      <w:r>
        <w:t>전체</w:t>
      </w:r>
      <w:r>
        <w:t xml:space="preserve"> </w:t>
      </w:r>
      <w:r>
        <w:t>제작</w:t>
      </w:r>
      <w:r>
        <w:t xml:space="preserve"> </w:t>
      </w:r>
      <w:r>
        <w:t>순서</w:t>
      </w:r>
    </w:p>
    <w:p w14:paraId="50D832B3" w14:textId="77777777" w:rsidR="00F560FF" w:rsidRDefault="00C63FDA">
      <w:pPr>
        <w:widowControl/>
        <w:snapToGrid w:val="0"/>
        <w:spacing w:after="120" w:line="320" w:lineRule="exact"/>
        <w:ind w:firstLine="200"/>
        <w:jc w:val="both"/>
      </w:pPr>
      <w:r>
        <w:t>제작은 PET 필름 준비, 세척과 건조, MINS-311RM 수지 도포, 롤러 밀착, UV 경화, 탈형과 라벨링의 순서로 진행하였다. 그림 3-1은 각 단계의 목적과 기록 항목을 정리한 것이다. 제작 조건을 시편 번호와 연결하여 기록하면 이후 외관과 패턴 상태를 비교하기 쉽다.</w:t>
      </w:r>
      <w:r/>
      <w:r/>
      <w:r/>
      <w:r/>
      <w:r/>
      <w:r/>
      <w:r/>
      <w:r/>
      <w:r/>
      <w:r/>
      <w:r/>
      <w:r/>
      <w:r/>
      <w:r/>
      <w:r/>
      <w:r/>
      <w:r/>
      <w:r/>
      <w:r/>
      <w:r/>
      <w:r/>
      <w:r/>
      <w:r/>
      <w:r/>
      <w:r/>
      <w:r/>
      <w:r/>
      <w:r/>
      <w:r/>
      <w:r/>
      <w:r/>
      <w:r/>
      <w:r/>
      <w:r/>
      <w:r/>
      <w:r/>
      <w:r/>
      <w:r/>
      <w:r/>
      <w:r/>
      <w:r/>
      <w:r/>
      <w:r/>
      <w:r/>
      <w:r/>
      <w:r/>
      <w:r/>
      <w:r/>
      <w:r/>
      <w:r/>
      <w:r/>
      <w:r/>
      <w:r/>
      <w:r/>
      <w:r/>
      <w:r/>
      <w:r/>
      <w:r/>
      <w:r/>
      <w:r/>
      <w:r/>
      <w:r/>
      <w:r/>
      <w:r/>
      <w:r/>
      <w:r/>
      <w:r/>
      <w:r/>
      <w:r/>
      <w:r/>
      <w:r/>
      <w:r/>
      <w:r/>
      <w:r/>
      <w:r/>
      <w:r/>
      <w:r/>
      <w:r/>
      <w:r/>
    </w:p>
    <w:p w14:paraId="111DCB08" w14:textId="77777777" w:rsidR="00F560FF" w:rsidRDefault="00C63FDA">
      <w:pPr>
        <w:keepNext/>
        <w:widowControl/>
        <w:spacing w:before="100" w:after="60" w:line="240" w:lineRule="auto"/>
        <w:jc w:val="center"/>
      </w:pPr>
      <w:r>
        <w:rPr>
          <w:noProof/>
        </w:rPr>
        <w:drawing>
          <wp:inline distT="0" distB="0" distL="0" distR="0" wp14:anchorId="17A2ACB5" wp14:editId="56C85DEA">
            <wp:extent cx="5440680" cy="2290201"/>
            <wp:effectExtent l="0" t="0" r="0" b="0"/>
            <wp:docPr id="6" name="Picture 6" descr="그림 3-1 PUA 패턴 복제의 전체 공정과 기록 항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workflow.png"/>
                    <pic:cNvPicPr/>
                  </pic:nvPicPr>
                  <pic:blipFill>
                    <a:blip r:embed="rId17"/>
                    <a:stretch>
                      <a:fillRect/>
                    </a:stretch>
                  </pic:blipFill>
                  <pic:spPr>
                    <a:xfrm>
                      <a:off x="0" y="0"/>
                      <a:ext cx="5440680" cy="2290201"/>
                    </a:xfrm>
                    <a:prstGeom prst="rect">
                      <a:avLst/>
                    </a:prstGeom>
                  </pic:spPr>
                </pic:pic>
              </a:graphicData>
            </a:graphic>
          </wp:inline>
        </w:drawing>
      </w:r>
    </w:p>
    <w:p w14:paraId="3F02A8C1" w14:textId="77777777" w:rsidR="00F560FF" w:rsidRDefault="00C63FDA">
      <w:pPr>
        <w:widowControl/>
        <w:snapToGrid w:val="0"/>
        <w:spacing w:before="160" w:after="120" w:line="260" w:lineRule="exact"/>
        <w:jc w:val="center"/>
      </w:pPr>
      <w:r>
        <w:rPr>
          <w:sz w:val="19"/>
        </w:rPr>
        <w:t>그림</w:t>
      </w:r>
      <w:r>
        <w:rPr>
          <w:sz w:val="19"/>
        </w:rPr>
        <w:t xml:space="preserve"> 3-1 PUA </w:t>
      </w:r>
      <w:r>
        <w:rPr>
          <w:sz w:val="19"/>
        </w:rPr>
        <w:t>패턴</w:t>
      </w:r>
      <w:r>
        <w:rPr>
          <w:sz w:val="19"/>
        </w:rPr>
        <w:t xml:space="preserve"> </w:t>
      </w:r>
      <w:r>
        <w:rPr>
          <w:sz w:val="19"/>
        </w:rPr>
        <w:t>복제의</w:t>
      </w:r>
      <w:r>
        <w:rPr>
          <w:sz w:val="19"/>
        </w:rPr>
        <w:t xml:space="preserve"> </w:t>
      </w:r>
      <w:r>
        <w:rPr>
          <w:sz w:val="19"/>
        </w:rPr>
        <w:t>전체</w:t>
      </w:r>
      <w:r>
        <w:rPr>
          <w:sz w:val="19"/>
        </w:rPr>
        <w:t xml:space="preserve"> </w:t>
      </w:r>
      <w:r>
        <w:rPr>
          <w:sz w:val="19"/>
        </w:rPr>
        <w:t>공정과</w:t>
      </w:r>
      <w:r>
        <w:rPr>
          <w:sz w:val="19"/>
        </w:rPr>
        <w:t xml:space="preserve"> </w:t>
      </w:r>
      <w:r>
        <w:rPr>
          <w:sz w:val="19"/>
        </w:rPr>
        <w:t>기록</w:t>
      </w:r>
      <w:r>
        <w:rPr>
          <w:sz w:val="19"/>
        </w:rPr>
        <w:t xml:space="preserve"> </w:t>
      </w:r>
      <w:r>
        <w:rPr>
          <w:sz w:val="19"/>
        </w:rPr>
        <w:t>항목</w:t>
      </w:r>
    </w:p>
    <w:p w14:paraId="6410CC74" w14:textId="77777777" w:rsidR="00F560FF" w:rsidRDefault="00C63FDA">
      <w:pPr>
        <w:pStyle w:val="2"/>
        <w:keepNext/>
        <w:keepLines/>
        <w:widowControl/>
        <w:snapToGrid w:val="0"/>
        <w:spacing w:before="160" w:after="100" w:line="320" w:lineRule="exact"/>
      </w:pPr>
      <w:r>
        <w:t xml:space="preserve">3.2 PET </w:t>
      </w:r>
      <w:r>
        <w:t>절단과</w:t>
      </w:r>
      <w:r>
        <w:t xml:space="preserve"> </w:t>
      </w:r>
      <w:r>
        <w:t>세척</w:t>
      </w:r>
      <w:r>
        <w:t xml:space="preserve"> </w:t>
      </w:r>
      <w:r>
        <w:t>및</w:t>
      </w:r>
      <w:r>
        <w:t xml:space="preserve"> </w:t>
      </w:r>
      <w:r>
        <w:t>건조</w:t>
      </w:r>
    </w:p>
    <w:p w14:paraId="73805DE5" w14:textId="77777777" w:rsidR="00F560FF" w:rsidRDefault="00C63FDA">
      <w:pPr>
        <w:widowControl/>
        <w:snapToGrid w:val="0"/>
        <w:spacing w:after="120" w:line="320" w:lineRule="exact"/>
        <w:ind w:firstLine="200"/>
        <w:jc w:val="both"/>
      </w:pPr>
      <w:r>
        <w:t>먼저</w:t>
      </w:r>
      <w:r>
        <w:t xml:space="preserve"> </w:t>
      </w:r>
      <w:r>
        <w:t>원판의</w:t>
      </w:r>
      <w:r>
        <w:t xml:space="preserve"> </w:t>
      </w:r>
      <w:r>
        <w:t>작업</w:t>
      </w:r>
      <w:r>
        <w:t xml:space="preserve"> </w:t>
      </w:r>
      <w:r>
        <w:t>영역을</w:t>
      </w:r>
      <w:r>
        <w:t xml:space="preserve"> </w:t>
      </w:r>
      <w:r>
        <w:t>덮을</w:t>
      </w:r>
      <w:r>
        <w:t xml:space="preserve"> </w:t>
      </w:r>
      <w:r>
        <w:t>수</w:t>
      </w:r>
      <w:r>
        <w:t xml:space="preserve"> </w:t>
      </w:r>
      <w:r>
        <w:t>있도록</w:t>
      </w:r>
      <w:r>
        <w:t xml:space="preserve"> PET </w:t>
      </w:r>
      <w:r>
        <w:t>필름을</w:t>
      </w:r>
      <w:r>
        <w:t xml:space="preserve"> </w:t>
      </w:r>
      <w:r>
        <w:t>가위로</w:t>
      </w:r>
      <w:r>
        <w:t xml:space="preserve"> </w:t>
      </w:r>
      <w:r>
        <w:t>절단했다</w:t>
      </w:r>
      <w:r>
        <w:t xml:space="preserve">. </w:t>
      </w:r>
      <w:r>
        <w:t>절단할</w:t>
      </w:r>
      <w:r>
        <w:t xml:space="preserve"> </w:t>
      </w:r>
      <w:r>
        <w:t>때에는</w:t>
      </w:r>
      <w:r>
        <w:t xml:space="preserve"> </w:t>
      </w:r>
      <w:r>
        <w:t>필름을</w:t>
      </w:r>
      <w:r>
        <w:t xml:space="preserve"> </w:t>
      </w:r>
      <w:r>
        <w:t>지지하고</w:t>
      </w:r>
      <w:r>
        <w:t xml:space="preserve"> </w:t>
      </w:r>
      <w:r>
        <w:t>가장자리를</w:t>
      </w:r>
      <w:r>
        <w:t xml:space="preserve"> </w:t>
      </w:r>
      <w:r>
        <w:t>정리하여</w:t>
      </w:r>
      <w:r>
        <w:t xml:space="preserve"> </w:t>
      </w:r>
      <w:r>
        <w:t>원판</w:t>
      </w:r>
      <w:r>
        <w:t xml:space="preserve"> </w:t>
      </w:r>
      <w:r>
        <w:t>위에</w:t>
      </w:r>
      <w:r>
        <w:t xml:space="preserve"> </w:t>
      </w:r>
      <w:r>
        <w:t>놓았을</w:t>
      </w:r>
      <w:r>
        <w:t xml:space="preserve"> </w:t>
      </w:r>
      <w:r>
        <w:t>때</w:t>
      </w:r>
      <w:r>
        <w:t xml:space="preserve"> </w:t>
      </w:r>
      <w:r>
        <w:t>접히거나</w:t>
      </w:r>
      <w:r>
        <w:t xml:space="preserve"> </w:t>
      </w:r>
      <w:r>
        <w:t>들뜨는</w:t>
      </w:r>
      <w:r>
        <w:t xml:space="preserve"> </w:t>
      </w:r>
      <w:r>
        <w:t>부분을</w:t>
      </w:r>
      <w:r>
        <w:t xml:space="preserve"> </w:t>
      </w:r>
      <w:r>
        <w:t>줄이는</w:t>
      </w:r>
      <w:r>
        <w:t xml:space="preserve"> </w:t>
      </w:r>
      <w:r>
        <w:t>것이</w:t>
      </w:r>
      <w:r>
        <w:t xml:space="preserve"> </w:t>
      </w:r>
      <w:r>
        <w:t>목적이다</w:t>
      </w:r>
      <w:r>
        <w:t xml:space="preserve">. </w:t>
      </w:r>
      <w:r>
        <w:t>작업</w:t>
      </w:r>
      <w:r>
        <w:t xml:space="preserve"> </w:t>
      </w:r>
      <w:r>
        <w:t>영역이</w:t>
      </w:r>
      <w:r>
        <w:t xml:space="preserve"> </w:t>
      </w:r>
      <w:r>
        <w:t>부족하면</w:t>
      </w:r>
      <w:r>
        <w:t xml:space="preserve"> </w:t>
      </w:r>
      <w:r>
        <w:t>수지가</w:t>
      </w:r>
      <w:r>
        <w:t xml:space="preserve"> </w:t>
      </w:r>
      <w:r>
        <w:t>원판</w:t>
      </w:r>
      <w:r>
        <w:t xml:space="preserve"> </w:t>
      </w:r>
      <w:r>
        <w:t>바깥으로</w:t>
      </w:r>
      <w:r>
        <w:t xml:space="preserve"> </w:t>
      </w:r>
      <w:r>
        <w:t>새거나</w:t>
      </w:r>
      <w:r>
        <w:t xml:space="preserve"> PET</w:t>
      </w:r>
      <w:r>
        <w:t>가</w:t>
      </w:r>
      <w:r>
        <w:t xml:space="preserve"> </w:t>
      </w:r>
      <w:r>
        <w:t>전체</w:t>
      </w:r>
      <w:r>
        <w:t xml:space="preserve"> </w:t>
      </w:r>
      <w:r>
        <w:t>복제면을</w:t>
      </w:r>
      <w:r>
        <w:t xml:space="preserve"> </w:t>
      </w:r>
      <w:r>
        <w:t>지지하지</w:t>
      </w:r>
      <w:r>
        <w:t xml:space="preserve"> </w:t>
      </w:r>
      <w:r>
        <w:t>못할</w:t>
      </w:r>
      <w:r>
        <w:t xml:space="preserve"> </w:t>
      </w:r>
      <w:r>
        <w:t>수</w:t>
      </w:r>
      <w:r>
        <w:t xml:space="preserve"> </w:t>
      </w:r>
      <w:r>
        <w:t>있다</w:t>
      </w:r>
      <w:r>
        <w:t>.</w:t>
      </w:r>
    </w:p>
    <w:p w14:paraId="1E9F1FA4" w14:textId="77777777" w:rsidR="00F560FF" w:rsidRDefault="00C63FDA">
      <w:pPr>
        <w:keepNext/>
        <w:widowControl/>
        <w:spacing w:before="80" w:after="40"/>
        <w:jc w:val="center"/>
      </w:pPr>
      <w:r>
        <w:rPr>
          <w:noProof/>
        </w:rPr>
        <w:drawing>
          <wp:inline distT="0" distB="0" distL="0" distR="0" wp14:anchorId="5FC7C2C2" wp14:editId="0D8763C5">
            <wp:extent cx="2011680" cy="1508760"/>
            <wp:effectExtent l="0" t="0" r="0" b="0"/>
            <wp:docPr id="7" name="Picture 7" descr="(a) PET 필름 절단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7.jpg"/>
                    <pic:cNvPicPr/>
                  </pic:nvPicPr>
                  <pic:blipFill>
                    <a:blip r:embed="rId18"/>
                    <a:stretch>
                      <a:fillRect/>
                    </a:stretch>
                  </pic:blipFill>
                  <pic:spPr>
                    <a:xfrm>
                      <a:off x="0" y="0"/>
                      <a:ext cx="2011680" cy="1508760"/>
                    </a:xfrm>
                    <a:prstGeom prst="rect">
                      <a:avLst/>
                    </a:prstGeom>
                  </pic:spPr>
                </pic:pic>
              </a:graphicData>
            </a:graphic>
          </wp:inline>
        </w:drawing>
      </w:r>
      <w:r>
        <w:t xml:space="preserve">   </w:t>
      </w:r>
      <w:r>
        <w:rPr>
          <w:noProof/>
        </w:rPr>
        <w:drawing>
          <wp:inline distT="0" distB="0" distL="0" distR="0" wp14:anchorId="1E0B477F" wp14:editId="31C29F31">
            <wp:extent cx="1503730" cy="1508759"/>
            <wp:effectExtent l="0" t="0" r="0" b="0"/>
            <wp:docPr id="8" name="Picture 8" descr="(b) 작업 영역이 보이는 원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jpg"/>
                    <pic:cNvPicPr/>
                  </pic:nvPicPr>
                  <pic:blipFill>
                    <a:blip r:embed="rId19"/>
                    <a:stretch>
                      <a:fillRect/>
                    </a:stretch>
                  </pic:blipFill>
                  <pic:spPr>
                    <a:xfrm>
                      <a:off x="0" y="0"/>
                      <a:ext cx="1503730" cy="1508759"/>
                    </a:xfrm>
                    <a:prstGeom prst="rect">
                      <a:avLst/>
                    </a:prstGeom>
                  </pic:spPr>
                </pic:pic>
              </a:graphicData>
            </a:graphic>
          </wp:inline>
        </w:drawing>
      </w:r>
    </w:p>
    <w:p w14:paraId="598D9D62" w14:textId="77777777" w:rsidR="00F560FF" w:rsidRDefault="00C63FDA">
      <w:pPr>
        <w:keepNext/>
        <w:widowControl/>
        <w:spacing w:after="40" w:line="240" w:lineRule="auto"/>
        <w:jc w:val="center"/>
      </w:pPr>
      <w:r>
        <w:rPr>
          <w:sz w:val="18"/>
        </w:rPr>
        <w:t xml:space="preserve">(a) PET </w:t>
      </w:r>
      <w:r>
        <w:rPr>
          <w:sz w:val="18"/>
        </w:rPr>
        <w:t>필름</w:t>
      </w:r>
      <w:r>
        <w:rPr>
          <w:sz w:val="18"/>
        </w:rPr>
        <w:t xml:space="preserve"> </w:t>
      </w:r>
      <w:r>
        <w:rPr>
          <w:sz w:val="18"/>
        </w:rPr>
        <w:t>절단</w:t>
      </w:r>
      <w:r>
        <w:rPr>
          <w:sz w:val="18"/>
        </w:rPr>
        <w:t xml:space="preserve"> </w:t>
      </w:r>
      <w:r>
        <w:rPr>
          <w:sz w:val="18"/>
        </w:rPr>
        <w:t>장면</w:t>
      </w:r>
      <w:r>
        <w:rPr>
          <w:sz w:val="18"/>
        </w:rPr>
        <w:t xml:space="preserve">     (b) </w:t>
      </w:r>
      <w:r>
        <w:rPr>
          <w:sz w:val="18"/>
        </w:rPr>
        <w:t>작업</w:t>
      </w:r>
      <w:r>
        <w:rPr>
          <w:sz w:val="18"/>
        </w:rPr>
        <w:t xml:space="preserve"> </w:t>
      </w:r>
      <w:r>
        <w:rPr>
          <w:sz w:val="18"/>
        </w:rPr>
        <w:t>영역이</w:t>
      </w:r>
      <w:r>
        <w:rPr>
          <w:sz w:val="18"/>
        </w:rPr>
        <w:t xml:space="preserve"> </w:t>
      </w:r>
      <w:r>
        <w:rPr>
          <w:sz w:val="18"/>
        </w:rPr>
        <w:t>보이는</w:t>
      </w:r>
      <w:r>
        <w:rPr>
          <w:sz w:val="18"/>
        </w:rPr>
        <w:t xml:space="preserve"> </w:t>
      </w:r>
      <w:r>
        <w:rPr>
          <w:sz w:val="18"/>
        </w:rPr>
        <w:t>원판</w:t>
      </w:r>
    </w:p>
    <w:p w14:paraId="28DBAB65" w14:textId="77777777" w:rsidR="00F560FF" w:rsidRDefault="00C63FDA">
      <w:pPr>
        <w:widowControl/>
        <w:snapToGrid w:val="0"/>
        <w:spacing w:before="160" w:after="120" w:line="260" w:lineRule="exact"/>
        <w:jc w:val="center"/>
      </w:pPr>
      <w:r>
        <w:rPr>
          <w:sz w:val="19"/>
        </w:rPr>
        <w:t>그림</w:t>
      </w:r>
      <w:r>
        <w:rPr>
          <w:sz w:val="19"/>
        </w:rPr>
        <w:t xml:space="preserve"> 3-2 PET </w:t>
      </w:r>
      <w:r>
        <w:rPr>
          <w:sz w:val="19"/>
        </w:rPr>
        <w:t>절단과</w:t>
      </w:r>
      <w:r>
        <w:rPr>
          <w:sz w:val="19"/>
        </w:rPr>
        <w:t xml:space="preserve"> </w:t>
      </w:r>
      <w:r>
        <w:rPr>
          <w:sz w:val="19"/>
        </w:rPr>
        <w:t>복제에</w:t>
      </w:r>
      <w:r>
        <w:rPr>
          <w:sz w:val="19"/>
        </w:rPr>
        <w:t xml:space="preserve"> </w:t>
      </w:r>
      <w:r>
        <w:rPr>
          <w:sz w:val="19"/>
        </w:rPr>
        <w:t>사용한</w:t>
      </w:r>
      <w:r>
        <w:rPr>
          <w:sz w:val="19"/>
        </w:rPr>
        <w:t xml:space="preserve"> </w:t>
      </w:r>
      <w:r>
        <w:rPr>
          <w:sz w:val="19"/>
        </w:rPr>
        <w:t>원판</w:t>
      </w:r>
    </w:p>
    <w:p w14:paraId="0E4AFFA9" w14:textId="77777777" w:rsidR="00F560FF" w:rsidRDefault="00C63FDA">
      <w:pPr>
        <w:widowControl/>
        <w:snapToGrid w:val="0"/>
        <w:spacing w:after="120" w:line="320" w:lineRule="exact"/>
        <w:ind w:firstLine="200"/>
        <w:jc w:val="both"/>
      </w:pPr>
      <w:r>
        <w:t>실습 메모에는 에탄올로 먼지를 제거한 뒤 건조하는 절차가 기록되어 있다. 세척과 건조는 수지가 접촉할 면의 이물질과 잔류액을 줄이기 위한 단계이다. 세척제는 원판의 재질과 표면 처리에 적합한 것을 사용하고, 건조 후 남은 액체와 오염을 확인해야 한다. 건조 대상과 시간은 이번 실습 기록에서 확인되지 않아 공정 조건의 보완이 필요하다.</w:t>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6E3EB22F" w14:textId="77777777" w:rsidR="00F560FF" w:rsidRDefault="00C63FDA">
      <w:pPr>
        <w:widowControl/>
        <w:snapToGrid w:val="0"/>
        <w:spacing w:after="120" w:line="320" w:lineRule="exact"/>
        <w:ind w:firstLine="200"/>
        <w:jc w:val="both"/>
      </w:pPr>
      <w:r>
        <w:t>작업대에는 A4 용지를 깔고 그 위에 원판을 놓았다. 종이는 작업대의 오염과 수지 부착을 줄이기 위한 받침으로 사용하였다. 원판의 패턴면과 수지의 접촉은 유지하였으며, 작업대 받침과 원판 표면의 이형 처리는 목적이 서로 다르다.</w:t>
      </w:r>
      <w:r/>
      <w:r/>
      <w:r/>
      <w:r/>
      <w:r/>
      <w:r/>
      <w:r/>
      <w:r/>
      <w:r/>
      <w:r/>
      <w:r/>
      <w:r/>
      <w:r/>
      <w:r/>
      <w:r/>
      <w:r/>
      <w:r/>
      <w:r/>
      <w:r/>
      <w:r/>
      <w:r/>
      <w:r/>
      <w:r/>
      <w:r/>
      <w:r/>
      <w:r/>
      <w:r/>
      <w:r/>
      <w:r/>
      <w:r/>
      <w:r/>
      <w:r/>
      <w:r/>
      <w:r/>
      <w:r/>
      <w:r/>
      <w:r/>
      <w:r/>
      <w:r/>
      <w:r/>
      <w:r/>
      <w:r/>
      <w:r/>
      <w:r/>
      <w:r/>
      <w:r/>
      <w:r/>
      <w:r/>
      <w:r/>
      <w:r/>
      <w:r/>
      <w:r/>
      <w:r/>
      <w:r/>
      <w:r/>
      <w:r/>
      <w:r/>
    </w:p>
    <w:p w14:paraId="7646B353" w14:textId="77777777" w:rsidR="00F560FF" w:rsidRDefault="00C63FDA">
      <w:pPr>
        <w:pStyle w:val="2"/>
        <w:keepNext/>
        <w:keepLines/>
        <w:pageBreakBefore w:val="0"/>
        <w:widowControl/>
        <w:snapToGrid w:val="0"/>
        <w:spacing w:before="160" w:after="100" w:line="320" w:lineRule="exact"/>
      </w:pPr>
      <w:r>
        <w:t xml:space="preserve">3.3 311RM </w:t>
      </w:r>
      <w:r>
        <w:t>수지</w:t>
      </w:r>
      <w:r>
        <w:t xml:space="preserve"> </w:t>
      </w:r>
      <w:r>
        <w:t>도포</w:t>
      </w:r>
    </w:p>
    <w:p w14:paraId="115A79E8" w14:textId="77777777" w:rsidR="00F560FF" w:rsidRDefault="00C63FDA">
      <w:pPr>
        <w:widowControl/>
        <w:snapToGrid w:val="0"/>
        <w:spacing w:after="120" w:line="320" w:lineRule="exact"/>
        <w:ind w:firstLine="200"/>
        <w:jc w:val="both"/>
      </w:pPr>
      <w:r>
        <w:t>준비한</w:t>
      </w:r>
      <w:r>
        <w:t xml:space="preserve"> </w:t>
      </w:r>
      <w:r>
        <w:t>원판에</w:t>
      </w:r>
      <w:r>
        <w:t xml:space="preserve"> MINS-311RM </w:t>
      </w:r>
      <w:r>
        <w:t>수지를</w:t>
      </w:r>
      <w:r>
        <w:t xml:space="preserve"> </w:t>
      </w:r>
      <w:r>
        <w:t>도포한</w:t>
      </w:r>
      <w:r>
        <w:t xml:space="preserve"> </w:t>
      </w:r>
      <w:r>
        <w:t>뒤</w:t>
      </w:r>
      <w:r>
        <w:t xml:space="preserve"> PET </w:t>
      </w:r>
      <w:r>
        <w:t>필름을</w:t>
      </w:r>
      <w:r>
        <w:t xml:space="preserve"> </w:t>
      </w:r>
      <w:r>
        <w:t>접촉시켰다</w:t>
      </w:r>
      <w:r>
        <w:t xml:space="preserve">. </w:t>
      </w:r>
      <w:r>
        <w:t>수지는</w:t>
      </w:r>
      <w:r>
        <w:t xml:space="preserve"> </w:t>
      </w:r>
      <w:r>
        <w:t>원판과</w:t>
      </w:r>
      <w:r>
        <w:t xml:space="preserve"> PET </w:t>
      </w:r>
      <w:r>
        <w:t>사이에서</w:t>
      </w:r>
      <w:r>
        <w:t xml:space="preserve"> </w:t>
      </w:r>
      <w:r>
        <w:t>펼쳐져</w:t>
      </w:r>
      <w:r>
        <w:t xml:space="preserve"> </w:t>
      </w:r>
      <w:r>
        <w:t>연속적인</w:t>
      </w:r>
      <w:r>
        <w:t xml:space="preserve"> </w:t>
      </w:r>
      <w:r>
        <w:t>층을</w:t>
      </w:r>
      <w:r>
        <w:t xml:space="preserve"> </w:t>
      </w:r>
      <w:r>
        <w:t>형성하도록</w:t>
      </w:r>
      <w:r>
        <w:t xml:space="preserve"> </w:t>
      </w:r>
      <w:r>
        <w:t>한다</w:t>
      </w:r>
      <w:r>
        <w:t xml:space="preserve">. </w:t>
      </w:r>
      <w:r>
        <w:t>도포량이</w:t>
      </w:r>
      <w:r>
        <w:t xml:space="preserve"> </w:t>
      </w:r>
      <w:r>
        <w:t>너무</w:t>
      </w:r>
      <w:r>
        <w:t xml:space="preserve"> </w:t>
      </w:r>
      <w:r>
        <w:t>적으면</w:t>
      </w:r>
      <w:r>
        <w:t xml:space="preserve"> </w:t>
      </w:r>
      <w:r>
        <w:t>일부</w:t>
      </w:r>
      <w:r>
        <w:t xml:space="preserve"> </w:t>
      </w:r>
      <w:r>
        <w:t>영역에</w:t>
      </w:r>
      <w:r>
        <w:t xml:space="preserve"> </w:t>
      </w:r>
      <w:r>
        <w:t>수지가</w:t>
      </w:r>
      <w:r>
        <w:t xml:space="preserve"> </w:t>
      </w:r>
      <w:r>
        <w:t>부족할</w:t>
      </w:r>
      <w:r>
        <w:t xml:space="preserve"> </w:t>
      </w:r>
      <w:r>
        <w:t>수</w:t>
      </w:r>
      <w:r>
        <w:t xml:space="preserve"> </w:t>
      </w:r>
      <w:r>
        <w:t>있고</w:t>
      </w:r>
      <w:r>
        <w:t xml:space="preserve">, </w:t>
      </w:r>
      <w:r>
        <w:t>너무</w:t>
      </w:r>
      <w:r>
        <w:t xml:space="preserve"> </w:t>
      </w:r>
      <w:r>
        <w:t>많으면</w:t>
      </w:r>
      <w:r>
        <w:t xml:space="preserve"> </w:t>
      </w:r>
      <w:r>
        <w:t>가장자리로</w:t>
      </w:r>
      <w:r>
        <w:t xml:space="preserve"> </w:t>
      </w:r>
      <w:r>
        <w:t>흘러나오거나</w:t>
      </w:r>
      <w:r>
        <w:t xml:space="preserve"> </w:t>
      </w:r>
      <w:r>
        <w:t>두께가</w:t>
      </w:r>
      <w:r>
        <w:t xml:space="preserve"> </w:t>
      </w:r>
      <w:r>
        <w:t>불균일해질</w:t>
      </w:r>
      <w:r>
        <w:t xml:space="preserve"> </w:t>
      </w:r>
      <w:r>
        <w:t>수</w:t>
      </w:r>
      <w:r>
        <w:t xml:space="preserve"> </w:t>
      </w:r>
      <w:r>
        <w:t>있다</w:t>
      </w:r>
      <w:r>
        <w:t xml:space="preserve">. </w:t>
      </w:r>
      <w:r>
        <w:t>따라서</w:t>
      </w:r>
      <w:r>
        <w:t xml:space="preserve"> </w:t>
      </w:r>
      <w:r>
        <w:t>이후</w:t>
      </w:r>
      <w:r>
        <w:t xml:space="preserve"> </w:t>
      </w:r>
      <w:r>
        <w:t>반복</w:t>
      </w:r>
      <w:r>
        <w:t xml:space="preserve"> </w:t>
      </w:r>
      <w:r>
        <w:t>실험에서는</w:t>
      </w:r>
      <w:r>
        <w:t xml:space="preserve"> </w:t>
      </w:r>
      <w:r>
        <w:t>도포</w:t>
      </w:r>
      <w:r>
        <w:t xml:space="preserve"> </w:t>
      </w:r>
      <w:r>
        <w:t>위치와</w:t>
      </w:r>
      <w:r>
        <w:t xml:space="preserve"> </w:t>
      </w:r>
      <w:r>
        <w:t>사용량을</w:t>
      </w:r>
      <w:r>
        <w:t xml:space="preserve"> </w:t>
      </w:r>
      <w:r>
        <w:t>함께</w:t>
      </w:r>
      <w:r>
        <w:t xml:space="preserve"> </w:t>
      </w:r>
      <w:r>
        <w:t>기록하는</w:t>
      </w:r>
      <w:r>
        <w:t xml:space="preserve"> </w:t>
      </w:r>
      <w:r>
        <w:t>것이</w:t>
      </w:r>
      <w:r>
        <w:t xml:space="preserve"> </w:t>
      </w:r>
      <w:r>
        <w:t>필요하다</w:t>
      </w:r>
      <w:r>
        <w:t>.</w:t>
      </w:r>
    </w:p>
    <w:p w14:paraId="57036B68" w14:textId="77777777" w:rsidR="00F560FF" w:rsidRDefault="00C63FDA">
      <w:pPr>
        <w:widowControl/>
        <w:snapToGrid w:val="0"/>
        <w:spacing w:after="120" w:line="320" w:lineRule="exact"/>
        <w:ind w:firstLine="200"/>
        <w:jc w:val="both"/>
      </w:pPr>
      <w:r>
        <w:t>도포량, 분주 도구와 도포 횟수는 수지층의 두께와 균일성에 영향을 줄 수 있는 기록 항목이다. 이번 실습에서는 해당 조건의 정량 기록이 충분하지 않았다. 반복 제작 시에는 사용량과 도포 위치를 기록하여 시편 간 차이를 비교할 필요가 있다.</w:t>
      </w:r>
      <w:r/>
      <w:r/>
      <w:r/>
      <w:r/>
      <w:r/>
      <w:r/>
      <w:r/>
      <w:r/>
      <w:r/>
      <w:r/>
      <w:r/>
      <w:r/>
      <w:r/>
      <w:r/>
      <w:r/>
      <w:r/>
      <w:r/>
      <w:r/>
      <w:r/>
      <w:r/>
      <w:r/>
      <w:r/>
      <w:r/>
      <w:r/>
      <w:r/>
      <w:r/>
      <w:r/>
      <w:r/>
      <w:r/>
      <w:r/>
      <w:r/>
      <w:r/>
      <w:r/>
      <w:r/>
      <w:r/>
      <w:r/>
      <w:r/>
      <w:r/>
      <w:r/>
      <w:r/>
      <w:r/>
      <w:r/>
      <w:r/>
      <w:r/>
      <w:r/>
      <w:r/>
      <w:r/>
      <w:r/>
      <w:r/>
      <w:r/>
      <w:r/>
      <w:r/>
      <w:r/>
      <w:r/>
      <w:r/>
      <w:r/>
      <w:r/>
      <w:r/>
      <w:r/>
      <w:r/>
      <w:r/>
      <w:r/>
      <w:r/>
      <w:r/>
      <w:r/>
      <w:r/>
      <w:r/>
      <w:r/>
      <w:r/>
      <w:r/>
      <w:r/>
    </w:p>
    <w:p w14:paraId="393C627A" w14:textId="77777777" w:rsidR="00F560FF" w:rsidRDefault="00C63FDA">
      <w:pPr>
        <w:pStyle w:val="2"/>
        <w:keepNext/>
        <w:keepLines/>
        <w:widowControl/>
        <w:snapToGrid w:val="0"/>
        <w:spacing w:before="160" w:after="100" w:line="320" w:lineRule="exact"/>
      </w:pPr>
      <w:r>
        <w:t xml:space="preserve">3.4 </w:t>
      </w:r>
      <w:r>
        <w:t>롤러를</w:t>
      </w:r>
      <w:r>
        <w:t xml:space="preserve"> </w:t>
      </w:r>
      <w:r>
        <w:t>이용한</w:t>
      </w:r>
      <w:r>
        <w:t xml:space="preserve"> </w:t>
      </w:r>
      <w:r>
        <w:t>밀착과</w:t>
      </w:r>
      <w:r>
        <w:t xml:space="preserve"> </w:t>
      </w:r>
      <w:r>
        <w:t>기포</w:t>
      </w:r>
      <w:r>
        <w:t xml:space="preserve"> </w:t>
      </w:r>
      <w:r>
        <w:t>제거</w:t>
      </w:r>
    </w:p>
    <w:p w14:paraId="5C9AB929" w14:textId="77777777" w:rsidR="00F560FF" w:rsidRDefault="00C63FDA">
      <w:pPr>
        <w:pStyle w:val="3"/>
        <w:keepNext/>
        <w:keepLines/>
        <w:widowControl/>
        <w:snapToGrid w:val="0"/>
        <w:spacing w:before="160" w:after="100" w:line="320" w:lineRule="exact"/>
      </w:pPr>
      <w:r>
        <w:t xml:space="preserve">3.4.1 </w:t>
      </w:r>
      <w:r>
        <w:t>수지층의</w:t>
      </w:r>
      <w:r>
        <w:t xml:space="preserve"> </w:t>
      </w:r>
      <w:r>
        <w:t>분포와</w:t>
      </w:r>
      <w:r>
        <w:t xml:space="preserve"> </w:t>
      </w:r>
      <w:r>
        <w:t>접촉</w:t>
      </w:r>
      <w:r>
        <w:t xml:space="preserve"> </w:t>
      </w:r>
      <w:r>
        <w:t>형성</w:t>
      </w:r>
    </w:p>
    <w:p w14:paraId="36BE47BE" w14:textId="77777777" w:rsidR="00F560FF" w:rsidRDefault="00C63FDA">
      <w:pPr>
        <w:widowControl/>
        <w:snapToGrid w:val="0"/>
        <w:spacing w:after="120" w:line="320" w:lineRule="exact"/>
        <w:ind w:firstLine="200"/>
        <w:jc w:val="both"/>
      </w:pPr>
      <w:r>
        <w:t>PET</w:t>
      </w:r>
      <w:r>
        <w:t>를</w:t>
      </w:r>
      <w:r>
        <w:t xml:space="preserve"> </w:t>
      </w:r>
      <w:r>
        <w:t>원판</w:t>
      </w:r>
      <w:r>
        <w:t xml:space="preserve"> </w:t>
      </w:r>
      <w:r>
        <w:t>위에</w:t>
      </w:r>
      <w:r>
        <w:t xml:space="preserve"> </w:t>
      </w:r>
      <w:r>
        <w:t>놓고</w:t>
      </w:r>
      <w:r>
        <w:t xml:space="preserve"> </w:t>
      </w:r>
      <w:r>
        <w:t>롤러로</w:t>
      </w:r>
      <w:r>
        <w:t xml:space="preserve"> </w:t>
      </w:r>
      <w:r>
        <w:t>밀어</w:t>
      </w:r>
      <w:r>
        <w:t xml:space="preserve"> </w:t>
      </w:r>
      <w:r>
        <w:t>수지가</w:t>
      </w:r>
      <w:r>
        <w:t xml:space="preserve"> </w:t>
      </w:r>
      <w:r>
        <w:t>퍼지도록</w:t>
      </w:r>
      <w:r>
        <w:t xml:space="preserve"> </w:t>
      </w:r>
      <w:r>
        <w:t>했다</w:t>
      </w:r>
      <w:r>
        <w:t xml:space="preserve">. </w:t>
      </w:r>
      <w:r>
        <w:t>롤러의</w:t>
      </w:r>
      <w:r>
        <w:t xml:space="preserve"> </w:t>
      </w:r>
      <w:r>
        <w:t>역할은</w:t>
      </w:r>
      <w:r>
        <w:t xml:space="preserve"> </w:t>
      </w:r>
      <w:r>
        <w:t>필름과</w:t>
      </w:r>
      <w:r>
        <w:t xml:space="preserve"> </w:t>
      </w:r>
      <w:r>
        <w:t>원판을</w:t>
      </w:r>
      <w:r>
        <w:t xml:space="preserve"> </w:t>
      </w:r>
      <w:r>
        <w:t>접촉시키고</w:t>
      </w:r>
      <w:r>
        <w:t xml:space="preserve"> </w:t>
      </w:r>
      <w:r>
        <w:t>표면</w:t>
      </w:r>
      <w:r>
        <w:t xml:space="preserve"> </w:t>
      </w:r>
      <w:r>
        <w:t>사이에</w:t>
      </w:r>
      <w:r>
        <w:t xml:space="preserve"> </w:t>
      </w:r>
      <w:r>
        <w:t>갇힌</w:t>
      </w:r>
      <w:r>
        <w:t xml:space="preserve"> </w:t>
      </w:r>
      <w:r>
        <w:t>공기를</w:t>
      </w:r>
      <w:r>
        <w:t xml:space="preserve"> </w:t>
      </w:r>
      <w:r>
        <w:t>줄이는</w:t>
      </w:r>
      <w:r>
        <w:t xml:space="preserve"> </w:t>
      </w:r>
      <w:r>
        <w:t>것이다</w:t>
      </w:r>
      <w:r>
        <w:t xml:space="preserve">. </w:t>
      </w:r>
      <w:r>
        <w:t>필름</w:t>
      </w:r>
      <w:r>
        <w:t xml:space="preserve"> </w:t>
      </w:r>
      <w:r>
        <w:t>전체가</w:t>
      </w:r>
      <w:r>
        <w:t xml:space="preserve"> </w:t>
      </w:r>
      <w:r>
        <w:t>접촉하더라도</w:t>
      </w:r>
      <w:r>
        <w:t xml:space="preserve"> </w:t>
      </w:r>
      <w:r>
        <w:t>국부적으로</w:t>
      </w:r>
      <w:r>
        <w:t xml:space="preserve"> </w:t>
      </w:r>
      <w:r>
        <w:t>기포나</w:t>
      </w:r>
      <w:r>
        <w:t xml:space="preserve"> </w:t>
      </w:r>
      <w:r>
        <w:t>이물질이</w:t>
      </w:r>
      <w:r>
        <w:t xml:space="preserve"> </w:t>
      </w:r>
      <w:r>
        <w:t>남으면</w:t>
      </w:r>
      <w:r>
        <w:t xml:space="preserve"> </w:t>
      </w:r>
      <w:r>
        <w:t>그</w:t>
      </w:r>
      <w:r>
        <w:t xml:space="preserve"> </w:t>
      </w:r>
      <w:r>
        <w:t>부분은</w:t>
      </w:r>
      <w:r>
        <w:t xml:space="preserve"> </w:t>
      </w:r>
      <w:r>
        <w:t>다른</w:t>
      </w:r>
      <w:r>
        <w:t xml:space="preserve"> </w:t>
      </w:r>
      <w:r>
        <w:t>영역과</w:t>
      </w:r>
      <w:r>
        <w:t xml:space="preserve"> </w:t>
      </w:r>
      <w:r>
        <w:t>다른</w:t>
      </w:r>
      <w:r>
        <w:t xml:space="preserve"> </w:t>
      </w:r>
      <w:r>
        <w:t>복제</w:t>
      </w:r>
      <w:r>
        <w:t xml:space="preserve"> </w:t>
      </w:r>
      <w:r>
        <w:t>상태를</w:t>
      </w:r>
      <w:r>
        <w:t xml:space="preserve"> </w:t>
      </w:r>
      <w:r>
        <w:t>가질</w:t>
      </w:r>
      <w:r>
        <w:t xml:space="preserve"> </w:t>
      </w:r>
      <w:r>
        <w:t>수</w:t>
      </w:r>
      <w:r>
        <w:t xml:space="preserve"> </w:t>
      </w:r>
      <w:r>
        <w:t>있으므로</w:t>
      </w:r>
      <w:r>
        <w:t xml:space="preserve">, </w:t>
      </w:r>
      <w:r>
        <w:t>밀착</w:t>
      </w:r>
      <w:r>
        <w:t xml:space="preserve"> </w:t>
      </w:r>
      <w:r>
        <w:t>후에는</w:t>
      </w:r>
      <w:r>
        <w:t xml:space="preserve"> </w:t>
      </w:r>
      <w:r>
        <w:t>반사광을</w:t>
      </w:r>
      <w:r>
        <w:t xml:space="preserve"> </w:t>
      </w:r>
      <w:r>
        <w:t>이용해</w:t>
      </w:r>
      <w:r>
        <w:t xml:space="preserve"> </w:t>
      </w:r>
      <w:r>
        <w:t>들뜬</w:t>
      </w:r>
      <w:r>
        <w:t xml:space="preserve"> </w:t>
      </w:r>
      <w:r>
        <w:t>부분과</w:t>
      </w:r>
      <w:r>
        <w:t xml:space="preserve"> </w:t>
      </w:r>
      <w:r>
        <w:t>기포가</w:t>
      </w:r>
      <w:r>
        <w:t xml:space="preserve"> </w:t>
      </w:r>
      <w:r>
        <w:t>보이는지</w:t>
      </w:r>
      <w:r>
        <w:t xml:space="preserve"> </w:t>
      </w:r>
      <w:r>
        <w:t>확인한다</w:t>
      </w:r>
      <w:r>
        <w:t>.</w:t>
      </w:r>
    </w:p>
    <w:p w14:paraId="3CD30270" w14:textId="77777777" w:rsidR="00F560FF" w:rsidRDefault="00C63FDA">
      <w:pPr>
        <w:keepNext/>
        <w:widowControl/>
        <w:spacing w:before="80" w:after="40"/>
        <w:jc w:val="center"/>
      </w:pPr>
      <w:r>
        <w:rPr>
          <w:noProof/>
        </w:rPr>
        <w:drawing>
          <wp:inline distT="0" distB="0" distL="0" distR="0" wp14:anchorId="1261DC4B" wp14:editId="4F4CD348">
            <wp:extent cx="1234440" cy="1645920"/>
            <wp:effectExtent l="0" t="0" r="0" b="0"/>
            <wp:docPr id="9" name="Picture 9" descr="(a) 원판 위 필름의 롤러 밀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9.jpg"/>
                    <pic:cNvPicPr/>
                  </pic:nvPicPr>
                  <pic:blipFill>
                    <a:blip r:embed="rId20"/>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5152472C" wp14:editId="5C8150E7">
            <wp:extent cx="1658079" cy="1645920"/>
            <wp:effectExtent l="0" t="0" r="0" b="0"/>
            <wp:docPr id="10" name="Picture 10" descr="(b) 종이를 받침으로 사용하는 설명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6.jpg"/>
                    <pic:cNvPicPr/>
                  </pic:nvPicPr>
                  <pic:blipFill>
                    <a:blip r:embed="rId21"/>
                    <a:stretch>
                      <a:fillRect/>
                    </a:stretch>
                  </pic:blipFill>
                  <pic:spPr>
                    <a:xfrm>
                      <a:off x="0" y="0"/>
                      <a:ext cx="1658079" cy="1645920"/>
                    </a:xfrm>
                    <a:prstGeom prst="rect">
                      <a:avLst/>
                    </a:prstGeom>
                  </pic:spPr>
                </pic:pic>
              </a:graphicData>
            </a:graphic>
          </wp:inline>
        </w:drawing>
      </w:r>
    </w:p>
    <w:p w14:paraId="0611684B" w14:textId="77777777" w:rsidR="00F560FF" w:rsidRDefault="00C63FDA">
      <w:pPr>
        <w:keepNext/>
        <w:widowControl/>
        <w:spacing w:after="40" w:line="240" w:lineRule="auto"/>
        <w:jc w:val="center"/>
      </w:pPr>
      <w:r>
        <w:rPr>
          <w:sz w:val="18"/>
        </w:rPr>
        <w:t xml:space="preserve">(a) </w:t>
      </w:r>
      <w:r>
        <w:rPr>
          <w:sz w:val="18"/>
        </w:rPr>
        <w:t>원판</w:t>
      </w:r>
      <w:r>
        <w:rPr>
          <w:sz w:val="18"/>
        </w:rPr>
        <w:t xml:space="preserve"> </w:t>
      </w:r>
      <w:r>
        <w:rPr>
          <w:sz w:val="18"/>
        </w:rPr>
        <w:t>위</w:t>
      </w:r>
      <w:r>
        <w:rPr>
          <w:sz w:val="18"/>
        </w:rPr>
        <w:t xml:space="preserve"> </w:t>
      </w:r>
      <w:r>
        <w:rPr>
          <w:sz w:val="18"/>
        </w:rPr>
        <w:t>필름의</w:t>
      </w:r>
      <w:r>
        <w:rPr>
          <w:sz w:val="18"/>
        </w:rPr>
        <w:t xml:space="preserve"> </w:t>
      </w:r>
      <w:r>
        <w:rPr>
          <w:sz w:val="18"/>
        </w:rPr>
        <w:t>롤러</w:t>
      </w:r>
      <w:r>
        <w:rPr>
          <w:sz w:val="18"/>
        </w:rPr>
        <w:t xml:space="preserve"> </w:t>
      </w:r>
      <w:r>
        <w:rPr>
          <w:sz w:val="18"/>
        </w:rPr>
        <w:t>밀착</w:t>
      </w:r>
      <w:r>
        <w:rPr>
          <w:sz w:val="18"/>
        </w:rPr>
        <w:t xml:space="preserve">     (b) </w:t>
      </w:r>
      <w:r>
        <w:rPr>
          <w:sz w:val="18"/>
        </w:rPr>
        <w:t>종이를</w:t>
      </w:r>
      <w:r>
        <w:rPr>
          <w:sz w:val="18"/>
        </w:rPr>
        <w:t xml:space="preserve"> </w:t>
      </w:r>
      <w:r>
        <w:rPr>
          <w:sz w:val="18"/>
        </w:rPr>
        <w:t>받침으로</w:t>
      </w:r>
      <w:r>
        <w:rPr>
          <w:sz w:val="18"/>
        </w:rPr>
        <w:t xml:space="preserve"> </w:t>
      </w:r>
      <w:r>
        <w:rPr>
          <w:sz w:val="18"/>
        </w:rPr>
        <w:t>사용하는</w:t>
      </w:r>
      <w:r>
        <w:rPr>
          <w:sz w:val="18"/>
        </w:rPr>
        <w:t xml:space="preserve"> </w:t>
      </w:r>
      <w:r>
        <w:rPr>
          <w:sz w:val="18"/>
        </w:rPr>
        <w:t>설명</w:t>
      </w:r>
      <w:r>
        <w:rPr>
          <w:sz w:val="18"/>
        </w:rPr>
        <w:t xml:space="preserve"> </w:t>
      </w:r>
      <w:r>
        <w:rPr>
          <w:sz w:val="18"/>
        </w:rPr>
        <w:t>장면</w:t>
      </w:r>
    </w:p>
    <w:p w14:paraId="64DAC469" w14:textId="77777777" w:rsidR="00F560FF" w:rsidRDefault="00C63FDA">
      <w:pPr>
        <w:widowControl/>
        <w:snapToGrid w:val="0"/>
        <w:spacing w:before="160" w:after="120" w:line="260" w:lineRule="exact"/>
        <w:jc w:val="center"/>
      </w:pPr>
      <w:r>
        <w:rPr>
          <w:sz w:val="19"/>
        </w:rPr>
        <w:t>그림</w:t>
      </w:r>
      <w:r>
        <w:rPr>
          <w:sz w:val="19"/>
        </w:rPr>
        <w:t xml:space="preserve"> 3-3 </w:t>
      </w:r>
      <w:r>
        <w:rPr>
          <w:sz w:val="19"/>
        </w:rPr>
        <w:t>롤러</w:t>
      </w:r>
      <w:r>
        <w:rPr>
          <w:sz w:val="19"/>
        </w:rPr>
        <w:t xml:space="preserve"> </w:t>
      </w:r>
      <w:r>
        <w:rPr>
          <w:sz w:val="19"/>
        </w:rPr>
        <w:t>밀착과</w:t>
      </w:r>
      <w:r>
        <w:rPr>
          <w:sz w:val="19"/>
        </w:rPr>
        <w:t xml:space="preserve"> </w:t>
      </w:r>
      <w:r>
        <w:rPr>
          <w:sz w:val="19"/>
        </w:rPr>
        <w:t>작업대</w:t>
      </w:r>
      <w:r>
        <w:rPr>
          <w:sz w:val="19"/>
        </w:rPr>
        <w:t xml:space="preserve"> </w:t>
      </w:r>
      <w:r>
        <w:rPr>
          <w:sz w:val="19"/>
        </w:rPr>
        <w:t>받침</w:t>
      </w:r>
      <w:r>
        <w:rPr>
          <w:sz w:val="19"/>
        </w:rPr>
        <w:t xml:space="preserve"> </w:t>
      </w:r>
      <w:r>
        <w:rPr>
          <w:sz w:val="19"/>
        </w:rPr>
        <w:t>구성</w:t>
      </w:r>
    </w:p>
    <w:p w14:paraId="37ADCEB4" w14:textId="77777777" w:rsidR="00F560FF" w:rsidRDefault="00C63FDA">
      <w:pPr>
        <w:pStyle w:val="3"/>
        <w:keepNext/>
        <w:keepLines/>
        <w:widowControl/>
        <w:snapToGrid w:val="0"/>
        <w:spacing w:before="160" w:after="100" w:line="320" w:lineRule="exact"/>
      </w:pPr>
      <w:r>
        <w:t xml:space="preserve">3.4.2 </w:t>
      </w:r>
      <w:r>
        <w:t>힘과</w:t>
      </w:r>
      <w:r>
        <w:t xml:space="preserve"> </w:t>
      </w:r>
      <w:r>
        <w:t>진행</w:t>
      </w:r>
      <w:r>
        <w:t xml:space="preserve"> </w:t>
      </w:r>
      <w:r>
        <w:t>방향의</w:t>
      </w:r>
      <w:r>
        <w:t xml:space="preserve"> </w:t>
      </w:r>
      <w:r>
        <w:t>관리</w:t>
      </w:r>
    </w:p>
    <w:p w14:paraId="21DFB213" w14:textId="77777777" w:rsidR="00F560FF" w:rsidRDefault="00C63FDA">
      <w:pPr>
        <w:widowControl/>
        <w:snapToGrid w:val="0"/>
        <w:spacing w:after="120" w:line="320" w:lineRule="exact"/>
        <w:ind w:firstLine="200"/>
        <w:jc w:val="both"/>
      </w:pPr>
      <w:r>
        <w:t>일반적인 밀착 원칙은 공기가 빠져나갈 경로를 확보하고 급격한 압력 변화를 줄이는 것이다. 필름을 천천히 접촉시키고 일정한 방향으로 롤러를 진행하면 공기가 출구 쪽으로 이동할 수 있다. 반면 과도한 힘은 수지를 밖으로 밀어내거나 원판과 필름에 손상을 줄 수 있다. 이번 실습에서는 롤러 압력과 이동 속도를 정량적으로 기록하지 않았다.</w:t>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1DBF3ED9" w14:textId="77777777" w:rsidR="00F560FF" w:rsidRDefault="00C63FDA">
      <w:pPr>
        <w:pStyle w:val="2"/>
        <w:keepNext/>
        <w:keepLines/>
        <w:pageBreakBefore w:val="0"/>
        <w:widowControl/>
        <w:snapToGrid w:val="0"/>
        <w:spacing w:before="160" w:after="100" w:line="320" w:lineRule="exact"/>
      </w:pPr>
      <w:r>
        <w:t xml:space="preserve">3.5 UV </w:t>
      </w:r>
      <w:r>
        <w:t>조사와</w:t>
      </w:r>
      <w:r>
        <w:t xml:space="preserve"> </w:t>
      </w:r>
      <w:r>
        <w:t>경화</w:t>
      </w:r>
    </w:p>
    <w:p w14:paraId="4CDACA4C" w14:textId="77777777" w:rsidR="00F560FF" w:rsidRDefault="00C63FDA">
      <w:pPr>
        <w:widowControl/>
        <w:snapToGrid w:val="0"/>
        <w:spacing w:after="120" w:line="320" w:lineRule="exact"/>
        <w:ind w:firstLine="200"/>
        <w:jc w:val="both"/>
      </w:pPr>
      <w:r>
        <w:t>수지와 PET 필름이 원판에 밀착된 상태를 유지하여 UV 경화기에 넣고 빛을 조사하였다. 이 과정에서 원판과 접촉한 수지의 형상을 고정한 뒤 탈형을 진행하였다. 조사 조건을 재현하려면 사용한 광원, 시편 위치, 조사 세기와 시간을 함께 기록해야 한다.</w:t>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008F99AF" w14:textId="77777777" w:rsidR="00F560FF" w:rsidRDefault="00C63FDA">
      <w:pPr>
        <w:widowControl/>
        <w:snapToGrid w:val="0"/>
        <w:spacing w:after="120" w:line="320" w:lineRule="exact"/>
        <w:ind w:firstLine="200"/>
        <w:jc w:val="both"/>
      </w:pPr>
      <w:r>
        <w:t>촬영 당시 장비의 타이머에는 40.0이 표시되어 있었다. 다만 시간 단위와 동작 모드가 확인되지 않아 실제 조사 시간은 추가 확인이 필요하다. 실습 메모의 5–10분 역시 해당 공정 단계가 확인되지 않아 최적 경화 시간으로 제시하기 어렵다.</w:t>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59EFCB96" w14:textId="54D59949" w:rsidR="00F560FF" w:rsidRDefault="00C63FDA" w:rsidP="00D2256A">
      <w:pPr>
        <w:pStyle w:val="2"/>
        <w:keepNext/>
        <w:keepLines/>
        <w:widowControl/>
        <w:snapToGrid w:val="0"/>
        <w:spacing w:before="160" w:after="100" w:line="320" w:lineRule="exact"/>
        <w:rPr>
          <w:rFonts w:hint="eastAsia"/>
        </w:rPr>
      </w:pPr>
      <w:r>
        <w:t xml:space="preserve">3.6 </w:t>
      </w:r>
      <w:r>
        <w:t>탈형과</w:t>
      </w:r>
      <w:r>
        <w:t xml:space="preserve"> </w:t>
      </w:r>
      <w:r>
        <w:t>시편</w:t>
      </w:r>
      <w:r>
        <w:t xml:space="preserve"> </w:t>
      </w:r>
      <w:proofErr w:type="spellStart"/>
      <w:r>
        <w:t>라벨링</w:t>
      </w:r>
      <w:proofErr w:type="spellEnd"/>
    </w:p>
    <w:p w14:paraId="6C568113" w14:textId="2994A874" w:rsidR="00D2256A" w:rsidRDefault="00D2256A">
      <w:pPr>
        <w:widowControl/>
        <w:snapToGrid w:val="0"/>
        <w:spacing w:after="120" w:line="320" w:lineRule="exact"/>
        <w:ind w:firstLine="200"/>
        <w:jc w:val="both"/>
        <w:rPr>
          <w:rFonts w:hint="eastAsia"/>
        </w:rPr>
      </w:pPr>
      <w:r>
        <w:rPr>
          <w:rFonts w:hint="eastAsia"/>
        </w:rPr>
        <w:t>경화 후 PET 필름을 원판에서 들어 올려 분리하였다(그림 3-4). 탈형할 때에는 가장자리에서부터 서서히 분리하여 수지층과 표면 구조에 가해지는 급격한 힘을 줄이는 것이 중요하다. 또한 원판에 남은 수지와 시편의 찢어짐 또는 균열을 확인하여 탈형 상태를 평가할 필요가 있다.</w:t>
      </w:r>
      <w:r/>
      <w:proofErr w:type="spellStart"/>
      <w:r/>
      <w:proofErr w:type="spellEnd"/>
      <w:r/>
    </w:p>
    <w:p w14:paraId="5F621CBC" w14:textId="77777777" w:rsidR="00F560FF" w:rsidRDefault="00C63FDA">
      <w:pPr>
        <w:keepNext/>
        <w:widowControl/>
        <w:spacing w:before="80" w:after="40"/>
        <w:jc w:val="center"/>
      </w:pPr>
      <w:r>
        <w:rPr>
          <w:noProof/>
        </w:rPr>
        <w:drawing>
          <wp:inline distT="0" distB="0" distL="0" distR="0" wp14:anchorId="680999AA" wp14:editId="5358F03D">
            <wp:extent cx="2194560" cy="1645920"/>
            <wp:effectExtent l="0" t="0" r="0" b="0"/>
            <wp:docPr id="11" name="Picture 11" descr="(a) 원판에서 필름을 들어 올리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1.jpg"/>
                    <pic:cNvPicPr/>
                  </pic:nvPicPr>
                  <pic:blipFill>
                    <a:blip r:embed="rId22"/>
                    <a:stretch>
                      <a:fillRect/>
                    </a:stretch>
                  </pic:blipFill>
                  <pic:spPr>
                    <a:xfrm>
                      <a:off x="0" y="0"/>
                      <a:ext cx="2194560" cy="1645920"/>
                    </a:xfrm>
                    <a:prstGeom prst="rect">
                      <a:avLst/>
                    </a:prstGeom>
                  </pic:spPr>
                </pic:pic>
              </a:graphicData>
            </a:graphic>
          </wp:inline>
        </w:drawing>
      </w:r>
      <w:r>
        <w:t xml:space="preserve">   </w:t>
      </w:r>
      <w:r>
        <w:rPr>
          <w:noProof/>
        </w:rPr>
        <w:drawing>
          <wp:inline distT="0" distB="0" distL="0" distR="0" wp14:anchorId="16053A11" wp14:editId="619152D9">
            <wp:extent cx="1234440" cy="1645920"/>
            <wp:effectExtent l="0" t="0" r="0" b="0"/>
            <wp:docPr id="12" name="Picture 12" descr="(b) 분리 후 펜으로 표시하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jpg"/>
                    <pic:cNvPicPr/>
                  </pic:nvPicPr>
                  <pic:blipFill>
                    <a:blip r:embed="rId23"/>
                    <a:stretch>
                      <a:fillRect/>
                    </a:stretch>
                  </pic:blipFill>
                  <pic:spPr>
                    <a:xfrm>
                      <a:off x="0" y="0"/>
                      <a:ext cx="1234440" cy="1645920"/>
                    </a:xfrm>
                    <a:prstGeom prst="rect">
                      <a:avLst/>
                    </a:prstGeom>
                  </pic:spPr>
                </pic:pic>
              </a:graphicData>
            </a:graphic>
          </wp:inline>
        </w:drawing>
      </w:r>
    </w:p>
    <w:p w14:paraId="51F5355B" w14:textId="77777777" w:rsidR="00F560FF" w:rsidRDefault="00C63FDA">
      <w:pPr>
        <w:keepNext/>
        <w:widowControl/>
        <w:spacing w:after="40" w:line="240" w:lineRule="auto"/>
        <w:jc w:val="center"/>
      </w:pPr>
      <w:r>
        <w:rPr>
          <w:sz w:val="18"/>
        </w:rPr>
        <w:t xml:space="preserve">(a) </w:t>
      </w:r>
      <w:r>
        <w:rPr>
          <w:sz w:val="18"/>
        </w:rPr>
        <w:t>원판에서</w:t>
      </w:r>
      <w:r>
        <w:rPr>
          <w:sz w:val="18"/>
        </w:rPr>
        <w:t xml:space="preserve"> </w:t>
      </w:r>
      <w:r>
        <w:rPr>
          <w:sz w:val="18"/>
        </w:rPr>
        <w:t>필름을</w:t>
      </w:r>
      <w:r>
        <w:rPr>
          <w:sz w:val="18"/>
        </w:rPr>
        <w:t xml:space="preserve"> </w:t>
      </w:r>
      <w:r>
        <w:rPr>
          <w:sz w:val="18"/>
        </w:rPr>
        <w:t>들어</w:t>
      </w:r>
      <w:r>
        <w:rPr>
          <w:sz w:val="18"/>
        </w:rPr>
        <w:t xml:space="preserve"> </w:t>
      </w:r>
      <w:r>
        <w:rPr>
          <w:sz w:val="18"/>
        </w:rPr>
        <w:t>올리는</w:t>
      </w:r>
      <w:r>
        <w:rPr>
          <w:sz w:val="18"/>
        </w:rPr>
        <w:t xml:space="preserve"> </w:t>
      </w:r>
      <w:r>
        <w:rPr>
          <w:sz w:val="18"/>
        </w:rPr>
        <w:t>장면</w:t>
      </w:r>
      <w:r>
        <w:rPr>
          <w:sz w:val="18"/>
        </w:rPr>
        <w:t xml:space="preserve">     (b) </w:t>
      </w:r>
      <w:r>
        <w:rPr>
          <w:sz w:val="18"/>
        </w:rPr>
        <w:t>분리</w:t>
      </w:r>
      <w:r>
        <w:rPr>
          <w:sz w:val="18"/>
        </w:rPr>
        <w:t xml:space="preserve"> </w:t>
      </w:r>
      <w:r>
        <w:rPr>
          <w:sz w:val="18"/>
        </w:rPr>
        <w:t>후</w:t>
      </w:r>
      <w:r>
        <w:rPr>
          <w:sz w:val="18"/>
        </w:rPr>
        <w:t xml:space="preserve"> </w:t>
      </w:r>
      <w:r>
        <w:rPr>
          <w:sz w:val="18"/>
        </w:rPr>
        <w:t>펜으로</w:t>
      </w:r>
      <w:r>
        <w:rPr>
          <w:sz w:val="18"/>
        </w:rPr>
        <w:t xml:space="preserve"> </w:t>
      </w:r>
      <w:r>
        <w:rPr>
          <w:sz w:val="18"/>
        </w:rPr>
        <w:t>표시하는</w:t>
      </w:r>
      <w:r>
        <w:rPr>
          <w:sz w:val="18"/>
        </w:rPr>
        <w:t xml:space="preserve"> </w:t>
      </w:r>
      <w:r>
        <w:rPr>
          <w:sz w:val="18"/>
        </w:rPr>
        <w:t>장면</w:t>
      </w:r>
    </w:p>
    <w:p w14:paraId="524D8AA7" w14:textId="77573654" w:rsidR="00F560FF" w:rsidRDefault="00C63FDA" w:rsidP="00D2256A">
      <w:pPr>
        <w:widowControl/>
        <w:snapToGrid w:val="0"/>
        <w:spacing w:before="160" w:after="120" w:line="260" w:lineRule="exact"/>
        <w:jc w:val="center"/>
        <w:rPr>
          <w:rFonts w:hint="eastAsia"/>
        </w:rPr>
      </w:pPr>
      <w:r>
        <w:rPr>
          <w:sz w:val="19"/>
        </w:rPr>
        <w:t>그림</w:t>
      </w:r>
      <w:r>
        <w:rPr>
          <w:sz w:val="19"/>
        </w:rPr>
        <w:t xml:space="preserve"> 3-4 </w:t>
      </w:r>
      <w:r>
        <w:rPr>
          <w:sz w:val="19"/>
        </w:rPr>
        <w:t>탈형과</w:t>
      </w:r>
      <w:r>
        <w:rPr>
          <w:sz w:val="19"/>
        </w:rPr>
        <w:t xml:space="preserve"> </w:t>
      </w:r>
      <w:r>
        <w:rPr>
          <w:sz w:val="19"/>
        </w:rPr>
        <w:t>시편</w:t>
      </w:r>
      <w:r>
        <w:rPr>
          <w:sz w:val="19"/>
        </w:rPr>
        <w:t xml:space="preserve"> </w:t>
      </w:r>
      <w:r>
        <w:rPr>
          <w:sz w:val="19"/>
        </w:rPr>
        <w:t>표시</w:t>
      </w:r>
    </w:p>
    <w:p w14:paraId="5115BFB5" w14:textId="4AAC5EC6" w:rsidR="00D2256A" w:rsidRDefault="00D2256A">
      <w:pPr>
        <w:widowControl/>
        <w:snapToGrid w:val="0"/>
        <w:spacing w:after="120" w:line="320" w:lineRule="exact"/>
        <w:ind w:firstLine="200"/>
        <w:jc w:val="both"/>
        <w:rPr>
          <w:rFonts w:hint="eastAsia"/>
        </w:rPr>
      </w:pPr>
      <w:r>
        <w:t>분리한 시편은 서로 구분할 수 있도록 펜으로 표시하였다. 시편 번호, 사용 수지, 제작 날짜와 주요 조사 조건을 함께 기록하면 제작 조건과 관찰 결과를 연결하여 비교할 수 있다. 표시는 패턴 관찰 영역을 피하고, 실험 기록과 동일한 시편 번호로 관리하는 것이 적절하다.</w:t>
      </w:r>
    </w:p>
    <w:p w14:paraId="6B927F23" w14:textId="0B06D6E4" w:rsidR="00F560FF" w:rsidRDefault="00C63FDA" w:rsidP="00D2256A">
      <w:pPr>
        <w:pStyle w:val="2"/>
        <w:keepNext/>
        <w:keepLines/>
        <w:widowControl/>
        <w:snapToGrid w:val="0"/>
        <w:spacing w:before="160" w:after="100" w:line="320" w:lineRule="exact"/>
        <w:rPr>
          <w:rFonts w:hint="eastAsia"/>
        </w:rPr>
      </w:pPr>
      <w:r>
        <w:t xml:space="preserve">3.7 </w:t>
      </w:r>
      <w:r>
        <w:t>작업</w:t>
      </w:r>
      <w:r>
        <w:t xml:space="preserve"> </w:t>
      </w:r>
      <w:r>
        <w:t>중</w:t>
      </w:r>
      <w:r>
        <w:t xml:space="preserve"> </w:t>
      </w:r>
      <w:r>
        <w:t>주의사항</w:t>
      </w:r>
    </w:p>
    <w:p w14:paraId="690053D2" w14:textId="76096C35" w:rsidR="00D2256A" w:rsidRDefault="00D2256A">
      <w:pPr>
        <w:widowControl/>
        <w:snapToGrid w:val="0"/>
        <w:spacing w:after="120" w:line="320" w:lineRule="exact"/>
        <w:ind w:firstLine="200"/>
        <w:jc w:val="both"/>
        <w:rPr>
          <w:rFonts w:hint="eastAsia"/>
        </w:rPr>
      </w:pPr>
      <w:r>
        <w:t>UV 조사 시에는 챔버를 닫고 장비의 차광 상태를 유지해야 한다. 수지는 필요한 양을 취한 뒤 용기를 밀폐하여 불필요한 빛 노출과 오염을 줄인다. 미경화 수지와 에탄올은 해당 제품의 안전자료 및 실험실 지침에 따라 취급한다. 광경화 수지는 반응을 일으킬 수 있는 빛에 노출되면 의도하지 않은 경화가 진행될 수 있으므로 보관 중 광 노출을 관리해야 한다.</w:t>
      </w:r>
    </w:p>
    <w:p w14:paraId="6E245062" w14:textId="77777777" w:rsidR="00F560FF" w:rsidRDefault="00C63FDA">
      <w:pPr>
        <w:pStyle w:val="1"/>
        <w:keepNext/>
        <w:keepLines/>
        <w:pageBreakBefore w:val="0"/>
        <w:widowControl/>
        <w:snapToGrid w:val="0"/>
        <w:spacing w:before="240" w:after="100" w:line="360" w:lineRule="exact"/>
      </w:pPr>
      <w:r>
        <w:t xml:space="preserve">4. </w:t>
      </w:r>
      <w:r>
        <w:t>결과</w:t>
      </w:r>
    </w:p>
    <w:p w14:paraId="05AB02EB" w14:textId="75D842BF" w:rsidR="00F560FF" w:rsidRDefault="00C63FDA" w:rsidP="00D2256A">
      <w:pPr>
        <w:pStyle w:val="2"/>
        <w:keepNext/>
        <w:keepLines/>
        <w:widowControl/>
        <w:snapToGrid w:val="0"/>
        <w:spacing w:before="160" w:after="100" w:line="320" w:lineRule="exact"/>
        <w:rPr>
          <w:rFonts w:hint="eastAsia"/>
        </w:rPr>
      </w:pPr>
      <w:r>
        <w:t xml:space="preserve">4.1 </w:t>
      </w:r>
      <w:r>
        <w:t>재료</w:t>
      </w:r>
      <w:r>
        <w:t xml:space="preserve"> </w:t>
      </w:r>
      <w:r>
        <w:t>확인과</w:t>
      </w:r>
      <w:r>
        <w:t xml:space="preserve"> </w:t>
      </w:r>
      <w:r>
        <w:t>기록</w:t>
      </w:r>
    </w:p>
    <w:p w14:paraId="17D961FC" w14:textId="79C715DA" w:rsidR="00D2256A" w:rsidRDefault="00D2256A">
      <w:pPr>
        <w:widowControl/>
        <w:snapToGrid w:val="0"/>
        <w:spacing w:after="120" w:line="320" w:lineRule="exact"/>
        <w:ind w:firstLine="200"/>
        <w:jc w:val="both"/>
        <w:rPr>
          <w:rFonts w:hint="eastAsia"/>
        </w:rPr>
      </w:pPr>
      <w:r>
        <w:t>이번 실습에서는 MINS-311RM 수지를 사용하였으며, 수지 용기의 라벨을 통해 제품명과 등급을 확인하였다(그림 4-1). PET 필름을 절단한 뒤 원판 위에서 롤러로 밀착시키고, UV 경화 후 필름을 분리하여 시편을 표시하는 과정을 수행하였다. 재료와 주요 공정에 대한 관찰 결과는 표 4-1에 정리하였다.</w:t>
      </w:r>
    </w:p>
    <w:p w14:paraId="0C9BB783" w14:textId="77777777" w:rsidR="00F560FF" w:rsidRDefault="00C63FDA">
      <w:pPr>
        <w:keepNext/>
        <w:widowControl/>
        <w:spacing w:before="80" w:after="40"/>
        <w:jc w:val="center"/>
      </w:pPr>
      <w:r>
        <w:rPr>
          <w:noProof/>
        </w:rPr>
        <w:drawing>
          <wp:inline distT="0" distB="0" distL="0" distR="0" wp14:anchorId="1F244346" wp14:editId="4D35923F">
            <wp:extent cx="2316480" cy="1737360"/>
            <wp:effectExtent l="0" t="0" r="0" b="0"/>
            <wp:docPr id="13" name="Picture 13" descr="(a) MINS-311RM 라벨의 근접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4.jpg"/>
                    <pic:cNvPicPr/>
                  </pic:nvPicPr>
                  <pic:blipFill>
                    <a:blip r:embed="rId24"/>
                    <a:stretch>
                      <a:fillRect/>
                    </a:stretch>
                  </pic:blipFill>
                  <pic:spPr>
                    <a:xfrm>
                      <a:off x="0" y="0"/>
                      <a:ext cx="2316480" cy="1737360"/>
                    </a:xfrm>
                    <a:prstGeom prst="rect">
                      <a:avLst/>
                    </a:prstGeom>
                  </pic:spPr>
                </pic:pic>
              </a:graphicData>
            </a:graphic>
          </wp:inline>
        </w:drawing>
      </w:r>
      <w:r>
        <w:t xml:space="preserve">   </w:t>
      </w:r>
      <w:r>
        <w:rPr>
          <w:noProof/>
        </w:rPr>
        <w:drawing>
          <wp:inline distT="0" distB="0" distL="0" distR="0" wp14:anchorId="1B384F1C" wp14:editId="5A3F9EF1">
            <wp:extent cx="1303020" cy="1737360"/>
            <wp:effectExtent l="0" t="0" r="0" b="0"/>
            <wp:docPr id="14" name="Picture 14" descr="(b) 301RM과 311RM 용기의 소개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jpg"/>
                    <pic:cNvPicPr/>
                  </pic:nvPicPr>
                  <pic:blipFill>
                    <a:blip r:embed="rId25"/>
                    <a:stretch>
                      <a:fillRect/>
                    </a:stretch>
                  </pic:blipFill>
                  <pic:spPr>
                    <a:xfrm>
                      <a:off x="0" y="0"/>
                      <a:ext cx="1303020" cy="1737360"/>
                    </a:xfrm>
                    <a:prstGeom prst="rect">
                      <a:avLst/>
                    </a:prstGeom>
                  </pic:spPr>
                </pic:pic>
              </a:graphicData>
            </a:graphic>
          </wp:inline>
        </w:drawing>
      </w:r>
    </w:p>
    <w:p w14:paraId="4CDBC14D" w14:textId="77777777" w:rsidR="00F560FF" w:rsidRDefault="00C63FDA">
      <w:pPr>
        <w:keepNext/>
        <w:widowControl/>
        <w:spacing w:after="40" w:line="240" w:lineRule="auto"/>
        <w:jc w:val="center"/>
      </w:pPr>
      <w:r>
        <w:rPr>
          <w:sz w:val="18"/>
        </w:rPr>
        <w:t xml:space="preserve">(a) MINS-311RM </w:t>
      </w:r>
      <w:r>
        <w:rPr>
          <w:sz w:val="18"/>
        </w:rPr>
        <w:t>라벨의</w:t>
      </w:r>
      <w:r>
        <w:rPr>
          <w:sz w:val="18"/>
        </w:rPr>
        <w:t xml:space="preserve"> </w:t>
      </w:r>
      <w:r>
        <w:rPr>
          <w:sz w:val="18"/>
        </w:rPr>
        <w:t>근접</w:t>
      </w:r>
      <w:r>
        <w:rPr>
          <w:sz w:val="18"/>
        </w:rPr>
        <w:t xml:space="preserve"> </w:t>
      </w:r>
      <w:r>
        <w:rPr>
          <w:sz w:val="18"/>
        </w:rPr>
        <w:t>사진</w:t>
      </w:r>
      <w:r>
        <w:rPr>
          <w:sz w:val="18"/>
        </w:rPr>
        <w:t xml:space="preserve">     (b) 301RM</w:t>
      </w:r>
      <w:r>
        <w:rPr>
          <w:sz w:val="18"/>
        </w:rPr>
        <w:t>과</w:t>
      </w:r>
      <w:r>
        <w:rPr>
          <w:sz w:val="18"/>
        </w:rPr>
        <w:t xml:space="preserve"> 311RM </w:t>
      </w:r>
      <w:r>
        <w:rPr>
          <w:sz w:val="18"/>
        </w:rPr>
        <w:t>용기의</w:t>
      </w:r>
      <w:r>
        <w:rPr>
          <w:sz w:val="18"/>
        </w:rPr>
        <w:t xml:space="preserve"> </w:t>
      </w:r>
      <w:r>
        <w:rPr>
          <w:sz w:val="18"/>
        </w:rPr>
        <w:t>소개</w:t>
      </w:r>
      <w:r>
        <w:rPr>
          <w:sz w:val="18"/>
        </w:rPr>
        <w:t xml:space="preserve"> </w:t>
      </w:r>
      <w:r>
        <w:rPr>
          <w:sz w:val="18"/>
        </w:rPr>
        <w:t>장면</w:t>
      </w:r>
    </w:p>
    <w:p w14:paraId="25937957" w14:textId="77777777" w:rsidR="00F560FF" w:rsidRDefault="00C63FDA">
      <w:pPr>
        <w:widowControl/>
        <w:snapToGrid w:val="0"/>
        <w:spacing w:before="160" w:after="120" w:line="260" w:lineRule="exact"/>
        <w:jc w:val="center"/>
      </w:pPr>
      <w:r>
        <w:rPr>
          <w:sz w:val="19"/>
        </w:rPr>
        <w:t>그림</w:t>
      </w:r>
      <w:r>
        <w:rPr>
          <w:sz w:val="19"/>
        </w:rPr>
        <w:t xml:space="preserve"> 4-1 </w:t>
      </w:r>
      <w:r>
        <w:rPr>
          <w:sz w:val="19"/>
        </w:rPr>
        <w:t>사용</w:t>
      </w:r>
      <w:r>
        <w:rPr>
          <w:sz w:val="19"/>
        </w:rPr>
        <w:t xml:space="preserve"> </w:t>
      </w:r>
      <w:r>
        <w:rPr>
          <w:sz w:val="19"/>
        </w:rPr>
        <w:t>수지와</w:t>
      </w:r>
      <w:r>
        <w:rPr>
          <w:sz w:val="19"/>
        </w:rPr>
        <w:t xml:space="preserve"> </w:t>
      </w:r>
      <w:r>
        <w:rPr>
          <w:sz w:val="19"/>
        </w:rPr>
        <w:t>함께</w:t>
      </w:r>
      <w:r>
        <w:rPr>
          <w:sz w:val="19"/>
        </w:rPr>
        <w:t xml:space="preserve"> </w:t>
      </w:r>
      <w:r>
        <w:rPr>
          <w:sz w:val="19"/>
        </w:rPr>
        <w:t>소개된</w:t>
      </w:r>
      <w:r>
        <w:rPr>
          <w:sz w:val="19"/>
        </w:rPr>
        <w:t xml:space="preserve"> </w:t>
      </w:r>
      <w:r>
        <w:rPr>
          <w:sz w:val="19"/>
        </w:rPr>
        <w:t>수지</w:t>
      </w:r>
      <w:r>
        <w:rPr>
          <w:sz w:val="19"/>
        </w:rPr>
        <w:t xml:space="preserve"> </w:t>
      </w:r>
      <w:r>
        <w:rPr>
          <w:sz w:val="19"/>
        </w:rPr>
        <w:t>등급</w:t>
      </w:r>
    </w:p>
    <w:p w14:paraId="25A2C21E" w14:textId="77777777" w:rsidR="00F560FF" w:rsidRDefault="00C63FDA">
      <w:pPr>
        <w:keepNext/>
        <w:widowControl/>
        <w:snapToGrid w:val="0"/>
        <w:spacing w:before="160" w:after="120" w:line="260" w:lineRule="exact"/>
        <w:jc w:val="center"/>
      </w:pPr>
      <w:r>
        <w:rPr>
          <w:sz w:val="19"/>
        </w:rPr>
        <w:t>표</w:t>
      </w:r>
      <w:r>
        <w:rPr>
          <w:sz w:val="19"/>
        </w:rPr>
        <w:t xml:space="preserve"> 4-1 </w:t>
      </w:r>
      <w:r>
        <w:rPr>
          <w:sz w:val="19"/>
        </w:rPr>
        <w:t>재료와</w:t>
      </w:r>
      <w:r>
        <w:rPr>
          <w:sz w:val="19"/>
        </w:rPr>
        <w:t xml:space="preserve"> </w:t>
      </w:r>
      <w:r>
        <w:rPr>
          <w:sz w:val="19"/>
        </w:rPr>
        <w:t>공정에</w:t>
      </w:r>
      <w:r>
        <w:rPr>
          <w:sz w:val="19"/>
        </w:rPr>
        <w:t xml:space="preserve"> </w:t>
      </w:r>
      <w:r>
        <w:rPr>
          <w:sz w:val="19"/>
        </w:rPr>
        <w:t>대한</w:t>
      </w:r>
      <w:r>
        <w:rPr>
          <w:sz w:val="19"/>
        </w:rPr>
        <w:t xml:space="preserve"> </w:t>
      </w:r>
      <w:r>
        <w:rPr>
          <w:sz w:val="19"/>
        </w:rPr>
        <w:t>관찰</w:t>
      </w:r>
      <w:r>
        <w:rPr>
          <w:sz w:val="19"/>
        </w:rPr>
        <w:t xml:space="preserve"> </w:t>
      </w:r>
      <w:r>
        <w:rPr>
          <w:sz w:val="19"/>
        </w:rPr>
        <w:t>결과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1F650DC1" w14:textId="77777777">
        <w:trPr>
          <w:cantSplit/>
          <w:tblHeader/>
          <w:jc w:val="center"/>
        </w:trPr>
        <w:tc>
          <w:tcPr>
            <w:tcW w:w="1843" w:type="dxa"/>
            <w:shd w:val="clear" w:color="auto" w:fill="E9EFF4"/>
            <w:vAlign w:val="center"/>
          </w:tcPr>
          <w:p w14:paraId="6FFDC59F" w14:textId="77777777" w:rsidR="00F560FF" w:rsidRDefault="00C63FDA">
            <w:pPr>
              <w:snapToGrid w:val="0"/>
              <w:spacing w:after="0" w:line="260" w:lineRule="exact"/>
            </w:pPr>
            <w:r>
              <w:rPr>
                <w:b/>
                <w:sz w:val="19"/>
              </w:rPr>
              <w:t>항목</w:t>
            </w:r>
          </w:p>
        </w:tc>
        <w:tc>
          <w:tcPr>
            <w:tcW w:w="3197" w:type="dxa"/>
            <w:shd w:val="clear" w:color="auto" w:fill="E9EFF4"/>
            <w:vAlign w:val="center"/>
          </w:tcPr>
          <w:p w14:paraId="759364F6" w14:textId="77777777" w:rsidR="00F560FF" w:rsidRDefault="00C63FDA">
            <w:pPr>
              <w:snapToGrid w:val="0"/>
              <w:spacing w:after="0" w:line="260" w:lineRule="exact"/>
            </w:pPr>
            <w:r>
              <w:rPr>
                <w:b/>
                <w:sz w:val="19"/>
              </w:rPr>
              <w:t>관찰</w:t>
            </w:r>
            <w:r>
              <w:rPr>
                <w:b/>
                <w:sz w:val="19"/>
              </w:rPr>
              <w:t xml:space="preserve"> </w:t>
            </w:r>
            <w:r>
              <w:rPr>
                <w:b/>
                <w:sz w:val="19"/>
              </w:rPr>
              <w:t>또는</w:t>
            </w:r>
            <w:r>
              <w:rPr>
                <w:b/>
                <w:sz w:val="19"/>
              </w:rPr>
              <w:t xml:space="preserve"> </w:t>
            </w:r>
            <w:r>
              <w:rPr>
                <w:b/>
                <w:sz w:val="19"/>
              </w:rPr>
              <w:t>확인</w:t>
            </w:r>
            <w:r>
              <w:rPr>
                <w:b/>
                <w:sz w:val="19"/>
              </w:rPr>
              <w:t xml:space="preserve"> </w:t>
            </w:r>
            <w:r>
              <w:rPr>
                <w:b/>
                <w:sz w:val="19"/>
              </w:rPr>
              <w:t>결과</w:t>
            </w:r>
          </w:p>
        </w:tc>
        <w:tc>
          <w:tcPr>
            <w:tcW w:w="3528" w:type="dxa"/>
            <w:shd w:val="clear" w:color="auto" w:fill="E9EFF4"/>
            <w:vAlign w:val="center"/>
          </w:tcPr>
          <w:p w14:paraId="3295297A" w14:textId="77777777" w:rsidR="00F560FF" w:rsidRDefault="00C63FDA">
            <w:pPr>
              <w:snapToGrid w:val="0"/>
              <w:spacing w:after="0" w:line="260" w:lineRule="exact"/>
            </w:pPr>
            <w:r>
              <w:rPr>
                <w:b/>
                <w:sz w:val="19"/>
              </w:rPr>
              <w:t>비고</w:t>
            </w:r>
            <w:r>
              <w:rPr>
                <w:b/>
                <w:sz w:val="19"/>
              </w:rPr>
            </w:r>
            <w:r>
              <w:rPr>
                <w:b/>
                <w:sz w:val="19"/>
              </w:rPr>
            </w:r>
          </w:p>
        </w:tc>
      </w:tr>
      <w:tr w:rsidR="00F560FF" w14:paraId="009AC5A6" w14:textId="77777777">
        <w:trPr>
          <w:cantSplit/>
          <w:jc w:val="center"/>
        </w:trPr>
        <w:tc>
          <w:tcPr>
            <w:tcW w:w="1843" w:type="dxa"/>
            <w:vAlign w:val="center"/>
          </w:tcPr>
          <w:p w14:paraId="02CD7631" w14:textId="77777777" w:rsidR="00F560FF" w:rsidRDefault="00C63FDA">
            <w:pPr>
              <w:snapToGrid w:val="0"/>
              <w:spacing w:after="0" w:line="260" w:lineRule="exact"/>
            </w:pPr>
            <w:r>
              <w:rPr>
                <w:sz w:val="19"/>
              </w:rPr>
              <w:t>사용</w:t>
            </w:r>
            <w:r>
              <w:rPr>
                <w:sz w:val="19"/>
              </w:rPr>
              <w:t xml:space="preserve"> </w:t>
            </w:r>
            <w:r>
              <w:rPr>
                <w:sz w:val="19"/>
              </w:rPr>
              <w:t>수지</w:t>
            </w:r>
          </w:p>
        </w:tc>
        <w:tc>
          <w:tcPr>
            <w:tcW w:w="3197" w:type="dxa"/>
            <w:vAlign w:val="center"/>
          </w:tcPr>
          <w:p w14:paraId="1F3BD772" w14:textId="77777777" w:rsidR="00F560FF" w:rsidRDefault="00C63FDA">
            <w:pPr>
              <w:snapToGrid w:val="0"/>
              <w:spacing w:after="0" w:line="260" w:lineRule="exact"/>
            </w:pPr>
            <w:r>
              <w:rPr>
                <w:sz w:val="19"/>
              </w:rPr>
              <w:t>MINS-311RM</w:t>
            </w:r>
          </w:p>
        </w:tc>
        <w:tc>
          <w:tcPr>
            <w:tcW w:w="3528" w:type="dxa"/>
            <w:vAlign w:val="center"/>
          </w:tcPr>
          <w:p w14:paraId="55C4F93F" w14:textId="77777777" w:rsidR="00F560FF" w:rsidRDefault="00C63FDA">
            <w:pPr>
              <w:snapToGrid w:val="0"/>
              <w:spacing w:after="0" w:line="260" w:lineRule="exact"/>
            </w:pPr>
            <w:r>
              <w:rPr>
                <w:sz w:val="19"/>
              </w:rPr>
              <w:t>사용</w:t>
            </w:r>
            <w:r>
              <w:rPr>
                <w:sz w:val="19"/>
              </w:rPr>
              <w:t xml:space="preserve"> </w:t>
            </w:r>
            <w:r>
              <w:rPr>
                <w:sz w:val="19"/>
              </w:rPr>
              <w:t>등급</w:t>
            </w:r>
            <w:r>
              <w:rPr>
                <w:sz w:val="19"/>
              </w:rPr>
              <w:t xml:space="preserve"> </w:t>
            </w:r>
            <w:r>
              <w:rPr>
                <w:sz w:val="19"/>
              </w:rPr>
              <w:t>확인</w:t>
            </w:r>
          </w:p>
        </w:tc>
      </w:tr>
      <w:tr w:rsidR="00F560FF" w14:paraId="3368EDEA" w14:textId="77777777">
        <w:trPr>
          <w:cantSplit/>
          <w:jc w:val="center"/>
        </w:trPr>
        <w:tc>
          <w:tcPr>
            <w:tcW w:w="1843" w:type="dxa"/>
            <w:vAlign w:val="center"/>
          </w:tcPr>
          <w:p w14:paraId="4C9D2A06" w14:textId="77777777" w:rsidR="00F560FF" w:rsidRDefault="00C63FDA">
            <w:pPr>
              <w:snapToGrid w:val="0"/>
              <w:spacing w:after="0" w:line="260" w:lineRule="exact"/>
            </w:pPr>
            <w:r>
              <w:rPr>
                <w:sz w:val="19"/>
              </w:rPr>
              <w:t xml:space="preserve">PET </w:t>
            </w:r>
            <w:r>
              <w:rPr>
                <w:sz w:val="19"/>
              </w:rPr>
              <w:t>준비</w:t>
            </w:r>
          </w:p>
        </w:tc>
        <w:tc>
          <w:tcPr>
            <w:tcW w:w="3197" w:type="dxa"/>
            <w:vAlign w:val="center"/>
          </w:tcPr>
          <w:p w14:paraId="44621547" w14:textId="77777777" w:rsidR="00F560FF" w:rsidRDefault="00C63FDA">
            <w:pPr>
              <w:snapToGrid w:val="0"/>
              <w:spacing w:after="0" w:line="260" w:lineRule="exact"/>
            </w:pPr>
            <w:r>
              <w:rPr>
                <w:sz w:val="19"/>
              </w:rPr>
              <w:t>가위로</w:t>
            </w:r>
            <w:r>
              <w:rPr>
                <w:sz w:val="19"/>
              </w:rPr>
              <w:t xml:space="preserve"> </w:t>
            </w:r>
            <w:r>
              <w:rPr>
                <w:sz w:val="19"/>
              </w:rPr>
              <w:t>투명</w:t>
            </w:r>
            <w:r>
              <w:rPr>
                <w:sz w:val="19"/>
              </w:rPr>
              <w:t xml:space="preserve"> </w:t>
            </w:r>
            <w:r>
              <w:rPr>
                <w:sz w:val="19"/>
              </w:rPr>
              <w:t>필름</w:t>
            </w:r>
            <w:r>
              <w:rPr>
                <w:sz w:val="19"/>
              </w:rPr>
              <w:t xml:space="preserve"> </w:t>
            </w:r>
            <w:r>
              <w:rPr>
                <w:sz w:val="19"/>
              </w:rPr>
              <w:t>절단</w:t>
            </w:r>
          </w:p>
        </w:tc>
        <w:tc>
          <w:tcPr>
            <w:tcW w:w="3528" w:type="dxa"/>
            <w:vAlign w:val="center"/>
          </w:tcPr>
          <w:p w14:paraId="01D715B8" w14:textId="77777777" w:rsidR="00F560FF" w:rsidRDefault="00C63FDA">
            <w:pPr>
              <w:snapToGrid w:val="0"/>
              <w:spacing w:after="0" w:line="260" w:lineRule="exact"/>
            </w:pPr>
            <w:r>
              <w:rPr>
                <w:sz w:val="19"/>
              </w:rPr>
              <w:t>절단</w:t>
            </w:r>
            <w:r>
              <w:rPr>
                <w:sz w:val="19"/>
              </w:rPr>
              <w:t xml:space="preserve"> </w:t>
            </w:r>
            <w:r>
              <w:rPr>
                <w:sz w:val="19"/>
              </w:rPr>
              <w:t>장면</w:t>
            </w:r>
            <w:r>
              <w:rPr>
                <w:sz w:val="19"/>
              </w:rPr>
              <w:t xml:space="preserve"> </w:t>
            </w:r>
            <w:r>
              <w:rPr>
                <w:sz w:val="19"/>
              </w:rPr>
              <w:t>확인</w:t>
            </w:r>
          </w:p>
        </w:tc>
      </w:tr>
      <w:tr w:rsidR="00F560FF" w14:paraId="17062B8D" w14:textId="77777777">
        <w:trPr>
          <w:cantSplit/>
          <w:jc w:val="center"/>
        </w:trPr>
        <w:tc>
          <w:tcPr>
            <w:tcW w:w="1843" w:type="dxa"/>
            <w:vAlign w:val="center"/>
          </w:tcPr>
          <w:p w14:paraId="5B7BFB15" w14:textId="77777777" w:rsidR="00F560FF" w:rsidRDefault="00C63FDA">
            <w:pPr>
              <w:snapToGrid w:val="0"/>
              <w:spacing w:after="0" w:line="260" w:lineRule="exact"/>
            </w:pPr>
            <w:r>
              <w:rPr>
                <w:sz w:val="19"/>
              </w:rPr>
              <w:t>원판</w:t>
            </w:r>
          </w:p>
        </w:tc>
        <w:tc>
          <w:tcPr>
            <w:tcW w:w="3197" w:type="dxa"/>
            <w:vAlign w:val="center"/>
          </w:tcPr>
          <w:p w14:paraId="3E5C33A3" w14:textId="77777777" w:rsidR="00F560FF" w:rsidRDefault="00C63FDA">
            <w:pPr>
              <w:snapToGrid w:val="0"/>
              <w:spacing w:after="0" w:line="260" w:lineRule="exact"/>
            </w:pPr>
            <w:r>
              <w:rPr>
                <w:sz w:val="19"/>
              </w:rPr>
              <w:t>반원형</w:t>
            </w:r>
            <w:r>
              <w:rPr>
                <w:sz w:val="19"/>
              </w:rPr>
              <w:t xml:space="preserve"> </w:t>
            </w:r>
            <w:r>
              <w:rPr>
                <w:sz w:val="19"/>
              </w:rPr>
              <w:t>어두운</w:t>
            </w:r>
            <w:r>
              <w:rPr>
                <w:sz w:val="19"/>
              </w:rPr>
              <w:t xml:space="preserve"> </w:t>
            </w:r>
            <w:r>
              <w:rPr>
                <w:sz w:val="19"/>
              </w:rPr>
              <w:t>원판과</w:t>
            </w:r>
            <w:r>
              <w:rPr>
                <w:sz w:val="19"/>
              </w:rPr>
              <w:t xml:space="preserve"> </w:t>
            </w:r>
            <w:r>
              <w:rPr>
                <w:sz w:val="19"/>
              </w:rPr>
              <w:t>작업</w:t>
            </w:r>
            <w:r>
              <w:rPr>
                <w:sz w:val="19"/>
              </w:rPr>
              <w:t xml:space="preserve"> </w:t>
            </w:r>
            <w:r>
              <w:rPr>
                <w:sz w:val="19"/>
              </w:rPr>
              <w:t>영역</w:t>
            </w:r>
          </w:p>
        </w:tc>
        <w:tc>
          <w:tcPr>
            <w:tcW w:w="3528" w:type="dxa"/>
            <w:vAlign w:val="center"/>
          </w:tcPr>
          <w:p w14:paraId="7235DA57" w14:textId="77777777" w:rsidR="00F560FF" w:rsidRDefault="00C63FDA">
            <w:pPr>
              <w:snapToGrid w:val="0"/>
              <w:spacing w:after="0" w:line="260" w:lineRule="exact"/>
            </w:pPr>
            <w:r>
              <w:rPr>
                <w:sz w:val="19"/>
              </w:rPr>
              <w:t>재질</w:t>
            </w:r>
            <w:r>
              <w:rPr>
                <w:sz w:val="19"/>
              </w:rPr>
              <w:t>·</w:t>
            </w:r>
            <w:r>
              <w:rPr>
                <w:sz w:val="19"/>
              </w:rPr>
              <w:t>패턴</w:t>
            </w:r>
            <w:r>
              <w:rPr>
                <w:sz w:val="19"/>
              </w:rPr>
              <w:t xml:space="preserve"> </w:t>
            </w:r>
            <w:r>
              <w:rPr>
                <w:sz w:val="19"/>
              </w:rPr>
              <w:t>치수</w:t>
            </w:r>
            <w:r>
              <w:rPr>
                <w:sz w:val="19"/>
              </w:rPr>
              <w:t xml:space="preserve"> </w:t>
            </w:r>
            <w:proofErr w:type="spellStart"/>
            <w:r>
              <w:rPr>
                <w:sz w:val="19"/>
              </w:rPr>
              <w:t>미측정</w:t>
            </w:r>
            <w:proofErr w:type="spellEnd"/>
          </w:p>
        </w:tc>
      </w:tr>
      <w:tr w:rsidR="00F560FF" w14:paraId="1984DCA0" w14:textId="77777777">
        <w:trPr>
          <w:cantSplit/>
          <w:jc w:val="center"/>
        </w:trPr>
        <w:tc>
          <w:tcPr>
            <w:tcW w:w="1843" w:type="dxa"/>
            <w:vAlign w:val="center"/>
          </w:tcPr>
          <w:p w14:paraId="62C181EF" w14:textId="77777777" w:rsidR="00F560FF" w:rsidRDefault="00C63FDA">
            <w:pPr>
              <w:snapToGrid w:val="0"/>
              <w:spacing w:after="0" w:line="260" w:lineRule="exact"/>
            </w:pPr>
            <w:r>
              <w:rPr>
                <w:sz w:val="19"/>
              </w:rPr>
              <w:t>밀착</w:t>
            </w:r>
          </w:p>
        </w:tc>
        <w:tc>
          <w:tcPr>
            <w:tcW w:w="3197" w:type="dxa"/>
            <w:vAlign w:val="center"/>
          </w:tcPr>
          <w:p w14:paraId="34A29321" w14:textId="77777777" w:rsidR="00F560FF" w:rsidRDefault="00C63FDA">
            <w:pPr>
              <w:snapToGrid w:val="0"/>
              <w:spacing w:after="0" w:line="260" w:lineRule="exact"/>
            </w:pPr>
            <w:r>
              <w:rPr>
                <w:sz w:val="19"/>
              </w:rPr>
              <w:t>원판</w:t>
            </w:r>
            <w:r>
              <w:rPr>
                <w:sz w:val="19"/>
              </w:rPr>
              <w:t xml:space="preserve"> </w:t>
            </w:r>
            <w:r>
              <w:rPr>
                <w:sz w:val="19"/>
              </w:rPr>
              <w:t>위</w:t>
            </w:r>
            <w:r>
              <w:rPr>
                <w:sz w:val="19"/>
              </w:rPr>
              <w:t xml:space="preserve"> </w:t>
            </w:r>
            <w:r>
              <w:rPr>
                <w:sz w:val="19"/>
              </w:rPr>
              <w:t>투명</w:t>
            </w:r>
            <w:r>
              <w:rPr>
                <w:sz w:val="19"/>
              </w:rPr>
              <w:t xml:space="preserve"> </w:t>
            </w:r>
            <w:r>
              <w:rPr>
                <w:sz w:val="19"/>
              </w:rPr>
              <w:t>필름에</w:t>
            </w:r>
            <w:r>
              <w:rPr>
                <w:sz w:val="19"/>
              </w:rPr>
              <w:t xml:space="preserve"> </w:t>
            </w:r>
            <w:r>
              <w:rPr>
                <w:sz w:val="19"/>
              </w:rPr>
              <w:t>롤러</w:t>
            </w:r>
            <w:r>
              <w:rPr>
                <w:sz w:val="19"/>
              </w:rPr>
              <w:t xml:space="preserve"> </w:t>
            </w:r>
            <w:r>
              <w:rPr>
                <w:sz w:val="19"/>
              </w:rPr>
              <w:t>사용</w:t>
            </w:r>
          </w:p>
        </w:tc>
        <w:tc>
          <w:tcPr>
            <w:tcW w:w="3528" w:type="dxa"/>
            <w:vAlign w:val="center"/>
          </w:tcPr>
          <w:p w14:paraId="5BF322A4" w14:textId="77777777" w:rsidR="00F560FF" w:rsidRDefault="00C63FDA">
            <w:pPr>
              <w:snapToGrid w:val="0"/>
              <w:spacing w:after="0" w:line="260" w:lineRule="exact"/>
            </w:pPr>
            <w:r>
              <w:rPr>
                <w:sz w:val="19"/>
              </w:rPr>
              <w:t>압력</w:t>
            </w:r>
            <w:r>
              <w:rPr>
                <w:sz w:val="19"/>
              </w:rPr>
              <w:t>·</w:t>
            </w:r>
            <w:r>
              <w:rPr>
                <w:sz w:val="19"/>
              </w:rPr>
              <w:t>속도</w:t>
            </w:r>
            <w:r>
              <w:rPr>
                <w:sz w:val="19"/>
              </w:rPr>
              <w:t xml:space="preserve"> </w:t>
            </w:r>
            <w:proofErr w:type="spellStart"/>
            <w:r>
              <w:rPr>
                <w:sz w:val="19"/>
              </w:rPr>
              <w:t>미측정</w:t>
            </w:r>
            <w:proofErr w:type="spellEnd"/>
          </w:p>
        </w:tc>
      </w:tr>
      <w:tr w:rsidR="00F560FF" w14:paraId="60A53F7A" w14:textId="77777777">
        <w:trPr>
          <w:cantSplit/>
          <w:jc w:val="center"/>
        </w:trPr>
        <w:tc>
          <w:tcPr>
            <w:tcW w:w="1843" w:type="dxa"/>
            <w:vAlign w:val="center"/>
          </w:tcPr>
          <w:p w14:paraId="1910A0F2" w14:textId="77777777" w:rsidR="00F560FF" w:rsidRDefault="00C63FDA">
            <w:pPr>
              <w:snapToGrid w:val="0"/>
              <w:spacing w:after="0" w:line="260" w:lineRule="exact"/>
            </w:pPr>
            <w:r>
              <w:rPr>
                <w:sz w:val="19"/>
              </w:rPr>
              <w:t>분리</w:t>
            </w:r>
          </w:p>
        </w:tc>
        <w:tc>
          <w:tcPr>
            <w:tcW w:w="3197" w:type="dxa"/>
            <w:vAlign w:val="center"/>
          </w:tcPr>
          <w:p w14:paraId="2DFB2DF2" w14:textId="77777777" w:rsidR="00F560FF" w:rsidRDefault="00C63FDA">
            <w:pPr>
              <w:snapToGrid w:val="0"/>
              <w:spacing w:after="0" w:line="260" w:lineRule="exact"/>
            </w:pPr>
            <w:r>
              <w:rPr>
                <w:sz w:val="19"/>
              </w:rPr>
              <w:t>필름을</w:t>
            </w:r>
            <w:r>
              <w:rPr>
                <w:sz w:val="19"/>
              </w:rPr>
              <w:t xml:space="preserve"> </w:t>
            </w:r>
            <w:r>
              <w:rPr>
                <w:sz w:val="19"/>
              </w:rPr>
              <w:t>원판에서</w:t>
            </w:r>
            <w:r>
              <w:rPr>
                <w:sz w:val="19"/>
              </w:rPr>
              <w:t xml:space="preserve"> </w:t>
            </w:r>
            <w:r>
              <w:rPr>
                <w:sz w:val="19"/>
              </w:rPr>
              <w:t>들어</w:t>
            </w:r>
            <w:r>
              <w:rPr>
                <w:sz w:val="19"/>
              </w:rPr>
              <w:t xml:space="preserve"> </w:t>
            </w:r>
            <w:r>
              <w:rPr>
                <w:sz w:val="19"/>
              </w:rPr>
              <w:t>올림</w:t>
            </w:r>
          </w:p>
        </w:tc>
        <w:tc>
          <w:tcPr>
            <w:tcW w:w="3528" w:type="dxa"/>
            <w:vAlign w:val="center"/>
          </w:tcPr>
          <w:p w14:paraId="181E6213" w14:textId="77777777" w:rsidR="00F560FF" w:rsidRDefault="00C63FDA">
            <w:pPr>
              <w:snapToGrid w:val="0"/>
              <w:spacing w:after="0" w:line="260" w:lineRule="exact"/>
            </w:pPr>
            <w:r>
              <w:rPr>
                <w:sz w:val="19"/>
              </w:rPr>
              <w:t>전체</w:t>
            </w:r>
            <w:r>
              <w:rPr>
                <w:sz w:val="19"/>
              </w:rPr>
              <w:t xml:space="preserve"> </w:t>
            </w:r>
            <w:r>
              <w:rPr>
                <w:sz w:val="19"/>
              </w:rPr>
              <w:t>복제면</w:t>
            </w:r>
            <w:r>
              <w:rPr>
                <w:sz w:val="19"/>
              </w:rPr>
              <w:t xml:space="preserve"> </w:t>
            </w:r>
            <w:r>
              <w:rPr>
                <w:sz w:val="19"/>
              </w:rPr>
              <w:t>손상</w:t>
            </w:r>
            <w:r>
              <w:rPr>
                <w:sz w:val="19"/>
              </w:rPr>
              <w:t xml:space="preserve"> </w:t>
            </w:r>
            <w:proofErr w:type="spellStart"/>
            <w:r>
              <w:rPr>
                <w:sz w:val="19"/>
              </w:rPr>
              <w:t>미평가</w:t>
            </w:r>
            <w:proofErr w:type="spellEnd"/>
          </w:p>
        </w:tc>
      </w:tr>
      <w:tr w:rsidR="00F560FF" w14:paraId="3AB37F94" w14:textId="77777777">
        <w:trPr>
          <w:cantSplit/>
          <w:jc w:val="center"/>
        </w:trPr>
        <w:tc>
          <w:tcPr>
            <w:tcW w:w="1843" w:type="dxa"/>
            <w:vAlign w:val="center"/>
          </w:tcPr>
          <w:p w14:paraId="3E811D96" w14:textId="77777777" w:rsidR="00F560FF" w:rsidRDefault="00C63FDA">
            <w:pPr>
              <w:snapToGrid w:val="0"/>
              <w:spacing w:after="0" w:line="260" w:lineRule="exact"/>
            </w:pPr>
            <w:proofErr w:type="spellStart"/>
            <w:r>
              <w:rPr>
                <w:sz w:val="19"/>
              </w:rPr>
              <w:t>라벨링</w:t>
            </w:r>
            <w:proofErr w:type="spellEnd"/>
          </w:p>
        </w:tc>
        <w:tc>
          <w:tcPr>
            <w:tcW w:w="3197" w:type="dxa"/>
            <w:vAlign w:val="center"/>
          </w:tcPr>
          <w:p w14:paraId="7A58DD67" w14:textId="77777777" w:rsidR="00F560FF" w:rsidRDefault="00C63FDA">
            <w:pPr>
              <w:snapToGrid w:val="0"/>
              <w:spacing w:after="0" w:line="260" w:lineRule="exact"/>
            </w:pPr>
            <w:r>
              <w:rPr>
                <w:sz w:val="19"/>
              </w:rPr>
              <w:t>시편</w:t>
            </w:r>
            <w:r>
              <w:rPr>
                <w:sz w:val="19"/>
              </w:rPr>
              <w:t xml:space="preserve"> </w:t>
            </w:r>
            <w:r>
              <w:rPr>
                <w:sz w:val="19"/>
              </w:rPr>
              <w:t>주변에</w:t>
            </w:r>
            <w:r>
              <w:rPr>
                <w:sz w:val="19"/>
              </w:rPr>
              <w:t xml:space="preserve"> </w:t>
            </w:r>
            <w:r>
              <w:rPr>
                <w:sz w:val="19"/>
              </w:rPr>
              <w:t>펜으로</w:t>
            </w:r>
            <w:r>
              <w:rPr>
                <w:sz w:val="19"/>
              </w:rPr>
              <w:t xml:space="preserve"> </w:t>
            </w:r>
            <w:r>
              <w:rPr>
                <w:sz w:val="19"/>
              </w:rPr>
              <w:t>표시</w:t>
            </w:r>
          </w:p>
        </w:tc>
        <w:tc>
          <w:tcPr>
            <w:tcW w:w="3528" w:type="dxa"/>
            <w:vAlign w:val="center"/>
          </w:tcPr>
          <w:p w14:paraId="3E32B76C" w14:textId="77777777" w:rsidR="00F560FF" w:rsidRDefault="00C63FDA">
            <w:pPr>
              <w:snapToGrid w:val="0"/>
              <w:spacing w:after="0" w:line="260" w:lineRule="exact"/>
            </w:pPr>
            <w:r>
              <w:rPr>
                <w:sz w:val="19"/>
              </w:rPr>
              <w:t>라벨 기재 내용 추가 확인 필요</w:t>
            </w:r>
            <w:r>
              <w:rPr>
                <w:sz w:val="19"/>
              </w:rPr>
            </w:r>
            <w:r>
              <w:rPr>
                <w:sz w:val="19"/>
              </w:rPr>
            </w:r>
            <w:r>
              <w:rPr>
                <w:sz w:val="19"/>
              </w:rPr>
            </w:r>
            <w:r>
              <w:rPr>
                <w:sz w:val="19"/>
              </w:rPr>
            </w:r>
            <w:r>
              <w:rPr>
                <w:sz w:val="19"/>
              </w:rPr>
            </w:r>
            <w:r>
              <w:rPr>
                <w:sz w:val="19"/>
              </w:rPr>
            </w:r>
          </w:p>
        </w:tc>
      </w:tr>
    </w:tbl>
    <w:p w14:paraId="13322656" w14:textId="77777777" w:rsidR="00F560FF" w:rsidRDefault="00F560FF">
      <w:pPr>
        <w:widowControl/>
        <w:spacing w:after="20" w:line="40" w:lineRule="exact"/>
      </w:pPr>
    </w:p>
    <w:p w14:paraId="5C03B8AC" w14:textId="0A15D31D" w:rsidR="00D2256A" w:rsidRDefault="00D2256A" w:rsidP="00D2256A">
      <w:pPr>
        <w:widowControl/>
        <w:snapToGrid w:val="0"/>
        <w:spacing w:after="120" w:line="320" w:lineRule="exact"/>
        <w:jc w:val="both"/>
        <w:rPr>
          <w:rFonts w:hint="eastAsia"/>
        </w:rPr>
      </w:pPr>
      <w:r>
        <w:t xml:space="preserve">실습에서는 제작 공정과 시편의 외관을 중심으로 결과를 관찰하였다. 수지 </w:t>
      </w:r>
      <w:proofErr w:type="spellStart"/>
      <w:r>
        <w:t>도포량</w:t>
      </w:r>
      <w:proofErr w:type="spellEnd"/>
      <w:r>
        <w:t>, PET 두께와 원판의 패턴 치수에 대한 정량 기록이 부족하여 공정 조건과 복제 품질의 관계를 구체적으로 평가하는 데에는 한계가 있었다. 향후 제작 조건을 수치로 기록하고 표면 형상과 물성을 측정하면 패턴 복제의 정확도와 재현성을 평가할 수 있을 것이다.</w:t>
      </w:r>
    </w:p>
    <w:p w14:paraId="34A3DBCE" w14:textId="77777777" w:rsidR="00F560FF" w:rsidRDefault="00C63FDA">
      <w:pPr>
        <w:pStyle w:val="2"/>
        <w:keepNext/>
        <w:keepLines/>
        <w:pageBreakBefore w:val="0"/>
        <w:widowControl/>
        <w:snapToGrid w:val="0"/>
        <w:spacing w:before="160" w:after="100" w:line="320" w:lineRule="exact"/>
      </w:pPr>
      <w:r>
        <w:t xml:space="preserve">4.2 </w:t>
      </w:r>
      <w:r>
        <w:t>장비</w:t>
      </w:r>
      <w:r>
        <w:t xml:space="preserve"> </w:t>
      </w:r>
      <w:proofErr w:type="spellStart"/>
      <w:r>
        <w:t>표시값</w:t>
      </w:r>
      <w:proofErr w:type="spellEnd"/>
    </w:p>
    <w:p w14:paraId="0D344D13" w14:textId="77777777" w:rsidR="00F560FF" w:rsidRDefault="00C63FDA">
      <w:pPr>
        <w:widowControl/>
        <w:snapToGrid w:val="0"/>
        <w:spacing w:after="120" w:line="320" w:lineRule="exact"/>
        <w:ind w:firstLine="200"/>
        <w:jc w:val="both"/>
      </w:pPr>
      <w:r>
        <w:t>건조기와 UV 경화기의 촬영 당시 표시값을 표 4-2에 정리하였다. 건조기에는 설정값(SV) 90°C와 현재 표시값(PV) 92°C가 나타났다. 이 값은 장비 센서의 표시이며, 별도로 측정한 시편 온도와는 구분된다. UV 경화기의 타이머 표시값은 40.0이었다.</w:t>
      </w:r>
      <w:r/>
      <w:r/>
      <w:r/>
      <w:r/>
      <w:r/>
      <w:r/>
      <w:r/>
      <w:r/>
      <w:r/>
      <w:r/>
      <w:r/>
      <w:r/>
      <w:r/>
      <w:r/>
      <w:r/>
      <w:r/>
      <w:r/>
      <w:r/>
      <w:r/>
      <w:r/>
      <w:r/>
      <w:r/>
      <w:r/>
      <w:r/>
      <w:r/>
      <w:r/>
      <w:r/>
      <w:r/>
      <w:r/>
      <w:r/>
      <w:r/>
      <w:r/>
      <w:r/>
      <w:r/>
      <w:r/>
      <w:r/>
      <w:r/>
      <w:r/>
      <w:r/>
      <w:r/>
      <w:r/>
      <w:r/>
      <w:r/>
      <w:r/>
      <w:r/>
      <w:r/>
      <w:r/>
      <w:r/>
      <w:r/>
      <w:r/>
      <w:r/>
      <w:r/>
      <w:r/>
      <w:r/>
      <w:r/>
      <w:r/>
      <w:r/>
      <w:r/>
      <w:r/>
    </w:p>
    <w:p w14:paraId="2A7D8036" w14:textId="77777777" w:rsidR="00F560FF" w:rsidRDefault="00C63FDA">
      <w:pPr>
        <w:keepNext/>
        <w:widowControl/>
        <w:snapToGrid w:val="0"/>
        <w:spacing w:before="160" w:after="120" w:line="260" w:lineRule="exact"/>
        <w:jc w:val="center"/>
      </w:pPr>
      <w:r>
        <w:rPr>
          <w:sz w:val="19"/>
        </w:rPr>
        <w:t>표</w:t>
      </w:r>
      <w:r>
        <w:rPr>
          <w:sz w:val="19"/>
        </w:rPr>
        <w:t xml:space="preserve"> 4-2 </w:t>
      </w:r>
      <w:r>
        <w:rPr>
          <w:sz w:val="19"/>
        </w:rPr>
        <w:t>촬영</w:t>
      </w:r>
      <w:r>
        <w:rPr>
          <w:sz w:val="19"/>
        </w:rPr>
        <w:t xml:space="preserve"> </w:t>
      </w:r>
      <w:r>
        <w:rPr>
          <w:sz w:val="19"/>
        </w:rPr>
        <w:t>당시</w:t>
      </w:r>
      <w:r>
        <w:rPr>
          <w:sz w:val="19"/>
        </w:rPr>
        <w:t xml:space="preserve"> </w:t>
      </w:r>
      <w:r>
        <w:rPr>
          <w:sz w:val="19"/>
        </w:rPr>
        <w:t>장비</w:t>
      </w:r>
      <w:r>
        <w:rPr>
          <w:sz w:val="19"/>
        </w:rPr>
        <w:t xml:space="preserve"> </w:t>
      </w:r>
      <w:r>
        <w:rPr>
          <w:sz w:val="19"/>
        </w:rPr>
        <w:t>표시값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7CBE2D6D" w14:textId="77777777">
        <w:trPr>
          <w:cantSplit/>
          <w:tblHeader/>
          <w:jc w:val="center"/>
        </w:trPr>
        <w:tc>
          <w:tcPr>
            <w:tcW w:w="1843" w:type="dxa"/>
            <w:shd w:val="clear" w:color="auto" w:fill="E9EFF4"/>
            <w:vAlign w:val="center"/>
          </w:tcPr>
          <w:p w14:paraId="2BAC54D6" w14:textId="77777777" w:rsidR="00F560FF" w:rsidRDefault="00C63FDA">
            <w:pPr>
              <w:snapToGrid w:val="0"/>
              <w:spacing w:after="0" w:line="260" w:lineRule="exact"/>
            </w:pPr>
            <w:r>
              <w:rPr>
                <w:b/>
                <w:sz w:val="19"/>
              </w:rPr>
              <w:t>장비</w:t>
            </w:r>
          </w:p>
        </w:tc>
        <w:tc>
          <w:tcPr>
            <w:tcW w:w="3197" w:type="dxa"/>
            <w:shd w:val="clear" w:color="auto" w:fill="E9EFF4"/>
            <w:vAlign w:val="center"/>
          </w:tcPr>
          <w:p w14:paraId="0D3F5895" w14:textId="77777777" w:rsidR="00F560FF" w:rsidRDefault="00C63FDA">
            <w:pPr>
              <w:snapToGrid w:val="0"/>
              <w:spacing w:after="0" w:line="260" w:lineRule="exact"/>
            </w:pPr>
            <w:r>
              <w:rPr>
                <w:b/>
                <w:sz w:val="19"/>
              </w:rPr>
              <w:t>사진에</w:t>
            </w:r>
            <w:r>
              <w:rPr>
                <w:b/>
                <w:sz w:val="19"/>
              </w:rPr>
              <w:t xml:space="preserve"> </w:t>
            </w:r>
            <w:r>
              <w:rPr>
                <w:b/>
                <w:sz w:val="19"/>
              </w:rPr>
              <w:t>보이는</w:t>
            </w:r>
            <w:r>
              <w:rPr>
                <w:b/>
                <w:sz w:val="19"/>
              </w:rPr>
              <w:t xml:space="preserve"> </w:t>
            </w:r>
            <w:r>
              <w:rPr>
                <w:b/>
                <w:sz w:val="19"/>
              </w:rPr>
              <w:t>표시</w:t>
            </w:r>
          </w:p>
        </w:tc>
        <w:tc>
          <w:tcPr>
            <w:tcW w:w="3528" w:type="dxa"/>
            <w:shd w:val="clear" w:color="auto" w:fill="E9EFF4"/>
            <w:vAlign w:val="center"/>
          </w:tcPr>
          <w:p w14:paraId="52360081" w14:textId="77777777" w:rsidR="00F560FF" w:rsidRDefault="00C63FDA">
            <w:pPr>
              <w:snapToGrid w:val="0"/>
              <w:spacing w:after="0" w:line="260" w:lineRule="exact"/>
            </w:pPr>
            <w:r>
              <w:rPr>
                <w:b/>
                <w:sz w:val="19"/>
              </w:rPr>
              <w:t>확인하지</w:t>
            </w:r>
            <w:r>
              <w:rPr>
                <w:b/>
                <w:sz w:val="19"/>
              </w:rPr>
              <w:t xml:space="preserve"> </w:t>
            </w:r>
            <w:r>
              <w:rPr>
                <w:b/>
                <w:sz w:val="19"/>
              </w:rPr>
              <w:t>못한</w:t>
            </w:r>
            <w:r>
              <w:rPr>
                <w:b/>
                <w:sz w:val="19"/>
              </w:rPr>
              <w:t xml:space="preserve"> </w:t>
            </w:r>
            <w:r>
              <w:rPr>
                <w:b/>
                <w:sz w:val="19"/>
              </w:rPr>
              <w:t>조건</w:t>
            </w:r>
          </w:p>
        </w:tc>
      </w:tr>
      <w:tr w:rsidR="00F560FF" w14:paraId="0A7AF846" w14:textId="77777777">
        <w:trPr>
          <w:cantSplit/>
          <w:jc w:val="center"/>
        </w:trPr>
        <w:tc>
          <w:tcPr>
            <w:tcW w:w="1843" w:type="dxa"/>
            <w:vAlign w:val="center"/>
          </w:tcPr>
          <w:p w14:paraId="26E1A343" w14:textId="77777777" w:rsidR="00F560FF" w:rsidRDefault="00C63FDA">
            <w:pPr>
              <w:snapToGrid w:val="0"/>
              <w:spacing w:after="0" w:line="260" w:lineRule="exact"/>
            </w:pPr>
            <w:r>
              <w:rPr>
                <w:sz w:val="19"/>
              </w:rPr>
              <w:t>Air Dry Oven</w:t>
            </w:r>
          </w:p>
        </w:tc>
        <w:tc>
          <w:tcPr>
            <w:tcW w:w="3197" w:type="dxa"/>
            <w:vAlign w:val="center"/>
          </w:tcPr>
          <w:p w14:paraId="39411423" w14:textId="77777777" w:rsidR="00F560FF" w:rsidRDefault="00C63FDA">
            <w:pPr>
              <w:snapToGrid w:val="0"/>
              <w:spacing w:after="0" w:line="260" w:lineRule="exact"/>
            </w:pPr>
            <w:r>
              <w:rPr>
                <w:sz w:val="19"/>
              </w:rPr>
              <w:t>Temp SV 90°C / Temp PV 92°C</w:t>
            </w:r>
          </w:p>
        </w:tc>
        <w:tc>
          <w:tcPr>
            <w:tcW w:w="3528" w:type="dxa"/>
            <w:vAlign w:val="center"/>
          </w:tcPr>
          <w:p w14:paraId="10AE518B" w14:textId="77777777" w:rsidR="00F560FF" w:rsidRDefault="00C63FDA">
            <w:pPr>
              <w:snapToGrid w:val="0"/>
              <w:spacing w:after="0" w:line="260" w:lineRule="exact"/>
            </w:pPr>
            <w:r>
              <w:rPr>
                <w:sz w:val="19"/>
              </w:rPr>
              <w:t>건조</w:t>
            </w:r>
            <w:r>
              <w:rPr>
                <w:sz w:val="19"/>
              </w:rPr>
              <w:t xml:space="preserve"> </w:t>
            </w:r>
            <w:r>
              <w:rPr>
                <w:sz w:val="19"/>
              </w:rPr>
              <w:t>대상</w:t>
            </w:r>
            <w:r>
              <w:rPr>
                <w:sz w:val="19"/>
              </w:rPr>
              <w:t>·</w:t>
            </w:r>
            <w:r>
              <w:rPr>
                <w:sz w:val="19"/>
              </w:rPr>
              <w:t>시간</w:t>
            </w:r>
            <w:r>
              <w:rPr>
                <w:sz w:val="19"/>
              </w:rPr>
              <w:t>·</w:t>
            </w:r>
            <w:r>
              <w:rPr>
                <w:sz w:val="19"/>
              </w:rPr>
              <w:t>시편</w:t>
            </w:r>
            <w:r>
              <w:rPr>
                <w:sz w:val="19"/>
              </w:rPr>
              <w:t xml:space="preserve"> </w:t>
            </w:r>
            <w:r>
              <w:rPr>
                <w:sz w:val="19"/>
              </w:rPr>
              <w:t>온도</w:t>
            </w:r>
          </w:p>
        </w:tc>
      </w:tr>
      <w:tr w:rsidR="00F560FF" w14:paraId="3E8B8138" w14:textId="77777777">
        <w:trPr>
          <w:cantSplit/>
          <w:jc w:val="center"/>
        </w:trPr>
        <w:tc>
          <w:tcPr>
            <w:tcW w:w="1843" w:type="dxa"/>
            <w:vAlign w:val="center"/>
          </w:tcPr>
          <w:p w14:paraId="2A934071" w14:textId="77777777" w:rsidR="00F560FF" w:rsidRDefault="00C63FDA">
            <w:pPr>
              <w:snapToGrid w:val="0"/>
              <w:spacing w:after="0" w:line="260" w:lineRule="exact"/>
            </w:pPr>
            <w:r>
              <w:rPr>
                <w:sz w:val="19"/>
              </w:rPr>
              <w:t>UV-A Curing Chamber</w:t>
            </w:r>
          </w:p>
        </w:tc>
        <w:tc>
          <w:tcPr>
            <w:tcW w:w="3197" w:type="dxa"/>
            <w:vAlign w:val="center"/>
          </w:tcPr>
          <w:p w14:paraId="6E1BEC90" w14:textId="77777777" w:rsidR="00F560FF" w:rsidRDefault="00C63FDA">
            <w:pPr>
              <w:snapToGrid w:val="0"/>
              <w:spacing w:after="0" w:line="260" w:lineRule="exact"/>
            </w:pPr>
            <w:r>
              <w:rPr>
                <w:sz w:val="19"/>
              </w:rPr>
              <w:t>TIME CONTROL 40.0</w:t>
            </w:r>
          </w:p>
        </w:tc>
        <w:tc>
          <w:tcPr>
            <w:tcW w:w="3528" w:type="dxa"/>
            <w:vAlign w:val="center"/>
          </w:tcPr>
          <w:p w14:paraId="404F5563" w14:textId="77777777" w:rsidR="00F560FF" w:rsidRDefault="00C63FDA">
            <w:pPr>
              <w:snapToGrid w:val="0"/>
              <w:spacing w:after="0" w:line="260" w:lineRule="exact"/>
            </w:pPr>
            <w:r>
              <w:rPr>
                <w:sz w:val="19"/>
              </w:rPr>
              <w:t>단위</w:t>
            </w:r>
            <w:r>
              <w:rPr>
                <w:sz w:val="19"/>
              </w:rPr>
              <w:t>·</w:t>
            </w:r>
            <w:r>
              <w:rPr>
                <w:sz w:val="19"/>
              </w:rPr>
              <w:t>모드</w:t>
            </w:r>
            <w:r>
              <w:rPr>
                <w:sz w:val="19"/>
              </w:rPr>
              <w:t>·</w:t>
            </w:r>
            <w:r>
              <w:rPr>
                <w:sz w:val="19"/>
              </w:rPr>
              <w:t>실제</w:t>
            </w:r>
            <w:r>
              <w:rPr>
                <w:sz w:val="19"/>
              </w:rPr>
              <w:t xml:space="preserve"> </w:t>
            </w:r>
            <w:r>
              <w:rPr>
                <w:sz w:val="19"/>
              </w:rPr>
              <w:t>조사</w:t>
            </w:r>
            <w:r>
              <w:rPr>
                <w:sz w:val="19"/>
              </w:rPr>
              <w:t xml:space="preserve"> </w:t>
            </w:r>
            <w:r>
              <w:rPr>
                <w:sz w:val="19"/>
              </w:rPr>
              <w:t>시간</w:t>
            </w:r>
          </w:p>
        </w:tc>
      </w:tr>
      <w:tr w:rsidR="00F560FF" w14:paraId="45996C20" w14:textId="77777777">
        <w:trPr>
          <w:cantSplit/>
          <w:jc w:val="center"/>
        </w:trPr>
        <w:tc>
          <w:tcPr>
            <w:tcW w:w="1843" w:type="dxa"/>
            <w:vAlign w:val="center"/>
          </w:tcPr>
          <w:p w14:paraId="08E91B69" w14:textId="77777777" w:rsidR="00F560FF" w:rsidRDefault="00C63FDA">
            <w:pPr>
              <w:snapToGrid w:val="0"/>
              <w:spacing w:after="0" w:line="260" w:lineRule="exact"/>
            </w:pPr>
            <w:r>
              <w:rPr>
                <w:sz w:val="19"/>
              </w:rPr>
              <w:t xml:space="preserve">UV </w:t>
            </w:r>
            <w:r>
              <w:rPr>
                <w:sz w:val="19"/>
              </w:rPr>
              <w:t>광원</w:t>
            </w:r>
          </w:p>
        </w:tc>
        <w:tc>
          <w:tcPr>
            <w:tcW w:w="3197" w:type="dxa"/>
            <w:vAlign w:val="center"/>
          </w:tcPr>
          <w:p w14:paraId="71CD4B5B" w14:textId="77777777" w:rsidR="00F560FF" w:rsidRDefault="00C63FDA">
            <w:pPr>
              <w:snapToGrid w:val="0"/>
              <w:spacing w:after="0" w:line="260" w:lineRule="exact"/>
            </w:pPr>
            <w:r>
              <w:rPr>
                <w:sz w:val="19"/>
              </w:rPr>
              <w:t>램프</w:t>
            </w:r>
            <w:r>
              <w:rPr>
                <w:sz w:val="19"/>
              </w:rPr>
              <w:t xml:space="preserve"> 1·2 </w:t>
            </w:r>
            <w:r>
              <w:rPr>
                <w:sz w:val="19"/>
              </w:rPr>
              <w:t>조작부</w:t>
            </w:r>
          </w:p>
        </w:tc>
        <w:tc>
          <w:tcPr>
            <w:tcW w:w="3528" w:type="dxa"/>
            <w:vAlign w:val="center"/>
          </w:tcPr>
          <w:p w14:paraId="6BD0D572" w14:textId="77777777" w:rsidR="00F560FF" w:rsidRDefault="00C63FDA">
            <w:pPr>
              <w:snapToGrid w:val="0"/>
              <w:spacing w:after="0" w:line="260" w:lineRule="exact"/>
            </w:pPr>
            <w:r>
              <w:rPr>
                <w:sz w:val="19"/>
              </w:rPr>
              <w:t>실제</w:t>
            </w:r>
            <w:r>
              <w:rPr>
                <w:sz w:val="19"/>
              </w:rPr>
              <w:t xml:space="preserve"> </w:t>
            </w:r>
            <w:r>
              <w:rPr>
                <w:sz w:val="19"/>
              </w:rPr>
              <w:t>파장</w:t>
            </w:r>
            <w:r>
              <w:rPr>
                <w:sz w:val="19"/>
              </w:rPr>
              <w:t>·</w:t>
            </w:r>
            <w:r>
              <w:rPr>
                <w:sz w:val="19"/>
              </w:rPr>
              <w:t>시편</w:t>
            </w:r>
            <w:r>
              <w:rPr>
                <w:sz w:val="19"/>
              </w:rPr>
              <w:t xml:space="preserve"> </w:t>
            </w:r>
            <w:r>
              <w:rPr>
                <w:sz w:val="19"/>
              </w:rPr>
              <w:t>위치의</w:t>
            </w:r>
            <w:r>
              <w:rPr>
                <w:sz w:val="19"/>
              </w:rPr>
              <w:t xml:space="preserve"> </w:t>
            </w:r>
            <w:r>
              <w:rPr>
                <w:sz w:val="19"/>
              </w:rPr>
              <w:t>조사</w:t>
            </w:r>
            <w:r>
              <w:rPr>
                <w:sz w:val="19"/>
              </w:rPr>
              <w:t xml:space="preserve"> </w:t>
            </w:r>
            <w:r>
              <w:rPr>
                <w:sz w:val="19"/>
              </w:rPr>
              <w:t>세기</w:t>
            </w:r>
          </w:p>
        </w:tc>
      </w:tr>
    </w:tbl>
    <w:p w14:paraId="29D5EF41" w14:textId="77777777" w:rsidR="00F560FF" w:rsidRDefault="00F560FF">
      <w:pPr>
        <w:widowControl/>
        <w:spacing w:after="20" w:line="40" w:lineRule="exact"/>
      </w:pPr>
    </w:p>
    <w:p w14:paraId="0F484C1C" w14:textId="77777777" w:rsidR="00F560FF" w:rsidRDefault="00C63FDA">
      <w:pPr>
        <w:keepNext/>
        <w:widowControl/>
        <w:spacing w:before="80" w:after="40"/>
        <w:jc w:val="center"/>
      </w:pPr>
      <w:r>
        <w:rPr>
          <w:noProof/>
        </w:rPr>
        <w:drawing>
          <wp:inline distT="0" distB="0" distL="0" distR="0" wp14:anchorId="55C15F1D" wp14:editId="766AB406">
            <wp:extent cx="2255520" cy="1691640"/>
            <wp:effectExtent l="0" t="0" r="0" b="0"/>
            <wp:docPr id="15" name="Picture 15" descr="(a) 건조기의 설정값과 현재 표시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8.jpg"/>
                    <pic:cNvPicPr/>
                  </pic:nvPicPr>
                  <pic:blipFill>
                    <a:blip r:embed="rId26"/>
                    <a:stretch>
                      <a:fillRect/>
                    </a:stretch>
                  </pic:blipFill>
                  <pic:spPr>
                    <a:xfrm>
                      <a:off x="0" y="0"/>
                      <a:ext cx="2255520" cy="1691640"/>
                    </a:xfrm>
                    <a:prstGeom prst="rect">
                      <a:avLst/>
                    </a:prstGeom>
                  </pic:spPr>
                </pic:pic>
              </a:graphicData>
            </a:graphic>
          </wp:inline>
        </w:drawing>
      </w:r>
      <w:r>
        <w:t xml:space="preserve">   </w:t>
      </w:r>
      <w:r>
        <w:rPr>
          <w:noProof/>
        </w:rPr>
        <w:drawing>
          <wp:inline distT="0" distB="0" distL="0" distR="0" wp14:anchorId="768937DF" wp14:editId="09316338">
            <wp:extent cx="2255520" cy="1691640"/>
            <wp:effectExtent l="0" t="0" r="0" b="0"/>
            <wp:docPr id="16" name="Picture 16" descr="(b) UV 경화기의 타이머 표시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jpg"/>
                    <pic:cNvPicPr/>
                  </pic:nvPicPr>
                  <pic:blipFill>
                    <a:blip r:embed="rId27"/>
                    <a:stretch>
                      <a:fillRect/>
                    </a:stretch>
                  </pic:blipFill>
                  <pic:spPr>
                    <a:xfrm>
                      <a:off x="0" y="0"/>
                      <a:ext cx="2255520" cy="1691640"/>
                    </a:xfrm>
                    <a:prstGeom prst="rect">
                      <a:avLst/>
                    </a:prstGeom>
                  </pic:spPr>
                </pic:pic>
              </a:graphicData>
            </a:graphic>
          </wp:inline>
        </w:drawing>
      </w:r>
    </w:p>
    <w:p w14:paraId="639C8A30" w14:textId="77777777" w:rsidR="00F560FF" w:rsidRDefault="00C63FDA">
      <w:pPr>
        <w:keepNext/>
        <w:widowControl/>
        <w:spacing w:after="40" w:line="240" w:lineRule="auto"/>
        <w:jc w:val="center"/>
      </w:pPr>
      <w:r>
        <w:rPr>
          <w:sz w:val="18"/>
        </w:rPr>
        <w:t xml:space="preserve">(a) </w:t>
      </w:r>
      <w:r>
        <w:rPr>
          <w:sz w:val="18"/>
        </w:rPr>
        <w:t>건조기의</w:t>
      </w:r>
      <w:r>
        <w:rPr>
          <w:sz w:val="18"/>
        </w:rPr>
        <w:t xml:space="preserve"> </w:t>
      </w:r>
      <w:r>
        <w:rPr>
          <w:sz w:val="18"/>
        </w:rPr>
        <w:t>설정값과</w:t>
      </w:r>
      <w:r>
        <w:rPr>
          <w:sz w:val="18"/>
        </w:rPr>
        <w:t xml:space="preserve"> </w:t>
      </w:r>
      <w:r>
        <w:rPr>
          <w:sz w:val="18"/>
        </w:rPr>
        <w:t>현재</w:t>
      </w:r>
      <w:r>
        <w:rPr>
          <w:sz w:val="18"/>
        </w:rPr>
        <w:t xml:space="preserve"> </w:t>
      </w:r>
      <w:r>
        <w:rPr>
          <w:sz w:val="18"/>
        </w:rPr>
        <w:t>표시값</w:t>
      </w:r>
      <w:r>
        <w:rPr>
          <w:sz w:val="18"/>
        </w:rPr>
        <w:t xml:space="preserve">     (b) UV </w:t>
      </w:r>
      <w:r>
        <w:rPr>
          <w:sz w:val="18"/>
        </w:rPr>
        <w:t>경화기의</w:t>
      </w:r>
      <w:r>
        <w:rPr>
          <w:sz w:val="18"/>
        </w:rPr>
        <w:t xml:space="preserve"> </w:t>
      </w:r>
      <w:r>
        <w:rPr>
          <w:sz w:val="18"/>
        </w:rPr>
        <w:t>타이머</w:t>
      </w:r>
      <w:r>
        <w:rPr>
          <w:sz w:val="18"/>
        </w:rPr>
        <w:t xml:space="preserve"> </w:t>
      </w:r>
      <w:r>
        <w:rPr>
          <w:sz w:val="18"/>
        </w:rPr>
        <w:t>표시부</w:t>
      </w:r>
    </w:p>
    <w:p w14:paraId="076E403D" w14:textId="77777777" w:rsidR="00F560FF" w:rsidRDefault="00C63FDA">
      <w:pPr>
        <w:widowControl/>
        <w:snapToGrid w:val="0"/>
        <w:spacing w:before="160" w:after="120" w:line="260" w:lineRule="exact"/>
        <w:jc w:val="center"/>
      </w:pPr>
      <w:r>
        <w:rPr>
          <w:sz w:val="19"/>
        </w:rPr>
        <w:t>그림</w:t>
      </w:r>
      <w:r>
        <w:rPr>
          <w:sz w:val="19"/>
        </w:rPr>
        <w:t xml:space="preserve"> 4-2 </w:t>
      </w:r>
      <w:r>
        <w:rPr>
          <w:sz w:val="19"/>
        </w:rPr>
        <w:t>장비의</w:t>
      </w:r>
      <w:r>
        <w:rPr>
          <w:sz w:val="19"/>
        </w:rPr>
        <w:t xml:space="preserve"> </w:t>
      </w:r>
      <w:r>
        <w:rPr>
          <w:sz w:val="19"/>
        </w:rPr>
        <w:t>촬영</w:t>
      </w:r>
      <w:r>
        <w:rPr>
          <w:sz w:val="19"/>
        </w:rPr>
        <w:t xml:space="preserve"> </w:t>
      </w:r>
      <w:r>
        <w:rPr>
          <w:sz w:val="19"/>
        </w:rPr>
        <w:t>당시</w:t>
      </w:r>
      <w:r>
        <w:rPr>
          <w:sz w:val="19"/>
        </w:rPr>
        <w:t xml:space="preserve"> </w:t>
      </w:r>
      <w:r>
        <w:rPr>
          <w:sz w:val="19"/>
        </w:rPr>
        <w:t>상태</w:t>
      </w:r>
    </w:p>
    <w:p w14:paraId="2BA30DBF" w14:textId="77777777" w:rsidR="00F560FF" w:rsidRDefault="00C63FDA">
      <w:pPr>
        <w:widowControl/>
        <w:snapToGrid w:val="0"/>
        <w:spacing w:after="120" w:line="320" w:lineRule="exact"/>
        <w:ind w:firstLine="200"/>
        <w:jc w:val="both"/>
      </w:pPr>
      <w:r>
        <w:t>이번 실습에서는 시편 위치의 조사 세기와 실제 조사 시간이 확인되지 않아 UV 조사량을 산출하기 어려웠다. 공정 재현 시에는 광원 사양과 실제 측정값을 기록하고, 문헌의 조건을 적용할 때에는 수지와 장비 조건의 차이를 함께 검토해야 한다.</w:t>
      </w:r>
      <w:r/>
      <w:r/>
      <w:r/>
      <w:r/>
      <w:r/>
      <w:r/>
      <w:r/>
      <w:r/>
      <w:r/>
      <w:r/>
      <w:r/>
      <w:r/>
      <w:r/>
      <w:r/>
      <w:r/>
      <w:r/>
      <w:r/>
      <w:r/>
      <w:r/>
      <w:r/>
      <w:r/>
      <w:r/>
      <w:r/>
      <w:r/>
      <w:r/>
      <w:r/>
      <w:r/>
      <w:r/>
      <w:r/>
      <w:r/>
      <w:r/>
      <w:r/>
      <w:r/>
      <w:r/>
      <w:r/>
      <w:r/>
      <w:r/>
      <w:r/>
      <w:r/>
      <w:r/>
      <w:r/>
      <w:r/>
      <w:r/>
      <w:r/>
      <w:r/>
      <w:r/>
      <w:r/>
      <w:r/>
      <w:r/>
      <w:r/>
      <w:r/>
      <w:r/>
      <w:r/>
    </w:p>
    <w:p w14:paraId="29532AF6" w14:textId="77777777" w:rsidR="00F560FF" w:rsidRDefault="00C63FDA">
      <w:pPr>
        <w:pStyle w:val="2"/>
        <w:keepNext/>
        <w:keepLines/>
        <w:widowControl/>
        <w:snapToGrid w:val="0"/>
        <w:spacing w:before="160" w:after="100" w:line="320" w:lineRule="exact"/>
      </w:pPr>
      <w:r>
        <w:t xml:space="preserve">4.3 </w:t>
      </w:r>
      <w:r>
        <w:t>탈형과</w:t>
      </w:r>
      <w:r>
        <w:t xml:space="preserve"> </w:t>
      </w:r>
      <w:r>
        <w:t>외관</w:t>
      </w:r>
      <w:r>
        <w:t xml:space="preserve"> </w:t>
      </w:r>
      <w:r>
        <w:t>관찰</w:t>
      </w:r>
    </w:p>
    <w:p w14:paraId="76A3D949" w14:textId="77777777" w:rsidR="00F560FF" w:rsidRDefault="00C63FDA">
      <w:pPr>
        <w:widowControl/>
        <w:snapToGrid w:val="0"/>
        <w:spacing w:after="120" w:line="320" w:lineRule="exact"/>
        <w:ind w:firstLine="200"/>
        <w:jc w:val="both"/>
      </w:pPr>
      <w:r>
        <w:t>탈형 장면에서는 투명 필름이 원판에서 분리되는 모습을 관찰하였다. 별도로 소개된 패턴 필름의 사각 영역에서는 여러 색의 반사가 나타났다. 소개 필름이 이번에 제작한 시편과 동일한지는 확인되지 않았으므로, 이 외관은 패턴 필름의 광학적 특징을 이해하는 참고 관찰로 정리하였다. 제작 시편의 복제 품질은 해당 시편의 표면 형상으로 평가할 필요가 있다.</w:t>
      </w:r>
      <w:r/>
      <w:r/>
      <w:r/>
      <w:r/>
      <w:r/>
      <w:r/>
      <w:r/>
      <w:r/>
      <w:r/>
      <w:r/>
      <w:r/>
      <w:r/>
      <w:r/>
      <w:r/>
      <w:r/>
      <w:r/>
      <w:r/>
      <w:r/>
      <w:r/>
      <w:r/>
      <w:r/>
      <w:r/>
      <w:r/>
      <w:r/>
      <w:r/>
      <w:r/>
      <w:r/>
      <w:r/>
      <w:r/>
      <w:r/>
      <w:r/>
      <w:r/>
      <w:r/>
      <w:r/>
      <w:r/>
      <w:r/>
      <w:r/>
      <w:r/>
      <w:r/>
      <w:r/>
      <w:r/>
      <w:r/>
      <w:r/>
      <w:r/>
      <w:r/>
      <w:r/>
      <w:r/>
      <w:r/>
      <w:r/>
      <w:r/>
      <w:r/>
      <w:r/>
      <w:r/>
      <w:r/>
      <w:r/>
      <w:r/>
      <w:r/>
      <w:r/>
      <w:r/>
      <w:r/>
      <w:r/>
      <w:r/>
      <w:r/>
      <w:r/>
      <w:r/>
      <w:r/>
      <w:r/>
      <w:r/>
      <w:r/>
      <w:r/>
      <w:r/>
      <w:r/>
      <w:r/>
      <w:r/>
      <w:r/>
      <w:r/>
      <w:r/>
      <w:r/>
      <w:r/>
      <w:r/>
      <w:r/>
      <w:r/>
      <w:r/>
      <w:r/>
      <w:r/>
    </w:p>
    <w:p w14:paraId="06D3AF06" w14:textId="77777777" w:rsidR="00F560FF" w:rsidRDefault="00C63FDA">
      <w:pPr>
        <w:widowControl/>
        <w:snapToGrid w:val="0"/>
        <w:spacing w:after="120" w:line="320" w:lineRule="exact"/>
        <w:ind w:firstLine="200"/>
        <w:jc w:val="both"/>
      </w:pPr>
      <w:r>
        <w:t>소개 필름에는 800 nm로 보이는 손글씨가 있으나, 주기·폭·높이 중 어느 치수를 뜻하는지는 확인되지 않았다. 나노구조의 규격을 제시하려면 원판 사양 또는 SEM·AFM 측정 자료를 통해 치수의 정의와 측정값을 확인해야 한다.</w:t>
      </w:r>
      <w:r/>
      <w:r/>
      <w:r/>
      <w:r/>
      <w:r/>
      <w:r/>
      <w:r/>
      <w:r/>
      <w:r/>
      <w:r/>
      <w:r/>
      <w:r/>
      <w:r/>
      <w:r/>
      <w:r/>
      <w:r/>
      <w:r/>
      <w:r/>
      <w:r/>
      <w:r/>
      <w:r/>
      <w:r/>
      <w:r/>
      <w:r/>
      <w:r/>
      <w:r/>
      <w:r/>
      <w:r/>
      <w:r/>
      <w:r/>
      <w:r/>
      <w:r/>
      <w:r/>
      <w:r/>
      <w:r/>
      <w:r/>
      <w:r/>
      <w:r/>
      <w:r/>
      <w:r/>
      <w:r/>
      <w:r/>
      <w:r/>
      <w:r/>
      <w:r/>
      <w:r/>
      <w:r/>
      <w:r/>
      <w:r/>
      <w:r/>
      <w:r/>
      <w:r/>
      <w:r/>
      <w:r/>
      <w:r/>
      <w:r/>
      <w:r/>
      <w:r/>
      <w:r/>
      <w:r/>
      <w:r/>
      <w:r/>
      <w:r/>
    </w:p>
    <w:p w14:paraId="01EE2312" w14:textId="77777777" w:rsidR="00F560FF" w:rsidRDefault="00C63FDA">
      <w:pPr>
        <w:pStyle w:val="1"/>
        <w:keepNext/>
        <w:keepLines/>
        <w:pageBreakBefore w:val="0"/>
        <w:widowControl/>
        <w:snapToGrid w:val="0"/>
        <w:spacing w:before="240" w:after="100" w:line="360" w:lineRule="exact"/>
      </w:pPr>
      <w:r>
        <w:t xml:space="preserve">5. </w:t>
      </w:r>
      <w:r>
        <w:t>고찰</w:t>
      </w:r>
    </w:p>
    <w:p w14:paraId="27C40B42" w14:textId="77777777" w:rsidR="00F560FF" w:rsidRDefault="00C63FDA">
      <w:pPr>
        <w:pStyle w:val="2"/>
        <w:keepNext/>
        <w:keepLines/>
        <w:widowControl/>
        <w:snapToGrid w:val="0"/>
        <w:spacing w:before="160" w:after="100" w:line="320" w:lineRule="exact"/>
      </w:pPr>
      <w:r>
        <w:t xml:space="preserve">5.1 </w:t>
      </w:r>
      <w:r>
        <w:t>접촉</w:t>
      </w:r>
      <w:r>
        <w:t xml:space="preserve"> </w:t>
      </w:r>
      <w:r>
        <w:t>상태와</w:t>
      </w:r>
      <w:r>
        <w:t xml:space="preserve"> </w:t>
      </w:r>
      <w:r>
        <w:t>결함</w:t>
      </w:r>
      <w:r>
        <w:t xml:space="preserve"> </w:t>
      </w:r>
      <w:r>
        <w:t>발생</w:t>
      </w:r>
      <w:r>
        <w:t xml:space="preserve"> </w:t>
      </w:r>
      <w:r>
        <w:t>가능성</w:t>
      </w:r>
    </w:p>
    <w:p w14:paraId="26F0B2C8" w14:textId="77777777" w:rsidR="00F560FF" w:rsidRDefault="00C63FDA">
      <w:pPr>
        <w:widowControl/>
        <w:snapToGrid w:val="0"/>
        <w:spacing w:after="120" w:line="320" w:lineRule="exact"/>
        <w:ind w:firstLine="200"/>
        <w:jc w:val="both"/>
      </w:pPr>
      <w:r>
        <w:t>패턴 복제의 첫 조건은 경화 전에 수지가 원판 표면과 충분히 접촉하는 것이다. 전체적인 필름 부착만 확인하면 작은 기포나 먼지에 의해 접촉하지 않은 영역을 놓칠 수 있다. 그림 5-1은 균일한 접촉과 기포 또는 이물질에 의한 접촉 불량을 비교한 개념도이며, 실제 시편의 결함 측정 결과와는 구분된다.</w:t>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7B0757ED" w14:textId="77777777" w:rsidR="00F560FF" w:rsidRDefault="00C63FDA">
      <w:pPr>
        <w:keepNext/>
        <w:widowControl/>
        <w:spacing w:before="100" w:after="60" w:line="240" w:lineRule="auto"/>
        <w:jc w:val="center"/>
      </w:pPr>
      <w:r>
        <w:rPr>
          <w:noProof/>
        </w:rPr>
        <w:drawing>
          <wp:inline distT="0" distB="0" distL="0" distR="0" wp14:anchorId="46B822E6" wp14:editId="211FBD4E">
            <wp:extent cx="5440680" cy="2034442"/>
            <wp:effectExtent l="0" t="0" r="0" b="0"/>
            <wp:docPr id="17" name="Picture 17" descr="그림 5-1 접촉 상태에 따른 국부적 복제 결함의 가능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contact-defects.png"/>
                    <pic:cNvPicPr/>
                  </pic:nvPicPr>
                  <pic:blipFill>
                    <a:blip r:embed="rId28"/>
                    <a:stretch>
                      <a:fillRect/>
                    </a:stretch>
                  </pic:blipFill>
                  <pic:spPr>
                    <a:xfrm>
                      <a:off x="0" y="0"/>
                      <a:ext cx="5440680" cy="2034442"/>
                    </a:xfrm>
                    <a:prstGeom prst="rect">
                      <a:avLst/>
                    </a:prstGeom>
                  </pic:spPr>
                </pic:pic>
              </a:graphicData>
            </a:graphic>
          </wp:inline>
        </w:drawing>
      </w:r>
    </w:p>
    <w:p w14:paraId="63C524EB" w14:textId="77777777" w:rsidR="00F560FF" w:rsidRDefault="00C63FDA">
      <w:pPr>
        <w:widowControl/>
        <w:snapToGrid w:val="0"/>
        <w:spacing w:before="160" w:after="120" w:line="260" w:lineRule="exact"/>
        <w:jc w:val="center"/>
      </w:pPr>
      <w:r>
        <w:rPr>
          <w:sz w:val="19"/>
        </w:rPr>
        <w:t>그림</w:t>
      </w:r>
      <w:r>
        <w:rPr>
          <w:sz w:val="19"/>
        </w:rPr>
        <w:t xml:space="preserve"> 5-1 </w:t>
      </w:r>
      <w:r>
        <w:rPr>
          <w:sz w:val="19"/>
        </w:rPr>
        <w:t>접촉</w:t>
      </w:r>
      <w:r>
        <w:rPr>
          <w:sz w:val="19"/>
        </w:rPr>
        <w:t xml:space="preserve"> </w:t>
      </w:r>
      <w:r>
        <w:rPr>
          <w:sz w:val="19"/>
        </w:rPr>
        <w:t>상태에</w:t>
      </w:r>
      <w:r>
        <w:rPr>
          <w:sz w:val="19"/>
        </w:rPr>
        <w:t xml:space="preserve"> </w:t>
      </w:r>
      <w:r>
        <w:rPr>
          <w:sz w:val="19"/>
        </w:rPr>
        <w:t>따른</w:t>
      </w:r>
      <w:r>
        <w:rPr>
          <w:sz w:val="19"/>
        </w:rPr>
        <w:t xml:space="preserve"> </w:t>
      </w:r>
      <w:r>
        <w:rPr>
          <w:sz w:val="19"/>
        </w:rPr>
        <w:t>국부적</w:t>
      </w:r>
      <w:r>
        <w:rPr>
          <w:sz w:val="19"/>
        </w:rPr>
        <w:t xml:space="preserve"> </w:t>
      </w:r>
      <w:r>
        <w:rPr>
          <w:sz w:val="19"/>
        </w:rPr>
        <w:t>복제</w:t>
      </w:r>
      <w:r>
        <w:rPr>
          <w:sz w:val="19"/>
        </w:rPr>
        <w:t xml:space="preserve"> </w:t>
      </w:r>
      <w:r>
        <w:rPr>
          <w:sz w:val="19"/>
        </w:rPr>
        <w:t>결함의</w:t>
      </w:r>
      <w:r>
        <w:rPr>
          <w:sz w:val="19"/>
        </w:rPr>
        <w:t xml:space="preserve"> </w:t>
      </w:r>
      <w:r>
        <w:rPr>
          <w:sz w:val="19"/>
        </w:rPr>
        <w:t>가능성</w:t>
      </w:r>
    </w:p>
    <w:p w14:paraId="1D2634F3" w14:textId="77777777" w:rsidR="00F560FF" w:rsidRDefault="00C63FDA">
      <w:pPr>
        <w:widowControl/>
        <w:snapToGrid w:val="0"/>
        <w:spacing w:after="120" w:line="320" w:lineRule="exact"/>
        <w:ind w:firstLine="200"/>
        <w:jc w:val="both"/>
      </w:pPr>
      <w:r>
        <w:t>기포는</w:t>
      </w:r>
      <w:r>
        <w:t xml:space="preserve"> </w:t>
      </w:r>
      <w:r>
        <w:t>수지와</w:t>
      </w:r>
      <w:r>
        <w:t xml:space="preserve"> </w:t>
      </w:r>
      <w:r>
        <w:t>원판</w:t>
      </w:r>
      <w:r>
        <w:t xml:space="preserve"> </w:t>
      </w:r>
      <w:r>
        <w:t>사이에</w:t>
      </w:r>
      <w:r>
        <w:t xml:space="preserve"> </w:t>
      </w:r>
      <w:r>
        <w:t>빈</w:t>
      </w:r>
      <w:r>
        <w:t xml:space="preserve"> </w:t>
      </w:r>
      <w:r>
        <w:t>영역을</w:t>
      </w:r>
      <w:r>
        <w:t xml:space="preserve"> </w:t>
      </w:r>
      <w:r>
        <w:t>만들어</w:t>
      </w:r>
      <w:r>
        <w:t xml:space="preserve"> </w:t>
      </w:r>
      <w:r>
        <w:t>표면</w:t>
      </w:r>
      <w:r>
        <w:t xml:space="preserve"> </w:t>
      </w:r>
      <w:r>
        <w:t>구조가</w:t>
      </w:r>
      <w:r>
        <w:t xml:space="preserve"> </w:t>
      </w:r>
      <w:r>
        <w:t>수지에</w:t>
      </w:r>
      <w:r>
        <w:t xml:space="preserve"> </w:t>
      </w:r>
      <w:r>
        <w:t>전달되는</w:t>
      </w:r>
      <w:r>
        <w:t xml:space="preserve"> </w:t>
      </w:r>
      <w:r>
        <w:t>것을</w:t>
      </w:r>
      <w:r>
        <w:t xml:space="preserve"> </w:t>
      </w:r>
      <w:r>
        <w:t>방해할</w:t>
      </w:r>
      <w:r>
        <w:t xml:space="preserve"> </w:t>
      </w:r>
      <w:r>
        <w:t>수</w:t>
      </w:r>
      <w:r>
        <w:t xml:space="preserve"> </w:t>
      </w:r>
      <w:r>
        <w:t>있다</w:t>
      </w:r>
      <w:r>
        <w:t xml:space="preserve">. </w:t>
      </w:r>
      <w:r>
        <w:t>먼지는</w:t>
      </w:r>
      <w:r>
        <w:t xml:space="preserve"> </w:t>
      </w:r>
      <w:r>
        <w:t>원판과</w:t>
      </w:r>
      <w:r>
        <w:t xml:space="preserve"> </w:t>
      </w:r>
      <w:r>
        <w:t>필름</w:t>
      </w:r>
      <w:r>
        <w:t xml:space="preserve"> </w:t>
      </w:r>
      <w:r>
        <w:t>사이의</w:t>
      </w:r>
      <w:r>
        <w:t xml:space="preserve"> </w:t>
      </w:r>
      <w:r>
        <w:t>간격을</w:t>
      </w:r>
      <w:r>
        <w:t xml:space="preserve"> </w:t>
      </w:r>
      <w:r>
        <w:t>국부적으로</w:t>
      </w:r>
      <w:r>
        <w:t xml:space="preserve"> </w:t>
      </w:r>
      <w:r>
        <w:t>바꾸거나</w:t>
      </w:r>
      <w:r>
        <w:t xml:space="preserve"> </w:t>
      </w:r>
      <w:r>
        <w:t>수지</w:t>
      </w:r>
      <w:r>
        <w:t xml:space="preserve"> </w:t>
      </w:r>
      <w:r>
        <w:t>표면에</w:t>
      </w:r>
      <w:r>
        <w:t xml:space="preserve"> </w:t>
      </w:r>
      <w:r>
        <w:t>이물</w:t>
      </w:r>
      <w:r>
        <w:t xml:space="preserve"> </w:t>
      </w:r>
      <w:r>
        <w:t>흔적을</w:t>
      </w:r>
      <w:r>
        <w:t xml:space="preserve"> </w:t>
      </w:r>
      <w:r>
        <w:t>남길</w:t>
      </w:r>
      <w:r>
        <w:t xml:space="preserve"> </w:t>
      </w:r>
      <w:r>
        <w:t>수</w:t>
      </w:r>
      <w:r>
        <w:t xml:space="preserve"> </w:t>
      </w:r>
      <w:r>
        <w:t>있다</w:t>
      </w:r>
      <w:r>
        <w:t xml:space="preserve">. </w:t>
      </w:r>
      <w:r>
        <w:t>수지의</w:t>
      </w:r>
      <w:r>
        <w:t xml:space="preserve"> </w:t>
      </w:r>
      <w:r>
        <w:t>양과</w:t>
      </w:r>
      <w:r>
        <w:t xml:space="preserve"> </w:t>
      </w:r>
      <w:r>
        <w:t>점도</w:t>
      </w:r>
      <w:r>
        <w:t xml:space="preserve">, </w:t>
      </w:r>
      <w:r>
        <w:t>필름의</w:t>
      </w:r>
      <w:r>
        <w:t xml:space="preserve"> </w:t>
      </w:r>
      <w:r>
        <w:t>접촉</w:t>
      </w:r>
      <w:r>
        <w:t xml:space="preserve"> </w:t>
      </w:r>
      <w:r>
        <w:t>순서와</w:t>
      </w:r>
      <w:r>
        <w:t xml:space="preserve"> </w:t>
      </w:r>
      <w:r>
        <w:t>롤러</w:t>
      </w:r>
      <w:r>
        <w:t xml:space="preserve"> </w:t>
      </w:r>
      <w:r>
        <w:t>취급은</w:t>
      </w:r>
      <w:r>
        <w:t xml:space="preserve"> </w:t>
      </w:r>
      <w:r>
        <w:t>이러한</w:t>
      </w:r>
      <w:r>
        <w:t xml:space="preserve"> </w:t>
      </w:r>
      <w:r>
        <w:t>결함</w:t>
      </w:r>
      <w:r>
        <w:t xml:space="preserve"> </w:t>
      </w:r>
      <w:r>
        <w:t>가능성을</w:t>
      </w:r>
      <w:r>
        <w:t xml:space="preserve"> </w:t>
      </w:r>
      <w:r>
        <w:t>함께</w:t>
      </w:r>
      <w:r>
        <w:t xml:space="preserve"> </w:t>
      </w:r>
      <w:r>
        <w:t>좌우하는</w:t>
      </w:r>
      <w:r>
        <w:t xml:space="preserve"> </w:t>
      </w:r>
      <w:r>
        <w:t>공정</w:t>
      </w:r>
      <w:r>
        <w:t xml:space="preserve"> </w:t>
      </w:r>
      <w:r>
        <w:t>변수이다</w:t>
      </w:r>
      <w:r>
        <w:t>.</w:t>
      </w:r>
    </w:p>
    <w:p w14:paraId="5DC9FF21" w14:textId="77777777" w:rsidR="00F560FF" w:rsidRDefault="00C63FDA">
      <w:pPr>
        <w:keepNext/>
        <w:widowControl/>
        <w:snapToGrid w:val="0"/>
        <w:spacing w:before="160" w:after="120" w:line="260" w:lineRule="exact"/>
        <w:jc w:val="center"/>
      </w:pPr>
      <w:r>
        <w:rPr>
          <w:sz w:val="19"/>
        </w:rPr>
        <w:t>표</w:t>
      </w:r>
      <w:r>
        <w:rPr>
          <w:sz w:val="19"/>
        </w:rPr>
        <w:t xml:space="preserve"> 5-1 </w:t>
      </w:r>
      <w:r>
        <w:rPr>
          <w:sz w:val="19"/>
        </w:rPr>
        <w:t>예상</w:t>
      </w:r>
      <w:r>
        <w:rPr>
          <w:sz w:val="19"/>
        </w:rPr>
        <w:t xml:space="preserve"> </w:t>
      </w:r>
      <w:r>
        <w:rPr>
          <w:sz w:val="19"/>
        </w:rPr>
        <w:t>가능한</w:t>
      </w:r>
      <w:r>
        <w:rPr>
          <w:sz w:val="19"/>
        </w:rPr>
        <w:t xml:space="preserve"> </w:t>
      </w:r>
      <w:r>
        <w:rPr>
          <w:sz w:val="19"/>
        </w:rPr>
        <w:t>외관</w:t>
      </w:r>
      <w:r>
        <w:rPr>
          <w:sz w:val="19"/>
        </w:rPr>
        <w:t xml:space="preserve"> </w:t>
      </w:r>
      <w:r>
        <w:rPr>
          <w:sz w:val="19"/>
        </w:rPr>
        <w:t>문제와</w:t>
      </w:r>
      <w:r>
        <w:rPr>
          <w:sz w:val="19"/>
        </w:rPr>
        <w:t xml:space="preserve"> </w:t>
      </w:r>
      <w:r>
        <w:rPr>
          <w:sz w:val="19"/>
        </w:rPr>
        <w:t>점검</w:t>
      </w:r>
      <w:r>
        <w:rPr>
          <w:sz w:val="19"/>
        </w:rPr>
        <w:t xml:space="preserve"> </w:t>
      </w:r>
      <w:r>
        <w:rPr>
          <w:sz w:val="19"/>
        </w:rPr>
        <w:t>항목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4196F259" w14:textId="77777777">
        <w:trPr>
          <w:cantSplit/>
          <w:tblHeader/>
          <w:jc w:val="center"/>
        </w:trPr>
        <w:tc>
          <w:tcPr>
            <w:tcW w:w="1843" w:type="dxa"/>
            <w:shd w:val="clear" w:color="auto" w:fill="E9EFF4"/>
            <w:vAlign w:val="center"/>
          </w:tcPr>
          <w:p w14:paraId="294D7F50" w14:textId="77777777" w:rsidR="00F560FF" w:rsidRDefault="00C63FDA">
            <w:pPr>
              <w:snapToGrid w:val="0"/>
              <w:spacing w:after="0" w:line="260" w:lineRule="exact"/>
            </w:pPr>
            <w:r>
              <w:rPr>
                <w:b/>
                <w:sz w:val="19"/>
              </w:rPr>
              <w:t>예상 가능한 문제</w:t>
            </w:r>
            <w:r>
              <w:rPr>
                <w:b/>
                <w:sz w:val="19"/>
              </w:rPr>
            </w:r>
            <w:r>
              <w:rPr>
                <w:b/>
                <w:sz w:val="19"/>
              </w:rPr>
            </w:r>
          </w:p>
        </w:tc>
        <w:tc>
          <w:tcPr>
            <w:tcW w:w="3197" w:type="dxa"/>
            <w:shd w:val="clear" w:color="auto" w:fill="E9EFF4"/>
            <w:vAlign w:val="center"/>
          </w:tcPr>
          <w:p w14:paraId="1D19F03D" w14:textId="77777777" w:rsidR="00F560FF" w:rsidRDefault="00C63FDA">
            <w:pPr>
              <w:snapToGrid w:val="0"/>
              <w:spacing w:after="0" w:line="260" w:lineRule="exact"/>
            </w:pPr>
            <w:r>
              <w:rPr>
                <w:b/>
                <w:sz w:val="19"/>
              </w:rPr>
              <w:t>가능한</w:t>
            </w:r>
            <w:r>
              <w:rPr>
                <w:b/>
                <w:sz w:val="19"/>
              </w:rPr>
              <w:t xml:space="preserve"> </w:t>
            </w:r>
            <w:r>
              <w:rPr>
                <w:b/>
                <w:sz w:val="19"/>
              </w:rPr>
              <w:t>공정</w:t>
            </w:r>
            <w:r>
              <w:rPr>
                <w:b/>
                <w:sz w:val="19"/>
              </w:rPr>
              <w:t xml:space="preserve"> </w:t>
            </w:r>
            <w:r>
              <w:rPr>
                <w:b/>
                <w:sz w:val="19"/>
              </w:rPr>
              <w:t>원인</w:t>
            </w:r>
          </w:p>
        </w:tc>
        <w:tc>
          <w:tcPr>
            <w:tcW w:w="3528" w:type="dxa"/>
            <w:shd w:val="clear" w:color="auto" w:fill="E9EFF4"/>
            <w:vAlign w:val="center"/>
          </w:tcPr>
          <w:p w14:paraId="07221547" w14:textId="77777777" w:rsidR="00F560FF" w:rsidRDefault="00C63FDA">
            <w:pPr>
              <w:snapToGrid w:val="0"/>
              <w:spacing w:after="0" w:line="260" w:lineRule="exact"/>
            </w:pPr>
            <w:r>
              <w:rPr>
                <w:b/>
                <w:sz w:val="19"/>
              </w:rPr>
              <w:t>확인을</w:t>
            </w:r>
            <w:r>
              <w:rPr>
                <w:b/>
                <w:sz w:val="19"/>
              </w:rPr>
              <w:t xml:space="preserve"> </w:t>
            </w:r>
            <w:r>
              <w:rPr>
                <w:b/>
                <w:sz w:val="19"/>
              </w:rPr>
              <w:t>위해</w:t>
            </w:r>
            <w:r>
              <w:rPr>
                <w:b/>
                <w:sz w:val="19"/>
              </w:rPr>
              <w:t xml:space="preserve"> </w:t>
            </w:r>
            <w:r>
              <w:rPr>
                <w:b/>
                <w:sz w:val="19"/>
              </w:rPr>
              <w:t>필요한</w:t>
            </w:r>
            <w:r>
              <w:rPr>
                <w:b/>
                <w:sz w:val="19"/>
              </w:rPr>
              <w:t xml:space="preserve"> </w:t>
            </w:r>
            <w:r>
              <w:rPr>
                <w:b/>
                <w:sz w:val="19"/>
              </w:rPr>
              <w:t>기록</w:t>
            </w:r>
          </w:p>
        </w:tc>
      </w:tr>
      <w:tr w:rsidR="00F560FF" w14:paraId="01F64BE2" w14:textId="77777777">
        <w:trPr>
          <w:cantSplit/>
          <w:jc w:val="center"/>
        </w:trPr>
        <w:tc>
          <w:tcPr>
            <w:tcW w:w="1843" w:type="dxa"/>
            <w:vAlign w:val="center"/>
          </w:tcPr>
          <w:p w14:paraId="56DC2AF4" w14:textId="77777777" w:rsidR="00F560FF" w:rsidRDefault="00C63FDA">
            <w:pPr>
              <w:snapToGrid w:val="0"/>
              <w:spacing w:after="0" w:line="260" w:lineRule="exact"/>
            </w:pPr>
            <w:r>
              <w:rPr>
                <w:sz w:val="19"/>
              </w:rPr>
              <w:t>기포</w:t>
            </w:r>
            <w:r>
              <w:rPr>
                <w:sz w:val="19"/>
              </w:rPr>
              <w:t xml:space="preserve"> </w:t>
            </w:r>
            <w:r>
              <w:rPr>
                <w:sz w:val="19"/>
              </w:rPr>
              <w:t>또는</w:t>
            </w:r>
            <w:r>
              <w:rPr>
                <w:sz w:val="19"/>
              </w:rPr>
              <w:t xml:space="preserve"> </w:t>
            </w:r>
            <w:r>
              <w:rPr>
                <w:sz w:val="19"/>
              </w:rPr>
              <w:t>국부적</w:t>
            </w:r>
            <w:r>
              <w:rPr>
                <w:sz w:val="19"/>
              </w:rPr>
              <w:t xml:space="preserve"> </w:t>
            </w:r>
            <w:r>
              <w:rPr>
                <w:sz w:val="19"/>
              </w:rPr>
              <w:t>들뜸</w:t>
            </w:r>
          </w:p>
        </w:tc>
        <w:tc>
          <w:tcPr>
            <w:tcW w:w="3197" w:type="dxa"/>
            <w:vAlign w:val="center"/>
          </w:tcPr>
          <w:p w14:paraId="5768BEB0" w14:textId="77777777" w:rsidR="00F560FF" w:rsidRDefault="00C63FDA">
            <w:pPr>
              <w:snapToGrid w:val="0"/>
              <w:spacing w:after="0" w:line="260" w:lineRule="exact"/>
            </w:pPr>
            <w:r>
              <w:rPr>
                <w:sz w:val="19"/>
              </w:rPr>
              <w:t>접촉</w:t>
            </w:r>
            <w:r>
              <w:rPr>
                <w:sz w:val="19"/>
              </w:rPr>
              <w:t xml:space="preserve"> </w:t>
            </w:r>
            <w:r>
              <w:rPr>
                <w:sz w:val="19"/>
              </w:rPr>
              <w:t>중</w:t>
            </w:r>
            <w:r>
              <w:rPr>
                <w:sz w:val="19"/>
              </w:rPr>
              <w:t xml:space="preserve"> </w:t>
            </w:r>
            <w:r>
              <w:rPr>
                <w:sz w:val="19"/>
              </w:rPr>
              <w:t>공기</w:t>
            </w:r>
            <w:r>
              <w:rPr>
                <w:sz w:val="19"/>
              </w:rPr>
              <w:t xml:space="preserve"> </w:t>
            </w:r>
            <w:r>
              <w:rPr>
                <w:sz w:val="19"/>
              </w:rPr>
              <w:t>포획</w:t>
            </w:r>
            <w:r>
              <w:rPr>
                <w:sz w:val="19"/>
              </w:rPr>
              <w:t>·</w:t>
            </w:r>
            <w:r>
              <w:rPr>
                <w:sz w:val="19"/>
              </w:rPr>
              <w:t>수지</w:t>
            </w:r>
            <w:r>
              <w:rPr>
                <w:sz w:val="19"/>
              </w:rPr>
              <w:t xml:space="preserve"> </w:t>
            </w:r>
            <w:r>
              <w:rPr>
                <w:sz w:val="19"/>
              </w:rPr>
              <w:t>부족</w:t>
            </w:r>
          </w:p>
        </w:tc>
        <w:tc>
          <w:tcPr>
            <w:tcW w:w="3528" w:type="dxa"/>
            <w:vAlign w:val="center"/>
          </w:tcPr>
          <w:p w14:paraId="68683CED" w14:textId="77777777" w:rsidR="00F560FF" w:rsidRDefault="00C63FDA">
            <w:pPr>
              <w:snapToGrid w:val="0"/>
              <w:spacing w:after="0" w:line="260" w:lineRule="exact"/>
            </w:pPr>
            <w:r>
              <w:rPr>
                <w:sz w:val="19"/>
              </w:rPr>
              <w:t>경화</w:t>
            </w:r>
            <w:r>
              <w:rPr>
                <w:sz w:val="19"/>
              </w:rPr>
              <w:t xml:space="preserve"> </w:t>
            </w:r>
            <w:r>
              <w:rPr>
                <w:sz w:val="19"/>
              </w:rPr>
              <w:t>전</w:t>
            </w:r>
            <w:r>
              <w:rPr>
                <w:sz w:val="19"/>
              </w:rPr>
              <w:t xml:space="preserve"> </w:t>
            </w:r>
            <w:r>
              <w:rPr>
                <w:sz w:val="19"/>
              </w:rPr>
              <w:t>밀착면</w:t>
            </w:r>
            <w:r>
              <w:rPr>
                <w:sz w:val="19"/>
              </w:rPr>
              <w:t xml:space="preserve"> </w:t>
            </w:r>
            <w:r>
              <w:rPr>
                <w:sz w:val="19"/>
              </w:rPr>
              <w:t>사진</w:t>
            </w:r>
          </w:p>
        </w:tc>
      </w:tr>
      <w:tr w:rsidR="00F560FF" w14:paraId="393BAE17" w14:textId="77777777">
        <w:trPr>
          <w:cantSplit/>
          <w:jc w:val="center"/>
        </w:trPr>
        <w:tc>
          <w:tcPr>
            <w:tcW w:w="1843" w:type="dxa"/>
            <w:vAlign w:val="center"/>
          </w:tcPr>
          <w:p w14:paraId="60C9D346" w14:textId="77777777" w:rsidR="00F560FF" w:rsidRDefault="00C63FDA">
            <w:pPr>
              <w:snapToGrid w:val="0"/>
              <w:spacing w:after="0" w:line="260" w:lineRule="exact"/>
            </w:pPr>
            <w:r>
              <w:rPr>
                <w:sz w:val="19"/>
              </w:rPr>
              <w:t>가장자리의</w:t>
            </w:r>
            <w:r>
              <w:rPr>
                <w:sz w:val="19"/>
              </w:rPr>
              <w:t xml:space="preserve"> </w:t>
            </w:r>
            <w:r>
              <w:rPr>
                <w:sz w:val="19"/>
              </w:rPr>
              <w:t>두꺼운</w:t>
            </w:r>
            <w:r>
              <w:rPr>
                <w:sz w:val="19"/>
              </w:rPr>
              <w:t xml:space="preserve"> </w:t>
            </w:r>
            <w:r>
              <w:rPr>
                <w:sz w:val="19"/>
              </w:rPr>
              <w:t>수지</w:t>
            </w:r>
          </w:p>
        </w:tc>
        <w:tc>
          <w:tcPr>
            <w:tcW w:w="3197" w:type="dxa"/>
            <w:vAlign w:val="center"/>
          </w:tcPr>
          <w:p w14:paraId="39BB0AC9" w14:textId="77777777" w:rsidR="00F560FF" w:rsidRDefault="00C63FDA">
            <w:pPr>
              <w:snapToGrid w:val="0"/>
              <w:spacing w:after="0" w:line="260" w:lineRule="exact"/>
            </w:pPr>
            <w:r>
              <w:rPr>
                <w:sz w:val="19"/>
              </w:rPr>
              <w:t>도포량</w:t>
            </w:r>
            <w:r>
              <w:rPr>
                <w:sz w:val="19"/>
              </w:rPr>
              <w:t xml:space="preserve"> </w:t>
            </w:r>
            <w:r>
              <w:rPr>
                <w:sz w:val="19"/>
              </w:rPr>
              <w:t>과다</w:t>
            </w:r>
            <w:r>
              <w:rPr>
                <w:sz w:val="19"/>
              </w:rPr>
              <w:t>·</w:t>
            </w:r>
            <w:r>
              <w:rPr>
                <w:sz w:val="19"/>
              </w:rPr>
              <w:t>분포</w:t>
            </w:r>
            <w:r>
              <w:rPr>
                <w:sz w:val="19"/>
              </w:rPr>
              <w:t xml:space="preserve"> </w:t>
            </w:r>
            <w:r>
              <w:rPr>
                <w:sz w:val="19"/>
              </w:rPr>
              <w:t>불균일</w:t>
            </w:r>
          </w:p>
        </w:tc>
        <w:tc>
          <w:tcPr>
            <w:tcW w:w="3528" w:type="dxa"/>
            <w:vAlign w:val="center"/>
          </w:tcPr>
          <w:p w14:paraId="57999025" w14:textId="77777777" w:rsidR="00F560FF" w:rsidRDefault="00C63FDA">
            <w:pPr>
              <w:snapToGrid w:val="0"/>
              <w:spacing w:after="0" w:line="260" w:lineRule="exact"/>
            </w:pPr>
            <w:r>
              <w:rPr>
                <w:sz w:val="19"/>
              </w:rPr>
              <w:t>사용량</w:t>
            </w:r>
            <w:r>
              <w:rPr>
                <w:sz w:val="19"/>
              </w:rPr>
              <w:t>·</w:t>
            </w:r>
            <w:r>
              <w:rPr>
                <w:sz w:val="19"/>
              </w:rPr>
              <w:t>도포</w:t>
            </w:r>
            <w:r>
              <w:rPr>
                <w:sz w:val="19"/>
              </w:rPr>
              <w:t xml:space="preserve"> </w:t>
            </w:r>
            <w:r>
              <w:rPr>
                <w:sz w:val="19"/>
              </w:rPr>
              <w:t>위치</w:t>
            </w:r>
          </w:p>
        </w:tc>
      </w:tr>
      <w:tr w:rsidR="00F560FF" w14:paraId="70B2830E" w14:textId="77777777">
        <w:trPr>
          <w:cantSplit/>
          <w:jc w:val="center"/>
        </w:trPr>
        <w:tc>
          <w:tcPr>
            <w:tcW w:w="1843" w:type="dxa"/>
            <w:vAlign w:val="center"/>
          </w:tcPr>
          <w:p w14:paraId="4192693E" w14:textId="77777777" w:rsidR="00F560FF" w:rsidRDefault="00C63FDA">
            <w:pPr>
              <w:snapToGrid w:val="0"/>
              <w:spacing w:after="0" w:line="260" w:lineRule="exact"/>
            </w:pPr>
            <w:r>
              <w:rPr>
                <w:sz w:val="19"/>
              </w:rPr>
              <w:t>시편</w:t>
            </w:r>
            <w:r>
              <w:rPr>
                <w:sz w:val="19"/>
              </w:rPr>
              <w:t xml:space="preserve"> </w:t>
            </w:r>
            <w:r>
              <w:rPr>
                <w:sz w:val="19"/>
              </w:rPr>
              <w:t>또는</w:t>
            </w:r>
            <w:r>
              <w:rPr>
                <w:sz w:val="19"/>
              </w:rPr>
              <w:t xml:space="preserve"> </w:t>
            </w:r>
            <w:r>
              <w:rPr>
                <w:sz w:val="19"/>
              </w:rPr>
              <w:t>원판의</w:t>
            </w:r>
            <w:r>
              <w:rPr>
                <w:sz w:val="19"/>
              </w:rPr>
              <w:t xml:space="preserve"> </w:t>
            </w:r>
            <w:r>
              <w:rPr>
                <w:sz w:val="19"/>
              </w:rPr>
              <w:t>잔류물</w:t>
            </w:r>
          </w:p>
        </w:tc>
        <w:tc>
          <w:tcPr>
            <w:tcW w:w="3197" w:type="dxa"/>
            <w:vAlign w:val="center"/>
          </w:tcPr>
          <w:p w14:paraId="28DC54E7" w14:textId="77777777" w:rsidR="00F560FF" w:rsidRDefault="00C63FDA">
            <w:pPr>
              <w:snapToGrid w:val="0"/>
              <w:spacing w:after="0" w:line="260" w:lineRule="exact"/>
            </w:pPr>
            <w:r>
              <w:rPr>
                <w:sz w:val="19"/>
              </w:rPr>
              <w:t>접촉</w:t>
            </w:r>
            <w:r>
              <w:rPr>
                <w:sz w:val="19"/>
              </w:rPr>
              <w:t xml:space="preserve"> </w:t>
            </w:r>
            <w:r>
              <w:rPr>
                <w:sz w:val="19"/>
              </w:rPr>
              <w:t>해제</w:t>
            </w:r>
            <w:r>
              <w:rPr>
                <w:sz w:val="19"/>
              </w:rPr>
              <w:t xml:space="preserve"> </w:t>
            </w:r>
            <w:r>
              <w:rPr>
                <w:sz w:val="19"/>
              </w:rPr>
              <w:t>실패</w:t>
            </w:r>
            <w:r>
              <w:rPr>
                <w:sz w:val="19"/>
              </w:rPr>
              <w:t>·</w:t>
            </w:r>
            <w:r>
              <w:rPr>
                <w:sz w:val="19"/>
              </w:rPr>
              <w:t>경화</w:t>
            </w:r>
            <w:r>
              <w:rPr>
                <w:sz w:val="19"/>
              </w:rPr>
              <w:t xml:space="preserve"> </w:t>
            </w:r>
            <w:r>
              <w:rPr>
                <w:sz w:val="19"/>
              </w:rPr>
              <w:t>상태</w:t>
            </w:r>
            <w:r>
              <w:rPr>
                <w:sz w:val="19"/>
              </w:rPr>
              <w:t xml:space="preserve"> </w:t>
            </w:r>
            <w:r>
              <w:rPr>
                <w:sz w:val="19"/>
              </w:rPr>
              <w:t>차이</w:t>
            </w:r>
          </w:p>
        </w:tc>
        <w:tc>
          <w:tcPr>
            <w:tcW w:w="3528" w:type="dxa"/>
            <w:vAlign w:val="center"/>
          </w:tcPr>
          <w:p w14:paraId="27B1F28B" w14:textId="77777777" w:rsidR="00F560FF" w:rsidRDefault="00C63FDA">
            <w:pPr>
              <w:snapToGrid w:val="0"/>
              <w:spacing w:after="0" w:line="260" w:lineRule="exact"/>
            </w:pPr>
            <w:r>
              <w:rPr>
                <w:sz w:val="19"/>
              </w:rPr>
              <w:t>탈형</w:t>
            </w:r>
            <w:r>
              <w:rPr>
                <w:sz w:val="19"/>
              </w:rPr>
              <w:t xml:space="preserve"> </w:t>
            </w:r>
            <w:r>
              <w:rPr>
                <w:sz w:val="19"/>
              </w:rPr>
              <w:t>전후</w:t>
            </w:r>
            <w:r>
              <w:rPr>
                <w:sz w:val="19"/>
              </w:rPr>
              <w:t xml:space="preserve"> </w:t>
            </w:r>
            <w:r>
              <w:rPr>
                <w:sz w:val="19"/>
              </w:rPr>
              <w:t>동일</w:t>
            </w:r>
            <w:r>
              <w:rPr>
                <w:sz w:val="19"/>
              </w:rPr>
              <w:t xml:space="preserve"> </w:t>
            </w:r>
            <w:r>
              <w:rPr>
                <w:sz w:val="19"/>
              </w:rPr>
              <w:t>영역</w:t>
            </w:r>
            <w:r>
              <w:rPr>
                <w:sz w:val="19"/>
              </w:rPr>
              <w:t xml:space="preserve"> </w:t>
            </w:r>
            <w:r>
              <w:rPr>
                <w:sz w:val="19"/>
              </w:rPr>
              <w:t>사진</w:t>
            </w:r>
          </w:p>
        </w:tc>
      </w:tr>
      <w:tr w:rsidR="00F560FF" w14:paraId="68BE5A1D" w14:textId="77777777">
        <w:trPr>
          <w:cantSplit/>
          <w:jc w:val="center"/>
        </w:trPr>
        <w:tc>
          <w:tcPr>
            <w:tcW w:w="1843" w:type="dxa"/>
            <w:vAlign w:val="center"/>
          </w:tcPr>
          <w:p w14:paraId="0B5A91A5" w14:textId="77777777" w:rsidR="00F560FF" w:rsidRDefault="00C63FDA">
            <w:pPr>
              <w:snapToGrid w:val="0"/>
              <w:spacing w:after="0" w:line="260" w:lineRule="exact"/>
            </w:pPr>
            <w:r>
              <w:rPr>
                <w:sz w:val="19"/>
              </w:rPr>
              <w:t>찢어짐</w:t>
            </w:r>
            <w:r>
              <w:rPr>
                <w:sz w:val="19"/>
              </w:rPr>
              <w:t xml:space="preserve"> </w:t>
            </w:r>
            <w:r>
              <w:rPr>
                <w:sz w:val="19"/>
              </w:rPr>
              <w:t>또는</w:t>
            </w:r>
            <w:r>
              <w:rPr>
                <w:sz w:val="19"/>
              </w:rPr>
              <w:t xml:space="preserve"> </w:t>
            </w:r>
            <w:r>
              <w:rPr>
                <w:sz w:val="19"/>
              </w:rPr>
              <w:t>균열</w:t>
            </w:r>
          </w:p>
        </w:tc>
        <w:tc>
          <w:tcPr>
            <w:tcW w:w="3197" w:type="dxa"/>
            <w:vAlign w:val="center"/>
          </w:tcPr>
          <w:p w14:paraId="2C922D73" w14:textId="77777777" w:rsidR="00F560FF" w:rsidRDefault="00C63FDA">
            <w:pPr>
              <w:snapToGrid w:val="0"/>
              <w:spacing w:after="0" w:line="260" w:lineRule="exact"/>
            </w:pPr>
            <w:r>
              <w:rPr>
                <w:sz w:val="19"/>
              </w:rPr>
              <w:t>급격한</w:t>
            </w:r>
            <w:r>
              <w:rPr>
                <w:sz w:val="19"/>
              </w:rPr>
              <w:t xml:space="preserve"> </w:t>
            </w:r>
            <w:r>
              <w:rPr>
                <w:sz w:val="19"/>
              </w:rPr>
              <w:t>분리</w:t>
            </w:r>
            <w:r>
              <w:rPr>
                <w:sz w:val="19"/>
              </w:rPr>
              <w:t xml:space="preserve"> </w:t>
            </w:r>
            <w:r>
              <w:rPr>
                <w:sz w:val="19"/>
              </w:rPr>
              <w:t>힘</w:t>
            </w:r>
            <w:r>
              <w:rPr>
                <w:sz w:val="19"/>
              </w:rPr>
              <w:t>·</w:t>
            </w:r>
            <w:r>
              <w:rPr>
                <w:sz w:val="19"/>
              </w:rPr>
              <w:t>국부적</w:t>
            </w:r>
            <w:r>
              <w:rPr>
                <w:sz w:val="19"/>
              </w:rPr>
              <w:t xml:space="preserve"> </w:t>
            </w:r>
            <w:r>
              <w:rPr>
                <w:sz w:val="19"/>
              </w:rPr>
              <w:t>응력</w:t>
            </w:r>
          </w:p>
        </w:tc>
        <w:tc>
          <w:tcPr>
            <w:tcW w:w="3528" w:type="dxa"/>
            <w:vAlign w:val="center"/>
          </w:tcPr>
          <w:p w14:paraId="7EE66BB1" w14:textId="77777777" w:rsidR="00F560FF" w:rsidRDefault="00C63FDA">
            <w:pPr>
              <w:snapToGrid w:val="0"/>
              <w:spacing w:after="0" w:line="260" w:lineRule="exact"/>
            </w:pPr>
            <w:r>
              <w:rPr>
                <w:sz w:val="19"/>
              </w:rPr>
              <w:t>탈형</w:t>
            </w:r>
            <w:r>
              <w:rPr>
                <w:sz w:val="19"/>
              </w:rPr>
              <w:t xml:space="preserve"> </w:t>
            </w:r>
            <w:r>
              <w:rPr>
                <w:sz w:val="19"/>
              </w:rPr>
              <w:t>영상</w:t>
            </w:r>
            <w:r>
              <w:rPr>
                <w:sz w:val="19"/>
              </w:rPr>
              <w:t>·</w:t>
            </w:r>
            <w:r>
              <w:rPr>
                <w:sz w:val="19"/>
              </w:rPr>
              <w:t>손상</w:t>
            </w:r>
            <w:r>
              <w:rPr>
                <w:sz w:val="19"/>
              </w:rPr>
              <w:t xml:space="preserve"> </w:t>
            </w:r>
            <w:r>
              <w:rPr>
                <w:sz w:val="19"/>
              </w:rPr>
              <w:t>위치</w:t>
            </w:r>
          </w:p>
        </w:tc>
      </w:tr>
    </w:tbl>
    <w:p w14:paraId="6993EB44" w14:textId="77777777" w:rsidR="00F560FF" w:rsidRDefault="00F560FF">
      <w:pPr>
        <w:widowControl/>
        <w:spacing w:after="20" w:line="40" w:lineRule="exact"/>
      </w:pPr>
    </w:p>
    <w:p w14:paraId="6AB57CA6" w14:textId="21DFC900" w:rsidR="00F560FF" w:rsidRDefault="00D2256A">
      <w:pPr>
        <w:widowControl/>
        <w:snapToGrid w:val="0"/>
        <w:spacing w:after="120" w:line="320" w:lineRule="exact"/>
        <w:ind w:firstLine="200"/>
        <w:jc w:val="both"/>
        <w:rPr>
          <w:rFonts w:hint="eastAsia"/>
        </w:rPr>
      </w:pPr>
      <w:r>
        <w:t xml:space="preserve">이번 실습의 관찰만으로는 롤러 취급 조건이 복제 품질에 미치는 영향을 구분하기 어려웠다. 이를 확인하려면 수지 종류, </w:t>
      </w:r>
      <w:proofErr w:type="spellStart"/>
      <w:r>
        <w:t>도포량</w:t>
      </w:r>
      <w:proofErr w:type="spellEnd"/>
      <w:r>
        <w:t>, 원판 및 UV 조사 조건을 일정하게 유지하고 롤러 취급 조건만 변화시키는 비교 실험이 필요하다. 각 조건에서 경화 전 기포 상태와 탈형 후 외관을 함께 기록하면 접촉 상태와 복제 품질의 관계를 평가하는 데 도움이 될 것이다.</w:t>
      </w:r>
    </w:p>
    <w:p w14:paraId="4F7BCA30" w14:textId="77777777" w:rsidR="00F560FF" w:rsidRDefault="00C63FDA">
      <w:pPr>
        <w:pStyle w:val="2"/>
        <w:keepNext/>
        <w:keepLines/>
        <w:pageBreakBefore w:val="0"/>
        <w:widowControl/>
        <w:snapToGrid w:val="0"/>
        <w:spacing w:before="160" w:after="100" w:line="320" w:lineRule="exact"/>
      </w:pPr>
      <w:r>
        <w:t xml:space="preserve">5.2 </w:t>
      </w:r>
      <w:r>
        <w:t>경화</w:t>
      </w:r>
      <w:r>
        <w:t xml:space="preserve"> </w:t>
      </w:r>
      <w:r>
        <w:t>조건과</w:t>
      </w:r>
      <w:r>
        <w:t xml:space="preserve"> </w:t>
      </w:r>
      <w:r>
        <w:t>최적화</w:t>
      </w:r>
      <w:r>
        <w:t xml:space="preserve"> </w:t>
      </w:r>
      <w:r>
        <w:t>시간의</w:t>
      </w:r>
      <w:r>
        <w:t xml:space="preserve"> </w:t>
      </w:r>
      <w:r>
        <w:t>해석</w:t>
      </w:r>
    </w:p>
    <w:p w14:paraId="5B088421" w14:textId="77777777" w:rsidR="00F560FF" w:rsidRDefault="00C63FDA">
      <w:pPr>
        <w:widowControl/>
        <w:snapToGrid w:val="0"/>
        <w:spacing w:after="120" w:line="320" w:lineRule="exact"/>
        <w:ind w:firstLine="200"/>
        <w:jc w:val="both"/>
      </w:pPr>
      <w:r>
        <w:t>경화 조건은 액상 수지의 형상을 고정하고 탈형 중에도 구조가 유지되도록 정해야 한다. 조사량의 증가만을 기준으로 최적 조건을 판단하기보다는 수지의 광 반응 특성, 층의 두께와 시편에 도달하는 빛을 함께 검토해야 한다. 광중합에서 발생할 수 있는 산소에 의한 반응 저해와 중합 수축도 고려할 변수이다 [2, 3]. 이번 실습에서는 경화도와 수축률을 별도로 측정하지 않았다.</w:t>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70C1C705" w14:textId="77777777" w:rsidR="00F560FF" w:rsidRDefault="00C63FDA">
      <w:pPr>
        <w:widowControl/>
        <w:snapToGrid w:val="0"/>
        <w:spacing w:after="120" w:line="320" w:lineRule="exact"/>
        <w:ind w:firstLine="200"/>
        <w:jc w:val="both"/>
      </w:pPr>
      <w:r>
        <w:t>메모의 5–10분은 UV 조사, 조사 후 대기 또는 탈형 시점 중 어느 단계의 시간인지 확인이 필요하다. 최적 경화 조건을 정하려면 나머지 조건을 일정하게 유지하고 조사 시간을 달리하여 경화 상태, 탈형 상태와 패턴 형상을 비교해야 한다. 조사 시간과 조사 후 대기 시간은 각각 기록하는 것이 적절하다.</w:t>
      </w:r>
      <w:r/>
      <w:r/>
      <w:r/>
      <w:r/>
      <w:r/>
      <w:r/>
      <w:r/>
      <w:r/>
      <w:r/>
      <w:r/>
      <w:r/>
      <w:r/>
      <w:r/>
      <w:r/>
      <w:r/>
      <w:r/>
      <w:r/>
      <w:r/>
      <w:r/>
      <w:r/>
      <w:r/>
      <w:r/>
      <w:r/>
      <w:r/>
      <w:r/>
      <w:r/>
      <w:r/>
      <w:r/>
      <w:r/>
      <w:r/>
      <w:r/>
      <w:r/>
      <w:r/>
      <w:r/>
      <w:r/>
      <w:r/>
      <w:r/>
      <w:r/>
      <w:r/>
      <w:r/>
      <w:r/>
      <w:r/>
      <w:r/>
      <w:r/>
      <w:r/>
      <w:r/>
      <w:r/>
      <w:r/>
      <w:r/>
      <w:r/>
      <w:r/>
      <w:r/>
      <w:r/>
      <w:r/>
      <w:r/>
      <w:r/>
      <w:r/>
      <w:r/>
      <w:r/>
      <w:r/>
      <w:r/>
      <w:r/>
      <w:r/>
      <w:r/>
      <w:r/>
      <w:r/>
      <w:r/>
      <w:r/>
      <w:r/>
      <w:r/>
      <w:r/>
      <w:r/>
      <w:r/>
      <w:r/>
      <w:r/>
      <w:r/>
      <w:r/>
    </w:p>
    <w:p w14:paraId="54FCED45" w14:textId="77777777" w:rsidR="00F560FF" w:rsidRDefault="00C63FDA">
      <w:pPr>
        <w:pStyle w:val="2"/>
        <w:keepNext/>
        <w:keepLines/>
        <w:widowControl/>
        <w:snapToGrid w:val="0"/>
        <w:spacing w:before="160" w:after="100" w:line="320" w:lineRule="exact"/>
      </w:pPr>
      <w:r>
        <w:t xml:space="preserve">5.3 </w:t>
      </w:r>
      <w:r>
        <w:t>탈형성과</w:t>
      </w:r>
      <w:r>
        <w:t xml:space="preserve"> </w:t>
      </w:r>
      <w:r>
        <w:t>수지의</w:t>
      </w:r>
      <w:r>
        <w:t xml:space="preserve"> </w:t>
      </w:r>
      <w:r>
        <w:t>기계적</w:t>
      </w:r>
      <w:r>
        <w:t xml:space="preserve"> </w:t>
      </w:r>
      <w:r>
        <w:t>특성</w:t>
      </w:r>
    </w:p>
    <w:p w14:paraId="062763D6" w14:textId="77777777" w:rsidR="00F560FF" w:rsidRDefault="00C63FDA">
      <w:pPr>
        <w:widowControl/>
        <w:snapToGrid w:val="0"/>
        <w:spacing w:after="120" w:line="320" w:lineRule="exact"/>
        <w:ind w:firstLine="200"/>
        <w:jc w:val="both"/>
      </w:pPr>
      <w:r>
        <w:t>탈형 과정에서는 원판과 수지의 접촉을 해제하는 힘이 수지층과 PET에 전달된다. 얇은 필름은 전체적으로 휘어질 수 있으나, 표면의 작은 구조에는 국부적인 응력이 작용할 수 있다. 따라서 필름 분리 후에는 전체 외관과 함께 패턴 영역의 미세 손상을 확인해야 한다. 이번 관찰에서는 필름의 분리를 확인하였으며, 나노패턴의 형상 보존 여부는 추가 표면 측정이 필요하다.</w:t>
      </w:r>
      <w:r/>
      <w:r/>
      <w:r/>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302DAE35" w14:textId="77777777" w:rsidR="00F560FF" w:rsidRDefault="00C63FDA">
      <w:pPr>
        <w:widowControl/>
        <w:snapToGrid w:val="0"/>
        <w:spacing w:after="120" w:line="320" w:lineRule="exact"/>
        <w:ind w:firstLine="200"/>
        <w:jc w:val="both"/>
      </w:pPr>
      <w:r>
        <w:t>301RM과 311RM의 soft·hard 구분은 재료 선택을 이해하는 기준이다. 수지 등급이 탈형성에 미치는 영향을 평가하려면 같은 원판과 제작 조건에서 두 수지를 비교하고, 복제 구조와 기계적 응답을 측정해야 한다. 이번 실습에서는 311RM을 사용하였으므로 등급 간 우열을 판단하기 어렵다. 비교 실험에서는 원판의 표면 상태와 분리 방법도 일정하게 유지해야 한다.</w:t>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6380FA33" w14:textId="77777777" w:rsidR="00F560FF" w:rsidRDefault="00C63FDA">
      <w:pPr>
        <w:pStyle w:val="2"/>
        <w:keepNext/>
        <w:keepLines/>
        <w:widowControl/>
        <w:snapToGrid w:val="0"/>
        <w:spacing w:before="160" w:after="100" w:line="320" w:lineRule="exact"/>
      </w:pPr>
      <w:r>
        <w:t xml:space="preserve">5.4 </w:t>
      </w:r>
      <w:r>
        <w:t>색</w:t>
      </w:r>
      <w:r>
        <w:t xml:space="preserve"> </w:t>
      </w:r>
      <w:r>
        <w:t>반사와</w:t>
      </w:r>
      <w:r>
        <w:t xml:space="preserve"> </w:t>
      </w:r>
      <w:r>
        <w:t>회절의</w:t>
      </w:r>
      <w:r>
        <w:t xml:space="preserve"> </w:t>
      </w:r>
      <w:r>
        <w:t>관계</w:t>
      </w:r>
    </w:p>
    <w:p w14:paraId="660B5349" w14:textId="77777777" w:rsidR="00F560FF" w:rsidRDefault="00C63FDA">
      <w:pPr>
        <w:widowControl/>
        <w:snapToGrid w:val="0"/>
        <w:spacing w:after="120" w:line="320" w:lineRule="exact"/>
        <w:ind w:firstLine="200"/>
        <w:jc w:val="both"/>
      </w:pPr>
      <w:r>
        <w:t>규칙적인</w:t>
      </w:r>
      <w:r>
        <w:t xml:space="preserve"> </w:t>
      </w:r>
      <w:r>
        <w:t>표면</w:t>
      </w:r>
      <w:r>
        <w:t xml:space="preserve"> </w:t>
      </w:r>
      <w:r>
        <w:t>구조는</w:t>
      </w:r>
      <w:r>
        <w:t xml:space="preserve"> </w:t>
      </w:r>
      <w:r>
        <w:t>파장과</w:t>
      </w:r>
      <w:r>
        <w:t xml:space="preserve"> </w:t>
      </w:r>
      <w:r>
        <w:t>관찰</w:t>
      </w:r>
      <w:r>
        <w:t xml:space="preserve"> </w:t>
      </w:r>
      <w:r>
        <w:t>방향에</w:t>
      </w:r>
      <w:r>
        <w:t xml:space="preserve"> </w:t>
      </w:r>
      <w:r>
        <w:t>따라</w:t>
      </w:r>
      <w:r>
        <w:t xml:space="preserve"> </w:t>
      </w:r>
      <w:r>
        <w:t>서로</w:t>
      </w:r>
      <w:r>
        <w:t xml:space="preserve"> </w:t>
      </w:r>
      <w:r>
        <w:t>다른</w:t>
      </w:r>
      <w:r>
        <w:t xml:space="preserve"> </w:t>
      </w:r>
      <w:r>
        <w:t>방향으로</w:t>
      </w:r>
      <w:r>
        <w:t xml:space="preserve"> </w:t>
      </w:r>
      <w:r>
        <w:t>빛을</w:t>
      </w:r>
      <w:r>
        <w:t xml:space="preserve"> </w:t>
      </w:r>
      <w:r>
        <w:t>회절시킬</w:t>
      </w:r>
      <w:r>
        <w:t xml:space="preserve"> </w:t>
      </w:r>
      <w:r>
        <w:t>수</w:t>
      </w:r>
      <w:r>
        <w:t xml:space="preserve"> </w:t>
      </w:r>
      <w:r>
        <w:t>있다</w:t>
      </w:r>
      <w:r>
        <w:t xml:space="preserve"> [4]. </w:t>
      </w:r>
      <w:r>
        <w:t>사진의</w:t>
      </w:r>
      <w:r>
        <w:t xml:space="preserve"> </w:t>
      </w:r>
      <w:r>
        <w:t>색</w:t>
      </w:r>
      <w:r>
        <w:t xml:space="preserve"> </w:t>
      </w:r>
      <w:r>
        <w:t>반사를</w:t>
      </w:r>
      <w:r>
        <w:t xml:space="preserve"> </w:t>
      </w:r>
      <w:r>
        <w:t>이해하는</w:t>
      </w:r>
      <w:r>
        <w:t xml:space="preserve"> </w:t>
      </w:r>
      <w:r>
        <w:t>일반적인</w:t>
      </w:r>
      <w:r>
        <w:t xml:space="preserve"> </w:t>
      </w:r>
      <w:r>
        <w:t>배경으로</w:t>
      </w:r>
      <w:r>
        <w:t xml:space="preserve"> </w:t>
      </w:r>
      <w:r>
        <w:t>이러한</w:t>
      </w:r>
      <w:r>
        <w:t xml:space="preserve"> </w:t>
      </w:r>
      <w:r>
        <w:t>원리를</w:t>
      </w:r>
      <w:r>
        <w:t xml:space="preserve"> </w:t>
      </w:r>
      <w:r>
        <w:t>생각할</w:t>
      </w:r>
      <w:r>
        <w:t xml:space="preserve"> </w:t>
      </w:r>
      <w:r>
        <w:t>수</w:t>
      </w:r>
      <w:r>
        <w:t xml:space="preserve"> </w:t>
      </w:r>
      <w:r>
        <w:t>있다</w:t>
      </w:r>
      <w:r>
        <w:t xml:space="preserve">. </w:t>
      </w:r>
      <w:r>
        <w:t>다만</w:t>
      </w:r>
      <w:r>
        <w:t xml:space="preserve"> </w:t>
      </w:r>
      <w:r>
        <w:t>반사색에는</w:t>
      </w:r>
      <w:r>
        <w:t xml:space="preserve"> </w:t>
      </w:r>
      <w:r>
        <w:t>조명</w:t>
      </w:r>
      <w:r>
        <w:t xml:space="preserve">, </w:t>
      </w:r>
      <w:r>
        <w:t>촬영</w:t>
      </w:r>
      <w:r>
        <w:t xml:space="preserve"> </w:t>
      </w:r>
      <w:r>
        <w:t>각도와</w:t>
      </w:r>
      <w:r>
        <w:t xml:space="preserve"> </w:t>
      </w:r>
      <w:r>
        <w:t>다른</w:t>
      </w:r>
      <w:r>
        <w:t xml:space="preserve"> </w:t>
      </w:r>
      <w:r>
        <w:t>광학</w:t>
      </w:r>
      <w:r>
        <w:t xml:space="preserve"> </w:t>
      </w:r>
      <w:r>
        <w:t>효과도</w:t>
      </w:r>
      <w:r>
        <w:t xml:space="preserve"> </w:t>
      </w:r>
      <w:r>
        <w:t>영향을</w:t>
      </w:r>
      <w:r>
        <w:t xml:space="preserve"> </w:t>
      </w:r>
      <w:r>
        <w:t>줄</w:t>
      </w:r>
      <w:r>
        <w:t xml:space="preserve"> </w:t>
      </w:r>
      <w:r>
        <w:t>수</w:t>
      </w:r>
      <w:r>
        <w:t xml:space="preserve"> </w:t>
      </w:r>
      <w:r>
        <w:t>있으므로</w:t>
      </w:r>
      <w:r>
        <w:t xml:space="preserve">, </w:t>
      </w:r>
      <w:r>
        <w:t>색만으로</w:t>
      </w:r>
      <w:r>
        <w:t xml:space="preserve"> </w:t>
      </w:r>
      <w:r>
        <w:t>원판의</w:t>
      </w:r>
      <w:r>
        <w:t xml:space="preserve"> </w:t>
      </w:r>
      <w:r>
        <w:t>치수나</w:t>
      </w:r>
      <w:r>
        <w:t xml:space="preserve"> </w:t>
      </w:r>
      <w:r>
        <w:t>제작</w:t>
      </w:r>
      <w:r>
        <w:t xml:space="preserve"> </w:t>
      </w:r>
      <w:r>
        <w:t>품질을</w:t>
      </w:r>
      <w:r>
        <w:t xml:space="preserve"> </w:t>
      </w:r>
      <w:r>
        <w:t>확정하지</w:t>
      </w:r>
      <w:r>
        <w:t xml:space="preserve"> </w:t>
      </w:r>
      <w:r>
        <w:t>않는다</w:t>
      </w:r>
      <w:r>
        <w:t>.</w:t>
      </w:r>
    </w:p>
    <w:p w14:paraId="5B8712C6" w14:textId="77777777" w:rsidR="00F560FF" w:rsidRDefault="00C63FDA">
      <w:pPr>
        <w:keepNext/>
        <w:pageBreakBefore w:val="0"/>
        <w:widowControl/>
        <w:spacing w:before="100" w:after="60" w:line="240" w:lineRule="auto"/>
        <w:jc w:val="center"/>
      </w:pPr>
      <w:r>
        <w:rPr>
          <w:noProof/>
        </w:rPr>
        <w:drawing>
          <wp:inline distT="0" distB="0" distL="0" distR="0" wp14:anchorId="59AE1474" wp14:editId="06538C0C">
            <wp:extent cx="5440680" cy="2722665"/>
            <wp:effectExtent l="0" t="0" r="0" b="0"/>
            <wp:docPr id="18" name="Picture 18" descr="그림 5-2 주기 구조의 회절 개념과 가상 주기에서의 계산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diffraction.png"/>
                    <pic:cNvPicPr/>
                  </pic:nvPicPr>
                  <pic:blipFill>
                    <a:blip r:embed="rId29"/>
                    <a:stretch>
                      <a:fillRect/>
                    </a:stretch>
                  </pic:blipFill>
                  <pic:spPr>
                    <a:xfrm>
                      <a:off x="0" y="0"/>
                      <a:ext cx="5440680" cy="2722665"/>
                    </a:xfrm>
                    <a:prstGeom prst="rect">
                      <a:avLst/>
                    </a:prstGeom>
                  </pic:spPr>
                </pic:pic>
              </a:graphicData>
            </a:graphic>
          </wp:inline>
        </w:drawing>
      </w:r>
    </w:p>
    <w:p w14:paraId="67E82E6A" w14:textId="77777777" w:rsidR="00F560FF" w:rsidRDefault="00C63FDA">
      <w:pPr>
        <w:widowControl/>
        <w:snapToGrid w:val="0"/>
        <w:spacing w:before="160" w:after="120" w:line="260" w:lineRule="exact"/>
        <w:jc w:val="center"/>
      </w:pPr>
      <w:r>
        <w:rPr>
          <w:sz w:val="19"/>
        </w:rPr>
        <w:t>그림</w:t>
      </w:r>
      <w:r>
        <w:rPr>
          <w:sz w:val="19"/>
        </w:rPr>
        <w:t xml:space="preserve"> 5-2 </w:t>
      </w:r>
      <w:r>
        <w:rPr>
          <w:sz w:val="19"/>
        </w:rPr>
        <w:t>주기</w:t>
      </w:r>
      <w:r>
        <w:rPr>
          <w:sz w:val="19"/>
        </w:rPr>
        <w:t xml:space="preserve"> </w:t>
      </w:r>
      <w:r>
        <w:rPr>
          <w:sz w:val="19"/>
        </w:rPr>
        <w:t>구조의</w:t>
      </w:r>
      <w:r>
        <w:rPr>
          <w:sz w:val="19"/>
        </w:rPr>
        <w:t xml:space="preserve"> </w:t>
      </w:r>
      <w:r>
        <w:rPr>
          <w:sz w:val="19"/>
        </w:rPr>
        <w:t>회절</w:t>
      </w:r>
      <w:r>
        <w:rPr>
          <w:sz w:val="19"/>
        </w:rPr>
        <w:t xml:space="preserve"> </w:t>
      </w:r>
      <w:r>
        <w:rPr>
          <w:sz w:val="19"/>
        </w:rPr>
        <w:t>개념과</w:t>
      </w:r>
      <w:r>
        <w:rPr>
          <w:sz w:val="19"/>
        </w:rPr>
        <w:t xml:space="preserve"> </w:t>
      </w:r>
      <w:r>
        <w:rPr>
          <w:sz w:val="19"/>
        </w:rPr>
        <w:t>가상</w:t>
      </w:r>
      <w:r>
        <w:rPr>
          <w:sz w:val="19"/>
        </w:rPr>
        <w:t xml:space="preserve"> </w:t>
      </w:r>
      <w:r>
        <w:rPr>
          <w:sz w:val="19"/>
        </w:rPr>
        <w:t>주기에서의</w:t>
      </w:r>
      <w:r>
        <w:rPr>
          <w:sz w:val="19"/>
        </w:rPr>
        <w:t xml:space="preserve"> </w:t>
      </w:r>
      <w:r>
        <w:rPr>
          <w:sz w:val="19"/>
        </w:rPr>
        <w:t>계산</w:t>
      </w:r>
      <w:r>
        <w:rPr>
          <w:sz w:val="19"/>
        </w:rPr>
        <w:t xml:space="preserve"> </w:t>
      </w:r>
      <w:r>
        <w:rPr>
          <w:sz w:val="19"/>
        </w:rPr>
        <w:t>예시</w:t>
      </w:r>
    </w:p>
    <w:p w14:paraId="51497558" w14:textId="77777777" w:rsidR="00F560FF" w:rsidRDefault="00C63FDA">
      <w:pPr>
        <w:widowControl/>
        <w:snapToGrid w:val="0"/>
        <w:spacing w:after="120" w:line="320" w:lineRule="exact"/>
        <w:ind w:firstLine="200"/>
        <w:jc w:val="both"/>
      </w:pPr>
      <w:r>
        <w:t>그림</w:t>
      </w:r>
      <w:r>
        <w:t xml:space="preserve"> 5-2</w:t>
      </w:r>
      <w:r>
        <w:t>는</w:t>
      </w:r>
      <w:r>
        <w:t xml:space="preserve"> </w:t>
      </w:r>
      <w:r>
        <w:t>공기</w:t>
      </w:r>
      <w:r>
        <w:t xml:space="preserve"> </w:t>
      </w:r>
      <w:r>
        <w:t>중에서</w:t>
      </w:r>
      <w:r>
        <w:t xml:space="preserve"> 1</w:t>
      </w:r>
      <w:r>
        <w:t>차원</w:t>
      </w:r>
      <w:r>
        <w:t xml:space="preserve"> </w:t>
      </w:r>
      <w:r>
        <w:t>격자에</w:t>
      </w:r>
      <w:r>
        <w:t xml:space="preserve"> </w:t>
      </w:r>
      <w:r>
        <w:t>빛이</w:t>
      </w:r>
      <w:r>
        <w:t xml:space="preserve"> </w:t>
      </w:r>
      <w:r>
        <w:t>수직으로</w:t>
      </w:r>
      <w:r>
        <w:t xml:space="preserve"> </w:t>
      </w:r>
      <w:r>
        <w:t>입사하는</w:t>
      </w:r>
      <w:r>
        <w:t xml:space="preserve"> </w:t>
      </w:r>
      <w:r>
        <w:t>이상적인</w:t>
      </w:r>
      <w:r>
        <w:t xml:space="preserve"> </w:t>
      </w:r>
      <w:r>
        <w:t>경우를</w:t>
      </w:r>
      <w:r>
        <w:t xml:space="preserve"> </w:t>
      </w:r>
      <w:r>
        <w:t>나타낸다</w:t>
      </w:r>
      <w:r>
        <w:t xml:space="preserve">. </w:t>
      </w:r>
      <w:r>
        <w:t>이때</w:t>
      </w:r>
      <w:r>
        <w:t xml:space="preserve"> </w:t>
      </w:r>
      <w:r>
        <w:t>주기</w:t>
      </w:r>
      <w:r>
        <w:t xml:space="preserve"> d, </w:t>
      </w:r>
      <w:r>
        <w:t>회절차수</w:t>
      </w:r>
      <w:r>
        <w:t xml:space="preserve"> m, </w:t>
      </w:r>
      <w:r>
        <w:t>파장</w:t>
      </w:r>
      <w:r>
        <w:t xml:space="preserve"> λ</w:t>
      </w:r>
      <w:r>
        <w:t>와</w:t>
      </w:r>
      <w:r>
        <w:t xml:space="preserve"> </w:t>
      </w:r>
      <w:r>
        <w:t>회절각</w:t>
      </w:r>
      <w:r>
        <w:t xml:space="preserve"> θ </w:t>
      </w:r>
      <w:r>
        <w:t>사이에는</w:t>
      </w:r>
      <w:r>
        <w:t xml:space="preserve"> </w:t>
      </w:r>
      <w:r>
        <w:t>다음</w:t>
      </w:r>
      <w:r>
        <w:t xml:space="preserve"> </w:t>
      </w:r>
      <w:r>
        <w:t>관계가</w:t>
      </w:r>
      <w:r>
        <w:t xml:space="preserve"> </w:t>
      </w:r>
      <w:r>
        <w:t>성립한다</w:t>
      </w:r>
      <w:r>
        <w:t xml:space="preserve"> [4].</w:t>
      </w:r>
    </w:p>
    <w:p w14:paraId="0A278CD6" w14:textId="77777777" w:rsidR="00F560FF" w:rsidRDefault="00C63FDA">
      <w:pPr>
        <w:widowControl/>
        <w:spacing w:after="100"/>
        <w:jc w:val="center"/>
      </w:pPr>
      <m:oMathPara>
        <m:oMath>
          <m:r>
            <w:rPr>
              <w:rFonts w:ascii="Cambria Math" w:hAnsi="Cambria Math"/>
            </w:rPr>
            <m:t>d</m:t>
          </m:r>
          <m:r>
            <w:rPr>
              <w:rFonts w:ascii="Cambria Math" w:hAnsi="Cambria Math"/>
            </w:rPr>
            <m:t xml:space="preserve"> </m:t>
          </m:r>
          <m:r>
            <w:rPr>
              <w:rFonts w:ascii="Cambria Math" w:hAnsi="Cambria Math"/>
            </w:rPr>
            <m:t>sin</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mλ</m:t>
          </m:r>
        </m:oMath>
      </m:oMathPara>
    </w:p>
    <w:p w14:paraId="2A529562" w14:textId="77777777" w:rsidR="00F560FF" w:rsidRDefault="00C63FDA">
      <w:pPr>
        <w:widowControl/>
        <w:snapToGrid w:val="0"/>
        <w:spacing w:after="120" w:line="320" w:lineRule="exact"/>
        <w:ind w:firstLine="200"/>
        <w:jc w:val="both"/>
      </w:pPr>
      <w:r>
        <w:t>그래프는</w:t>
      </w:r>
      <w:r>
        <w:t xml:space="preserve"> </w:t>
      </w:r>
      <w:r>
        <w:t>설명용으로</w:t>
      </w:r>
      <w:r>
        <w:t xml:space="preserve"> d = 1.0 µm</w:t>
      </w:r>
      <w:r>
        <w:t>와</w:t>
      </w:r>
      <w:r>
        <w:t xml:space="preserve"> m = 1</w:t>
      </w:r>
      <w:r>
        <w:t>을</w:t>
      </w:r>
      <w:r>
        <w:t xml:space="preserve"> </w:t>
      </w:r>
      <w:r>
        <w:t>가정하고</w:t>
      </w:r>
      <w:r>
        <w:t xml:space="preserve"> 450–650 nm</w:t>
      </w:r>
      <w:r>
        <w:t>에서</w:t>
      </w:r>
      <w:r>
        <w:t xml:space="preserve"> </w:t>
      </w:r>
      <w:r>
        <w:t>회절각을</w:t>
      </w:r>
      <w:r>
        <w:t xml:space="preserve"> </w:t>
      </w:r>
      <w:r>
        <w:t>계산한</w:t>
      </w:r>
      <w:r>
        <w:t xml:space="preserve"> </w:t>
      </w:r>
      <w:r>
        <w:t>것이다</w:t>
      </w:r>
      <w:r>
        <w:t xml:space="preserve">. </w:t>
      </w:r>
      <w:r>
        <w:t>이</w:t>
      </w:r>
      <w:r>
        <w:t xml:space="preserve"> </w:t>
      </w:r>
      <w:r>
        <w:t>값은</w:t>
      </w:r>
      <w:r>
        <w:t xml:space="preserve"> </w:t>
      </w:r>
      <w:r>
        <w:t>실제</w:t>
      </w:r>
      <w:r>
        <w:t xml:space="preserve"> </w:t>
      </w:r>
      <w:r>
        <w:t>원판의</w:t>
      </w:r>
      <w:r>
        <w:t xml:space="preserve"> </w:t>
      </w:r>
      <w:r>
        <w:t>주기가</w:t>
      </w:r>
      <w:r>
        <w:t xml:space="preserve"> </w:t>
      </w:r>
      <w:r>
        <w:t>아니다</w:t>
      </w:r>
      <w:r>
        <w:t xml:space="preserve">. </w:t>
      </w:r>
      <w:r>
        <w:t>실제</w:t>
      </w:r>
      <w:r>
        <w:t xml:space="preserve"> </w:t>
      </w:r>
      <w:r>
        <w:t>패턴을</w:t>
      </w:r>
      <w:r>
        <w:t xml:space="preserve"> </w:t>
      </w:r>
      <w:r>
        <w:t>평가하려면</w:t>
      </w:r>
      <w:r>
        <w:t xml:space="preserve"> </w:t>
      </w:r>
      <w:r>
        <w:t>구조</w:t>
      </w:r>
      <w:r>
        <w:t xml:space="preserve"> </w:t>
      </w:r>
      <w:r>
        <w:t>방향과</w:t>
      </w:r>
      <w:r>
        <w:t xml:space="preserve"> </w:t>
      </w:r>
      <w:r>
        <w:t>치수를</w:t>
      </w:r>
      <w:r>
        <w:t xml:space="preserve"> </w:t>
      </w:r>
      <w:r>
        <w:t>확인하고</w:t>
      </w:r>
      <w:r>
        <w:t xml:space="preserve"> </w:t>
      </w:r>
      <w:r>
        <w:t>조명</w:t>
      </w:r>
      <w:r>
        <w:t xml:space="preserve"> </w:t>
      </w:r>
      <w:r>
        <w:t>및</w:t>
      </w:r>
      <w:r>
        <w:t xml:space="preserve"> </w:t>
      </w:r>
      <w:r>
        <w:t>관찰</w:t>
      </w:r>
      <w:r>
        <w:t xml:space="preserve"> </w:t>
      </w:r>
      <w:r>
        <w:t>조건도</w:t>
      </w:r>
      <w:r>
        <w:t xml:space="preserve"> </w:t>
      </w:r>
      <w:r>
        <w:t>기록해야</w:t>
      </w:r>
      <w:r>
        <w:t xml:space="preserve"> </w:t>
      </w:r>
      <w:r>
        <w:t>한다</w:t>
      </w:r>
      <w:r>
        <w:t xml:space="preserve">. </w:t>
      </w:r>
      <w:r>
        <w:t>회절의</w:t>
      </w:r>
      <w:r>
        <w:t xml:space="preserve"> </w:t>
      </w:r>
      <w:r>
        <w:t>유무와</w:t>
      </w:r>
      <w:r>
        <w:t xml:space="preserve"> </w:t>
      </w:r>
      <w:r>
        <w:t>패턴</w:t>
      </w:r>
      <w:r>
        <w:t xml:space="preserve"> </w:t>
      </w:r>
      <w:r>
        <w:t>형상의</w:t>
      </w:r>
      <w:r>
        <w:t xml:space="preserve"> </w:t>
      </w:r>
      <w:r>
        <w:t>정확도는</w:t>
      </w:r>
      <w:r>
        <w:t xml:space="preserve"> </w:t>
      </w:r>
      <w:r>
        <w:t>서로</w:t>
      </w:r>
      <w:r>
        <w:t xml:space="preserve"> </w:t>
      </w:r>
      <w:r>
        <w:t>다른</w:t>
      </w:r>
      <w:r>
        <w:t xml:space="preserve"> </w:t>
      </w:r>
      <w:r>
        <w:t>평가</w:t>
      </w:r>
      <w:r>
        <w:t xml:space="preserve"> </w:t>
      </w:r>
      <w:r>
        <w:t>항목이다</w:t>
      </w:r>
      <w:r>
        <w:t>.</w:t>
      </w:r>
    </w:p>
    <w:p w14:paraId="3D398773" w14:textId="77777777" w:rsidR="00F560FF" w:rsidRDefault="00C63FDA">
      <w:pPr>
        <w:pStyle w:val="2"/>
        <w:keepNext/>
        <w:keepLines/>
        <w:widowControl/>
        <w:snapToGrid w:val="0"/>
        <w:spacing w:before="160" w:after="100" w:line="320" w:lineRule="exact"/>
      </w:pPr>
      <w:r>
        <w:t xml:space="preserve">5.5 </w:t>
      </w:r>
      <w:r>
        <w:t>실습</w:t>
      </w:r>
      <w:r>
        <w:t xml:space="preserve"> </w:t>
      </w:r>
      <w:r>
        <w:t>결과의</w:t>
      </w:r>
      <w:r>
        <w:t xml:space="preserve"> </w:t>
      </w:r>
      <w:r>
        <w:t>한계와</w:t>
      </w:r>
      <w:r>
        <w:t xml:space="preserve"> </w:t>
      </w:r>
      <w:r>
        <w:t>보완</w:t>
      </w:r>
      <w:r>
        <w:t xml:space="preserve"> </w:t>
      </w:r>
      <w:r>
        <w:t>방법</w:t>
      </w:r>
    </w:p>
    <w:p w14:paraId="630E1F1E" w14:textId="77777777" w:rsidR="00F560FF" w:rsidRDefault="00C63FDA">
      <w:pPr>
        <w:widowControl/>
        <w:snapToGrid w:val="0"/>
        <w:spacing w:after="120" w:line="320" w:lineRule="exact"/>
        <w:ind w:firstLine="200"/>
        <w:jc w:val="both"/>
      </w:pPr>
      <w:r>
        <w:t>이번</w:t>
      </w:r>
      <w:r>
        <w:t xml:space="preserve"> </w:t>
      </w:r>
      <w:r>
        <w:t>결과의</w:t>
      </w:r>
      <w:r>
        <w:t xml:space="preserve"> </w:t>
      </w:r>
      <w:r>
        <w:t>주된</w:t>
      </w:r>
      <w:r>
        <w:t xml:space="preserve"> </w:t>
      </w:r>
      <w:r>
        <w:t>한계는</w:t>
      </w:r>
      <w:r>
        <w:t xml:space="preserve"> </w:t>
      </w:r>
      <w:r>
        <w:t>제작</w:t>
      </w:r>
      <w:r>
        <w:t xml:space="preserve"> </w:t>
      </w:r>
      <w:r>
        <w:t>조건을</w:t>
      </w:r>
      <w:r>
        <w:t xml:space="preserve"> </w:t>
      </w:r>
      <w:r>
        <w:t>수치로</w:t>
      </w:r>
      <w:r>
        <w:t xml:space="preserve"> </w:t>
      </w:r>
      <w:r>
        <w:t>재현할</w:t>
      </w:r>
      <w:r>
        <w:t xml:space="preserve"> </w:t>
      </w:r>
      <w:r>
        <w:t>기록과</w:t>
      </w:r>
      <w:r>
        <w:t xml:space="preserve"> </w:t>
      </w:r>
      <w:r>
        <w:t>표면</w:t>
      </w:r>
      <w:r>
        <w:t xml:space="preserve"> </w:t>
      </w:r>
      <w:r>
        <w:t>형상의</w:t>
      </w:r>
      <w:r>
        <w:t xml:space="preserve"> </w:t>
      </w:r>
      <w:r>
        <w:t>측정</w:t>
      </w:r>
      <w:r>
        <w:t xml:space="preserve"> </w:t>
      </w:r>
      <w:r>
        <w:t>자료가</w:t>
      </w:r>
      <w:r>
        <w:t xml:space="preserve"> </w:t>
      </w:r>
      <w:r>
        <w:t>부족하다는</w:t>
      </w:r>
      <w:r>
        <w:t xml:space="preserve"> </w:t>
      </w:r>
      <w:r>
        <w:t>점이다</w:t>
      </w:r>
      <w:r>
        <w:t xml:space="preserve">. </w:t>
      </w:r>
      <w:r>
        <w:t>조건</w:t>
      </w:r>
      <w:r>
        <w:t xml:space="preserve"> </w:t>
      </w:r>
      <w:r>
        <w:t>기록에서는</w:t>
      </w:r>
      <w:r>
        <w:t xml:space="preserve"> PET </w:t>
      </w:r>
      <w:r>
        <w:t>규격</w:t>
      </w:r>
      <w:r>
        <w:t xml:space="preserve">, </w:t>
      </w:r>
      <w:r>
        <w:t>도포량</w:t>
      </w:r>
      <w:r>
        <w:t xml:space="preserve">, </w:t>
      </w:r>
      <w:r>
        <w:t>건조</w:t>
      </w:r>
      <w:r>
        <w:t xml:space="preserve"> </w:t>
      </w:r>
      <w:r>
        <w:t>대상과</w:t>
      </w:r>
      <w:r>
        <w:t xml:space="preserve"> </w:t>
      </w:r>
      <w:r>
        <w:t>시간</w:t>
      </w:r>
      <w:r>
        <w:t xml:space="preserve">, UV </w:t>
      </w:r>
      <w:r>
        <w:t>파장</w:t>
      </w:r>
      <w:r>
        <w:t>·</w:t>
      </w:r>
      <w:r>
        <w:t>조사</w:t>
      </w:r>
      <w:r>
        <w:t xml:space="preserve"> </w:t>
      </w:r>
      <w:r>
        <w:t>세기</w:t>
      </w:r>
      <w:r>
        <w:t>·</w:t>
      </w:r>
      <w:r>
        <w:t>실제</w:t>
      </w:r>
      <w:r>
        <w:t xml:space="preserve"> </w:t>
      </w:r>
      <w:r>
        <w:t>시간을</w:t>
      </w:r>
      <w:r>
        <w:t xml:space="preserve"> </w:t>
      </w:r>
      <w:r>
        <w:t>보완해야</w:t>
      </w:r>
      <w:r>
        <w:t xml:space="preserve"> </w:t>
      </w:r>
      <w:r>
        <w:t>한다</w:t>
      </w:r>
      <w:r>
        <w:t xml:space="preserve">. </w:t>
      </w:r>
      <w:r>
        <w:t>외관</w:t>
      </w:r>
      <w:r>
        <w:t xml:space="preserve"> </w:t>
      </w:r>
      <w:r>
        <w:t>관찰에서는</w:t>
      </w:r>
      <w:r>
        <w:t xml:space="preserve"> </w:t>
      </w:r>
      <w:r>
        <w:t>전체</w:t>
      </w:r>
      <w:r>
        <w:t xml:space="preserve"> </w:t>
      </w:r>
      <w:r>
        <w:t>시편</w:t>
      </w:r>
      <w:r>
        <w:t xml:space="preserve"> </w:t>
      </w:r>
      <w:r>
        <w:t>사진과</w:t>
      </w:r>
      <w:r>
        <w:t xml:space="preserve"> </w:t>
      </w:r>
      <w:r>
        <w:t>같은</w:t>
      </w:r>
      <w:r>
        <w:t xml:space="preserve"> </w:t>
      </w:r>
      <w:r>
        <w:t>위치의</w:t>
      </w:r>
      <w:r>
        <w:t xml:space="preserve"> </w:t>
      </w:r>
      <w:r>
        <w:t>근접</w:t>
      </w:r>
      <w:r>
        <w:t xml:space="preserve"> </w:t>
      </w:r>
      <w:r>
        <w:t>사진을</w:t>
      </w:r>
      <w:r>
        <w:t xml:space="preserve"> </w:t>
      </w:r>
      <w:r>
        <w:t>남겨</w:t>
      </w:r>
      <w:r>
        <w:t xml:space="preserve"> </w:t>
      </w:r>
      <w:r>
        <w:t>경화</w:t>
      </w:r>
      <w:r>
        <w:t xml:space="preserve"> </w:t>
      </w:r>
      <w:r>
        <w:t>전후</w:t>
      </w:r>
      <w:r>
        <w:t xml:space="preserve"> </w:t>
      </w:r>
      <w:r>
        <w:t>또는</w:t>
      </w:r>
      <w:r>
        <w:t xml:space="preserve"> </w:t>
      </w:r>
      <w:r>
        <w:t>탈형</w:t>
      </w:r>
      <w:r>
        <w:t xml:space="preserve"> </w:t>
      </w:r>
      <w:r>
        <w:t>전후를</w:t>
      </w:r>
      <w:r>
        <w:t xml:space="preserve"> </w:t>
      </w:r>
      <w:r>
        <w:t>비교할</w:t>
      </w:r>
      <w:r>
        <w:t xml:space="preserve"> </w:t>
      </w:r>
      <w:r>
        <w:t>수</w:t>
      </w:r>
      <w:r>
        <w:t xml:space="preserve"> </w:t>
      </w:r>
      <w:r>
        <w:t>있다</w:t>
      </w:r>
      <w:r>
        <w:t>.</w:t>
      </w:r>
    </w:p>
    <w:p w14:paraId="2FCCA1A8" w14:textId="77777777" w:rsidR="00F560FF" w:rsidRDefault="00C63FDA">
      <w:pPr>
        <w:widowControl/>
        <w:snapToGrid w:val="0"/>
        <w:spacing w:after="120" w:line="320" w:lineRule="exact"/>
        <w:ind w:firstLine="200"/>
        <w:jc w:val="both"/>
      </w:pPr>
      <w:r>
        <w:t>SEM은 구조의 평면 및 기울어진 관찰상을, AFM은 표면 높이 분포를 얻는 데 사용할 수 있다. 이번 실습에서는 SEM·AFM 측정 자료가 없어 나노구조의 주기, 높이와 결함률을 정량적으로 평가하기 어려웠다. 향후에는 원판과 복제면의 대응하는 치수를 측정하고, 측정 위치와 반복 수를 정하여 복제 정확도를 비교할 필요가 있다.</w:t>
      </w:r>
      <w:r/>
      <w:r/>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5862891D" w14:textId="77777777" w:rsidR="00F560FF" w:rsidRDefault="00C63FDA">
      <w:pPr>
        <w:pStyle w:val="2"/>
        <w:keepNext/>
        <w:keepLines/>
        <w:pageBreakBefore w:val="0"/>
        <w:widowControl/>
        <w:snapToGrid w:val="0"/>
        <w:spacing w:before="160" w:after="100" w:line="320" w:lineRule="exact"/>
      </w:pPr>
      <w:r>
        <w:t xml:space="preserve">5.6 </w:t>
      </w:r>
      <w:r>
        <w:t>생체역학적</w:t>
      </w:r>
      <w:r>
        <w:t xml:space="preserve"> </w:t>
      </w:r>
      <w:r>
        <w:t>관점에서의</w:t>
      </w:r>
      <w:r>
        <w:t xml:space="preserve"> </w:t>
      </w:r>
      <w:r>
        <w:t>의미</w:t>
      </w:r>
    </w:p>
    <w:p w14:paraId="57330AA1" w14:textId="77777777" w:rsidR="00F560FF" w:rsidRDefault="00C63FDA" w:rsidP="009C7129">
      <w:pPr>
        <w:widowControl/>
        <w:snapToGrid w:val="0"/>
        <w:spacing w:after="120" w:line="320" w:lineRule="exact"/>
        <w:jc w:val="both"/>
      </w:pPr>
      <w:r>
        <w:t>미세한</w:t>
      </w:r>
      <w:r>
        <w:t xml:space="preserve"> </w:t>
      </w:r>
      <w:r>
        <w:t>표면</w:t>
      </w:r>
      <w:r>
        <w:t xml:space="preserve"> </w:t>
      </w:r>
      <w:r>
        <w:t>구조를</w:t>
      </w:r>
      <w:r>
        <w:t xml:space="preserve"> </w:t>
      </w:r>
      <w:r>
        <w:t>가진</w:t>
      </w:r>
      <w:r>
        <w:t xml:space="preserve"> </w:t>
      </w:r>
      <w:r>
        <w:t>고분자</w:t>
      </w:r>
      <w:r>
        <w:t xml:space="preserve"> </w:t>
      </w:r>
      <w:r>
        <w:t>필름에서는</w:t>
      </w:r>
      <w:r>
        <w:t xml:space="preserve"> </w:t>
      </w:r>
      <w:r>
        <w:t>재료의</w:t>
      </w:r>
      <w:r>
        <w:t xml:space="preserve"> </w:t>
      </w:r>
      <w:r>
        <w:t>기계적</w:t>
      </w:r>
      <w:r>
        <w:t xml:space="preserve"> </w:t>
      </w:r>
      <w:r>
        <w:t>성질과</w:t>
      </w:r>
      <w:r>
        <w:t xml:space="preserve"> </w:t>
      </w:r>
      <w:r>
        <w:t>구조의</w:t>
      </w:r>
      <w:r>
        <w:t xml:space="preserve"> </w:t>
      </w:r>
      <w:r>
        <w:t>형상이</w:t>
      </w:r>
      <w:r>
        <w:t xml:space="preserve"> </w:t>
      </w:r>
      <w:r>
        <w:t>함께</w:t>
      </w:r>
      <w:r>
        <w:t xml:space="preserve"> </w:t>
      </w:r>
      <w:r>
        <w:t>접촉</w:t>
      </w:r>
      <w:r>
        <w:t xml:space="preserve"> </w:t>
      </w:r>
      <w:r>
        <w:t>거동을</w:t>
      </w:r>
      <w:r>
        <w:t xml:space="preserve"> </w:t>
      </w:r>
      <w:r>
        <w:t>결정한다</w:t>
      </w:r>
      <w:r>
        <w:t xml:space="preserve">. </w:t>
      </w:r>
      <w:r>
        <w:t>관련</w:t>
      </w:r>
      <w:r>
        <w:t xml:space="preserve"> PUA </w:t>
      </w:r>
      <w:r>
        <w:t>연구는</w:t>
      </w:r>
      <w:r>
        <w:t xml:space="preserve"> </w:t>
      </w:r>
      <w:r>
        <w:t>표면</w:t>
      </w:r>
      <w:r>
        <w:t xml:space="preserve"> </w:t>
      </w:r>
      <w:r>
        <w:t>구조와</w:t>
      </w:r>
      <w:r>
        <w:t xml:space="preserve"> </w:t>
      </w:r>
      <w:r>
        <w:t>재료</w:t>
      </w:r>
      <w:r>
        <w:t xml:space="preserve"> </w:t>
      </w:r>
      <w:r>
        <w:t>강성이</w:t>
      </w:r>
      <w:r>
        <w:t xml:space="preserve"> </w:t>
      </w:r>
      <w:r>
        <w:t>기계적</w:t>
      </w:r>
      <w:r>
        <w:t xml:space="preserve"> </w:t>
      </w:r>
      <w:r>
        <w:t>맞물림</w:t>
      </w:r>
      <w:r>
        <w:t xml:space="preserve"> </w:t>
      </w:r>
      <w:r>
        <w:t>및</w:t>
      </w:r>
      <w:r>
        <w:t xml:space="preserve"> </w:t>
      </w:r>
      <w:r>
        <w:t>접착</w:t>
      </w:r>
      <w:r>
        <w:t xml:space="preserve"> </w:t>
      </w:r>
      <w:r>
        <w:t>거동에</w:t>
      </w:r>
      <w:r>
        <w:t xml:space="preserve"> </w:t>
      </w:r>
      <w:r>
        <w:t>미치는</w:t>
      </w:r>
      <w:r>
        <w:t xml:space="preserve"> </w:t>
      </w:r>
      <w:r>
        <w:t>영향을</w:t>
      </w:r>
      <w:r>
        <w:t xml:space="preserve"> </w:t>
      </w:r>
      <w:r>
        <w:t>평가하였다</w:t>
      </w:r>
      <w:r>
        <w:t xml:space="preserve"> [1]. </w:t>
      </w:r>
      <w:r>
        <w:t>이</w:t>
      </w:r>
      <w:r>
        <w:t xml:space="preserve"> </w:t>
      </w:r>
      <w:r>
        <w:t>실습은</w:t>
      </w:r>
      <w:r>
        <w:t xml:space="preserve"> </w:t>
      </w:r>
      <w:r>
        <w:t>그러한</w:t>
      </w:r>
      <w:r>
        <w:t xml:space="preserve"> </w:t>
      </w:r>
      <w:r>
        <w:t>기능을</w:t>
      </w:r>
      <w:r>
        <w:t xml:space="preserve"> </w:t>
      </w:r>
      <w:r>
        <w:t>평가하기</w:t>
      </w:r>
      <w:r>
        <w:t xml:space="preserve"> </w:t>
      </w:r>
      <w:r>
        <w:t>전에</w:t>
      </w:r>
      <w:r>
        <w:t xml:space="preserve"> </w:t>
      </w:r>
      <w:r>
        <w:t>일정한</w:t>
      </w:r>
      <w:r>
        <w:t xml:space="preserve"> </w:t>
      </w:r>
      <w:r>
        <w:t>형상의</w:t>
      </w:r>
      <w:r>
        <w:t xml:space="preserve"> </w:t>
      </w:r>
      <w:r>
        <w:t>시편을</w:t>
      </w:r>
      <w:r>
        <w:t xml:space="preserve"> </w:t>
      </w:r>
      <w:r>
        <w:t>제작하는</w:t>
      </w:r>
      <w:r>
        <w:t xml:space="preserve"> </w:t>
      </w:r>
      <w:r>
        <w:t>기초</w:t>
      </w:r>
      <w:r>
        <w:t xml:space="preserve"> </w:t>
      </w:r>
      <w:r>
        <w:t>공정으로</w:t>
      </w:r>
      <w:r>
        <w:t xml:space="preserve"> </w:t>
      </w:r>
      <w:r>
        <w:t>이해할</w:t>
      </w:r>
      <w:r>
        <w:t xml:space="preserve"> </w:t>
      </w:r>
      <w:r>
        <w:t>수</w:t>
      </w:r>
      <w:r>
        <w:t xml:space="preserve"> </w:t>
      </w:r>
      <w:r>
        <w:t>있다</w:t>
      </w:r>
      <w:r>
        <w:t>.</w:t>
      </w:r>
    </w:p>
    <w:p w14:paraId="5C2BAE4F" w14:textId="77777777" w:rsidR="00F560FF" w:rsidRDefault="00C63FDA">
      <w:pPr>
        <w:widowControl/>
        <w:snapToGrid w:val="0"/>
        <w:spacing w:after="120" w:line="320" w:lineRule="exact"/>
        <w:ind w:firstLine="200"/>
        <w:jc w:val="both"/>
      </w:pPr>
      <w:r>
        <w:t>향후 접착이나 인장 거동을 평가하려면 패턴 면적, 시편 두께, 하중 방향과 시험 속도를 정의하고 반복 측정해야 한다. 이번 실습에서는 제작 공정을 관찰하였으며, 인장 특성과 접착 성능은 별도로 측정하지 않았다. 피부 부착 등 생체 관련 응용을 검토할 때에는 사용 목적에 맞는 기계적 성능과 생체적합성을 추가로 평가할 필요가 있다.</w:t>
      </w:r>
      <w:r/>
      <w:r/>
      <w:r/>
      <w:r/>
      <w:r/>
      <w:r/>
      <w:r/>
      <w:r/>
      <w:r/>
      <w:r/>
      <w:r/>
      <w:r/>
      <w:r/>
      <w:r/>
      <w:r/>
      <w:r/>
      <w:r/>
      <w:r/>
      <w:r/>
      <w:r/>
      <w:r/>
      <w:r/>
      <w:r/>
      <w:r/>
      <w:r/>
      <w:r/>
      <w:r/>
      <w:r/>
      <w:r/>
      <w:r/>
      <w:r/>
      <w:r/>
      <w:r/>
      <w:r/>
      <w:r/>
      <w:r/>
      <w:r/>
      <w:r/>
      <w:r/>
      <w:r/>
      <w:r/>
      <w:r/>
      <w:r/>
      <w:r/>
      <w:r/>
      <w:r/>
      <w:r/>
      <w:r/>
      <w:r/>
      <w:r/>
      <w:r/>
      <w:r/>
      <w:r/>
      <w:r/>
      <w:r/>
      <w:r/>
      <w:r/>
      <w:r/>
      <w:r/>
      <w:r/>
      <w:r/>
      <w:r/>
      <w:r/>
      <w:r/>
      <w:r/>
      <w:r/>
      <w:r/>
      <w:r/>
      <w:r/>
      <w:r/>
      <w:r/>
      <w:r/>
      <w:r/>
      <w:r/>
      <w:r/>
      <w:r/>
      <w:r/>
      <w:r/>
      <w:r/>
      <w:r/>
      <w:r/>
      <w:r/>
      <w:r/>
    </w:p>
    <w:p w14:paraId="12CAF527" w14:textId="77777777" w:rsidR="00F560FF" w:rsidRDefault="00C63FDA">
      <w:pPr>
        <w:pStyle w:val="1"/>
        <w:keepNext/>
        <w:keepLines/>
        <w:widowControl/>
        <w:snapToGrid w:val="0"/>
        <w:spacing w:before="240" w:after="100" w:line="360" w:lineRule="exact"/>
      </w:pPr>
      <w:r>
        <w:t xml:space="preserve">6. </w:t>
      </w:r>
      <w:r>
        <w:t>결론</w:t>
      </w:r>
    </w:p>
    <w:p w14:paraId="0F2B9497" w14:textId="77777777" w:rsidR="00F560FF" w:rsidRDefault="00C63FDA">
      <w:pPr>
        <w:widowControl/>
        <w:snapToGrid w:val="0"/>
        <w:spacing w:after="120" w:line="320" w:lineRule="exact"/>
        <w:ind w:firstLine="200"/>
        <w:jc w:val="both"/>
      </w:pPr>
      <w:r>
        <w:t>MINS-311RM 수지와 PET 필름을 이용하여 원판의 표면 형상을 복제하는 제작 공정을 수행하였다. PET 절단, 세척과 건조, 수지 도포, 롤러 밀착, UV 경화, 탈형과 시편 표시로 이어지는 각 단계의 역할을 이해하였다. 광경화는 원판과 접촉한 PUA의 형상을 가교망으로 고정하는 과정이며, PET는 경화층을 지지하고 취급을 돕는다.</w:t>
      </w:r>
      <w:r/>
      <w:r/>
      <w:r/>
      <w:r/>
      <w:r/>
      <w:r/>
      <w:r/>
      <w:r/>
      <w:r/>
      <w:r/>
      <w:r/>
      <w:r/>
      <w:r/>
      <w:r/>
      <w:r/>
      <w:r/>
      <w:r/>
      <w:r/>
      <w:r/>
      <w:r/>
      <w:r/>
      <w:r/>
      <w:r/>
      <w:r/>
      <w:r/>
      <w:r/>
      <w:r/>
      <w:r/>
      <w:r/>
      <w:r/>
      <w:r/>
      <w:r/>
      <w:r/>
      <w:r/>
      <w:r/>
      <w:r/>
      <w:r/>
      <w:r/>
      <w:r/>
      <w:r/>
      <w:r/>
      <w:r/>
      <w:r/>
      <w:r/>
      <w:r/>
      <w:r/>
      <w:r/>
      <w:r/>
      <w:r/>
      <w:r/>
      <w:r/>
      <w:r/>
      <w:r/>
      <w:r/>
      <w:r/>
      <w:r/>
      <w:r/>
      <w:r/>
      <w:r/>
      <w:r/>
      <w:r/>
      <w:r/>
      <w:r/>
      <w:r/>
      <w:r/>
      <w:r/>
      <w:r/>
      <w:r/>
      <w:r/>
      <w:r/>
    </w:p>
    <w:p w14:paraId="15F019E8" w14:textId="77777777" w:rsidR="00F560FF" w:rsidRDefault="00C63FDA">
      <w:pPr>
        <w:widowControl/>
        <w:snapToGrid w:val="0"/>
        <w:spacing w:after="120" w:line="320" w:lineRule="exact"/>
        <w:ind w:firstLine="200"/>
        <w:jc w:val="both"/>
      </w:pPr>
      <w:r>
        <w:t>패턴 복제의 재현성을 높이려면 세척과 건조, 도포량과 밀착 상태, UV 조사 조건 및 탈형 방법을 함께 관리해야 한다. 이번 실습에서는 제작 과정과 필름 분리를 확인하였으나, 나노구조의 치수와 복제 정확도는 정량적으로 평가하지 않았다. 향후 공정 조건을 수치로 기록하고 원판과 복제면의 표면 형상을 비교하면 제작 품질과 재현성을 구체적으로 평가할 수 있을 것이다.</w:t>
      </w:r>
      <w:r/>
      <w:r/>
      <w:r/>
      <w:r/>
      <w:r/>
      <w:r/>
      <w:r/>
      <w:r/>
      <w:r/>
      <w:r/>
      <w:r/>
      <w:r/>
      <w:r/>
      <w:r/>
      <w:r/>
      <w:r/>
      <w:r/>
      <w:r/>
      <w:r/>
      <w:r/>
      <w:r/>
      <w:r/>
      <w:r/>
      <w:r/>
      <w:r/>
      <w:r/>
      <w:r/>
      <w:r/>
      <w:r/>
      <w:r/>
      <w:r/>
      <w:r/>
      <w:r/>
      <w:r/>
      <w:r/>
      <w:r/>
      <w:r/>
      <w:r/>
      <w:r/>
      <w:r/>
      <w:r/>
      <w:r/>
      <w:r/>
      <w:r/>
      <w:r/>
      <w:r/>
      <w:r/>
      <w:r/>
      <w:r/>
      <w:r/>
      <w:r/>
      <w:r/>
      <w:r/>
      <w:r/>
      <w:r/>
      <w:r/>
      <w:r/>
      <w:r/>
      <w:r/>
      <w:r/>
      <w:r/>
      <w:r/>
      <w:r/>
      <w:r/>
      <w:r/>
      <w:r/>
      <w:r/>
      <w:r/>
      <w:r/>
      <w:r/>
      <w:r/>
      <w:r/>
      <w:r/>
      <w:r/>
      <w:r/>
      <w:r/>
      <w:r/>
      <w:r/>
      <w:r/>
      <w:r/>
      <w:r/>
      <w:r/>
      <w:r/>
      <w:r/>
      <w:r/>
    </w:p>
    <w:p w14:paraId="371EA3D6" w14:textId="77777777" w:rsidR="00F560FF" w:rsidRDefault="00C63FDA">
      <w:pPr>
        <w:pStyle w:val="1"/>
        <w:keepNext/>
        <w:keepLines/>
        <w:widowControl/>
        <w:snapToGrid w:val="0"/>
        <w:spacing w:before="240" w:after="100" w:line="360" w:lineRule="exact"/>
      </w:pPr>
      <w:r>
        <w:t xml:space="preserve">7. </w:t>
      </w:r>
      <w:r>
        <w:t>참고문헌</w:t>
      </w:r>
    </w:p>
    <w:p w14:paraId="2D801851" w14:textId="77777777" w:rsidR="00F560FF" w:rsidRDefault="00C63FDA">
      <w:pPr>
        <w:widowControl/>
        <w:tabs>
          <w:tab w:val="left" w:pos="520"/>
        </w:tabs>
        <w:snapToGrid w:val="0"/>
        <w:spacing w:after="120" w:line="260" w:lineRule="exact"/>
        <w:ind w:left="520"/>
      </w:pPr>
      <w:r>
        <w:rPr>
          <w:sz w:val="19"/>
        </w:rPr>
        <w:t>[1] Seong, M.; Park, H.-H.; Hwang, I.; Jeong, H. E. Strong and Reversible Adhesion of Interlocked 3D-Microarchitectures. Coatings, 2019, 9(1), 48. DOI: 10.3390/coatings9010048. https://www.mdpi.com/2079-6412/9/1/48</w:t>
      </w:r>
    </w:p>
    <w:p w14:paraId="2631B185" w14:textId="77777777" w:rsidR="00F560FF" w:rsidRDefault="00C63FDA">
      <w:pPr>
        <w:widowControl/>
        <w:tabs>
          <w:tab w:val="left" w:pos="520"/>
        </w:tabs>
        <w:snapToGrid w:val="0"/>
        <w:spacing w:after="120" w:line="260" w:lineRule="exact"/>
        <w:ind w:left="520"/>
      </w:pPr>
      <w:r>
        <w:rPr>
          <w:sz w:val="19"/>
        </w:rPr>
        <w:t>[2] Lang, M.; Hirner, S.; Wiesbrock, F.; Fuchs, P. A Review on Modeling Cure Kinetics and Mechanisms of Photopolymerization. Polymers, 2022, 14(10), 2074. DOI: 10.3390/polym14102074. https://pmc.ncbi.nlm.nih.gov/articles/PMC9145830/</w:t>
      </w:r>
    </w:p>
    <w:p w14:paraId="5B7409D7" w14:textId="77777777" w:rsidR="00F560FF" w:rsidRDefault="00C63FDA">
      <w:pPr>
        <w:widowControl/>
        <w:tabs>
          <w:tab w:val="left" w:pos="520"/>
        </w:tabs>
        <w:snapToGrid w:val="0"/>
        <w:spacing w:after="120" w:line="260" w:lineRule="exact"/>
        <w:ind w:left="520"/>
      </w:pPr>
      <w:r>
        <w:rPr>
          <w:sz w:val="19"/>
        </w:rPr>
        <w:t>[3] Opsytec Dr. Gröbel. UV Curing and Photopolymerization Fundamentals. https://www.opsytec.com/uv-applications/uv-processes/uv-curing-photopolymerization (</w:t>
      </w:r>
      <w:r>
        <w:rPr>
          <w:sz w:val="19"/>
        </w:rPr>
        <w:t>열람</w:t>
      </w:r>
      <w:r>
        <w:rPr>
          <w:sz w:val="19"/>
        </w:rPr>
        <w:t xml:space="preserve"> 2026.10.13)</w:t>
      </w:r>
    </w:p>
    <w:p w14:paraId="0DAA64BC" w14:textId="77777777" w:rsidR="00F560FF" w:rsidRDefault="00C63FDA">
      <w:pPr>
        <w:widowControl/>
        <w:tabs>
          <w:tab w:val="left" w:pos="520"/>
        </w:tabs>
        <w:snapToGrid w:val="0"/>
        <w:spacing w:after="120" w:line="260" w:lineRule="exact"/>
        <w:ind w:left="520"/>
      </w:pPr>
      <w:r>
        <w:rPr>
          <w:sz w:val="19"/>
        </w:rPr>
        <w:t>[4] MKS Newport. The Grating Equation. https://www.newport.com/n/the-grating-equation (</w:t>
      </w:r>
      <w:r>
        <w:rPr>
          <w:sz w:val="19"/>
        </w:rPr>
        <w:t>열람</w:t>
      </w:r>
      <w:r>
        <w:rPr>
          <w:sz w:val="19"/>
        </w:rPr>
        <w:t xml:space="preserve"> 2026.10.13)</w:t>
      </w:r>
    </w:p>
    <w:sectPr w:rsidR="00F560FF" w:rsidSect="008A1F84">
      <w:pgSz w:w="11904" w:h="16838"/>
      <w:pgMar w:top="1541" w:right="1380" w:bottom="840" w:left="1380" w:header="17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833B3D" w14:textId="77777777" w:rsidR="00C63FDA" w:rsidRDefault="00C63FDA" w:rsidP="00380EB5">
      <w:pPr>
        <w:spacing w:after="0" w:line="240" w:lineRule="auto"/>
      </w:pPr>
      <w:r>
        <w:separator/>
      </w:r>
    </w:p>
  </w:endnote>
  <w:endnote w:type="continuationSeparator" w:id="0">
    <w:p w14:paraId="663A02FC" w14:textId="77777777" w:rsidR="00C63FDA" w:rsidRDefault="00C63FDA"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6903224"/>
      <w:docPartObj>
        <w:docPartGallery w:val="Page Numbers (Bottom of Page)"/>
        <w:docPartUnique/>
      </w:docPartObj>
    </w:sdtPr>
    <w:sdtEndPr/>
    <w:sdtContent>
      <w:p w14:paraId="6620F10D" w14:textId="77777777"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14:paraId="18CC6268" w14:textId="77777777"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EF6B70" w14:textId="77777777" w:rsidR="00C63FDA" w:rsidRDefault="00C63FDA" w:rsidP="00380EB5">
      <w:pPr>
        <w:spacing w:after="0" w:line="240" w:lineRule="auto"/>
      </w:pPr>
      <w:r>
        <w:separator/>
      </w:r>
    </w:p>
  </w:footnote>
  <w:footnote w:type="continuationSeparator" w:id="0">
    <w:p w14:paraId="34EAE9B7" w14:textId="77777777" w:rsidR="00C63FDA" w:rsidRDefault="00C63FDA"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B103C6" w14:textId="77777777" w:rsidR="00F560FF" w:rsidRDefault="00C63FDA">
    <w:pPr>
      <w:spacing w:after="0"/>
      <w:jc w:val="right"/>
    </w:pPr>
    <w:r>
      <w:rPr>
        <w:noProof/>
      </w:rPr>
      <w:drawing>
        <wp:inline distT="0" distB="0" distL="0" distR="0" wp14:anchorId="2199E02C" wp14:editId="2739A9BD">
          <wp:extent cx="1417320" cy="306733"/>
          <wp:effectExtent l="0" t="0" r="0" b="0"/>
          <wp:docPr id="6099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30B05B" w14:textId="77777777" w:rsidR="00F560FF" w:rsidRDefault="00C63FDA">
    <w:pPr>
      <w:spacing w:after="0"/>
      <w:jc w:val="right"/>
    </w:pPr>
    <w:r>
      <w:rPr>
        <w:noProof/>
      </w:rPr>
      <w:drawing>
        <wp:inline distT="0" distB="0" distL="0" distR="0" wp14:anchorId="6A318283" wp14:editId="0868C70A">
          <wp:extent cx="1417320" cy="306733"/>
          <wp:effectExtent l="0" t="0" r="0" b="0"/>
          <wp:docPr id="6601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AFE09" w14:textId="77777777" w:rsidR="00F560FF" w:rsidRDefault="00C63FDA">
    <w:pPr>
      <w:spacing w:after="0"/>
      <w:jc w:val="right"/>
    </w:pPr>
    <w:r>
      <w:rPr>
        <w:noProof/>
      </w:rPr>
      <w:drawing>
        <wp:inline distT="0" distB="0" distL="0" distR="0" wp14:anchorId="36A8903E" wp14:editId="7BB26A8B">
          <wp:extent cx="1417320" cy="306733"/>
          <wp:effectExtent l="0" t="0" r="0" b="0"/>
          <wp:docPr id="167673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1D63E63"/>
    <w:multiLevelType w:val="hybridMultilevel"/>
    <w:tmpl w:val="455A032E"/>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 w15:restartNumberingAfterBreak="0">
    <w:nsid w:val="6D8849A5"/>
    <w:multiLevelType w:val="hybridMultilevel"/>
    <w:tmpl w:val="F444909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16cid:durableId="1716540363">
    <w:abstractNumId w:val="6"/>
  </w:num>
  <w:num w:numId="2" w16cid:durableId="867139456">
    <w:abstractNumId w:val="1"/>
  </w:num>
  <w:num w:numId="3" w16cid:durableId="407119255">
    <w:abstractNumId w:val="3"/>
  </w:num>
  <w:num w:numId="4" w16cid:durableId="1987322442">
    <w:abstractNumId w:val="0"/>
  </w:num>
  <w:num w:numId="5" w16cid:durableId="1083527983">
    <w:abstractNumId w:val="4"/>
  </w:num>
  <w:num w:numId="6" w16cid:durableId="1780563077">
    <w:abstractNumId w:val="7"/>
  </w:num>
  <w:num w:numId="7" w16cid:durableId="2117751879">
    <w:abstractNumId w:val="5"/>
  </w:num>
  <w:num w:numId="8" w16cid:durableId="19391694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bordersDoNotSurroundHeader/>
  <w:bordersDoNotSurroundFooter/>
  <w:proofState w:spelling="clean" w:grammar="clean"/>
  <w:defaultTabStop w:val="720"/>
  <w:characterSpacingControl w:val="doNotCompress"/>
  <w:hdrShapeDefaults>
    <o:shapedefaults v:ext="edit" spidmax="2050" style="mso-position-horizontal:center;mso-position-horizontal-relative:margin;mso-position-vertical:center;mso-position-vertical-relative:margin" o:allowincell="f"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1156A1"/>
    <w:rsid w:val="00115979"/>
    <w:rsid w:val="00147AEB"/>
    <w:rsid w:val="00172E4E"/>
    <w:rsid w:val="001763A0"/>
    <w:rsid w:val="0019493F"/>
    <w:rsid w:val="001B6B73"/>
    <w:rsid w:val="001C1B3D"/>
    <w:rsid w:val="001C2D4B"/>
    <w:rsid w:val="001F0535"/>
    <w:rsid w:val="00207E58"/>
    <w:rsid w:val="00213285"/>
    <w:rsid w:val="002613DB"/>
    <w:rsid w:val="00295A56"/>
    <w:rsid w:val="002A24D1"/>
    <w:rsid w:val="002B2FBA"/>
    <w:rsid w:val="0030289C"/>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77977"/>
    <w:rsid w:val="004803BA"/>
    <w:rsid w:val="004A1ADE"/>
    <w:rsid w:val="004C52C6"/>
    <w:rsid w:val="004D2805"/>
    <w:rsid w:val="004D5639"/>
    <w:rsid w:val="004E2A6D"/>
    <w:rsid w:val="004F2B69"/>
    <w:rsid w:val="00501CD6"/>
    <w:rsid w:val="0051373B"/>
    <w:rsid w:val="00520691"/>
    <w:rsid w:val="005867CB"/>
    <w:rsid w:val="005A4B1A"/>
    <w:rsid w:val="005B1C06"/>
    <w:rsid w:val="005E6642"/>
    <w:rsid w:val="005F5ACB"/>
    <w:rsid w:val="0060172C"/>
    <w:rsid w:val="00612654"/>
    <w:rsid w:val="006342EE"/>
    <w:rsid w:val="00654404"/>
    <w:rsid w:val="00663855"/>
    <w:rsid w:val="00665039"/>
    <w:rsid w:val="00691946"/>
    <w:rsid w:val="006D5C53"/>
    <w:rsid w:val="006F1A78"/>
    <w:rsid w:val="007033DB"/>
    <w:rsid w:val="00726EC9"/>
    <w:rsid w:val="00750A72"/>
    <w:rsid w:val="007860E3"/>
    <w:rsid w:val="007A4D4D"/>
    <w:rsid w:val="007B5D06"/>
    <w:rsid w:val="007E632C"/>
    <w:rsid w:val="007F4A8D"/>
    <w:rsid w:val="0081589D"/>
    <w:rsid w:val="00833E2F"/>
    <w:rsid w:val="0083437E"/>
    <w:rsid w:val="00834CAC"/>
    <w:rsid w:val="0084709A"/>
    <w:rsid w:val="00863C2A"/>
    <w:rsid w:val="008938BB"/>
    <w:rsid w:val="008A0884"/>
    <w:rsid w:val="008A1F84"/>
    <w:rsid w:val="008B4E42"/>
    <w:rsid w:val="008C72EF"/>
    <w:rsid w:val="008E693C"/>
    <w:rsid w:val="0095199D"/>
    <w:rsid w:val="00974A8E"/>
    <w:rsid w:val="00991FCC"/>
    <w:rsid w:val="00994E9B"/>
    <w:rsid w:val="009C6B90"/>
    <w:rsid w:val="009C7129"/>
    <w:rsid w:val="009D3A7C"/>
    <w:rsid w:val="009F3CB9"/>
    <w:rsid w:val="00A154B7"/>
    <w:rsid w:val="00A17EE7"/>
    <w:rsid w:val="00A20C39"/>
    <w:rsid w:val="00A36588"/>
    <w:rsid w:val="00A71CF8"/>
    <w:rsid w:val="00A81D0C"/>
    <w:rsid w:val="00AA07CD"/>
    <w:rsid w:val="00AB754A"/>
    <w:rsid w:val="00AE2731"/>
    <w:rsid w:val="00AE5C58"/>
    <w:rsid w:val="00B124A1"/>
    <w:rsid w:val="00B13945"/>
    <w:rsid w:val="00B31A80"/>
    <w:rsid w:val="00B471AE"/>
    <w:rsid w:val="00B55499"/>
    <w:rsid w:val="00B55BA6"/>
    <w:rsid w:val="00B800DE"/>
    <w:rsid w:val="00B94265"/>
    <w:rsid w:val="00BA39D8"/>
    <w:rsid w:val="00BC0305"/>
    <w:rsid w:val="00BD3A5E"/>
    <w:rsid w:val="00BE21AE"/>
    <w:rsid w:val="00BE7786"/>
    <w:rsid w:val="00BF1AC1"/>
    <w:rsid w:val="00C517EE"/>
    <w:rsid w:val="00C5337B"/>
    <w:rsid w:val="00C53E33"/>
    <w:rsid w:val="00C63FDA"/>
    <w:rsid w:val="00C70E4D"/>
    <w:rsid w:val="00C75137"/>
    <w:rsid w:val="00C82B16"/>
    <w:rsid w:val="00C85687"/>
    <w:rsid w:val="00C902DA"/>
    <w:rsid w:val="00CA3491"/>
    <w:rsid w:val="00CC48FB"/>
    <w:rsid w:val="00CD261C"/>
    <w:rsid w:val="00CE3AE4"/>
    <w:rsid w:val="00CF1B16"/>
    <w:rsid w:val="00CF3FE8"/>
    <w:rsid w:val="00D2256A"/>
    <w:rsid w:val="00D2488B"/>
    <w:rsid w:val="00D61AE7"/>
    <w:rsid w:val="00DB38DC"/>
    <w:rsid w:val="00DB7E84"/>
    <w:rsid w:val="00DC4726"/>
    <w:rsid w:val="00DE6B61"/>
    <w:rsid w:val="00DF1332"/>
    <w:rsid w:val="00E04F24"/>
    <w:rsid w:val="00E12A1A"/>
    <w:rsid w:val="00E30A80"/>
    <w:rsid w:val="00E43248"/>
    <w:rsid w:val="00E43469"/>
    <w:rsid w:val="00E96783"/>
    <w:rsid w:val="00EB0196"/>
    <w:rsid w:val="00EB79B8"/>
    <w:rsid w:val="00EC04FA"/>
    <w:rsid w:val="00EE0FA8"/>
    <w:rsid w:val="00EF4749"/>
    <w:rsid w:val="00F0347D"/>
    <w:rsid w:val="00F0632E"/>
    <w:rsid w:val="00F0713E"/>
    <w:rsid w:val="00F22111"/>
    <w:rsid w:val="00F560FF"/>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2"/>
    </o:shapelayout>
  </w:shapeDefaults>
  <w:decimalSymbol w:val="."/>
  <w:listSeparator w:val=","/>
  <w14:docId w14:val="65EEEE2D"/>
  <w15:docId w15:val="{CDEBB2D8-5554-4FF9-99DE-D4561FC3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Unicode MS" w:eastAsia="Arial Unicode MS" w:hAnsi="Arial Unicode MS" w:cs="Arial Unicode MS"/>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Char"/>
    <w:uiPriority w:val="9"/>
    <w:qFormat/>
    <w:rsid w:val="00DB7E84"/>
    <w:pPr>
      <w:keepNext/>
      <w:outlineLvl w:val="0"/>
    </w:pPr>
    <w:rPr>
      <w:b/>
      <w:sz w:val="28"/>
      <w:szCs w:val="28"/>
    </w:rPr>
  </w:style>
  <w:style w:type="paragraph" w:styleId="2">
    <w:name w:val="heading 2"/>
    <w:basedOn w:val="a"/>
    <w:next w:val="a"/>
    <w:uiPriority w:val="9"/>
    <w:unhideWhenUsed/>
    <w:qFormat/>
    <w:pPr>
      <w:keepNext/>
      <w:outlineLvl w:val="1"/>
    </w:pPr>
    <w:rPr>
      <w:b/>
      <w:sz w:val="24"/>
      <w:szCs w:val="24"/>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sz w:val="20"/>
      <w:szCs w:val="20"/>
    </w:rPr>
  </w:style>
  <w:style w:type="character" w:customStyle="1" w:styleId="1Char">
    <w:name w:val="제목 1 Char"/>
    <w:basedOn w:val="a0"/>
    <w:link w:val="1"/>
    <w:uiPriority w:val="9"/>
    <w:rsid w:val="00DB7E84"/>
    <w:rPr>
      <w:rFonts w:ascii="Arial Unicode MS" w:eastAsia="Arial Unicode MS" w:hAnsi="Arial Unicode MS" w:cs="Arial Unicode MS"/>
      <w:sz w:val="28"/>
      <w:szCs w:val="28"/>
    </w:rPr>
  </w:style>
  <w:style w:type="paragraph" w:styleId="TOC">
    <w:name w:val="TOC Heading"/>
    <w:basedOn w:val="1"/>
    <w:next w:val="a"/>
    <w:uiPriority w:val="39"/>
    <w:unhideWhenUsed/>
    <w:qFormat/>
    <w:rsid w:val="00DB7E84"/>
    <w:pPr>
      <w:keepLines/>
      <w:spacing w:before="240" w:after="0" w:line="259" w:lineRule="auto"/>
      <w:outlineLvl w:val="9"/>
    </w:pPr>
    <w:rPr>
      <w:sz w:val="32"/>
      <w:szCs w:val="32"/>
    </w:rPr>
  </w:style>
  <w:style w:type="paragraph" w:styleId="10">
    <w:name w:val="toc 1"/>
    <w:basedOn w:val="a"/>
    <w:next w:val="a"/>
    <w:autoRedefine/>
    <w:uiPriority w:val="39"/>
    <w:unhideWhenUsed/>
    <w:rsid w:val="00DB7E84"/>
  </w:style>
  <w:style w:type="character" w:styleId="a8">
    <w:name w:val="Hyperlink"/>
    <w:basedOn w:val="a0"/>
    <w:uiPriority w:val="99"/>
    <w:unhideWhenUsed/>
    <w:rsid w:val="00DB7E84"/>
    <w:rPr>
      <w:color w:val="0000FF" w:themeColor="hyperlink"/>
      <w:u w:val="single"/>
    </w:rPr>
  </w:style>
  <w:style w:type="paragraph" w:styleId="20">
    <w:name w:val="toc 2"/>
    <w:basedOn w:val="a"/>
    <w:next w:val="a"/>
    <w:autoRedefine/>
    <w:uiPriority w:val="39"/>
    <w:unhideWhenUsed/>
    <w:rsid w:val="00DB7E84"/>
    <w:pPr>
      <w:spacing w:after="100" w:line="259" w:lineRule="auto"/>
      <w:ind w:left="220"/>
    </w:pPr>
  </w:style>
  <w:style w:type="paragraph" w:styleId="30">
    <w:name w:val="toc 3"/>
    <w:basedOn w:val="a"/>
    <w:next w:val="a"/>
    <w:autoRedefine/>
    <w:uiPriority w:val="39"/>
    <w:unhideWhenUsed/>
    <w:rsid w:val="00DB7E84"/>
    <w:pPr>
      <w:spacing w:after="100" w:line="259" w:lineRule="auto"/>
      <w:ind w:left="440"/>
    </w:pPr>
  </w:style>
  <w:style w:type="paragraph" w:styleId="a9">
    <w:name w:val="Balloon Text"/>
    <w:basedOn w:val="a"/>
    <w:link w:val="Char1"/>
    <w:uiPriority w:val="99"/>
    <w:semiHidden/>
    <w:unhideWhenUsed/>
    <w:rsid w:val="004D2805"/>
    <w:pPr>
      <w:spacing w:after="0" w:line="240" w:lineRule="auto"/>
    </w:pPr>
    <w:rPr>
      <w:sz w:val="18"/>
      <w:szCs w:val="18"/>
    </w:rPr>
  </w:style>
  <w:style w:type="character" w:customStyle="1" w:styleId="Char1">
    <w:name w:val="풍선 도움말 텍스트 Char"/>
    <w:basedOn w:val="a0"/>
    <w:link w:val="a9"/>
    <w:uiPriority w:val="99"/>
    <w:semiHidden/>
    <w:rsid w:val="004D2805"/>
    <w:rPr>
      <w:rFonts w:ascii="Arial Unicode MS" w:eastAsia="Arial Unicode MS" w:hAnsi="Arial Unicode MS" w:cs="Arial Unicode MS"/>
      <w:sz w:val="18"/>
      <w:szCs w:val="18"/>
    </w:rPr>
  </w:style>
  <w:style w:type="paragraph" w:customStyle="1" w:styleId="11">
    <w:name w:val="제목1"/>
    <w:rPr>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1877</Words>
  <Characters>10700</Characters>
  <Application>Microsoft Office Word</Application>
  <DocSecurity>0</DocSecurity>
  <Lines>89</Lines>
  <Paragraphs>25</Paragraphs>
  <ScaleCrop>false</ScaleCrop>
  <HeadingPairs>
    <vt:vector size="2" baseType="variant">
      <vt:variant>
        <vt:lpstr>제목</vt:lpstr>
      </vt:variant>
      <vt:variant>
        <vt:i4>1</vt:i4>
      </vt:variant>
    </vt:vector>
  </HeadingPairs>
  <TitlesOfParts>
    <vt:vector size="1" baseType="lpstr">
      <vt:lpstr>PUA 나노패턴 제작 실습 보고서</vt:lpstr>
    </vt:vector>
  </TitlesOfParts>
  <Company/>
  <LinksUpToDate>false</LinksUpToDate>
  <CharactersWithSpaces>12552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PUA 나노패턴 제작 실습 보고서</dc:title>
  <dc:subject>MINS-311RM 수지를 이용한 UV 경화 패턴 복제</dc:subject>
  <dc:creator>김택준</dc:creator>
  <cp:keywords/>
  <dc:description/>
  <cp:lastModifiedBy>김택준</cp:lastModifiedBy>
  <cp:revision>2</cp:revision>
  <dcterms:created xsi:type="dcterms:W3CDTF">2026-10-13T01:10:00Z</dcterms:created>
  <dcterms:modified xsi:type="dcterms:W3CDTF">2026-10-13T01:10:00Z</dcterms:modified>
</cp:coreProperties>
</file>