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v4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2대질병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r2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+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1개 — “사망 · 2대질병”(2대질병 진단). 집단마다 l · l′ 를 라. 에서 한 번만 낸다.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2대질병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2대질병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2대질병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2대질병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더 빼는 사유가 없어 l 과 같다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연령 구간 배수와 면책을 반영한다(바.)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유지자수·납입자수 — 사망 · 2대질병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2대질병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본다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2대질병 진단 담보가 이 집단을 쓴다. 납입자수는 탈퇴 사유로 유지자수와 똑같이 줄어든다 — 별도의 납입면제율을 곱하지 않는다.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유지자수·납입자수의 현가 (D · 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현가의 누계 (N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보험금의 현가 — 2대질병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30,000,000원 · 80세까지 · 집단 “사망 · 2대질병”.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1원당이므로 10만원당 보험료는 × 100,000 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