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163A9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51"/>
        <w:jc w:val="right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AC43110" wp14:editId="039B1A84">
            <wp:extent cx="3275203" cy="11982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203" cy="119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930D3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41" w:line="313" w:lineRule="auto"/>
        <w:ind w:left="1639" w:right="366"/>
        <w:jc w:val="center"/>
        <w:rPr>
          <w:rFonts w:ascii="Open Sans" w:eastAsia="Open Sans" w:hAnsi="Open Sans" w:cs="Open Sans"/>
          <w:b/>
          <w:sz w:val="55"/>
          <w:szCs w:val="55"/>
        </w:rPr>
      </w:pPr>
      <w:r>
        <w:rPr>
          <w:rFonts w:ascii="Open Sans" w:eastAsia="Open Sans" w:hAnsi="Open Sans" w:cs="Open Sans"/>
          <w:b/>
          <w:sz w:val="55"/>
          <w:szCs w:val="55"/>
        </w:rPr>
        <w:t xml:space="preserve">Subscription, Redemption </w:t>
      </w:r>
      <w:proofErr w:type="gramStart"/>
      <w:r>
        <w:rPr>
          <w:rFonts w:ascii="Open Sans" w:eastAsia="Open Sans" w:hAnsi="Open Sans" w:cs="Open Sans"/>
          <w:b/>
          <w:sz w:val="55"/>
          <w:szCs w:val="55"/>
        </w:rPr>
        <w:t>and  Transfer</w:t>
      </w:r>
      <w:proofErr w:type="gramEnd"/>
      <w:r>
        <w:rPr>
          <w:rFonts w:ascii="Open Sans" w:eastAsia="Open Sans" w:hAnsi="Open Sans" w:cs="Open Sans"/>
          <w:b/>
          <w:sz w:val="55"/>
          <w:szCs w:val="55"/>
        </w:rPr>
        <w:t xml:space="preserve"> Agreement </w:t>
      </w:r>
    </w:p>
    <w:p w14:paraId="4742CDBE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240" w:lineRule="auto"/>
        <w:ind w:right="651"/>
        <w:jc w:val="right"/>
        <w:rPr>
          <w:rFonts w:ascii="Open Sans" w:eastAsia="Open Sans" w:hAnsi="Open Sans" w:cs="Open Sans"/>
          <w:b/>
          <w:sz w:val="43"/>
          <w:szCs w:val="43"/>
        </w:rPr>
      </w:pPr>
      <w:r>
        <w:rPr>
          <w:rFonts w:ascii="Open Sans" w:eastAsia="Open Sans" w:hAnsi="Open Sans" w:cs="Open Sans"/>
          <w:b/>
          <w:sz w:val="43"/>
          <w:szCs w:val="43"/>
        </w:rPr>
        <w:t xml:space="preserve">Stage 1 </w:t>
      </w:r>
      <w:proofErr w:type="spellStart"/>
      <w:r>
        <w:rPr>
          <w:rFonts w:ascii="Open Sans" w:eastAsia="Open Sans" w:hAnsi="Open Sans" w:cs="Open Sans"/>
          <w:b/>
          <w:sz w:val="43"/>
          <w:szCs w:val="43"/>
        </w:rPr>
        <w:t>Copiam</w:t>
      </w:r>
      <w:proofErr w:type="spellEnd"/>
      <w:r>
        <w:rPr>
          <w:rFonts w:ascii="Open Sans" w:eastAsia="Open Sans" w:hAnsi="Open Sans" w:cs="Open Sans"/>
          <w:b/>
          <w:sz w:val="43"/>
          <w:szCs w:val="43"/>
        </w:rPr>
        <w:t xml:space="preserve"> Australian Yield Fund </w:t>
      </w:r>
    </w:p>
    <w:p w14:paraId="68DBC99D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9" w:line="240" w:lineRule="auto"/>
        <w:ind w:right="2762"/>
        <w:jc w:val="right"/>
        <w:rPr>
          <w:rFonts w:ascii="Open Sans" w:eastAsia="Open Sans" w:hAnsi="Open Sans" w:cs="Open Sans"/>
          <w:b/>
          <w:sz w:val="31"/>
          <w:szCs w:val="31"/>
        </w:rPr>
      </w:pPr>
      <w:proofErr w:type="spellStart"/>
      <w:r>
        <w:rPr>
          <w:rFonts w:ascii="Open Sans" w:eastAsia="Open Sans" w:hAnsi="Open Sans" w:cs="Open Sans"/>
          <w:b/>
          <w:sz w:val="31"/>
          <w:szCs w:val="31"/>
        </w:rPr>
        <w:t>Copiam</w:t>
      </w:r>
      <w:proofErr w:type="spellEnd"/>
      <w:r>
        <w:rPr>
          <w:rFonts w:ascii="Open Sans" w:eastAsia="Open Sans" w:hAnsi="Open Sans" w:cs="Open Sans"/>
          <w:b/>
          <w:sz w:val="31"/>
          <w:szCs w:val="31"/>
        </w:rPr>
        <w:t xml:space="preserve"> Pty Ltd (Trustee) </w:t>
      </w:r>
    </w:p>
    <w:p w14:paraId="52D28139" w14:textId="261A5B55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1" w:line="240" w:lineRule="auto"/>
        <w:ind w:left="1172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Date: </w:t>
      </w:r>
      <w:r w:rsidR="00D47D39">
        <w:rPr>
          <w:rFonts w:ascii="Open Sans" w:eastAsia="Open Sans" w:hAnsi="Open Sans" w:cs="Open Sans"/>
          <w:color w:val="000000"/>
        </w:rPr>
        <w:t>{date}</w:t>
      </w:r>
      <w:r>
        <w:rPr>
          <w:rFonts w:ascii="Open Sans" w:eastAsia="Open Sans" w:hAnsi="Open Sans" w:cs="Open Sans"/>
          <w:color w:val="000000"/>
        </w:rPr>
        <w:t xml:space="preserve"> </w:t>
      </w:r>
    </w:p>
    <w:p w14:paraId="70B444D7" w14:textId="622D0438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172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Investor Name: </w:t>
      </w:r>
      <w:r w:rsidR="00C7526C">
        <w:rPr>
          <w:rFonts w:ascii="Open Sans" w:eastAsia="Open Sans" w:hAnsi="Open Sans" w:cs="Open Sans"/>
          <w:color w:val="000000"/>
        </w:rPr>
        <w:t>{</w:t>
      </w:r>
      <w:proofErr w:type="spellStart"/>
      <w:r w:rsidR="00C7526C">
        <w:rPr>
          <w:rFonts w:ascii="Open Sans" w:eastAsia="Open Sans" w:hAnsi="Open Sans" w:cs="Open Sans"/>
          <w:color w:val="000000"/>
        </w:rPr>
        <w:t>signer_name</w:t>
      </w:r>
      <w:proofErr w:type="spellEnd"/>
      <w:r w:rsidR="00C7526C">
        <w:rPr>
          <w:rFonts w:ascii="Open Sans" w:eastAsia="Open Sans" w:hAnsi="Open Sans" w:cs="Open Sans"/>
          <w:color w:val="000000"/>
        </w:rPr>
        <w:t>}</w:t>
      </w:r>
      <w:r>
        <w:rPr>
          <w:rFonts w:ascii="Open Sans" w:eastAsia="Open Sans" w:hAnsi="Open Sans" w:cs="Open Sans"/>
          <w:color w:val="000000"/>
        </w:rPr>
        <w:t xml:space="preserve"> </w:t>
      </w:r>
    </w:p>
    <w:p w14:paraId="4EC1E3D7" w14:textId="6CFB7E4F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172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>Investor W</w:t>
      </w:r>
      <w:r>
        <w:rPr>
          <w:rFonts w:ascii="Open Sans" w:eastAsia="Open Sans" w:hAnsi="Open Sans" w:cs="Open Sans"/>
          <w:b/>
        </w:rPr>
        <w:t xml:space="preserve">allet </w:t>
      </w:r>
      <w:r>
        <w:rPr>
          <w:rFonts w:ascii="Open Sans" w:eastAsia="Open Sans" w:hAnsi="Open Sans" w:cs="Open Sans"/>
          <w:b/>
          <w:color w:val="000000"/>
        </w:rPr>
        <w:t xml:space="preserve">Address: </w:t>
      </w:r>
      <w:r w:rsidR="00C7526C">
        <w:rPr>
          <w:rFonts w:ascii="Open Sans" w:eastAsia="Open Sans" w:hAnsi="Open Sans" w:cs="Open Sans"/>
          <w:color w:val="000000"/>
        </w:rPr>
        <w:t>{</w:t>
      </w:r>
      <w:proofErr w:type="spellStart"/>
      <w:r w:rsidR="00C7526C">
        <w:rPr>
          <w:rFonts w:ascii="Open Sans" w:eastAsia="Open Sans" w:hAnsi="Open Sans" w:cs="Open Sans"/>
          <w:color w:val="000000"/>
        </w:rPr>
        <w:t>signer_wallet_address</w:t>
      </w:r>
      <w:proofErr w:type="spellEnd"/>
      <w:r w:rsidR="00C7526C">
        <w:rPr>
          <w:rFonts w:ascii="Open Sans" w:eastAsia="Open Sans" w:hAnsi="Open Sans" w:cs="Open Sans"/>
          <w:color w:val="000000"/>
        </w:rPr>
        <w:t>}</w:t>
      </w:r>
      <w:r>
        <w:rPr>
          <w:rFonts w:ascii="Open Sans" w:eastAsia="Open Sans" w:hAnsi="Open Sans" w:cs="Open Sans"/>
          <w:color w:val="000000"/>
        </w:rPr>
        <w:t xml:space="preserve"> </w:t>
      </w:r>
    </w:p>
    <w:p w14:paraId="7F4E9322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172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Fund Name: </w:t>
      </w:r>
      <w:r>
        <w:rPr>
          <w:rFonts w:ascii="Open Sans" w:eastAsia="Open Sans" w:hAnsi="Open Sans" w:cs="Open Sans"/>
          <w:color w:val="000000"/>
        </w:rPr>
        <w:t xml:space="preserve">Stage 1 </w:t>
      </w:r>
      <w:proofErr w:type="spellStart"/>
      <w:r>
        <w:rPr>
          <w:rFonts w:ascii="Open Sans" w:eastAsia="Open Sans" w:hAnsi="Open Sans" w:cs="Open Sans"/>
          <w:color w:val="000000"/>
        </w:rPr>
        <w:t>Copiam</w:t>
      </w:r>
      <w:proofErr w:type="spellEnd"/>
      <w:r>
        <w:rPr>
          <w:rFonts w:ascii="Open Sans" w:eastAsia="Open Sans" w:hAnsi="Open Sans" w:cs="Open Sans"/>
          <w:color w:val="000000"/>
        </w:rPr>
        <w:t xml:space="preserve"> Australian Yield Fund </w:t>
      </w:r>
    </w:p>
    <w:p w14:paraId="046F6C00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156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Trustee: </w:t>
      </w:r>
      <w:proofErr w:type="spellStart"/>
      <w:r>
        <w:rPr>
          <w:rFonts w:ascii="Open Sans" w:eastAsia="Open Sans" w:hAnsi="Open Sans" w:cs="Open Sans"/>
          <w:color w:val="000000"/>
        </w:rPr>
        <w:t>Copiam</w:t>
      </w:r>
      <w:proofErr w:type="spellEnd"/>
      <w:r>
        <w:rPr>
          <w:rFonts w:ascii="Open Sans" w:eastAsia="Open Sans" w:hAnsi="Open Sans" w:cs="Open Sans"/>
          <w:color w:val="000000"/>
        </w:rPr>
        <w:t xml:space="preserve"> Pty Ltd </w:t>
      </w:r>
    </w:p>
    <w:p w14:paraId="418EFE29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1152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Website for Subscription: </w:t>
      </w:r>
      <w:r>
        <w:rPr>
          <w:rFonts w:ascii="Open Sans" w:eastAsia="Open Sans" w:hAnsi="Open Sans" w:cs="Open Sans"/>
          <w:color w:val="000000"/>
        </w:rPr>
        <w:t>copiam.io</w:t>
      </w:r>
    </w:p>
    <w:p w14:paraId="25B953A5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11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000000"/>
        </w:rPr>
        <w:t xml:space="preserve"> </w:t>
      </w:r>
      <w:r>
        <w:rPr>
          <w:rFonts w:ascii="Open Sans" w:eastAsia="Open Sans" w:hAnsi="Open Sans" w:cs="Open Sans"/>
          <w:b/>
        </w:rPr>
        <w:t xml:space="preserve">Information Memorandum: </w:t>
      </w:r>
      <w:r>
        <w:rPr>
          <w:rFonts w:ascii="Open Sans" w:eastAsia="Open Sans" w:hAnsi="Open Sans" w:cs="Open Sans"/>
        </w:rPr>
        <w:t xml:space="preserve">Stage 1 </w:t>
      </w:r>
      <w:proofErr w:type="spellStart"/>
      <w:r>
        <w:rPr>
          <w:rFonts w:ascii="Open Sans" w:eastAsia="Open Sans" w:hAnsi="Open Sans" w:cs="Open Sans"/>
        </w:rPr>
        <w:t>Copiam</w:t>
      </w:r>
      <w:proofErr w:type="spellEnd"/>
      <w:r>
        <w:rPr>
          <w:rFonts w:ascii="Open Sans" w:eastAsia="Open Sans" w:hAnsi="Open Sans" w:cs="Open Sans"/>
        </w:rPr>
        <w:t xml:space="preserve"> Australian Yield Fund, dated July 2024</w:t>
      </w:r>
    </w:p>
    <w:p w14:paraId="51CAB83B" w14:textId="77777777" w:rsidR="00927063" w:rsidRDefault="00927063">
      <w:pPr>
        <w:widowControl w:val="0"/>
        <w:spacing w:before="328" w:line="240" w:lineRule="auto"/>
        <w:ind w:left="1152"/>
        <w:rPr>
          <w:rFonts w:ascii="Open Sans" w:eastAsia="Open Sans" w:hAnsi="Open Sans" w:cs="Open Sans"/>
        </w:rPr>
      </w:pPr>
    </w:p>
    <w:p w14:paraId="690AA0B9" w14:textId="77777777" w:rsidR="00927063" w:rsidRDefault="009270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1152"/>
        <w:rPr>
          <w:rFonts w:ascii="Open Sans" w:eastAsia="Open Sans" w:hAnsi="Open Sans" w:cs="Open Sans"/>
        </w:rPr>
      </w:pPr>
    </w:p>
    <w:p w14:paraId="57C4CB9F" w14:textId="77777777" w:rsidR="00927063" w:rsidRDefault="009270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1152"/>
        <w:rPr>
          <w:rFonts w:ascii="Open Sans" w:eastAsia="Open Sans" w:hAnsi="Open Sans" w:cs="Open Sans"/>
        </w:rPr>
      </w:pPr>
    </w:p>
    <w:p w14:paraId="33C47A9D" w14:textId="77777777" w:rsidR="00927063" w:rsidRDefault="009270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156"/>
        <w:rPr>
          <w:rFonts w:ascii="Open Sans" w:eastAsia="Open Sans" w:hAnsi="Open Sans" w:cs="Open Sans"/>
          <w:b/>
        </w:rPr>
      </w:pPr>
    </w:p>
    <w:p w14:paraId="13A0A970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/>
        <w:ind w:left="115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Terms and Conditions: </w:t>
      </w:r>
    </w:p>
    <w:p w14:paraId="1590DD58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/>
        <w:ind w:left="1872" w:right="386" w:hanging="33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Subscription Eligibility: </w:t>
      </w:r>
    </w:p>
    <w:p w14:paraId="71884086" w14:textId="77777777" w:rsidR="00927063" w:rsidRDefault="00BA7243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25"/>
        <w:ind w:right="3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Subscriptions are only eligible to Wholesale Investors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 Australia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320406E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/>
        <w:ind w:left="1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Subscription and Acceptance: </w:t>
      </w:r>
    </w:p>
    <w:p w14:paraId="5754773A" w14:textId="77777777" w:rsidR="00927063" w:rsidRDefault="00BA7243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agrees to subscribe for units in the Stage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Copiam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Australian  Yield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Fund (the "Fund") upon the terms and conditions set forth in this agreement and the Information Memorandum. </w:t>
      </w:r>
    </w:p>
    <w:p w14:paraId="5E6EDFE8" w14:textId="77777777" w:rsidR="00927063" w:rsidRDefault="00BA7243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Trustee agrees to issue the subscribed units in the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 to the investor </w:t>
      </w:r>
      <w:r>
        <w:rPr>
          <w:rFonts w:ascii="Times New Roman" w:eastAsia="Times New Roman" w:hAnsi="Times New Roman" w:cs="Times New Roman"/>
          <w:sz w:val="24"/>
          <w:szCs w:val="24"/>
        </w:rPr>
        <w:t>upon the terms and conditions set forth in this agreement and the Information Memorandum</w:t>
      </w:r>
    </w:p>
    <w:p w14:paraId="5E90C070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884" w:right="324" w:hanging="35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Representations and Warranties: </w:t>
      </w:r>
    </w:p>
    <w:p w14:paraId="72337DDF" w14:textId="77777777" w:rsidR="00927063" w:rsidRDefault="00BA724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5"/>
        <w:ind w:right="3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represents and warrants that they have read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understood 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Information Memorandum. </w:t>
      </w:r>
    </w:p>
    <w:p w14:paraId="3C70D783" w14:textId="77777777" w:rsidR="00927063" w:rsidRDefault="00BA724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3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confirms they meet the eligibility criteria for investing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Fund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0088E09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/>
        <w:ind w:left="152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Payment of Subscription Amount: </w:t>
      </w:r>
    </w:p>
    <w:p w14:paraId="733DDA1D" w14:textId="77777777" w:rsidR="00927063" w:rsidRDefault="00BA7243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3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agrees to transfer the subscription amount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upon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terms and conditions set forth in this agreement and the Information Memorandum</w:t>
      </w:r>
    </w:p>
    <w:p w14:paraId="26E58B7D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2251" w:right="38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5051D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/>
        <w:ind w:left="152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Issuance of AYF Tokens: </w:t>
      </w:r>
    </w:p>
    <w:p w14:paraId="5A42070B" w14:textId="77777777" w:rsidR="00927063" w:rsidRDefault="00BA7243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Trustee agrees to issue the subscribed units in the Fund to the investor upon the terms and conditions set forth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  agreement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the Information Memorandum</w:t>
      </w:r>
    </w:p>
    <w:p w14:paraId="32152536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/>
        <w:ind w:left="1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Acknowledgment of Risks: </w:t>
      </w:r>
    </w:p>
    <w:p w14:paraId="704157E4" w14:textId="77777777" w:rsidR="00927063" w:rsidRDefault="00BA7243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acknowledges that investing in the Fund involves risks,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 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potential loss of principal. </w:t>
      </w:r>
    </w:p>
    <w:p w14:paraId="15D5A66A" w14:textId="77777777" w:rsidR="00927063" w:rsidRDefault="00BA7243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confirms they have the financial ability to bear the risks associated with the investment. </w:t>
      </w:r>
    </w:p>
    <w:p w14:paraId="405DE93B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/>
        <w:ind w:left="152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Digital Security: </w:t>
      </w:r>
    </w:p>
    <w:p w14:paraId="6DC9432A" w14:textId="77777777" w:rsidR="00927063" w:rsidRDefault="00BA72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investor is responsible for maintaining the security the private keys for their digital wallet. </w:t>
      </w:r>
    </w:p>
    <w:p w14:paraId="5D228E14" w14:textId="77777777" w:rsidR="00927063" w:rsidRDefault="00BA72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Trustee is not liable for any loss resulting from unauthorized access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investor's account or wallet or failure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blockchain which could impact the transfer and storage of AYF tokens.</w:t>
      </w:r>
    </w:p>
    <w:p w14:paraId="11B17DCB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/>
        <w:ind w:left="152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Redemption: </w:t>
      </w:r>
    </w:p>
    <w:p w14:paraId="61339722" w14:textId="77777777" w:rsidR="00927063" w:rsidRDefault="00BA72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81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Redemption Process: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investor and the Trustee agree to follow the Redemption Process upon the terms and conditions set forth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  agreement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the Information Memorandum</w:t>
      </w:r>
    </w:p>
    <w:p w14:paraId="1339CAA5" w14:textId="77777777" w:rsidR="00927063" w:rsidRDefault="00BA72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Redemption Price: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Redemption Price is calculated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upon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basis  set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forth in the Information Memorandum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1FE6DF" w14:textId="77777777" w:rsidR="00927063" w:rsidRDefault="00BA72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Redemption Fee: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Redemption Fee of 0.20% of the Redemption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  will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charged upon redemption. </w:t>
      </w:r>
    </w:p>
    <w:p w14:paraId="01E8C511" w14:textId="77777777" w:rsidR="00927063" w:rsidRDefault="00BA724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Redemption Amount: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net Redemption Amount will be paid to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Investor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>AUDD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Stablecoins to the Investor's whitelisted wallet. </w:t>
      </w:r>
    </w:p>
    <w:p w14:paraId="59DCDEA9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/>
        <w:ind w:left="152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Transfer of Units: </w:t>
      </w:r>
    </w:p>
    <w:p w14:paraId="0956F029" w14:textId="77777777" w:rsidR="00927063" w:rsidRDefault="00BA724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investor agrees to transfer for units in accordance with the Transfer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  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Information Memorandum</w:t>
      </w:r>
    </w:p>
    <w:p w14:paraId="67481B8D" w14:textId="77777777" w:rsidR="00927063" w:rsidRDefault="00BA72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Governing Law: </w:t>
      </w:r>
    </w:p>
    <w:p w14:paraId="5455D513" w14:textId="77777777" w:rsidR="00927063" w:rsidRDefault="00BA724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27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agreement is governed by and construed in accordance with the laws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State of Victoria,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Australia.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Signatures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17066101" w14:textId="00B67B79" w:rsidR="00927063" w:rsidRDefault="009270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4726A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4DC43B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20D08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59D182" w14:textId="06F9B6D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main_signer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50C4791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74A894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78DF9D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66D125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9BB89A" w14:textId="58A4327E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owner_signer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EF98676" w14:textId="77777777" w:rsidR="004E47D9" w:rsidRDefault="004E4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/>
        <w:ind w:left="1165" w:firstLine="2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4E47D9">
      <w:footerReference w:type="default" r:id="rId8"/>
      <w:pgSz w:w="12240" w:h="15840"/>
      <w:pgMar w:top="143" w:right="1391" w:bottom="766" w:left="28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97189" w14:textId="77777777" w:rsidR="00BA7243" w:rsidRDefault="00BA7243">
      <w:pPr>
        <w:spacing w:line="240" w:lineRule="auto"/>
      </w:pPr>
      <w:r>
        <w:separator/>
      </w:r>
    </w:p>
  </w:endnote>
  <w:endnote w:type="continuationSeparator" w:id="0">
    <w:p w14:paraId="503837DD" w14:textId="77777777" w:rsidR="00BA7243" w:rsidRDefault="00BA72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A9241C0-F478-42F2-B601-0A2D0FF551C6}"/>
    <w:embedItalic r:id="rId2" w:fontKey="{FD956902-423B-4503-A400-557B4F49E93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1F0AA7E-D680-4F79-A7D1-C88E401CAB63}"/>
    <w:embedBold r:id="rId4" w:fontKey="{B372FE96-4A48-4FD5-B91B-A1ECBAEB37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D1F36CD-083E-434D-B8FB-3CA7E09302D3}"/>
  </w:font>
  <w:font w:name="Iskoola Pota">
    <w:charset w:val="00"/>
    <w:family w:val="swiss"/>
    <w:pitch w:val="variable"/>
    <w:sig w:usb0="00000003" w:usb1="00000000" w:usb2="00000200" w:usb3="00000000" w:csb0="00000001" w:csb1="00000000"/>
    <w:embedRegular r:id="rId6" w:fontKey="{DB2EE497-866C-4886-B267-E2BA278017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27F2B7B-BB73-497F-AE2C-D7924DD4D8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0AC50" w14:textId="77777777" w:rsidR="00927063" w:rsidRDefault="00BA7243">
    <w:pPr>
      <w:jc w:val="right"/>
    </w:pPr>
    <w:r>
      <w:fldChar w:fldCharType="begin"/>
    </w:r>
    <w:r>
      <w:instrText>PAGE</w:instrText>
    </w:r>
    <w:r>
      <w:fldChar w:fldCharType="separate"/>
    </w:r>
    <w:r w:rsidR="00D47D3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44CC5" w14:textId="77777777" w:rsidR="00BA7243" w:rsidRDefault="00BA7243">
      <w:pPr>
        <w:spacing w:line="240" w:lineRule="auto"/>
      </w:pPr>
      <w:r>
        <w:separator/>
      </w:r>
    </w:p>
  </w:footnote>
  <w:footnote w:type="continuationSeparator" w:id="0">
    <w:p w14:paraId="4EA2370B" w14:textId="77777777" w:rsidR="00BA7243" w:rsidRDefault="00BA72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075B0"/>
    <w:multiLevelType w:val="multilevel"/>
    <w:tmpl w:val="70DE80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1CC53F7"/>
    <w:multiLevelType w:val="multilevel"/>
    <w:tmpl w:val="CA34B78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E0069B9"/>
    <w:multiLevelType w:val="multilevel"/>
    <w:tmpl w:val="45149C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414F3F4F"/>
    <w:multiLevelType w:val="multilevel"/>
    <w:tmpl w:val="D278D92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19E0723"/>
    <w:multiLevelType w:val="multilevel"/>
    <w:tmpl w:val="081431D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C4957F9"/>
    <w:multiLevelType w:val="multilevel"/>
    <w:tmpl w:val="645CA72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57F3700"/>
    <w:multiLevelType w:val="multilevel"/>
    <w:tmpl w:val="74705B7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5C0A3DF0"/>
    <w:multiLevelType w:val="multilevel"/>
    <w:tmpl w:val="BD5041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6AF4672E"/>
    <w:multiLevelType w:val="multilevel"/>
    <w:tmpl w:val="5770E40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7CC0245F"/>
    <w:multiLevelType w:val="multilevel"/>
    <w:tmpl w:val="FB6E4D6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990665279">
    <w:abstractNumId w:val="3"/>
  </w:num>
  <w:num w:numId="2" w16cid:durableId="1500190077">
    <w:abstractNumId w:val="1"/>
  </w:num>
  <w:num w:numId="3" w16cid:durableId="702747137">
    <w:abstractNumId w:val="2"/>
  </w:num>
  <w:num w:numId="4" w16cid:durableId="1270816235">
    <w:abstractNumId w:val="4"/>
  </w:num>
  <w:num w:numId="5" w16cid:durableId="461266536">
    <w:abstractNumId w:val="9"/>
  </w:num>
  <w:num w:numId="6" w16cid:durableId="1792935381">
    <w:abstractNumId w:val="5"/>
  </w:num>
  <w:num w:numId="7" w16cid:durableId="1835874451">
    <w:abstractNumId w:val="6"/>
  </w:num>
  <w:num w:numId="8" w16cid:durableId="611329802">
    <w:abstractNumId w:val="7"/>
  </w:num>
  <w:num w:numId="9" w16cid:durableId="1891723726">
    <w:abstractNumId w:val="8"/>
  </w:num>
  <w:num w:numId="10" w16cid:durableId="171083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063"/>
    <w:rsid w:val="00053986"/>
    <w:rsid w:val="004E47D9"/>
    <w:rsid w:val="00571941"/>
    <w:rsid w:val="007C7FAA"/>
    <w:rsid w:val="00927063"/>
    <w:rsid w:val="00BA7243"/>
    <w:rsid w:val="00C7526C"/>
    <w:rsid w:val="00D47D39"/>
    <w:rsid w:val="00E2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1540"/>
  <w15:docId w15:val="{00D02892-483B-4E08-8FB7-4523A91F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Randika Fernando</cp:lastModifiedBy>
  <cp:revision>5</cp:revision>
  <dcterms:created xsi:type="dcterms:W3CDTF">2024-08-05T23:14:00Z</dcterms:created>
  <dcterms:modified xsi:type="dcterms:W3CDTF">2024-08-06T04:51:00Z</dcterms:modified>
</cp:coreProperties>
</file>