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9BB4" w14:textId="7BF87617" w:rsidR="009767BE" w:rsidRDefault="00C27D97">
      <w:r>
        <w:t>Protocol for scoring behavior</w:t>
      </w:r>
    </w:p>
    <w:p w14:paraId="6AA905B3" w14:textId="5E9EEC49" w:rsidR="00603A19" w:rsidRPr="00BE51EF" w:rsidRDefault="00603A19" w:rsidP="00603A19">
      <w:pPr>
        <w:pStyle w:val="paragraph"/>
        <w:spacing w:before="0" w:beforeAutospacing="0" w:after="0" w:afterAutospacing="0"/>
        <w:ind w:left="630" w:right="2160" w:firstLine="90"/>
        <w:textAlignment w:val="baseline"/>
        <w:rPr>
          <w:rFonts w:ascii="Segoe UI" w:hAnsi="Segoe UI" w:cs="Segoe UI"/>
          <w:sz w:val="18"/>
          <w:szCs w:val="18"/>
        </w:rPr>
      </w:pPr>
      <w:r w:rsidRPr="00BE51EF">
        <w:rPr>
          <w:rStyle w:val="normaltextrun"/>
          <w:rFonts w:ascii="Calibri" w:hAnsi="Calibri" w:cs="Calibri"/>
          <w:u w:val="single"/>
          <w:lang w:val="en"/>
        </w:rPr>
        <w:t>Modified from TAE 2022</w:t>
      </w:r>
      <w:r w:rsidRPr="00BE51EF">
        <w:rPr>
          <w:rStyle w:val="eop"/>
          <w:rFonts w:ascii="Calibri" w:hAnsi="Calibri" w:cs="Calibri"/>
        </w:rPr>
        <w:t> by TAE 2023</w:t>
      </w:r>
    </w:p>
    <w:p w14:paraId="714C8A01" w14:textId="77777777" w:rsidR="00603A19" w:rsidRPr="00BE51EF" w:rsidRDefault="00603A19" w:rsidP="00603A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E51EF">
        <w:rPr>
          <w:rStyle w:val="normaltextrun"/>
          <w:rFonts w:ascii="Calibri" w:hAnsi="Calibri" w:cs="Calibri"/>
          <w:lang w:val="en"/>
        </w:rPr>
        <w:t xml:space="preserve">Downloading </w:t>
      </w:r>
      <w:proofErr w:type="spellStart"/>
      <w:r w:rsidRPr="00BE51EF">
        <w:rPr>
          <w:rStyle w:val="normaltextrun"/>
          <w:rFonts w:ascii="Calibri" w:hAnsi="Calibri" w:cs="Calibri"/>
          <w:lang w:val="en"/>
        </w:rPr>
        <w:t>JWatcher</w:t>
      </w:r>
      <w:proofErr w:type="spellEnd"/>
      <w:r w:rsidRPr="00BE51EF">
        <w:rPr>
          <w:rStyle w:val="eop"/>
          <w:rFonts w:ascii="Calibri" w:hAnsi="Calibri" w:cs="Calibri"/>
        </w:rPr>
        <w:t> </w:t>
      </w:r>
    </w:p>
    <w:p w14:paraId="20572A5F" w14:textId="77777777" w:rsidR="00603A19" w:rsidRPr="00BE51EF" w:rsidRDefault="00603A19" w:rsidP="00603A1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BE51EF">
        <w:rPr>
          <w:rStyle w:val="normaltextrun"/>
          <w:rFonts w:ascii="Calibri" w:hAnsi="Calibri" w:cs="Calibri"/>
          <w:lang w:val="en"/>
        </w:rPr>
        <w:t xml:space="preserve">Go to </w:t>
      </w:r>
      <w:hyperlink r:id="rId4" w:tgtFrame="_blank" w:history="1">
        <w:r w:rsidRPr="00BE51EF">
          <w:rPr>
            <w:rStyle w:val="normaltextrun"/>
            <w:rFonts w:ascii="Calibri" w:hAnsi="Calibri" w:cs="Calibri"/>
            <w:color w:val="4472C4" w:themeColor="accent1"/>
            <w:u w:val="single"/>
            <w:lang w:val="en"/>
          </w:rPr>
          <w:t>https://www.jwatcher.ucla.edu/</w:t>
        </w:r>
      </w:hyperlink>
      <w:r w:rsidRPr="00BE51EF">
        <w:rPr>
          <w:rStyle w:val="eop"/>
          <w:rFonts w:ascii="Calibri" w:hAnsi="Calibri" w:cs="Calibri"/>
          <w:color w:val="4472C4" w:themeColor="accent1"/>
        </w:rPr>
        <w:t> </w:t>
      </w:r>
    </w:p>
    <w:p w14:paraId="4B014877" w14:textId="77777777" w:rsidR="00603A19" w:rsidRPr="00BE51EF" w:rsidRDefault="00603A19" w:rsidP="00603A1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BE51EF">
        <w:rPr>
          <w:rStyle w:val="normaltextrun"/>
          <w:rFonts w:ascii="Calibri" w:hAnsi="Calibri" w:cs="Calibri"/>
          <w:lang w:val="en"/>
        </w:rPr>
        <w:t xml:space="preserve">Go to the Download </w:t>
      </w:r>
      <w:proofErr w:type="gramStart"/>
      <w:r w:rsidRPr="00BE51EF">
        <w:rPr>
          <w:rStyle w:val="normaltextrun"/>
          <w:rFonts w:ascii="Calibri" w:hAnsi="Calibri" w:cs="Calibri"/>
          <w:lang w:val="en"/>
        </w:rPr>
        <w:t>tab</w:t>
      </w:r>
      <w:proofErr w:type="gramEnd"/>
      <w:r w:rsidRPr="00BE51EF">
        <w:rPr>
          <w:rStyle w:val="eop"/>
          <w:rFonts w:ascii="Calibri" w:hAnsi="Calibri" w:cs="Calibri"/>
        </w:rPr>
        <w:t> </w:t>
      </w:r>
    </w:p>
    <w:p w14:paraId="0B45E1CA" w14:textId="77777777" w:rsidR="00603A19" w:rsidRPr="00BE51EF" w:rsidRDefault="00603A19" w:rsidP="00603A19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 w:rsidRPr="00BE51EF">
        <w:rPr>
          <w:rStyle w:val="normaltextrun"/>
          <w:rFonts w:ascii="Calibri" w:hAnsi="Calibri" w:cs="Calibri"/>
          <w:lang w:val="en"/>
        </w:rPr>
        <w:t xml:space="preserve">In put the information they ask for and follow the onscreen instructions of downloading </w:t>
      </w:r>
      <w:proofErr w:type="spellStart"/>
      <w:r w:rsidRPr="00BE51EF">
        <w:rPr>
          <w:rStyle w:val="normaltextrun"/>
          <w:rFonts w:ascii="Calibri" w:hAnsi="Calibri" w:cs="Calibri"/>
          <w:lang w:val="en"/>
        </w:rPr>
        <w:t>JWatcher</w:t>
      </w:r>
      <w:proofErr w:type="spellEnd"/>
      <w:r w:rsidRPr="00BE51EF">
        <w:rPr>
          <w:rStyle w:val="normaltextrun"/>
          <w:rFonts w:ascii="Calibri" w:hAnsi="Calibri" w:cs="Calibri"/>
          <w:lang w:val="en"/>
        </w:rPr>
        <w:t xml:space="preserve"> for your computer model and software version.</w:t>
      </w:r>
      <w:r w:rsidRPr="00BE51EF">
        <w:rPr>
          <w:rStyle w:val="eop"/>
          <w:rFonts w:ascii="Calibri" w:hAnsi="Calibri" w:cs="Calibri"/>
        </w:rPr>
        <w:t> </w:t>
      </w:r>
    </w:p>
    <w:p w14:paraId="12F3ACB8" w14:textId="77777777" w:rsidR="00603A19" w:rsidRPr="00BE51EF" w:rsidRDefault="00603A19" w:rsidP="00603A19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color w:val="00B0F0"/>
          <w:sz w:val="18"/>
          <w:szCs w:val="18"/>
        </w:rPr>
      </w:pPr>
      <w:r w:rsidRPr="00BE51EF">
        <w:rPr>
          <w:rStyle w:val="normaltextrun"/>
          <w:rFonts w:ascii="Calibri" w:hAnsi="Calibri" w:cs="Calibri"/>
          <w:lang w:val="en"/>
        </w:rPr>
        <w:t xml:space="preserve">The </w:t>
      </w:r>
      <w:proofErr w:type="spellStart"/>
      <w:r w:rsidRPr="00BE51EF">
        <w:rPr>
          <w:rStyle w:val="normaltextrun"/>
          <w:rFonts w:ascii="Calibri" w:hAnsi="Calibri" w:cs="Calibri"/>
          <w:lang w:val="en"/>
        </w:rPr>
        <w:t>JWatcher</w:t>
      </w:r>
      <w:proofErr w:type="spellEnd"/>
      <w:r w:rsidRPr="00BE51EF">
        <w:rPr>
          <w:rStyle w:val="normaltextrun"/>
          <w:rFonts w:ascii="Calibri" w:hAnsi="Calibri" w:cs="Calibri"/>
          <w:lang w:val="en"/>
        </w:rPr>
        <w:t xml:space="preserve"> Manual is available and very informative for any questions </w:t>
      </w:r>
      <w:hyperlink r:id="rId5" w:tgtFrame="_blank" w:history="1">
        <w:r w:rsidRPr="00BE51EF">
          <w:rPr>
            <w:rStyle w:val="normaltextrun"/>
            <w:rFonts w:ascii="Calibri" w:hAnsi="Calibri" w:cs="Calibri"/>
            <w:color w:val="4472C4" w:themeColor="accent1"/>
            <w:u w:val="single"/>
            <w:lang w:val="en"/>
          </w:rPr>
          <w:t>https://www.jwatcher.ucla.edu/wp-content/uploads/sites/128/2020/07/BlumsteinDaniel_2007_JWatcherBook.pdf</w:t>
        </w:r>
      </w:hyperlink>
      <w:r w:rsidRPr="00BE51EF">
        <w:rPr>
          <w:rStyle w:val="eop"/>
          <w:rFonts w:ascii="Calibri" w:hAnsi="Calibri" w:cs="Calibri"/>
          <w:color w:val="4472C4" w:themeColor="accent1"/>
        </w:rPr>
        <w:t> </w:t>
      </w:r>
    </w:p>
    <w:p w14:paraId="2935DA60" w14:textId="77777777" w:rsidR="00603A19" w:rsidRPr="00BE51EF" w:rsidRDefault="00603A19" w:rsidP="00603A1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BE51EF">
        <w:rPr>
          <w:rStyle w:val="normaltextrun"/>
          <w:rFonts w:ascii="Calibri" w:hAnsi="Calibri" w:cs="Calibri"/>
          <w:lang w:val="en"/>
        </w:rPr>
        <w:t xml:space="preserve">Once properly installed launch the </w:t>
      </w:r>
      <w:proofErr w:type="gramStart"/>
      <w:r w:rsidRPr="00BE51EF">
        <w:rPr>
          <w:rStyle w:val="normaltextrun"/>
          <w:rFonts w:ascii="Calibri" w:hAnsi="Calibri" w:cs="Calibri"/>
          <w:lang w:val="en"/>
        </w:rPr>
        <w:t>software</w:t>
      </w:r>
      <w:proofErr w:type="gramEnd"/>
      <w:r w:rsidRPr="00BE51EF">
        <w:rPr>
          <w:rStyle w:val="eop"/>
          <w:rFonts w:ascii="Calibri" w:hAnsi="Calibri" w:cs="Calibri"/>
        </w:rPr>
        <w:t> </w:t>
      </w:r>
    </w:p>
    <w:p w14:paraId="12074BF3" w14:textId="77777777" w:rsidR="00603A19" w:rsidRPr="00BE51EF" w:rsidRDefault="00603A19" w:rsidP="00603A1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BE51EF">
        <w:rPr>
          <w:rStyle w:val="normaltextrun"/>
          <w:rFonts w:ascii="Calibri" w:hAnsi="Calibri" w:cs="Calibri"/>
          <w:lang w:val="en"/>
        </w:rPr>
        <w:t>First create a Global Definition File (*.</w:t>
      </w:r>
      <w:proofErr w:type="spellStart"/>
      <w:r w:rsidRPr="00BE51EF">
        <w:rPr>
          <w:rStyle w:val="normaltextrun"/>
          <w:rFonts w:ascii="Calibri" w:hAnsi="Calibri" w:cs="Calibri"/>
          <w:lang w:val="en"/>
        </w:rPr>
        <w:t>gdf</w:t>
      </w:r>
      <w:proofErr w:type="spellEnd"/>
      <w:r w:rsidRPr="00BE51EF">
        <w:rPr>
          <w:rStyle w:val="normaltextrun"/>
          <w:rFonts w:ascii="Calibri" w:hAnsi="Calibri" w:cs="Calibri"/>
          <w:lang w:val="en"/>
        </w:rPr>
        <w:t xml:space="preserve">) by going to the tab that </w:t>
      </w:r>
      <w:proofErr w:type="gramStart"/>
      <w:r w:rsidRPr="00BE51EF">
        <w:rPr>
          <w:rStyle w:val="normaltextrun"/>
          <w:rFonts w:ascii="Calibri" w:hAnsi="Calibri" w:cs="Calibri"/>
          <w:lang w:val="en"/>
        </w:rPr>
        <w:t>says</w:t>
      </w:r>
      <w:proofErr w:type="gramEnd"/>
      <w:r w:rsidRPr="00BE51EF">
        <w:rPr>
          <w:rStyle w:val="normaltextrun"/>
          <w:rFonts w:ascii="Calibri" w:hAnsi="Calibri" w:cs="Calibri"/>
          <w:lang w:val="en"/>
        </w:rPr>
        <w:t xml:space="preserve"> “Global Definition”. This is where you create your ethogram and what each key stroke is associated.</w:t>
      </w:r>
      <w:r w:rsidRPr="00BE51EF">
        <w:rPr>
          <w:rStyle w:val="eop"/>
          <w:rFonts w:ascii="Calibri" w:hAnsi="Calibri" w:cs="Calibri"/>
        </w:rPr>
        <w:t> </w:t>
      </w:r>
    </w:p>
    <w:p w14:paraId="11CB2D03" w14:textId="07B20682" w:rsidR="00C27D97" w:rsidRDefault="009857B2" w:rsidP="009857B2">
      <w:pPr>
        <w:pStyle w:val="NormalWeb"/>
      </w:pPr>
      <w:r>
        <w:rPr>
          <w:rFonts w:ascii="Lato" w:hAnsi="Lato"/>
          <w:sz w:val="16"/>
          <w:szCs w:val="16"/>
        </w:rPr>
        <w:t xml:space="preserve">Recording occurred during the full </w:t>
      </w:r>
      <w:r>
        <w:rPr>
          <w:rFonts w:ascii="STIX" w:hAnsi="STIX"/>
          <w:sz w:val="16"/>
          <w:szCs w:val="16"/>
        </w:rPr>
        <w:t>~</w:t>
      </w:r>
      <w:r>
        <w:rPr>
          <w:rFonts w:ascii="Lato" w:hAnsi="Lato"/>
          <w:sz w:val="16"/>
          <w:szCs w:val="16"/>
        </w:rPr>
        <w:t xml:space="preserve">5-h manipulation, but our analyses focused on both the final 15 min before female presentation and final 15 min before tissue collection. </w:t>
      </w:r>
    </w:p>
    <w:p w14:paraId="3D3FDB02" w14:textId="133F8602" w:rsidR="009857B2" w:rsidRDefault="009857B2" w:rsidP="009857B2">
      <w:r>
        <w:t>First</w:t>
      </w:r>
    </w:p>
    <w:p w14:paraId="74417BFE" w14:textId="024C1EA2" w:rsidR="00C27D97" w:rsidRDefault="00C27D97" w:rsidP="009857B2">
      <w:pPr>
        <w:ind w:firstLine="720"/>
      </w:pPr>
      <w:r>
        <w:t xml:space="preserve">Score 15 min before the female was uncovered. </w:t>
      </w:r>
    </w:p>
    <w:p w14:paraId="2F68849A" w14:textId="0A9E4172" w:rsidR="00C27D97" w:rsidRDefault="00C27D97" w:rsidP="009857B2">
      <w:pPr>
        <w:ind w:left="720" w:firstLine="720"/>
      </w:pPr>
      <w:r>
        <w:t>This can be clear from when the lighting in the chamber changes.</w:t>
      </w:r>
    </w:p>
    <w:p w14:paraId="2DEA2DB2" w14:textId="77777777" w:rsidR="009857B2" w:rsidRDefault="009857B2" w:rsidP="009857B2"/>
    <w:p w14:paraId="19B2FACC" w14:textId="5CB80EBD" w:rsidR="009857B2" w:rsidRDefault="009857B2" w:rsidP="009857B2">
      <w:r>
        <w:t>Second</w:t>
      </w:r>
    </w:p>
    <w:p w14:paraId="23FD8072" w14:textId="5D81057F" w:rsidR="00C27D97" w:rsidRDefault="00C27D97" w:rsidP="009857B2">
      <w:pPr>
        <w:ind w:firstLine="720"/>
      </w:pPr>
      <w:r>
        <w:t xml:space="preserve">Score 15 min before the male was removed from chamber. </w:t>
      </w:r>
    </w:p>
    <w:p w14:paraId="16BDB769" w14:textId="0BE7D757" w:rsidR="00C27D97" w:rsidRDefault="00C27D97" w:rsidP="00C27D97">
      <w:r>
        <w:tab/>
      </w:r>
      <w:r w:rsidR="009857B2">
        <w:tab/>
      </w:r>
      <w:r>
        <w:t xml:space="preserve">This will be clear of when the chamber is </w:t>
      </w:r>
      <w:proofErr w:type="gramStart"/>
      <w:r>
        <w:t>opened</w:t>
      </w:r>
      <w:proofErr w:type="gramEnd"/>
      <w:r>
        <w:t xml:space="preserve"> and the cage is moved.</w:t>
      </w:r>
    </w:p>
    <w:p w14:paraId="45DFB13F" w14:textId="77777777" w:rsidR="00C27D97" w:rsidRDefault="00C27D97" w:rsidP="00C27D97"/>
    <w:p w14:paraId="5113FD2F" w14:textId="22BCC2AB" w:rsidR="00C27D97" w:rsidRDefault="00C27D97" w:rsidP="00C27D9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6B1E8" wp14:editId="4FC526DD">
                <wp:simplePos x="0" y="0"/>
                <wp:positionH relativeFrom="column">
                  <wp:posOffset>3632926</wp:posOffset>
                </wp:positionH>
                <wp:positionV relativeFrom="paragraph">
                  <wp:posOffset>842645</wp:posOffset>
                </wp:positionV>
                <wp:extent cx="1776005" cy="252730"/>
                <wp:effectExtent l="12700" t="0" r="15240" b="13970"/>
                <wp:wrapNone/>
                <wp:docPr id="1782482905" name="U-Tur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6005" cy="25273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8146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787BC" w14:textId="77777777" w:rsidR="00C27D97" w:rsidRPr="00C27D97" w:rsidRDefault="00C27D97" w:rsidP="00C27D9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7D97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15min before</w:t>
                            </w:r>
                          </w:p>
                          <w:p w14:paraId="3C7B1376" w14:textId="77777777" w:rsidR="00C27D97" w:rsidRDefault="00C27D97" w:rsidP="00C27D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6B1E8" id="U-Turn Arrow 5" o:spid="_x0000_s1026" style="position:absolute;margin-left:286.05pt;margin-top:66.35pt;width:139.85pt;height:19.9pt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76005,25273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" adj="-11796480,,5400" path="m,252730l,110569c,49503,49503,,110569,l1633844,v61066,,110569,49503,110569,110569c1744413,121277,1744414,131986,1744414,142694r31591,l1712823,205876r-63183,-63182l1681231,142694r,-32125c1681231,84398,1660015,63182,1633844,63182r-1523275,1c84398,63183,63182,84399,63182,110570v,47387,1,94773,1,142160l,252730xe" fillcolor="black [3200]" strokecolor="black [480]" strokeweight="1pt">
                <v:stroke joinstyle="miter"/>
                <v:formulas/>
                <v:path arrowok="t" o:connecttype="custom" o:connectlocs="0,252730;0,110569;110569,0;1633844,0;1744413,110569;1744414,142694;1776005,142694;1712823,205876;1649640,142694;1681231,142694;1681231,110569;1633844,63182;110569,63183;63182,110570;63183,252730;0,252730" o:connectangles="0,0,0,0,0,0,0,0,0,0,0,0,0,0,0,0" textboxrect="0,0,1776005,252730"/>
                <v:textbox>
                  <w:txbxContent>
                    <w:p w14:paraId="010787BC" w14:textId="77777777" w:rsidR="00C27D97" w:rsidRPr="00C27D97" w:rsidRDefault="00C27D97" w:rsidP="00C27D9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27D97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15min before</w:t>
                      </w:r>
                    </w:p>
                    <w:p w14:paraId="3C7B1376" w14:textId="77777777" w:rsidR="00C27D97" w:rsidRDefault="00C27D97" w:rsidP="00C27D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AE5FD" wp14:editId="61E99825">
                <wp:simplePos x="0" y="0"/>
                <wp:positionH relativeFrom="column">
                  <wp:posOffset>1330688</wp:posOffset>
                </wp:positionH>
                <wp:positionV relativeFrom="paragraph">
                  <wp:posOffset>1169670</wp:posOffset>
                </wp:positionV>
                <wp:extent cx="971550" cy="832485"/>
                <wp:effectExtent l="0" t="0" r="19050" b="18415"/>
                <wp:wrapNone/>
                <wp:docPr id="1808281809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32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82790" w14:textId="07C69283" w:rsidR="00C27D97" w:rsidRDefault="00C27D97" w:rsidP="00C27D97">
                            <w:pPr>
                              <w:jc w:val="center"/>
                            </w:pPr>
                            <w:r>
                              <w:t>Female Uncovered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BAE5FD" id="Rounded Rectangle 2" o:spid="_x0000_s1027" style="position:absolute;margin-left:104.8pt;margin-top:92.1pt;width:76.5pt;height:65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" fillcolor="black [3200]" strokecolor="black [480]" strokeweight="1pt">
                <v:stroke joinstyle="miter"/>
                <v:textbox>
                  <w:txbxContent>
                    <w:p w14:paraId="6AD82790" w14:textId="07C69283" w:rsidR="00C27D97" w:rsidRDefault="00C27D97" w:rsidP="00C27D97">
                      <w:pPr>
                        <w:jc w:val="center"/>
                      </w:pPr>
                      <w:r>
                        <w:t>Female Uncovered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AD9B2C" wp14:editId="0E4C9D5B">
                <wp:simplePos x="0" y="0"/>
                <wp:positionH relativeFrom="column">
                  <wp:posOffset>4878705</wp:posOffset>
                </wp:positionH>
                <wp:positionV relativeFrom="paragraph">
                  <wp:posOffset>1223010</wp:posOffset>
                </wp:positionV>
                <wp:extent cx="971550" cy="832485"/>
                <wp:effectExtent l="0" t="0" r="19050" b="18415"/>
                <wp:wrapNone/>
                <wp:docPr id="8070519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32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12DBB" w14:textId="50877A95" w:rsidR="00C27D97" w:rsidRDefault="00C27D97" w:rsidP="00C27D97">
                            <w:pPr>
                              <w:jc w:val="center"/>
                            </w:pPr>
                            <w:r>
                              <w:t>Male 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AD9B2C" id="_x0000_s1028" style="position:absolute;margin-left:384.15pt;margin-top:96.3pt;width:76.5pt;height:65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" fillcolor="black [3200]" strokecolor="black [480]" strokeweight="1pt">
                <v:stroke joinstyle="miter"/>
                <v:textbox>
                  <w:txbxContent>
                    <w:p w14:paraId="18012DBB" w14:textId="50877A95" w:rsidR="00C27D97" w:rsidRDefault="00C27D97" w:rsidP="00C27D97">
                      <w:pPr>
                        <w:jc w:val="center"/>
                      </w:pPr>
                      <w:r>
                        <w:t>Male Removed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D0DE9" wp14:editId="24B0C9C0">
                <wp:simplePos x="0" y="0"/>
                <wp:positionH relativeFrom="column">
                  <wp:posOffset>391886</wp:posOffset>
                </wp:positionH>
                <wp:positionV relativeFrom="paragraph">
                  <wp:posOffset>843099</wp:posOffset>
                </wp:positionV>
                <wp:extent cx="1473744" cy="252730"/>
                <wp:effectExtent l="12700" t="0" r="12700" b="13970"/>
                <wp:wrapNone/>
                <wp:docPr id="1181507623" name="U-Tur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73744" cy="25273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8146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6BA9E" w14:textId="6CC9CA5E" w:rsidR="00C27D97" w:rsidRPr="00C27D97" w:rsidRDefault="00C27D97" w:rsidP="00C27D9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7D97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15min 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D0DE9" id="_x0000_s1029" style="position:absolute;margin-left:30.85pt;margin-top:66.4pt;width:116.05pt;height:19.9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73744,25273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" adj="-11796480,,5400" path="m,252730l,110569c,49503,49503,,110569,l1331583,v61066,,110569,49503,110569,110569c1442152,121277,1442153,131986,1442153,142694r31591,l1410562,205876r-63183,-63182l1378970,142694r,-32125c1378970,84398,1357754,63182,1331583,63182r-1221014,1c84398,63183,63182,84399,63182,110570v,47387,1,94773,1,142160l,252730xe" fillcolor="black [3200]" strokecolor="black [3213]" strokeweight="1pt">
                <v:stroke joinstyle="miter"/>
                <v:formulas/>
                <v:path arrowok="t" o:connecttype="custom" o:connectlocs="0,252730;0,110569;110569,0;1331583,0;1442152,110569;1442153,142694;1473744,142694;1410562,205876;1347379,142694;1378970,142694;1378970,110569;1331583,63182;110569,63183;63182,110570;63183,252730;0,252730" o:connectangles="0,0,0,0,0,0,0,0,0,0,0,0,0,0,0,0" textboxrect="0,0,1473744,252730"/>
                <v:textbox>
                  <w:txbxContent>
                    <w:p w14:paraId="54E6BA9E" w14:textId="6CC9CA5E" w:rsidR="00C27D97" w:rsidRPr="00C27D97" w:rsidRDefault="00C27D97" w:rsidP="00C27D9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27D97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15min before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EF4BC" wp14:editId="0AF71D79">
                <wp:simplePos x="0" y="0"/>
                <wp:positionH relativeFrom="column">
                  <wp:posOffset>-48260</wp:posOffset>
                </wp:positionH>
                <wp:positionV relativeFrom="paragraph">
                  <wp:posOffset>1626870</wp:posOffset>
                </wp:positionV>
                <wp:extent cx="6123215" cy="0"/>
                <wp:effectExtent l="0" t="12700" r="24130" b="12700"/>
                <wp:wrapNone/>
                <wp:docPr id="10984963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32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16AE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128.1pt" to="478.35pt,12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" strokecolor="black [3200]" strokeweight="1.5pt">
                <v:stroke joinstyle="miter"/>
              </v:line>
            </w:pict>
          </mc:Fallback>
        </mc:AlternateContent>
      </w:r>
      <w:r>
        <w:t xml:space="preserve">For </w:t>
      </w:r>
      <w:proofErr w:type="gramStart"/>
      <w:r>
        <w:t>both of these</w:t>
      </w:r>
      <w:proofErr w:type="gramEnd"/>
      <w:r>
        <w:t xml:space="preserve"> you will want to first find the end point and then go to the 15min before </w:t>
      </w:r>
    </w:p>
    <w:p w14:paraId="3C6E9CEC" w14:textId="3E84EEB7" w:rsidR="00BE51EF" w:rsidRDefault="00603A19" w:rsidP="00C27D97">
      <w:r>
        <w:rPr>
          <w:noProof/>
        </w:rPr>
        <w:drawing>
          <wp:anchor distT="0" distB="0" distL="114300" distR="114300" simplePos="0" relativeHeight="251669504" behindDoc="0" locked="0" layoutInCell="1" allowOverlap="1" wp14:anchorId="4EEBE2FB" wp14:editId="6C283074">
            <wp:simplePos x="0" y="0"/>
            <wp:positionH relativeFrom="column">
              <wp:posOffset>2146935</wp:posOffset>
            </wp:positionH>
            <wp:positionV relativeFrom="paragraph">
              <wp:posOffset>104775</wp:posOffset>
            </wp:positionV>
            <wp:extent cx="726621" cy="726621"/>
            <wp:effectExtent l="0" t="0" r="0" b="0"/>
            <wp:wrapNone/>
            <wp:docPr id="869777405" name="Graphic 2" descr="Scisso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77405" name="Graphic 869777405" descr="Scissors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21" cy="726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BA727" w14:textId="6455BFD7" w:rsidR="00BE51EF" w:rsidRDefault="00BE51EF" w:rsidP="00C27D97"/>
    <w:p w14:paraId="76580354" w14:textId="0CFE87F9" w:rsidR="00BE51EF" w:rsidRDefault="00BE51EF" w:rsidP="00C27D97"/>
    <w:p w14:paraId="632307D8" w14:textId="62D24EA5" w:rsidR="00BE51EF" w:rsidRDefault="00BE51EF" w:rsidP="00C27D97"/>
    <w:p w14:paraId="1DCC1080" w14:textId="313FDBB8" w:rsidR="00BE51EF" w:rsidRDefault="00603A19" w:rsidP="00C27D9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CD4F19" wp14:editId="2F5871FD">
                <wp:simplePos x="0" y="0"/>
                <wp:positionH relativeFrom="column">
                  <wp:posOffset>2396671</wp:posOffset>
                </wp:positionH>
                <wp:positionV relativeFrom="paragraph">
                  <wp:posOffset>30480</wp:posOffset>
                </wp:positionV>
                <wp:extent cx="0" cy="1093470"/>
                <wp:effectExtent l="12700" t="0" r="12700" b="24130"/>
                <wp:wrapNone/>
                <wp:docPr id="2732427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347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073EE" id="Straight Connector 1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7pt,2.4pt" to="188.7pt,8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" strokecolor="black [3200]" strokeweight="1.5pt">
                <v:stroke dashstyle="dash" joinstyle="miter"/>
              </v:line>
            </w:pict>
          </mc:Fallback>
        </mc:AlternateContent>
      </w:r>
    </w:p>
    <w:p w14:paraId="31DBCB76" w14:textId="77777777" w:rsidR="00BE51EF" w:rsidRDefault="00BE51EF" w:rsidP="00C27D97"/>
    <w:p w14:paraId="5D50D761" w14:textId="77777777" w:rsidR="00BE51EF" w:rsidRDefault="00BE51EF" w:rsidP="00C27D97"/>
    <w:p w14:paraId="6580420B" w14:textId="77777777" w:rsidR="00BE51EF" w:rsidRDefault="00BE51EF" w:rsidP="00C27D97"/>
    <w:p w14:paraId="37068063" w14:textId="77777777" w:rsidR="00BE51EF" w:rsidRDefault="00BE51EF" w:rsidP="00C27D97"/>
    <w:p w14:paraId="66425E58" w14:textId="77777777" w:rsidR="00BE51EF" w:rsidRDefault="00BE51EF" w:rsidP="00C27D97"/>
    <w:p w14:paraId="5BF24D89" w14:textId="77777777" w:rsidR="009D594A" w:rsidRDefault="009D594A" w:rsidP="00C27D97"/>
    <w:p w14:paraId="5BAEE04E" w14:textId="4C7319EB" w:rsidR="009D594A" w:rsidRDefault="009D594A" w:rsidP="00C27D97">
      <w:r>
        <w:t xml:space="preserve">Score behavior following ethogram and </w:t>
      </w:r>
      <w:proofErr w:type="spellStart"/>
      <w:r>
        <w:t>JWatcher</w:t>
      </w:r>
      <w:proofErr w:type="spellEnd"/>
      <w:r>
        <w:t xml:space="preserve"> manual.</w:t>
      </w:r>
    </w:p>
    <w:p w14:paraId="52D6E11E" w14:textId="79956E16" w:rsidR="00BE51EF" w:rsidRDefault="00BE51EF" w:rsidP="00BE51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502"/>
        <w:gridCol w:w="7517"/>
      </w:tblGrid>
      <w:tr w:rsidR="00BE51EF" w14:paraId="3C38CB7B" w14:textId="77777777" w:rsidTr="00BE51EF">
        <w:tc>
          <w:tcPr>
            <w:tcW w:w="1345" w:type="dxa"/>
          </w:tcPr>
          <w:p w14:paraId="73FCA5DA" w14:textId="61B842EE" w:rsidR="00BE51EF" w:rsidRDefault="00BE51EF" w:rsidP="00BE51E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Behavior</w:t>
            </w:r>
          </w:p>
        </w:tc>
        <w:tc>
          <w:tcPr>
            <w:tcW w:w="270" w:type="dxa"/>
          </w:tcPr>
          <w:p w14:paraId="45F31004" w14:textId="01F153DA" w:rsidR="00BE51EF" w:rsidRDefault="00BE51EF" w:rsidP="00BE51E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Key</w:t>
            </w:r>
          </w:p>
        </w:tc>
        <w:tc>
          <w:tcPr>
            <w:tcW w:w="7735" w:type="dxa"/>
          </w:tcPr>
          <w:p w14:paraId="18BA4013" w14:textId="010468A7" w:rsidR="00BE51EF" w:rsidRDefault="00BE51EF" w:rsidP="00BE51E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</w:tr>
      <w:tr w:rsidR="00BE51EF" w14:paraId="3B543F10" w14:textId="77777777" w:rsidTr="00BE51EF">
        <w:tc>
          <w:tcPr>
            <w:tcW w:w="1345" w:type="dxa"/>
          </w:tcPr>
          <w:p w14:paraId="712A6A7E" w14:textId="1754C0ED" w:rsidR="00BE51EF" w:rsidRDefault="00BE51EF" w:rsidP="00BE51E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Panting</w:t>
            </w:r>
          </w:p>
        </w:tc>
        <w:tc>
          <w:tcPr>
            <w:tcW w:w="270" w:type="dxa"/>
          </w:tcPr>
          <w:p w14:paraId="69E2F876" w14:textId="1CF28858" w:rsidR="00BE51EF" w:rsidRDefault="00BE51EF" w:rsidP="00BE51E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</w:t>
            </w:r>
          </w:p>
        </w:tc>
        <w:tc>
          <w:tcPr>
            <w:tcW w:w="7735" w:type="dxa"/>
          </w:tcPr>
          <w:p w14:paraId="4362AB59" w14:textId="564D8A2D" w:rsidR="00BE51EF" w:rsidRPr="00BE51EF" w:rsidRDefault="00BE51EF" w:rsidP="00BE51EF">
            <w:pPr>
              <w:pStyle w:val="NormalWeb"/>
            </w:pPr>
            <w:r>
              <w:rPr>
                <w:rFonts w:ascii="Lato" w:hAnsi="Lato"/>
                <w:sz w:val="16"/>
                <w:szCs w:val="16"/>
              </w:rPr>
              <w:t xml:space="preserve">an open beak and the bird breathing with some rapidity. Birds typically open and close their beak during a panting session. </w:t>
            </w:r>
          </w:p>
        </w:tc>
      </w:tr>
      <w:tr w:rsidR="00BE51EF" w14:paraId="68D9CBDD" w14:textId="77777777" w:rsidTr="00BE51EF">
        <w:tc>
          <w:tcPr>
            <w:tcW w:w="1345" w:type="dxa"/>
          </w:tcPr>
          <w:p w14:paraId="70B0EB84" w14:textId="04F9D71E" w:rsidR="00BE51EF" w:rsidRDefault="00BE51EF" w:rsidP="00BE51E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Stop Panting</w:t>
            </w:r>
          </w:p>
        </w:tc>
        <w:tc>
          <w:tcPr>
            <w:tcW w:w="270" w:type="dxa"/>
          </w:tcPr>
          <w:p w14:paraId="2A041877" w14:textId="0DDF2D8B" w:rsidR="00BE51EF" w:rsidRDefault="00BE51EF" w:rsidP="00BE51E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</w:t>
            </w:r>
          </w:p>
        </w:tc>
        <w:tc>
          <w:tcPr>
            <w:tcW w:w="7735" w:type="dxa"/>
          </w:tcPr>
          <w:p w14:paraId="7A2B43ED" w14:textId="77BAB5B0" w:rsidR="00BE51EF" w:rsidRDefault="009857B2" w:rsidP="00BE51E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Lato" w:hAnsi="Lato"/>
                <w:sz w:val="16"/>
                <w:szCs w:val="16"/>
              </w:rPr>
              <w:t xml:space="preserve">A closed beak indicates a cessation in panting when it has been closed for </w:t>
            </w:r>
            <w:r>
              <w:rPr>
                <w:rFonts w:ascii="STIX" w:hAnsi="STIX"/>
                <w:sz w:val="16"/>
                <w:szCs w:val="16"/>
              </w:rPr>
              <w:t>~</w:t>
            </w:r>
            <w:r>
              <w:rPr>
                <w:rFonts w:ascii="Lato" w:hAnsi="Lato"/>
                <w:sz w:val="16"/>
                <w:szCs w:val="16"/>
              </w:rPr>
              <w:t>3 s. If the beak is closed for longer than 3 s, it typically stays closed for some time until panting resumes, whereas shorter time intervals frequently lead to resumed panting.</w:t>
            </w:r>
          </w:p>
        </w:tc>
      </w:tr>
      <w:tr w:rsidR="00BE51EF" w14:paraId="62694EF3" w14:textId="77777777" w:rsidTr="00BE51EF">
        <w:tc>
          <w:tcPr>
            <w:tcW w:w="1345" w:type="dxa"/>
          </w:tcPr>
          <w:p w14:paraId="7B278A90" w14:textId="2359F167" w:rsidR="00BE51EF" w:rsidRDefault="00BE51EF" w:rsidP="00BE51E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Out-of-sight</w:t>
            </w:r>
          </w:p>
        </w:tc>
        <w:tc>
          <w:tcPr>
            <w:tcW w:w="270" w:type="dxa"/>
          </w:tcPr>
          <w:p w14:paraId="36FBBB9C" w14:textId="4C8ECA45" w:rsidR="00BE51EF" w:rsidRDefault="00BE51EF" w:rsidP="00BE51E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o</w:t>
            </w:r>
          </w:p>
        </w:tc>
        <w:tc>
          <w:tcPr>
            <w:tcW w:w="7735" w:type="dxa"/>
          </w:tcPr>
          <w:p w14:paraId="72592EE7" w14:textId="66DC93D4" w:rsidR="00BE51EF" w:rsidRDefault="009857B2" w:rsidP="00BE51E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Not in view of the camera or the camera froze</w:t>
            </w:r>
          </w:p>
        </w:tc>
      </w:tr>
    </w:tbl>
    <w:p w14:paraId="2CCAF7E3" w14:textId="77777777" w:rsidR="00603A19" w:rsidRDefault="00603A19" w:rsidP="00C27D97"/>
    <w:sectPr w:rsidR="00603A19" w:rsidSect="002C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TIX">
    <w:altName w:val="Cambria"/>
    <w:panose1 w:val="020B0604020202020204"/>
    <w:charset w:val="00"/>
    <w:family w:val="roman"/>
    <w:notTrueType/>
    <w:pitch w:val="variable"/>
    <w:sig w:usb0="A00002FF" w:usb1="4000FDFF" w:usb2="0200002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97"/>
    <w:rsid w:val="00000429"/>
    <w:rsid w:val="00007DBB"/>
    <w:rsid w:val="000370D8"/>
    <w:rsid w:val="00061191"/>
    <w:rsid w:val="00101A04"/>
    <w:rsid w:val="00106580"/>
    <w:rsid w:val="00122AB7"/>
    <w:rsid w:val="001A21E9"/>
    <w:rsid w:val="001B6089"/>
    <w:rsid w:val="001D0898"/>
    <w:rsid w:val="00231E3C"/>
    <w:rsid w:val="0023748B"/>
    <w:rsid w:val="002433CF"/>
    <w:rsid w:val="00253A06"/>
    <w:rsid w:val="002C473F"/>
    <w:rsid w:val="002C5155"/>
    <w:rsid w:val="002D2704"/>
    <w:rsid w:val="003403D1"/>
    <w:rsid w:val="003853D0"/>
    <w:rsid w:val="003C262F"/>
    <w:rsid w:val="005374D2"/>
    <w:rsid w:val="00550487"/>
    <w:rsid w:val="0057105D"/>
    <w:rsid w:val="005A7932"/>
    <w:rsid w:val="005B46D7"/>
    <w:rsid w:val="005F78AD"/>
    <w:rsid w:val="00603742"/>
    <w:rsid w:val="00603A19"/>
    <w:rsid w:val="006B0E90"/>
    <w:rsid w:val="006C2BDD"/>
    <w:rsid w:val="007D5707"/>
    <w:rsid w:val="00810A94"/>
    <w:rsid w:val="0084780E"/>
    <w:rsid w:val="00891839"/>
    <w:rsid w:val="008A55A8"/>
    <w:rsid w:val="009767BE"/>
    <w:rsid w:val="009857B2"/>
    <w:rsid w:val="009D594A"/>
    <w:rsid w:val="00A6445E"/>
    <w:rsid w:val="00A86C2E"/>
    <w:rsid w:val="00B942F9"/>
    <w:rsid w:val="00BC560A"/>
    <w:rsid w:val="00BD5602"/>
    <w:rsid w:val="00BE198D"/>
    <w:rsid w:val="00BE51EF"/>
    <w:rsid w:val="00C11B66"/>
    <w:rsid w:val="00C27D97"/>
    <w:rsid w:val="00CD720B"/>
    <w:rsid w:val="00DB761E"/>
    <w:rsid w:val="00E15635"/>
    <w:rsid w:val="00FE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B152"/>
  <w15:chartTrackingRefBased/>
  <w15:docId w15:val="{3DF5BE12-C237-8B45-9491-21DC3D19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51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BE51EF"/>
  </w:style>
  <w:style w:type="character" w:customStyle="1" w:styleId="eop">
    <w:name w:val="eop"/>
    <w:basedOn w:val="DefaultParagraphFont"/>
    <w:rsid w:val="00BE51EF"/>
  </w:style>
  <w:style w:type="table" w:styleId="TableGrid">
    <w:name w:val="Table Grid"/>
    <w:basedOn w:val="TableNormal"/>
    <w:uiPriority w:val="39"/>
    <w:rsid w:val="00BE5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E51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jwatcher.ucla.edu/wp-content/uploads/sites/128/2020/07/BlumsteinDaniel_2007_JWatcherBook.pdf" TargetMode="External"/><Relationship Id="rId4" Type="http://schemas.openxmlformats.org/officeDocument/2006/relationships/hyperlink" Target="https://www.jwatcher.ucla.ed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Empson, Tara Anne</dc:creator>
  <cp:keywords/>
  <dc:description/>
  <cp:lastModifiedBy>Empson, Tara Anne</cp:lastModifiedBy>
  <cp:revision>3</cp:revision>
  <dcterms:created xsi:type="dcterms:W3CDTF">2023-09-07T17:59:00Z</dcterms:created>
  <dcterms:modified xsi:type="dcterms:W3CDTF">2023-09-15T15:49:00Z</dcterms:modified>
</cp:coreProperties>
</file>