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E2" w:rsidRPr="00F056EB" w:rsidRDefault="00571AD8" w:rsidP="005D50E2">
      <w:pPr>
        <w:spacing w:before="40" w:after="40" w:line="360" w:lineRule="auto"/>
        <w:jc w:val="center"/>
        <w:rPr>
          <w:rFonts w:ascii="Times New Roman" w:hAnsi="Times New Roman" w:cs="Times New Roman"/>
          <w:b/>
          <w:spacing w:val="-8"/>
          <w:sz w:val="24"/>
          <w:szCs w:val="24"/>
        </w:rPr>
      </w:pPr>
      <w:r w:rsidRPr="00EB19B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3B50A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5D50E2" w:rsidRPr="00F056EB">
        <w:rPr>
          <w:rFonts w:ascii="Times New Roman" w:hAnsi="Times New Roman" w:cs="Times New Roman"/>
          <w:b/>
          <w:spacing w:val="-8"/>
          <w:sz w:val="24"/>
          <w:szCs w:val="24"/>
        </w:rPr>
        <w:t>Министерство науки и высшего образования Российской Федерации</w:t>
      </w:r>
    </w:p>
    <w:p w:rsidR="005D50E2" w:rsidRPr="00F056EB" w:rsidRDefault="005D50E2" w:rsidP="005D50E2">
      <w:pPr>
        <w:spacing w:after="0" w:line="360" w:lineRule="auto"/>
        <w:jc w:val="center"/>
        <w:rPr>
          <w:rFonts w:ascii="Times New Roman" w:hAnsi="Times New Roman" w:cs="Times New Roman"/>
          <w:b/>
          <w:spacing w:val="-12"/>
          <w:sz w:val="24"/>
          <w:szCs w:val="24"/>
        </w:rPr>
      </w:pPr>
      <w:r w:rsidRPr="00F056EB">
        <w:rPr>
          <w:rFonts w:ascii="Times New Roman" w:hAnsi="Times New Roman" w:cs="Times New Roman"/>
          <w:b/>
          <w:spacing w:val="-12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5D50E2" w:rsidRPr="00F056EB" w:rsidRDefault="005D50E2" w:rsidP="005D50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56EB">
        <w:rPr>
          <w:rFonts w:ascii="Times New Roman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:rsidR="005D50E2" w:rsidRPr="000069E1" w:rsidRDefault="000069E1" w:rsidP="005D50E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МАТЕМАТИКИ И МЕХАНИКИ ИМ</w:t>
      </w:r>
      <w:r w:rsidRPr="000069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0069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0069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ЛОБАЧЕВСКОГО</w:t>
      </w:r>
      <w:r>
        <w:rPr>
          <w:rFonts w:ascii="Times New Roman" w:hAnsi="Times New Roman" w:cs="Times New Roman"/>
          <w:sz w:val="24"/>
          <w:szCs w:val="24"/>
        </w:rPr>
        <w:br/>
        <w:t>КАФЕ</w:t>
      </w:r>
      <w:r w:rsidR="00C60C48">
        <w:rPr>
          <w:rFonts w:ascii="Times New Roman" w:hAnsi="Times New Roman" w:cs="Times New Roman"/>
          <w:sz w:val="24"/>
          <w:szCs w:val="24"/>
        </w:rPr>
        <w:t>ДРА КОМПЬЮТЕРНОЙ МАТЕМАТИКИ И ИНФОРМАТИКИ</w:t>
      </w:r>
    </w:p>
    <w:p w:rsidR="005D50E2" w:rsidRPr="000A7377" w:rsidRDefault="005D50E2" w:rsidP="005D50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50E2" w:rsidRDefault="005D50E2" w:rsidP="005D50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50E2" w:rsidRPr="000A7377" w:rsidRDefault="005D50E2" w:rsidP="005D50E2">
      <w:pPr>
        <w:tabs>
          <w:tab w:val="left" w:pos="3402"/>
        </w:tabs>
        <w:rPr>
          <w:rFonts w:ascii="Times New Roman" w:hAnsi="Times New Roman" w:cs="Times New Roman"/>
          <w:sz w:val="24"/>
          <w:szCs w:val="24"/>
        </w:rPr>
      </w:pPr>
      <w:r w:rsidRPr="000A7377">
        <w:rPr>
          <w:rFonts w:ascii="Times New Roman" w:hAnsi="Times New Roman" w:cs="Times New Roman"/>
          <w:sz w:val="24"/>
          <w:szCs w:val="24"/>
        </w:rPr>
        <w:t>Направление подготовки:</w:t>
      </w:r>
      <w:r w:rsidRPr="000A73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02</w:t>
      </w:r>
      <w:r w:rsidRPr="000A7377">
        <w:rPr>
          <w:rFonts w:ascii="Times New Roman" w:hAnsi="Times New Roman" w:cs="Times New Roman"/>
          <w:sz w:val="24"/>
          <w:szCs w:val="24"/>
        </w:rPr>
        <w:t>.0</w:t>
      </w:r>
      <w:r w:rsidRPr="00BF5073">
        <w:rPr>
          <w:rFonts w:ascii="Times New Roman" w:hAnsi="Times New Roman" w:cs="Times New Roman"/>
          <w:sz w:val="24"/>
          <w:szCs w:val="24"/>
        </w:rPr>
        <w:t>3</w:t>
      </w:r>
      <w:r w:rsidRPr="000A7377">
        <w:rPr>
          <w:rFonts w:ascii="Times New Roman" w:hAnsi="Times New Roman" w:cs="Times New Roman"/>
          <w:sz w:val="24"/>
          <w:szCs w:val="24"/>
        </w:rPr>
        <w:t>.01 – «</w:t>
      </w:r>
      <w:r>
        <w:rPr>
          <w:rFonts w:ascii="Times New Roman" w:hAnsi="Times New Roman" w:cs="Times New Roman"/>
          <w:sz w:val="24"/>
          <w:szCs w:val="24"/>
        </w:rPr>
        <w:t>Математика и компьютерные науки</w:t>
      </w:r>
      <w:r w:rsidRPr="000A7377">
        <w:rPr>
          <w:rFonts w:ascii="Times New Roman" w:hAnsi="Times New Roman" w:cs="Times New Roman"/>
          <w:sz w:val="24"/>
          <w:szCs w:val="24"/>
        </w:rPr>
        <w:t>»</w:t>
      </w:r>
    </w:p>
    <w:p w:rsidR="005D50E2" w:rsidRPr="000A7377" w:rsidRDefault="005D50E2" w:rsidP="005D50E2">
      <w:pPr>
        <w:tabs>
          <w:tab w:val="left" w:pos="3402"/>
        </w:tabs>
        <w:rPr>
          <w:rFonts w:ascii="Times New Roman" w:hAnsi="Times New Roman" w:cs="Times New Roman"/>
          <w:sz w:val="24"/>
          <w:szCs w:val="24"/>
        </w:rPr>
      </w:pPr>
      <w:r w:rsidRPr="000A7377">
        <w:rPr>
          <w:rFonts w:ascii="Times New Roman" w:hAnsi="Times New Roman" w:cs="Times New Roman"/>
          <w:sz w:val="24"/>
          <w:szCs w:val="24"/>
        </w:rPr>
        <w:t xml:space="preserve">Профиль: </w:t>
      </w:r>
      <w:r w:rsidRPr="000A737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Наука о данных</w:t>
      </w:r>
    </w:p>
    <w:p w:rsidR="005D50E2" w:rsidRPr="000A7377" w:rsidRDefault="005D50E2" w:rsidP="005D50E2">
      <w:pPr>
        <w:rPr>
          <w:rFonts w:ascii="Times New Roman" w:hAnsi="Times New Roman" w:cs="Times New Roman"/>
          <w:sz w:val="24"/>
          <w:szCs w:val="24"/>
        </w:rPr>
      </w:pPr>
    </w:p>
    <w:p w:rsidR="005D50E2" w:rsidRPr="000A7377" w:rsidRDefault="005D50E2" w:rsidP="005D50E2">
      <w:pPr>
        <w:rPr>
          <w:rFonts w:ascii="Times New Roman" w:hAnsi="Times New Roman" w:cs="Times New Roman"/>
          <w:sz w:val="24"/>
          <w:szCs w:val="24"/>
        </w:rPr>
      </w:pPr>
    </w:p>
    <w:p w:rsidR="005D50E2" w:rsidRDefault="005D50E2" w:rsidP="005D50E2">
      <w:pPr>
        <w:rPr>
          <w:rFonts w:ascii="Times New Roman" w:hAnsi="Times New Roman" w:cs="Times New Roman"/>
          <w:sz w:val="24"/>
          <w:szCs w:val="24"/>
        </w:rPr>
      </w:pPr>
    </w:p>
    <w:p w:rsidR="005D50E2" w:rsidRDefault="005D50E2" w:rsidP="005D50E2">
      <w:pPr>
        <w:rPr>
          <w:rFonts w:ascii="Times New Roman" w:hAnsi="Times New Roman" w:cs="Times New Roman"/>
          <w:sz w:val="24"/>
          <w:szCs w:val="24"/>
        </w:rPr>
      </w:pPr>
    </w:p>
    <w:p w:rsidR="005D50E2" w:rsidRPr="0035482A" w:rsidRDefault="0035482A" w:rsidP="005D50E2">
      <w:pPr>
        <w:rPr>
          <w:rFonts w:ascii="Times New Roman" w:hAnsi="Times New Roman" w:cs="Times New Roman"/>
          <w:sz w:val="24"/>
          <w:szCs w:val="24"/>
        </w:rPr>
      </w:pPr>
      <w:r w:rsidRPr="003548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0E2" w:rsidRPr="000A7377" w:rsidRDefault="005D50E2" w:rsidP="005D50E2">
      <w:pPr>
        <w:rPr>
          <w:rFonts w:ascii="Times New Roman" w:hAnsi="Times New Roman" w:cs="Times New Roman"/>
          <w:sz w:val="24"/>
          <w:szCs w:val="24"/>
        </w:rPr>
      </w:pPr>
    </w:p>
    <w:p w:rsidR="005D50E2" w:rsidRDefault="005D50E2" w:rsidP="005D50E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7377"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5D50E2" w:rsidRDefault="000069E1" w:rsidP="005D50E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СЕМАНТИЧЕСКОЕ РАССТОЯНИЕ МЕЖДУ ДОКУМЕНТАМИ </w:t>
      </w:r>
      <w:r>
        <w:rPr>
          <w:rFonts w:ascii="Times New Roman" w:hAnsi="Times New Roman" w:cs="Times New Roman"/>
          <w:sz w:val="24"/>
          <w:szCs w:val="24"/>
        </w:rPr>
        <w:br/>
        <w:t>И МЕТОДЫ ЕГО ВЫЧИСЛЕНИЯ</w:t>
      </w:r>
    </w:p>
    <w:p w:rsidR="005D50E2" w:rsidRDefault="005D50E2" w:rsidP="005D50E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0E2" w:rsidRDefault="005D50E2" w:rsidP="005D50E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0E2" w:rsidRPr="000A7377" w:rsidRDefault="005D50E2" w:rsidP="005D50E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0E2" w:rsidRPr="000A7377" w:rsidRDefault="005D50E2" w:rsidP="005D50E2">
      <w:pPr>
        <w:rPr>
          <w:rFonts w:ascii="Times New Roman" w:hAnsi="Times New Roman" w:cs="Times New Roman"/>
          <w:sz w:val="24"/>
          <w:szCs w:val="24"/>
        </w:rPr>
      </w:pPr>
      <w:r w:rsidRPr="000A7377">
        <w:rPr>
          <w:rFonts w:ascii="Times New Roman" w:hAnsi="Times New Roman" w:cs="Times New Roman"/>
          <w:sz w:val="24"/>
          <w:szCs w:val="24"/>
        </w:rPr>
        <w:t xml:space="preserve">Студент 3 курса </w:t>
      </w:r>
    </w:p>
    <w:p w:rsidR="005D50E2" w:rsidRPr="000A7377" w:rsidRDefault="005D50E2" w:rsidP="005D50E2">
      <w:pPr>
        <w:tabs>
          <w:tab w:val="right" w:pos="7371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0A7377">
        <w:rPr>
          <w:rFonts w:ascii="Times New Roman" w:hAnsi="Times New Roman" w:cs="Times New Roman"/>
          <w:sz w:val="24"/>
          <w:szCs w:val="24"/>
        </w:rPr>
        <w:t>группы 05-</w:t>
      </w:r>
      <w:r>
        <w:rPr>
          <w:rFonts w:ascii="Times New Roman" w:hAnsi="Times New Roman" w:cs="Times New Roman"/>
          <w:sz w:val="24"/>
          <w:szCs w:val="24"/>
        </w:rPr>
        <w:t>804</w:t>
      </w:r>
    </w:p>
    <w:p w:rsidR="005D50E2" w:rsidRPr="004B37EA" w:rsidRDefault="005D50E2" w:rsidP="005D50E2">
      <w:pPr>
        <w:tabs>
          <w:tab w:val="right" w:pos="7371"/>
          <w:tab w:val="right" w:pos="935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A7377">
        <w:rPr>
          <w:rFonts w:ascii="Times New Roman" w:hAnsi="Times New Roman" w:cs="Times New Roman"/>
          <w:sz w:val="24"/>
          <w:szCs w:val="24"/>
        </w:rPr>
        <w:t>«__» _____________ 20</w:t>
      </w:r>
      <w:r w:rsidR="008D4DE6">
        <w:rPr>
          <w:rFonts w:ascii="Times New Roman" w:hAnsi="Times New Roman" w:cs="Times New Roman"/>
          <w:sz w:val="24"/>
          <w:szCs w:val="24"/>
        </w:rPr>
        <w:t>21</w:t>
      </w:r>
      <w:r w:rsidRPr="000A7377"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_______________</w:t>
      </w:r>
      <w:r w:rsidRPr="000A7377">
        <w:rPr>
          <w:rFonts w:ascii="Times New Roman" w:hAnsi="Times New Roman" w:cs="Times New Roman"/>
          <w:sz w:val="24"/>
          <w:szCs w:val="24"/>
        </w:rPr>
        <w:tab/>
      </w:r>
      <w:r w:rsidRPr="000A7377">
        <w:rPr>
          <w:rFonts w:ascii="Times New Roman" w:hAnsi="Times New Roman" w:cs="Times New Roman"/>
          <w:sz w:val="24"/>
          <w:szCs w:val="24"/>
        </w:rPr>
        <w:tab/>
      </w:r>
      <w:r w:rsidR="004B37EA">
        <w:rPr>
          <w:rFonts w:ascii="Times New Roman" w:hAnsi="Times New Roman" w:cs="Times New Roman"/>
          <w:sz w:val="24"/>
          <w:szCs w:val="24"/>
        </w:rPr>
        <w:t>А</w:t>
      </w:r>
      <w:r w:rsidR="004B37E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37EA">
        <w:rPr>
          <w:rFonts w:ascii="Times New Roman" w:hAnsi="Times New Roman" w:cs="Times New Roman"/>
          <w:sz w:val="24"/>
          <w:szCs w:val="24"/>
        </w:rPr>
        <w:t>Р</w:t>
      </w:r>
      <w:r w:rsidR="004B37E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7EA">
        <w:rPr>
          <w:rFonts w:ascii="Times New Roman" w:hAnsi="Times New Roman" w:cs="Times New Roman"/>
          <w:sz w:val="24"/>
          <w:szCs w:val="24"/>
        </w:rPr>
        <w:t>Имамутдинов</w:t>
      </w:r>
      <w:proofErr w:type="spellEnd"/>
    </w:p>
    <w:p w:rsidR="005D50E2" w:rsidRPr="000A7377" w:rsidRDefault="005D50E2" w:rsidP="005D50E2">
      <w:pPr>
        <w:rPr>
          <w:rFonts w:ascii="Times New Roman" w:hAnsi="Times New Roman" w:cs="Times New Roman"/>
          <w:sz w:val="24"/>
          <w:szCs w:val="24"/>
        </w:rPr>
      </w:pPr>
    </w:p>
    <w:p w:rsidR="005D50E2" w:rsidRPr="000A7377" w:rsidRDefault="005D50E2" w:rsidP="005D50E2">
      <w:pPr>
        <w:rPr>
          <w:rFonts w:ascii="Times New Roman" w:hAnsi="Times New Roman" w:cs="Times New Roman"/>
          <w:sz w:val="24"/>
          <w:szCs w:val="24"/>
        </w:rPr>
      </w:pPr>
      <w:r w:rsidRPr="000A7377">
        <w:rPr>
          <w:rFonts w:ascii="Times New Roman" w:hAnsi="Times New Roman" w:cs="Times New Roman"/>
          <w:sz w:val="24"/>
          <w:szCs w:val="24"/>
        </w:rPr>
        <w:t>Научный руководитель:</w:t>
      </w:r>
    </w:p>
    <w:p w:rsidR="005D50E2" w:rsidRPr="000A7377" w:rsidRDefault="005D50E2" w:rsidP="005D50E2">
      <w:pPr>
        <w:tabs>
          <w:tab w:val="right" w:pos="7371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</w:t>
      </w:r>
      <w:r w:rsidR="006D5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D5444">
        <w:rPr>
          <w:rFonts w:ascii="Times New Roman" w:hAnsi="Times New Roman" w:cs="Times New Roman"/>
          <w:sz w:val="24"/>
          <w:szCs w:val="24"/>
        </w:rPr>
        <w:t>. н</w:t>
      </w:r>
      <w:r w:rsidRPr="000A7377">
        <w:rPr>
          <w:rFonts w:ascii="Times New Roman" w:hAnsi="Times New Roman" w:cs="Times New Roman"/>
          <w:sz w:val="24"/>
          <w:szCs w:val="24"/>
        </w:rPr>
        <w:t xml:space="preserve">, </w:t>
      </w:r>
      <w:r w:rsidR="00C60C48">
        <w:rPr>
          <w:rFonts w:ascii="Times New Roman" w:hAnsi="Times New Roman" w:cs="Times New Roman"/>
          <w:sz w:val="24"/>
          <w:szCs w:val="24"/>
        </w:rPr>
        <w:t xml:space="preserve">доцент каф. </w:t>
      </w:r>
      <w:proofErr w:type="spellStart"/>
      <w:r w:rsidR="00C60C48">
        <w:rPr>
          <w:rFonts w:ascii="Times New Roman" w:hAnsi="Times New Roman" w:cs="Times New Roman"/>
          <w:sz w:val="24"/>
          <w:szCs w:val="24"/>
        </w:rPr>
        <w:t>ИМиМ</w:t>
      </w:r>
      <w:proofErr w:type="spellEnd"/>
    </w:p>
    <w:p w:rsidR="005D50E2" w:rsidRPr="000A7377" w:rsidRDefault="005D50E2" w:rsidP="005D50E2">
      <w:pPr>
        <w:tabs>
          <w:tab w:val="right" w:pos="7371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0A7377">
        <w:rPr>
          <w:rFonts w:ascii="Times New Roman" w:hAnsi="Times New Roman" w:cs="Times New Roman"/>
          <w:sz w:val="24"/>
          <w:szCs w:val="24"/>
        </w:rPr>
        <w:t>«__» _____________ 20</w:t>
      </w:r>
      <w:r w:rsidR="008D4DE6">
        <w:rPr>
          <w:rFonts w:ascii="Times New Roman" w:hAnsi="Times New Roman" w:cs="Times New Roman"/>
          <w:sz w:val="24"/>
          <w:szCs w:val="24"/>
        </w:rPr>
        <w:t>21</w:t>
      </w:r>
      <w:r w:rsidRPr="000A7377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ab/>
        <w:t>______________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Е. К.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Липачев</w:t>
      </w:r>
      <w:proofErr w:type="spellEnd"/>
    </w:p>
    <w:p w:rsidR="005D50E2" w:rsidRPr="000A7377" w:rsidRDefault="005D50E2" w:rsidP="005D50E2">
      <w:pPr>
        <w:rPr>
          <w:rFonts w:ascii="Times New Roman" w:hAnsi="Times New Roman" w:cs="Times New Roman"/>
          <w:sz w:val="24"/>
          <w:szCs w:val="24"/>
        </w:rPr>
      </w:pPr>
    </w:p>
    <w:p w:rsidR="005D50E2" w:rsidRDefault="005D50E2" w:rsidP="005D50E2">
      <w:pPr>
        <w:rPr>
          <w:rFonts w:ascii="Times New Roman" w:hAnsi="Times New Roman" w:cs="Times New Roman"/>
          <w:sz w:val="24"/>
          <w:szCs w:val="24"/>
        </w:rPr>
      </w:pPr>
    </w:p>
    <w:p w:rsidR="005D50E2" w:rsidRPr="000A7377" w:rsidRDefault="005D50E2" w:rsidP="005D50E2">
      <w:pPr>
        <w:rPr>
          <w:rFonts w:ascii="Times New Roman" w:hAnsi="Times New Roman" w:cs="Times New Roman"/>
          <w:sz w:val="24"/>
          <w:szCs w:val="24"/>
        </w:rPr>
      </w:pPr>
    </w:p>
    <w:p w:rsidR="005D50E2" w:rsidRDefault="005D50E2" w:rsidP="005D50E2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377">
        <w:rPr>
          <w:rFonts w:ascii="Times New Roman" w:hAnsi="Times New Roman" w:cs="Times New Roman"/>
          <w:sz w:val="24"/>
          <w:szCs w:val="24"/>
        </w:rPr>
        <w:t>Казань – 20</w:t>
      </w:r>
      <w:r w:rsidR="008D4DE6">
        <w:rPr>
          <w:rFonts w:ascii="Times New Roman" w:hAnsi="Times New Roman" w:cs="Times New Roman"/>
          <w:sz w:val="24"/>
          <w:szCs w:val="24"/>
        </w:rPr>
        <w:t>21</w:t>
      </w:r>
    </w:p>
    <w:p w:rsidR="005D50E2" w:rsidRPr="00611C96" w:rsidRDefault="00AE426F" w:rsidP="00AD1F6E">
      <w:pPr>
        <w:pStyle w:val="1"/>
        <w:jc w:val="left"/>
        <w:rPr>
          <w:rFonts w:eastAsiaTheme="minorHAnsi"/>
          <w:sz w:val="40"/>
          <w:szCs w:val="40"/>
        </w:rPr>
      </w:pPr>
      <w:r w:rsidRPr="00611C96">
        <w:rPr>
          <w:rFonts w:eastAsiaTheme="minorHAnsi"/>
          <w:sz w:val="40"/>
          <w:szCs w:val="40"/>
        </w:rPr>
        <w:lastRenderedPageBreak/>
        <w:t>Оглавление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4897640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:rsidR="00E069D9" w:rsidRDefault="00E069D9">
          <w:pPr>
            <w:pStyle w:val="a3"/>
          </w:pPr>
        </w:p>
        <w:p w:rsidR="00E069D9" w:rsidRPr="00EA2671" w:rsidRDefault="00E069D9">
          <w:pPr>
            <w:pStyle w:val="14"/>
            <w:rPr>
              <w:rFonts w:ascii="Times New Roman" w:hAnsi="Times New Roman" w:cs="Times New Roman"/>
              <w:sz w:val="32"/>
              <w:szCs w:val="32"/>
            </w:rPr>
          </w:pPr>
          <w:r w:rsidRPr="00EA2671">
            <w:rPr>
              <w:rFonts w:ascii="Times New Roman" w:hAnsi="Times New Roman" w:cs="Times New Roman"/>
              <w:b/>
              <w:bCs/>
              <w:sz w:val="32"/>
              <w:szCs w:val="32"/>
            </w:rPr>
            <w:t>Аннотация</w:t>
          </w:r>
          <w:r w:rsidRPr="00EA267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Pr="00EA2671">
            <w:rPr>
              <w:rFonts w:ascii="Times New Roman" w:hAnsi="Times New Roman" w:cs="Times New Roman"/>
              <w:b/>
              <w:bCs/>
              <w:sz w:val="32"/>
              <w:szCs w:val="32"/>
            </w:rPr>
            <w:t>3</w:t>
          </w:r>
        </w:p>
        <w:p w:rsidR="00E069D9" w:rsidRPr="00EA2671" w:rsidRDefault="00E069D9">
          <w:pPr>
            <w:pStyle w:val="14"/>
            <w:rPr>
              <w:rFonts w:ascii="Times New Roman" w:hAnsi="Times New Roman" w:cs="Times New Roman"/>
              <w:sz w:val="32"/>
              <w:szCs w:val="32"/>
            </w:rPr>
          </w:pPr>
          <w:r w:rsidRPr="00EA2671">
            <w:rPr>
              <w:rFonts w:ascii="Times New Roman" w:hAnsi="Times New Roman" w:cs="Times New Roman"/>
              <w:b/>
              <w:bCs/>
              <w:sz w:val="32"/>
              <w:szCs w:val="32"/>
            </w:rPr>
            <w:t>Введение</w:t>
          </w:r>
          <w:r w:rsidRPr="00EA267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Pr="00EA2671">
            <w:rPr>
              <w:rFonts w:ascii="Times New Roman" w:hAnsi="Times New Roman" w:cs="Times New Roman"/>
              <w:b/>
              <w:bCs/>
              <w:sz w:val="32"/>
              <w:szCs w:val="32"/>
            </w:rPr>
            <w:t>4</w:t>
          </w:r>
        </w:p>
        <w:p w:rsidR="00E069D9" w:rsidRPr="00EA2671" w:rsidRDefault="004B37EA" w:rsidP="00E069D9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  <w:lang w:eastAsia="ru-RU"/>
            </w:rPr>
            <w:t>Раздел 1</w:t>
          </w:r>
          <w:r w:rsidR="00E069D9" w:rsidRPr="00EA2671">
            <w:rPr>
              <w:rFonts w:ascii="Times New Roman" w:hAnsi="Times New Roman" w:cs="Times New Roman"/>
              <w:b/>
              <w:sz w:val="32"/>
              <w:szCs w:val="32"/>
              <w:lang w:eastAsia="ru-RU"/>
            </w:rPr>
            <w:t>. Постановка задачи</w:t>
          </w:r>
          <w:r w:rsidR="00E069D9" w:rsidRPr="00EA267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="00C31EFF" w:rsidRPr="00EA2671">
            <w:rPr>
              <w:rFonts w:ascii="Times New Roman" w:hAnsi="Times New Roman" w:cs="Times New Roman"/>
              <w:b/>
              <w:sz w:val="32"/>
              <w:szCs w:val="32"/>
            </w:rPr>
            <w:t>6</w:t>
          </w:r>
        </w:p>
        <w:p w:rsidR="00E069D9" w:rsidRPr="00EA2671" w:rsidRDefault="004B37EA" w:rsidP="00E069D9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Раздел</w:t>
          </w:r>
          <w:r w:rsidR="004F1EE5">
            <w:rPr>
              <w:rFonts w:ascii="Times New Roman" w:hAnsi="Times New Roman" w:cs="Times New Roman"/>
              <w:b/>
              <w:sz w:val="32"/>
              <w:szCs w:val="32"/>
            </w:rPr>
            <w:t xml:space="preserve"> 2. Предварительные сведения</w:t>
          </w:r>
          <w:r w:rsidR="00E069D9" w:rsidRPr="00EA267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="00C31EFF" w:rsidRPr="00EA2671">
            <w:rPr>
              <w:rFonts w:ascii="Times New Roman" w:hAnsi="Times New Roman" w:cs="Times New Roman"/>
              <w:b/>
              <w:sz w:val="32"/>
              <w:szCs w:val="32"/>
            </w:rPr>
            <w:t>7</w:t>
          </w:r>
        </w:p>
        <w:p w:rsidR="00E069D9" w:rsidRPr="00EA2671" w:rsidRDefault="004B37EA" w:rsidP="00E069D9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Раздел</w:t>
          </w:r>
          <w:r w:rsidR="00E069D9" w:rsidRPr="00EA2671">
            <w:rPr>
              <w:rFonts w:ascii="Times New Roman" w:hAnsi="Times New Roman" w:cs="Times New Roman"/>
              <w:b/>
              <w:sz w:val="32"/>
              <w:szCs w:val="32"/>
            </w:rPr>
            <w:t xml:space="preserve"> 3. Методы и их оценки</w:t>
          </w:r>
          <w:r w:rsidR="00E069D9" w:rsidRPr="00EA267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="00C31EFF" w:rsidRPr="00EA2671">
            <w:rPr>
              <w:rFonts w:ascii="Times New Roman" w:hAnsi="Times New Roman" w:cs="Times New Roman"/>
              <w:b/>
              <w:sz w:val="32"/>
              <w:szCs w:val="32"/>
            </w:rPr>
            <w:t>13</w:t>
          </w:r>
        </w:p>
        <w:p w:rsidR="00015447" w:rsidRPr="00EA2671" w:rsidRDefault="004B37EA" w:rsidP="00E069D9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Раздел</w:t>
          </w:r>
          <w:r w:rsidR="00015447" w:rsidRPr="00EA2671">
            <w:rPr>
              <w:rFonts w:ascii="Times New Roman" w:hAnsi="Times New Roman" w:cs="Times New Roman"/>
              <w:b/>
              <w:sz w:val="32"/>
              <w:szCs w:val="32"/>
            </w:rPr>
            <w:t xml:space="preserve"> 4.</w:t>
          </w:r>
          <w:r w:rsidR="0075170E" w:rsidRPr="00EA2671">
            <w:rPr>
              <w:rFonts w:ascii="Times New Roman" w:hAnsi="Times New Roman" w:cs="Times New Roman"/>
              <w:b/>
              <w:sz w:val="32"/>
              <w:szCs w:val="32"/>
            </w:rPr>
            <w:t xml:space="preserve"> Реализация</w:t>
          </w:r>
          <w:r w:rsidR="0075170E" w:rsidRPr="00EA267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="0075170E" w:rsidRPr="00EA2671">
            <w:rPr>
              <w:rFonts w:ascii="Times New Roman" w:hAnsi="Times New Roman" w:cs="Times New Roman"/>
              <w:b/>
              <w:sz w:val="32"/>
              <w:szCs w:val="32"/>
            </w:rPr>
            <w:t>16</w:t>
          </w:r>
        </w:p>
        <w:p w:rsidR="00E069D9" w:rsidRPr="00EA2671" w:rsidRDefault="00E069D9" w:rsidP="00E069D9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EA2671">
            <w:rPr>
              <w:rFonts w:ascii="Times New Roman" w:hAnsi="Times New Roman" w:cs="Times New Roman"/>
              <w:b/>
              <w:sz w:val="32"/>
              <w:szCs w:val="32"/>
            </w:rPr>
            <w:t xml:space="preserve">Заключение </w:t>
          </w:r>
          <w:r w:rsidRPr="00EA267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="00DA7438" w:rsidRPr="00EA2671">
            <w:rPr>
              <w:rFonts w:ascii="Times New Roman" w:hAnsi="Times New Roman" w:cs="Times New Roman"/>
              <w:b/>
              <w:sz w:val="32"/>
              <w:szCs w:val="32"/>
            </w:rPr>
            <w:t>23</w:t>
          </w:r>
        </w:p>
        <w:p w:rsidR="004B132B" w:rsidRPr="00EA2671" w:rsidRDefault="00E069D9">
          <w:pPr>
            <w:rPr>
              <w:rFonts w:ascii="Times New Roman" w:hAnsi="Times New Roman" w:cs="Times New Roman"/>
              <w:sz w:val="32"/>
              <w:szCs w:val="32"/>
              <w:lang w:eastAsia="ru-RU"/>
            </w:rPr>
          </w:pPr>
          <w:r w:rsidRPr="00EA2671">
            <w:rPr>
              <w:rFonts w:ascii="Times New Roman" w:hAnsi="Times New Roman" w:cs="Times New Roman"/>
              <w:b/>
              <w:sz w:val="32"/>
              <w:szCs w:val="32"/>
            </w:rPr>
            <w:t xml:space="preserve">Литература </w:t>
          </w:r>
          <w:r w:rsidRPr="00EA2671">
            <w:rPr>
              <w:rFonts w:ascii="Times New Roman" w:hAnsi="Times New Roman" w:cs="Times New Roman"/>
              <w:sz w:val="32"/>
              <w:szCs w:val="32"/>
            </w:rPr>
            <w:ptab w:relativeTo="margin" w:alignment="right" w:leader="dot"/>
          </w:r>
          <w:r w:rsidR="00DA7438" w:rsidRPr="00EA2671">
            <w:rPr>
              <w:rFonts w:ascii="Times New Roman" w:hAnsi="Times New Roman" w:cs="Times New Roman"/>
              <w:b/>
              <w:sz w:val="32"/>
              <w:szCs w:val="32"/>
            </w:rPr>
            <w:t>24</w:t>
          </w:r>
        </w:p>
      </w:sdtContent>
    </w:sdt>
    <w:p w:rsidR="004B132B" w:rsidRPr="00760630" w:rsidRDefault="004B132B">
      <w:pPr>
        <w:spacing w:after="200" w:line="276" w:lineRule="auto"/>
      </w:pPr>
      <w:r w:rsidRPr="00760630">
        <w:br w:type="page"/>
      </w:r>
    </w:p>
    <w:p w:rsidR="004B132B" w:rsidRPr="00611C96" w:rsidRDefault="000069E1" w:rsidP="00AE426F">
      <w:pPr>
        <w:pStyle w:val="1"/>
        <w:jc w:val="left"/>
        <w:rPr>
          <w:sz w:val="40"/>
          <w:szCs w:val="40"/>
        </w:rPr>
      </w:pPr>
      <w:r w:rsidRPr="00611C96">
        <w:rPr>
          <w:sz w:val="40"/>
          <w:szCs w:val="40"/>
        </w:rPr>
        <w:lastRenderedPageBreak/>
        <w:t>Аннотация</w:t>
      </w:r>
    </w:p>
    <w:p w:rsidR="00B03611" w:rsidRDefault="00B03611" w:rsidP="00B03611">
      <w:pPr>
        <w:pStyle w:val="ae"/>
        <w:ind w:firstLine="708"/>
      </w:pPr>
    </w:p>
    <w:p w:rsidR="00AE426F" w:rsidRPr="007D1279" w:rsidRDefault="005F5874" w:rsidP="00B03611">
      <w:pPr>
        <w:pStyle w:val="ae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работе представлен обзор по представлению и анализу документов и слов компьютером</w:t>
      </w:r>
      <w:r w:rsidRPr="005F58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Описаны некоторые подходы и методы для вычисления семантического расстояния</w:t>
      </w:r>
      <w:r w:rsidR="00B03611" w:rsidRPr="00B03611">
        <w:rPr>
          <w:rFonts w:ascii="Times New Roman" w:hAnsi="Times New Roman" w:cs="Times New Roman"/>
          <w:sz w:val="28"/>
          <w:szCs w:val="28"/>
        </w:rPr>
        <w:t xml:space="preserve"> </w:t>
      </w:r>
      <w:r w:rsidR="00B03611">
        <w:rPr>
          <w:rFonts w:ascii="Times New Roman" w:hAnsi="Times New Roman" w:cs="Times New Roman"/>
          <w:sz w:val="28"/>
          <w:szCs w:val="28"/>
        </w:rPr>
        <w:t>между словами и документами</w:t>
      </w:r>
      <w:r w:rsidR="007D1279" w:rsidRPr="007D1279">
        <w:rPr>
          <w:rFonts w:ascii="Times New Roman" w:hAnsi="Times New Roman" w:cs="Times New Roman"/>
          <w:sz w:val="28"/>
          <w:szCs w:val="28"/>
        </w:rPr>
        <w:t xml:space="preserve">, </w:t>
      </w:r>
      <w:r w:rsidR="007D1279">
        <w:rPr>
          <w:rFonts w:ascii="Times New Roman" w:hAnsi="Times New Roman" w:cs="Times New Roman"/>
          <w:sz w:val="28"/>
          <w:szCs w:val="28"/>
        </w:rPr>
        <w:t>приведена их  оценка</w:t>
      </w:r>
      <w:r w:rsidR="007D1279" w:rsidRPr="007D1279">
        <w:rPr>
          <w:rFonts w:ascii="Times New Roman" w:hAnsi="Times New Roman" w:cs="Times New Roman"/>
          <w:sz w:val="28"/>
          <w:szCs w:val="28"/>
        </w:rPr>
        <w:t>.</w:t>
      </w:r>
      <w:r w:rsidR="007D1279">
        <w:rPr>
          <w:rFonts w:ascii="Times New Roman" w:hAnsi="Times New Roman" w:cs="Times New Roman"/>
          <w:sz w:val="28"/>
          <w:szCs w:val="28"/>
        </w:rPr>
        <w:t xml:space="preserve"> Показан</w:t>
      </w:r>
      <w:r w:rsidR="007D1279" w:rsidRPr="00A1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A1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расчета</w:t>
      </w:r>
      <w:r w:rsidRPr="00A1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близости</w:t>
      </w:r>
      <w:r w:rsidRPr="00A1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загружаемого</w:t>
      </w:r>
      <w:r w:rsidRPr="00A1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Pr="00A1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11A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="007D12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5447" w:rsidRPr="00A11AAB" w:rsidRDefault="00015447" w:rsidP="00C60C48">
      <w:pPr>
        <w:pStyle w:val="ae"/>
        <w:ind w:firstLine="708"/>
        <w:rPr>
          <w:sz w:val="32"/>
          <w:szCs w:val="32"/>
          <w:lang w:val="en-US"/>
        </w:rPr>
      </w:pPr>
    </w:p>
    <w:p w:rsidR="00AE426F" w:rsidRPr="008C0056" w:rsidRDefault="00AE426F" w:rsidP="00AE426F">
      <w:pPr>
        <w:pStyle w:val="1"/>
        <w:jc w:val="left"/>
        <w:rPr>
          <w:rStyle w:val="10"/>
          <w:b/>
          <w:bCs/>
          <w:sz w:val="40"/>
          <w:szCs w:val="40"/>
          <w:lang w:val="en-US"/>
        </w:rPr>
      </w:pPr>
      <w:r w:rsidRPr="00A11AAB">
        <w:rPr>
          <w:lang w:val="en-US"/>
        </w:rPr>
        <w:br/>
      </w:r>
      <w:r w:rsidRPr="00611C96">
        <w:rPr>
          <w:rStyle w:val="10"/>
          <w:b/>
          <w:bCs/>
          <w:sz w:val="40"/>
          <w:szCs w:val="40"/>
          <w:lang w:val="en-US"/>
        </w:rPr>
        <w:t>Abstract</w:t>
      </w:r>
    </w:p>
    <w:p w:rsidR="00AE426F" w:rsidRPr="008C0056" w:rsidRDefault="00AE426F" w:rsidP="00AE426F">
      <w:pPr>
        <w:spacing w:after="0"/>
        <w:jc w:val="both"/>
        <w:rPr>
          <w:lang w:val="en-US"/>
        </w:rPr>
      </w:pPr>
    </w:p>
    <w:p w:rsidR="005F5874" w:rsidRPr="007D1279" w:rsidRDefault="005F5874" w:rsidP="005F58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This work presents an overview of presentation </w:t>
      </w:r>
      <w:r w:rsidR="00D97876">
        <w:rPr>
          <w:rFonts w:ascii="Times New Roman" w:hAnsi="Times New Roman" w:cs="Times New Roman"/>
          <w:sz w:val="28"/>
          <w:szCs w:val="28"/>
          <w:lang w:val="en-US"/>
        </w:rPr>
        <w:t xml:space="preserve">and analysis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documents and </w:t>
      </w:r>
      <w:r w:rsidR="007D1279">
        <w:rPr>
          <w:rFonts w:ascii="Times New Roman" w:hAnsi="Times New Roman" w:cs="Times New Roman"/>
          <w:sz w:val="28"/>
          <w:szCs w:val="28"/>
          <w:lang w:val="en-US"/>
        </w:rPr>
        <w:t>words by a</w:t>
      </w:r>
      <w:r w:rsidR="00D97876">
        <w:rPr>
          <w:rFonts w:ascii="Times New Roman" w:hAnsi="Times New Roman" w:cs="Times New Roman"/>
          <w:sz w:val="28"/>
          <w:szCs w:val="28"/>
          <w:lang w:val="en-US"/>
        </w:rPr>
        <w:t xml:space="preserve"> computer. Described some approaches and methods for calculating semantic distance</w:t>
      </w:r>
      <w:r w:rsidR="007D1279">
        <w:rPr>
          <w:rFonts w:ascii="Times New Roman" w:hAnsi="Times New Roman" w:cs="Times New Roman"/>
          <w:sz w:val="28"/>
          <w:szCs w:val="28"/>
          <w:lang w:val="en-US"/>
        </w:rPr>
        <w:t xml:space="preserve"> between documents and words</w:t>
      </w:r>
      <w:r w:rsidR="00D978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D1279">
        <w:rPr>
          <w:rFonts w:ascii="Times New Roman" w:hAnsi="Times New Roman" w:cs="Times New Roman"/>
          <w:sz w:val="28"/>
          <w:szCs w:val="28"/>
          <w:lang w:val="en-US"/>
        </w:rPr>
        <w:t>and given their evaluation. Shown an example of calculating semantic distance between uploaded documents at base.</w:t>
      </w:r>
    </w:p>
    <w:p w:rsidR="00B03611" w:rsidRPr="007D1279" w:rsidRDefault="00B03611" w:rsidP="00B03611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</w:p>
    <w:p w:rsidR="00015447" w:rsidRPr="00B03611" w:rsidRDefault="00015447" w:rsidP="00B03611">
      <w:pPr>
        <w:pStyle w:val="a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</w:t>
      </w:r>
      <w:r w:rsidRPr="00015447">
        <w:rPr>
          <w:rFonts w:ascii="Times New Roman" w:hAnsi="Times New Roman" w:cs="Times New Roman"/>
          <w:sz w:val="28"/>
          <w:szCs w:val="28"/>
        </w:rPr>
        <w:t xml:space="preserve">: </w:t>
      </w:r>
      <w:r w:rsidRPr="0016618C">
        <w:rPr>
          <w:rFonts w:ascii="Times New Roman" w:hAnsi="Times New Roman" w:cs="Times New Roman"/>
          <w:sz w:val="28"/>
          <w:szCs w:val="28"/>
        </w:rPr>
        <w:t>семантическое расстояние, семантическая близость документов, автоматическая обработка текстов.</w:t>
      </w:r>
    </w:p>
    <w:p w:rsidR="00015447" w:rsidRPr="00B03611" w:rsidRDefault="00015447" w:rsidP="00015447">
      <w:pPr>
        <w:pStyle w:val="ae"/>
        <w:rPr>
          <w:rFonts w:ascii="Times New Roman" w:hAnsi="Times New Roman" w:cs="Times New Roman"/>
          <w:sz w:val="28"/>
          <w:szCs w:val="28"/>
        </w:rPr>
      </w:pPr>
    </w:p>
    <w:p w:rsidR="00762A9A" w:rsidRPr="00A11AAB" w:rsidRDefault="00015447" w:rsidP="00015447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Keywords:</w:t>
      </w:r>
      <w:r w:rsidR="00B03611" w:rsidRPr="00B03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3611">
        <w:rPr>
          <w:rFonts w:ascii="Times New Roman" w:hAnsi="Times New Roman" w:cs="Times New Roman"/>
          <w:sz w:val="28"/>
          <w:szCs w:val="28"/>
          <w:lang w:val="en-US"/>
        </w:rPr>
        <w:t xml:space="preserve">semantic distance, </w:t>
      </w:r>
      <w:r w:rsidR="007D1279">
        <w:rPr>
          <w:rFonts w:ascii="Times New Roman" w:hAnsi="Times New Roman" w:cs="Times New Roman"/>
          <w:sz w:val="28"/>
          <w:szCs w:val="28"/>
          <w:lang w:val="en-US"/>
        </w:rPr>
        <w:t>semantic proximity of documents, similarity between documents, automatic text processing.</w:t>
      </w:r>
    </w:p>
    <w:p w:rsidR="00762A9A" w:rsidRPr="00A11AAB" w:rsidRDefault="00762A9A" w:rsidP="00015447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</w:p>
    <w:p w:rsidR="00015447" w:rsidRPr="00B03611" w:rsidRDefault="0053672D" w:rsidP="00762A9A">
      <w:pPr>
        <w:pStyle w:val="ae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195pt">
            <v:imagedata r:id="rId9" o:title="КурсоваяРабота_QRCODE"/>
          </v:shape>
        </w:pict>
      </w:r>
    </w:p>
    <w:p w:rsidR="00015447" w:rsidRPr="00B03611" w:rsidRDefault="00015447" w:rsidP="005F5874">
      <w:pPr>
        <w:rPr>
          <w:sz w:val="56"/>
          <w:szCs w:val="56"/>
          <w:lang w:val="en-US"/>
        </w:rPr>
      </w:pPr>
    </w:p>
    <w:p w:rsidR="00015447" w:rsidRPr="00B03611" w:rsidRDefault="005F5874" w:rsidP="005F5874">
      <w:pPr>
        <w:spacing w:after="200" w:line="276" w:lineRule="auto"/>
        <w:rPr>
          <w:sz w:val="56"/>
          <w:szCs w:val="56"/>
          <w:lang w:val="en-US"/>
        </w:rPr>
      </w:pPr>
      <w:r w:rsidRPr="00B03611">
        <w:rPr>
          <w:sz w:val="56"/>
          <w:szCs w:val="56"/>
          <w:lang w:val="en-US"/>
        </w:rPr>
        <w:br w:type="page"/>
      </w:r>
    </w:p>
    <w:p w:rsidR="00147A13" w:rsidRPr="002F4120" w:rsidRDefault="00AE426F" w:rsidP="00147A13">
      <w:pPr>
        <w:pStyle w:val="1"/>
        <w:jc w:val="left"/>
        <w:rPr>
          <w:sz w:val="40"/>
          <w:szCs w:val="40"/>
        </w:rPr>
      </w:pPr>
      <w:r w:rsidRPr="00611C96">
        <w:rPr>
          <w:sz w:val="40"/>
          <w:szCs w:val="40"/>
        </w:rPr>
        <w:lastRenderedPageBreak/>
        <w:t>Введение</w:t>
      </w:r>
    </w:p>
    <w:p w:rsidR="00B46763" w:rsidRDefault="00147A13" w:rsidP="004B37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2A9A">
        <w:br/>
      </w:r>
      <w:r w:rsidRPr="00762A9A">
        <w:tab/>
      </w:r>
      <w:r w:rsidR="009566FC">
        <w:rPr>
          <w:rFonts w:ascii="Times New Roman" w:hAnsi="Times New Roman" w:cs="Times New Roman"/>
          <w:sz w:val="28"/>
          <w:szCs w:val="28"/>
        </w:rPr>
        <w:t xml:space="preserve">Появление интернета </w:t>
      </w:r>
      <w:r w:rsidR="00762A9A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9566FC">
        <w:rPr>
          <w:rFonts w:ascii="Times New Roman" w:hAnsi="Times New Roman" w:cs="Times New Roman"/>
          <w:sz w:val="28"/>
          <w:szCs w:val="28"/>
        </w:rPr>
        <w:t>сделал</w:t>
      </w:r>
      <w:r w:rsidR="000B2492">
        <w:rPr>
          <w:rFonts w:ascii="Times New Roman" w:hAnsi="Times New Roman" w:cs="Times New Roman"/>
          <w:sz w:val="28"/>
          <w:szCs w:val="28"/>
        </w:rPr>
        <w:t>о информацию доступной</w:t>
      </w:r>
      <w:r w:rsidR="009566FC">
        <w:rPr>
          <w:rFonts w:ascii="Times New Roman" w:hAnsi="Times New Roman" w:cs="Times New Roman"/>
          <w:sz w:val="28"/>
          <w:szCs w:val="28"/>
        </w:rPr>
        <w:t xml:space="preserve"> человеку</w:t>
      </w:r>
      <w:r w:rsidR="009566FC" w:rsidRPr="00721789">
        <w:rPr>
          <w:rFonts w:ascii="Times New Roman" w:hAnsi="Times New Roman" w:cs="Times New Roman"/>
          <w:sz w:val="28"/>
          <w:szCs w:val="28"/>
        </w:rPr>
        <w:t>,</w:t>
      </w:r>
      <w:r w:rsidR="009566FC">
        <w:rPr>
          <w:rFonts w:ascii="Times New Roman" w:hAnsi="Times New Roman" w:cs="Times New Roman"/>
          <w:sz w:val="28"/>
          <w:szCs w:val="28"/>
        </w:rPr>
        <w:t xml:space="preserve"> но и добавило немало проблем программистам</w:t>
      </w:r>
      <w:r w:rsidR="009566FC" w:rsidRPr="00721789">
        <w:rPr>
          <w:rFonts w:ascii="Times New Roman" w:hAnsi="Times New Roman" w:cs="Times New Roman"/>
          <w:sz w:val="28"/>
          <w:szCs w:val="28"/>
        </w:rPr>
        <w:t>,</w:t>
      </w:r>
      <w:r w:rsidR="009566FC"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="00562F01">
        <w:rPr>
          <w:rFonts w:ascii="Times New Roman" w:hAnsi="Times New Roman" w:cs="Times New Roman"/>
          <w:sz w:val="28"/>
          <w:szCs w:val="28"/>
        </w:rPr>
        <w:t xml:space="preserve"> </w:t>
      </w:r>
      <w:r w:rsidR="009566FC">
        <w:rPr>
          <w:rFonts w:ascii="Times New Roman" w:hAnsi="Times New Roman" w:cs="Times New Roman"/>
          <w:sz w:val="28"/>
          <w:szCs w:val="28"/>
        </w:rPr>
        <w:t>занимаются облегчением поиска информации.</w:t>
      </w:r>
      <w:r w:rsidR="009566FC" w:rsidRPr="009538A7">
        <w:rPr>
          <w:rFonts w:ascii="Times New Roman" w:hAnsi="Times New Roman" w:cs="Times New Roman"/>
          <w:sz w:val="28"/>
          <w:szCs w:val="28"/>
        </w:rPr>
        <w:t xml:space="preserve"> </w:t>
      </w:r>
      <w:r w:rsidR="009566FC">
        <w:rPr>
          <w:rFonts w:ascii="Times New Roman" w:hAnsi="Times New Roman" w:cs="Times New Roman"/>
          <w:sz w:val="28"/>
          <w:szCs w:val="28"/>
        </w:rPr>
        <w:t>А именно</w:t>
      </w:r>
      <w:r w:rsidR="009566FC" w:rsidRPr="009538A7">
        <w:rPr>
          <w:rFonts w:ascii="Times New Roman" w:hAnsi="Times New Roman" w:cs="Times New Roman"/>
          <w:sz w:val="28"/>
          <w:szCs w:val="28"/>
        </w:rPr>
        <w:t>,</w:t>
      </w:r>
      <w:r w:rsidR="009566FC"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9566FC">
        <w:rPr>
          <w:rFonts w:ascii="Times New Roman" w:hAnsi="Times New Roman" w:cs="Times New Roman"/>
          <w:sz w:val="28"/>
          <w:szCs w:val="28"/>
        </w:rPr>
        <w:t>уже возникают трудности</w:t>
      </w:r>
      <w:r w:rsidR="009566FC"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9566FC">
        <w:rPr>
          <w:rFonts w:ascii="Times New Roman" w:hAnsi="Times New Roman" w:cs="Times New Roman"/>
          <w:sz w:val="28"/>
          <w:szCs w:val="28"/>
        </w:rPr>
        <w:t>представления</w:t>
      </w:r>
      <w:r w:rsidR="009566FC" w:rsidRPr="0016618C">
        <w:rPr>
          <w:rFonts w:ascii="Times New Roman" w:hAnsi="Times New Roman" w:cs="Times New Roman"/>
          <w:sz w:val="28"/>
          <w:szCs w:val="28"/>
        </w:rPr>
        <w:t xml:space="preserve"> и </w:t>
      </w:r>
      <w:r w:rsidR="009566FC">
        <w:rPr>
          <w:rFonts w:ascii="Times New Roman" w:hAnsi="Times New Roman" w:cs="Times New Roman"/>
          <w:sz w:val="28"/>
          <w:szCs w:val="28"/>
        </w:rPr>
        <w:t>поиска интересующей</w:t>
      </w:r>
      <w:r w:rsidR="009566FC" w:rsidRPr="0016618C">
        <w:rPr>
          <w:rFonts w:ascii="Times New Roman" w:hAnsi="Times New Roman" w:cs="Times New Roman"/>
          <w:sz w:val="28"/>
          <w:szCs w:val="28"/>
        </w:rPr>
        <w:t xml:space="preserve"> нас инфо</w:t>
      </w:r>
      <w:r w:rsidR="009566FC">
        <w:rPr>
          <w:rFonts w:ascii="Times New Roman" w:hAnsi="Times New Roman" w:cs="Times New Roman"/>
          <w:sz w:val="28"/>
          <w:szCs w:val="28"/>
        </w:rPr>
        <w:t>рмации</w:t>
      </w:r>
      <w:r w:rsidR="009566FC" w:rsidRPr="0016618C">
        <w:rPr>
          <w:rFonts w:ascii="Times New Roman" w:hAnsi="Times New Roman" w:cs="Times New Roman"/>
          <w:sz w:val="28"/>
          <w:szCs w:val="28"/>
        </w:rPr>
        <w:t xml:space="preserve"> без применения систем автоматической обработки текста (АОТ).</w:t>
      </w:r>
      <w:r w:rsidR="00E96863">
        <w:rPr>
          <w:rFonts w:ascii="Times New Roman" w:hAnsi="Times New Roman" w:cs="Times New Roman"/>
          <w:sz w:val="28"/>
          <w:szCs w:val="28"/>
        </w:rPr>
        <w:t xml:space="preserve"> АОТ – это преобразование неструктурированного текста на искусственном или естественном языке компьютером</w:t>
      </w:r>
      <w:r w:rsidR="00E96863" w:rsidRPr="00E96863">
        <w:rPr>
          <w:rFonts w:ascii="Times New Roman" w:hAnsi="Times New Roman" w:cs="Times New Roman"/>
          <w:sz w:val="28"/>
          <w:szCs w:val="28"/>
        </w:rPr>
        <w:t>.</w:t>
      </w:r>
      <w:r w:rsidR="00EB19B9"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9566FC">
        <w:rPr>
          <w:rFonts w:ascii="Times New Roman" w:hAnsi="Times New Roman" w:cs="Times New Roman"/>
          <w:sz w:val="28"/>
          <w:szCs w:val="28"/>
        </w:rPr>
        <w:t>Эти</w:t>
      </w:r>
      <w:r w:rsidR="00160FEE" w:rsidRPr="0016618C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16618C">
        <w:rPr>
          <w:rFonts w:ascii="Times New Roman" w:hAnsi="Times New Roman" w:cs="Times New Roman"/>
          <w:sz w:val="28"/>
          <w:szCs w:val="28"/>
        </w:rPr>
        <w:t xml:space="preserve"> широко применяются в различных сферах и решают конкретные задачи</w:t>
      </w:r>
      <w:r w:rsidR="001E7EA2" w:rsidRPr="001E7EA2">
        <w:rPr>
          <w:rFonts w:ascii="Times New Roman" w:hAnsi="Times New Roman" w:cs="Times New Roman"/>
          <w:sz w:val="28"/>
          <w:szCs w:val="28"/>
        </w:rPr>
        <w:t xml:space="preserve"> </w:t>
      </w:r>
      <w:r w:rsidR="00C4492B">
        <w:rPr>
          <w:rFonts w:ascii="Times New Roman" w:hAnsi="Times New Roman" w:cs="Times New Roman"/>
          <w:sz w:val="28"/>
          <w:szCs w:val="28"/>
        </w:rPr>
        <w:t>(см</w:t>
      </w:r>
      <w:r w:rsidR="00762A9A" w:rsidRPr="00762A9A">
        <w:rPr>
          <w:rFonts w:ascii="Times New Roman" w:hAnsi="Times New Roman" w:cs="Times New Roman"/>
          <w:sz w:val="28"/>
          <w:szCs w:val="28"/>
        </w:rPr>
        <w:t>.</w:t>
      </w:r>
      <w:r w:rsidR="00C4492B">
        <w:rPr>
          <w:rFonts w:ascii="Times New Roman" w:hAnsi="Times New Roman" w:cs="Times New Roman"/>
          <w:sz w:val="28"/>
          <w:szCs w:val="28"/>
        </w:rPr>
        <w:t xml:space="preserve"> </w:t>
      </w:r>
      <w:r w:rsidR="001E7EA2">
        <w:rPr>
          <w:rFonts w:ascii="Times New Roman" w:hAnsi="Times New Roman" w:cs="Times New Roman"/>
          <w:sz w:val="28"/>
          <w:szCs w:val="28"/>
        </w:rPr>
        <w:t>например</w:t>
      </w:r>
      <w:r w:rsidR="001E7EA2" w:rsidRPr="001E7EA2">
        <w:rPr>
          <w:rFonts w:ascii="Times New Roman" w:hAnsi="Times New Roman" w:cs="Times New Roman"/>
          <w:sz w:val="28"/>
          <w:szCs w:val="28"/>
        </w:rPr>
        <w:t>,</w:t>
      </w:r>
      <w:r w:rsidR="001E7EA2">
        <w:rPr>
          <w:rFonts w:ascii="Times New Roman" w:hAnsi="Times New Roman" w:cs="Times New Roman"/>
          <w:sz w:val="28"/>
          <w:szCs w:val="28"/>
        </w:rPr>
        <w:t xml:space="preserve"> </w:t>
      </w:r>
      <w:r w:rsidR="001E7EA2" w:rsidRPr="001E7EA2">
        <w:rPr>
          <w:rFonts w:ascii="Times New Roman" w:hAnsi="Times New Roman" w:cs="Times New Roman"/>
          <w:sz w:val="28"/>
          <w:szCs w:val="28"/>
        </w:rPr>
        <w:t>[</w:t>
      </w:r>
      <w:r w:rsidR="001E7EA2">
        <w:rPr>
          <w:rFonts w:ascii="Times New Roman" w:hAnsi="Times New Roman" w:cs="Times New Roman"/>
          <w:sz w:val="28"/>
          <w:szCs w:val="28"/>
        </w:rPr>
        <w:t>1</w:t>
      </w:r>
      <w:r w:rsidR="001E7EA2" w:rsidRPr="001E7EA2">
        <w:rPr>
          <w:rFonts w:ascii="Times New Roman" w:hAnsi="Times New Roman" w:cs="Times New Roman"/>
          <w:sz w:val="28"/>
          <w:szCs w:val="28"/>
        </w:rPr>
        <w:t>]</w:t>
      </w:r>
      <w:r w:rsidR="007A1B4C">
        <w:rPr>
          <w:rFonts w:ascii="Times New Roman" w:hAnsi="Times New Roman" w:cs="Times New Roman"/>
          <w:sz w:val="28"/>
          <w:szCs w:val="28"/>
        </w:rPr>
        <w:t>,[</w:t>
      </w:r>
      <w:r w:rsidR="00E96863" w:rsidRPr="00E96863">
        <w:rPr>
          <w:rFonts w:ascii="Times New Roman" w:hAnsi="Times New Roman" w:cs="Times New Roman"/>
          <w:sz w:val="28"/>
          <w:szCs w:val="28"/>
        </w:rPr>
        <w:t>2</w:t>
      </w:r>
      <w:r w:rsidR="007630E8" w:rsidRPr="007630E8">
        <w:rPr>
          <w:rFonts w:ascii="Times New Roman" w:hAnsi="Times New Roman" w:cs="Times New Roman"/>
          <w:sz w:val="28"/>
          <w:szCs w:val="28"/>
        </w:rPr>
        <w:t>]</w:t>
      </w:r>
      <w:r w:rsidR="001E7EA2">
        <w:rPr>
          <w:rFonts w:ascii="Times New Roman" w:hAnsi="Times New Roman" w:cs="Times New Roman"/>
          <w:sz w:val="28"/>
          <w:szCs w:val="28"/>
        </w:rPr>
        <w:t>)</w:t>
      </w:r>
      <w:r w:rsidR="00093D35">
        <w:rPr>
          <w:rFonts w:ascii="Times New Roman" w:hAnsi="Times New Roman" w:cs="Times New Roman"/>
          <w:sz w:val="28"/>
          <w:szCs w:val="28"/>
        </w:rPr>
        <w:t xml:space="preserve">. </w:t>
      </w:r>
      <w:r w:rsidR="00562F01">
        <w:rPr>
          <w:rFonts w:ascii="Times New Roman" w:hAnsi="Times New Roman" w:cs="Times New Roman"/>
          <w:sz w:val="28"/>
          <w:szCs w:val="28"/>
        </w:rPr>
        <w:t>Среди них</w:t>
      </w:r>
      <w:r w:rsidR="009566FC">
        <w:rPr>
          <w:rFonts w:ascii="Times New Roman" w:hAnsi="Times New Roman" w:cs="Times New Roman"/>
          <w:sz w:val="28"/>
          <w:szCs w:val="28"/>
        </w:rPr>
        <w:t xml:space="preserve"> можно выделить</w:t>
      </w:r>
      <w:r w:rsidR="00093D35">
        <w:rPr>
          <w:rFonts w:ascii="Times New Roman" w:hAnsi="Times New Roman" w:cs="Times New Roman"/>
          <w:sz w:val="28"/>
          <w:szCs w:val="28"/>
        </w:rPr>
        <w:t xml:space="preserve"> несколько типов этой системы</w:t>
      </w:r>
      <w:r w:rsidR="00093D35" w:rsidRPr="00093D35">
        <w:rPr>
          <w:rFonts w:ascii="Times New Roman" w:hAnsi="Times New Roman" w:cs="Times New Roman"/>
          <w:sz w:val="28"/>
          <w:szCs w:val="28"/>
        </w:rPr>
        <w:t>:</w:t>
      </w:r>
      <w:r w:rsidR="00EB19B9"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093D35">
        <w:rPr>
          <w:rFonts w:ascii="Times New Roman" w:hAnsi="Times New Roman" w:cs="Times New Roman"/>
          <w:sz w:val="28"/>
          <w:szCs w:val="28"/>
        </w:rPr>
        <w:t>издательские</w:t>
      </w:r>
      <w:r w:rsidRPr="0016618C">
        <w:rPr>
          <w:rFonts w:ascii="Times New Roman" w:hAnsi="Times New Roman" w:cs="Times New Roman"/>
          <w:sz w:val="28"/>
          <w:szCs w:val="28"/>
        </w:rPr>
        <w:t xml:space="preserve">, </w:t>
      </w:r>
      <w:r w:rsidR="00093D35">
        <w:rPr>
          <w:rFonts w:ascii="Times New Roman" w:hAnsi="Times New Roman" w:cs="Times New Roman"/>
          <w:sz w:val="28"/>
          <w:szCs w:val="28"/>
        </w:rPr>
        <w:t xml:space="preserve">направленные на лексикографическую подготовку и </w:t>
      </w:r>
      <w:r w:rsidR="00C84C6B">
        <w:rPr>
          <w:rFonts w:ascii="Times New Roman" w:hAnsi="Times New Roman" w:cs="Times New Roman"/>
          <w:sz w:val="28"/>
          <w:szCs w:val="28"/>
        </w:rPr>
        <w:t>использование</w:t>
      </w:r>
      <w:r w:rsidRPr="0016618C">
        <w:rPr>
          <w:rFonts w:ascii="Times New Roman" w:hAnsi="Times New Roman" w:cs="Times New Roman"/>
          <w:sz w:val="28"/>
          <w:szCs w:val="28"/>
        </w:rPr>
        <w:t xml:space="preserve"> с</w:t>
      </w:r>
      <w:r w:rsidR="00C84C6B">
        <w:rPr>
          <w:rFonts w:ascii="Times New Roman" w:hAnsi="Times New Roman" w:cs="Times New Roman"/>
          <w:sz w:val="28"/>
          <w:szCs w:val="28"/>
        </w:rPr>
        <w:t>ловарей</w:t>
      </w:r>
      <w:r w:rsidR="00093D35">
        <w:rPr>
          <w:rFonts w:ascii="Times New Roman" w:hAnsi="Times New Roman" w:cs="Times New Roman"/>
          <w:sz w:val="28"/>
          <w:szCs w:val="28"/>
        </w:rPr>
        <w:t>, информационно-поисковые</w:t>
      </w:r>
      <w:r w:rsidRPr="0016618C">
        <w:rPr>
          <w:rFonts w:ascii="Times New Roman" w:hAnsi="Times New Roman" w:cs="Times New Roman"/>
          <w:sz w:val="28"/>
          <w:szCs w:val="28"/>
        </w:rPr>
        <w:t>,</w:t>
      </w:r>
      <w:r w:rsidR="00093D35">
        <w:rPr>
          <w:rFonts w:ascii="Times New Roman" w:hAnsi="Times New Roman" w:cs="Times New Roman"/>
          <w:sz w:val="28"/>
          <w:szCs w:val="28"/>
        </w:rPr>
        <w:t xml:space="preserve"> а также существуют системы</w:t>
      </w:r>
      <w:r w:rsidRPr="0016618C">
        <w:rPr>
          <w:rFonts w:ascii="Times New Roman" w:hAnsi="Times New Roman" w:cs="Times New Roman"/>
          <w:sz w:val="28"/>
          <w:szCs w:val="28"/>
        </w:rPr>
        <w:t xml:space="preserve"> поддержки диалога с пользователем, распознавания речи</w:t>
      </w:r>
      <w:r w:rsidR="0056462C" w:rsidRPr="0016618C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093D35">
        <w:rPr>
          <w:rFonts w:ascii="Times New Roman" w:hAnsi="Times New Roman" w:cs="Times New Roman"/>
          <w:sz w:val="28"/>
          <w:szCs w:val="28"/>
        </w:rPr>
        <w:t xml:space="preserve"> и</w:t>
      </w:r>
      <w:r w:rsidR="00E96863">
        <w:rPr>
          <w:rFonts w:ascii="Times New Roman" w:hAnsi="Times New Roman" w:cs="Times New Roman"/>
          <w:sz w:val="28"/>
          <w:szCs w:val="28"/>
        </w:rPr>
        <w:t xml:space="preserve"> машинного перевода.</w:t>
      </w:r>
      <w:r w:rsidR="00E96863" w:rsidRPr="00E96863">
        <w:rPr>
          <w:rFonts w:ascii="Times New Roman" w:hAnsi="Times New Roman" w:cs="Times New Roman"/>
          <w:sz w:val="28"/>
          <w:szCs w:val="28"/>
        </w:rPr>
        <w:t xml:space="preserve"> </w:t>
      </w:r>
      <w:r w:rsidR="00E96863">
        <w:rPr>
          <w:rFonts w:ascii="Times New Roman" w:hAnsi="Times New Roman" w:cs="Times New Roman"/>
          <w:sz w:val="28"/>
          <w:szCs w:val="28"/>
        </w:rPr>
        <w:t>В</w:t>
      </w:r>
      <w:r w:rsidR="00562F01">
        <w:rPr>
          <w:rFonts w:ascii="Times New Roman" w:hAnsi="Times New Roman" w:cs="Times New Roman"/>
          <w:sz w:val="28"/>
          <w:szCs w:val="28"/>
        </w:rPr>
        <w:t xml:space="preserve"> каждом из типов</w:t>
      </w:r>
      <w:r w:rsidR="00EB19B9" w:rsidRPr="0016618C">
        <w:rPr>
          <w:rFonts w:ascii="Times New Roman" w:hAnsi="Times New Roman" w:cs="Times New Roman"/>
          <w:sz w:val="28"/>
          <w:szCs w:val="28"/>
        </w:rPr>
        <w:t xml:space="preserve">, </w:t>
      </w:r>
      <w:r w:rsidRPr="0016618C">
        <w:rPr>
          <w:rFonts w:ascii="Times New Roman" w:hAnsi="Times New Roman" w:cs="Times New Roman"/>
          <w:sz w:val="28"/>
          <w:szCs w:val="28"/>
        </w:rPr>
        <w:t>рассматриваются разны</w:t>
      </w:r>
      <w:r w:rsidR="00691653" w:rsidRPr="0016618C">
        <w:rPr>
          <w:rFonts w:ascii="Times New Roman" w:hAnsi="Times New Roman" w:cs="Times New Roman"/>
          <w:sz w:val="28"/>
          <w:szCs w:val="28"/>
        </w:rPr>
        <w:t>е подходы к обнаружению</w:t>
      </w:r>
      <w:r w:rsidR="00E96863">
        <w:rPr>
          <w:rFonts w:ascii="Times New Roman" w:hAnsi="Times New Roman" w:cs="Times New Roman"/>
          <w:sz w:val="28"/>
          <w:szCs w:val="28"/>
        </w:rPr>
        <w:t xml:space="preserve"> семантических схожих данных (документов</w:t>
      </w:r>
      <w:r w:rsidR="001156A2">
        <w:rPr>
          <w:rFonts w:ascii="Times New Roman" w:hAnsi="Times New Roman" w:cs="Times New Roman"/>
          <w:sz w:val="28"/>
          <w:szCs w:val="28"/>
        </w:rPr>
        <w:t>)</w:t>
      </w:r>
      <w:r w:rsidR="00691653" w:rsidRPr="0016618C">
        <w:rPr>
          <w:rFonts w:ascii="Times New Roman" w:hAnsi="Times New Roman" w:cs="Times New Roman"/>
          <w:sz w:val="28"/>
          <w:szCs w:val="28"/>
        </w:rPr>
        <w:t xml:space="preserve"> по вычислению их семантического расстояния</w:t>
      </w:r>
      <w:r w:rsidRPr="0016618C">
        <w:rPr>
          <w:rFonts w:ascii="Times New Roman" w:hAnsi="Times New Roman" w:cs="Times New Roman"/>
          <w:sz w:val="28"/>
          <w:szCs w:val="28"/>
        </w:rPr>
        <w:t xml:space="preserve"> исходя </w:t>
      </w:r>
      <w:r w:rsidR="00691653" w:rsidRPr="0016618C">
        <w:rPr>
          <w:rFonts w:ascii="Times New Roman" w:hAnsi="Times New Roman" w:cs="Times New Roman"/>
          <w:sz w:val="28"/>
          <w:szCs w:val="28"/>
        </w:rPr>
        <w:t xml:space="preserve"> из </w:t>
      </w:r>
      <w:r w:rsidR="00A77861" w:rsidRPr="0016618C">
        <w:rPr>
          <w:rFonts w:ascii="Times New Roman" w:hAnsi="Times New Roman" w:cs="Times New Roman"/>
          <w:sz w:val="28"/>
          <w:szCs w:val="28"/>
        </w:rPr>
        <w:t>текстового смысла</w:t>
      </w:r>
      <w:r w:rsidR="00691653" w:rsidRPr="0016618C">
        <w:rPr>
          <w:rFonts w:ascii="Times New Roman" w:hAnsi="Times New Roman" w:cs="Times New Roman"/>
          <w:sz w:val="28"/>
          <w:szCs w:val="28"/>
        </w:rPr>
        <w:t xml:space="preserve"> документа</w:t>
      </w:r>
      <w:r w:rsidRPr="0016618C">
        <w:rPr>
          <w:rFonts w:ascii="Times New Roman" w:hAnsi="Times New Roman" w:cs="Times New Roman"/>
          <w:sz w:val="28"/>
          <w:szCs w:val="28"/>
        </w:rPr>
        <w:t>.</w:t>
      </w:r>
      <w:r w:rsidR="00B467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684C" w:rsidRDefault="00B46763" w:rsidP="004B37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пример</w:t>
      </w:r>
      <w:r w:rsidRPr="00B4676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16618C">
        <w:rPr>
          <w:rFonts w:ascii="Times New Roman" w:hAnsi="Times New Roman" w:cs="Times New Roman"/>
          <w:sz w:val="28"/>
          <w:szCs w:val="28"/>
        </w:rPr>
        <w:t>усть у нас есть некоторый не корректный запрос от пользователя, где</w:t>
      </w:r>
      <w:r>
        <w:rPr>
          <w:rFonts w:ascii="Times New Roman" w:hAnsi="Times New Roman" w:cs="Times New Roman"/>
          <w:sz w:val="28"/>
          <w:szCs w:val="28"/>
        </w:rPr>
        <w:t xml:space="preserve"> есть</w:t>
      </w:r>
      <w:r w:rsidRPr="0016618C">
        <w:rPr>
          <w:rFonts w:ascii="Times New Roman" w:hAnsi="Times New Roman" w:cs="Times New Roman"/>
          <w:sz w:val="28"/>
          <w:szCs w:val="28"/>
        </w:rPr>
        <w:t xml:space="preserve"> ошибка в орфографии некоторого слова, семантический анализ запроса позволяет увидеть насколько данное слово, отделяется от всего запроса, что подталкивает на мысль о том, что это слово может быть написано неправильно.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684C">
        <w:rPr>
          <w:rFonts w:ascii="Times New Roman" w:hAnsi="Times New Roman" w:cs="Times New Roman"/>
          <w:sz w:val="28"/>
          <w:szCs w:val="28"/>
        </w:rPr>
        <w:t>Тогда</w:t>
      </w:r>
      <w:r w:rsidR="000D684C" w:rsidRPr="000D68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заменить </w:t>
      </w:r>
      <w:r w:rsidR="000D684C">
        <w:rPr>
          <w:rFonts w:ascii="Times New Roman" w:hAnsi="Times New Roman" w:cs="Times New Roman"/>
          <w:sz w:val="28"/>
          <w:szCs w:val="28"/>
        </w:rPr>
        <w:t xml:space="preserve">ошибочное слово </w:t>
      </w:r>
      <w:r w:rsidRPr="0016618C">
        <w:rPr>
          <w:rFonts w:ascii="Times New Roman" w:hAnsi="Times New Roman" w:cs="Times New Roman"/>
          <w:sz w:val="28"/>
          <w:szCs w:val="28"/>
        </w:rPr>
        <w:t xml:space="preserve">на семантически близкое </w:t>
      </w:r>
      <w:r>
        <w:rPr>
          <w:rFonts w:ascii="Times New Roman" w:hAnsi="Times New Roman" w:cs="Times New Roman"/>
          <w:sz w:val="28"/>
          <w:szCs w:val="28"/>
        </w:rPr>
        <w:t>к нему</w:t>
      </w:r>
      <w:r w:rsidR="000D684C">
        <w:rPr>
          <w:rFonts w:ascii="Times New Roman" w:hAnsi="Times New Roman" w:cs="Times New Roman"/>
          <w:sz w:val="28"/>
          <w:szCs w:val="28"/>
        </w:rPr>
        <w:t xml:space="preserve"> слово</w:t>
      </w:r>
      <w:r w:rsidRPr="0016618C">
        <w:rPr>
          <w:rFonts w:ascii="Times New Roman" w:hAnsi="Times New Roman" w:cs="Times New Roman"/>
          <w:sz w:val="28"/>
          <w:szCs w:val="28"/>
        </w:rPr>
        <w:t>, относительно всего запроса, вероятнее всего</w:t>
      </w:r>
      <w:r w:rsidRPr="00B952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обработка </w:t>
      </w:r>
      <w:r w:rsidRPr="0016618C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а станет более точным</w:t>
      </w:r>
      <w:r w:rsidRPr="00B952D3">
        <w:rPr>
          <w:rFonts w:ascii="Times New Roman" w:hAnsi="Times New Roman" w:cs="Times New Roman"/>
          <w:sz w:val="28"/>
          <w:szCs w:val="28"/>
        </w:rPr>
        <w:t>,</w:t>
      </w:r>
      <w:r w:rsidRPr="0016618C">
        <w:rPr>
          <w:rFonts w:ascii="Times New Roman" w:hAnsi="Times New Roman" w:cs="Times New Roman"/>
          <w:sz w:val="28"/>
          <w:szCs w:val="28"/>
        </w:rPr>
        <w:t xml:space="preserve"> по сравнению с обработкой запроса с ошибкой</w:t>
      </w:r>
      <w:r w:rsidRPr="00B952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можно объяснить тем</w:t>
      </w:r>
      <w:r w:rsidRPr="00B952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Pr="0016618C">
        <w:rPr>
          <w:rFonts w:ascii="Times New Roman" w:hAnsi="Times New Roman" w:cs="Times New Roman"/>
          <w:sz w:val="28"/>
          <w:szCs w:val="28"/>
        </w:rPr>
        <w:t xml:space="preserve"> замена не отразится на результате слишком сильно, потому что результат будет иметь общую семантическую близость с запросом, даже если результат и запрос представляют собой разные термины для описания своей сути (</w:t>
      </w:r>
      <w:r>
        <w:rPr>
          <w:rFonts w:ascii="Times New Roman" w:hAnsi="Times New Roman" w:cs="Times New Roman"/>
          <w:sz w:val="28"/>
          <w:szCs w:val="28"/>
        </w:rPr>
        <w:t>см</w:t>
      </w:r>
      <w:r w:rsidR="000D684C" w:rsidRPr="000D68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Pr="008372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72B9">
        <w:rPr>
          <w:rFonts w:ascii="Times New Roman" w:hAnsi="Times New Roman" w:cs="Times New Roman"/>
          <w:sz w:val="28"/>
          <w:szCs w:val="28"/>
        </w:rPr>
        <w:t>[</w:t>
      </w:r>
      <w:r w:rsidR="007A1B4C" w:rsidRPr="007A1B4C">
        <w:rPr>
          <w:rFonts w:ascii="Times New Roman" w:hAnsi="Times New Roman" w:cs="Times New Roman"/>
          <w:sz w:val="28"/>
          <w:szCs w:val="28"/>
        </w:rPr>
        <w:t>3</w:t>
      </w:r>
      <w:r w:rsidRPr="008372B9">
        <w:rPr>
          <w:rFonts w:ascii="Times New Roman" w:hAnsi="Times New Roman" w:cs="Times New Roman"/>
          <w:sz w:val="28"/>
          <w:szCs w:val="28"/>
        </w:rPr>
        <w:t>]</w:t>
      </w:r>
      <w:r w:rsidRPr="0016618C">
        <w:rPr>
          <w:rFonts w:ascii="Times New Roman" w:hAnsi="Times New Roman" w:cs="Times New Roman"/>
          <w:sz w:val="28"/>
          <w:szCs w:val="28"/>
        </w:rPr>
        <w:t>).</w:t>
      </w:r>
      <w:r w:rsidR="000D684C" w:rsidRPr="000D68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6763" w:rsidRDefault="000D684C" w:rsidP="004B37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>Замена семантически близких слов не столь значительно отражается во всем тексте, чем замена на различные семантические слова. Аналогично можно заменять не только слова</w:t>
      </w:r>
      <w:r w:rsidRPr="00970C40">
        <w:rPr>
          <w:rFonts w:ascii="Times New Roman" w:hAnsi="Times New Roman" w:cs="Times New Roman"/>
          <w:sz w:val="28"/>
          <w:szCs w:val="28"/>
        </w:rPr>
        <w:t>,</w:t>
      </w:r>
      <w:r w:rsidRPr="0016618C">
        <w:rPr>
          <w:rFonts w:ascii="Times New Roman" w:hAnsi="Times New Roman" w:cs="Times New Roman"/>
          <w:sz w:val="28"/>
          <w:szCs w:val="28"/>
        </w:rPr>
        <w:t xml:space="preserve"> но и </w:t>
      </w:r>
      <w:r>
        <w:rPr>
          <w:rFonts w:ascii="Times New Roman" w:hAnsi="Times New Roman" w:cs="Times New Roman"/>
          <w:sz w:val="28"/>
          <w:szCs w:val="28"/>
        </w:rPr>
        <w:t>предложения или даже куски текста</w:t>
      </w:r>
      <w:r w:rsidRPr="00970C40">
        <w:rPr>
          <w:rFonts w:ascii="Times New Roman" w:hAnsi="Times New Roman" w:cs="Times New Roman"/>
          <w:sz w:val="28"/>
          <w:szCs w:val="28"/>
        </w:rPr>
        <w:t xml:space="preserve">, </w:t>
      </w:r>
      <w:r w:rsidRPr="0016618C">
        <w:rPr>
          <w:rFonts w:ascii="Times New Roman" w:hAnsi="Times New Roman" w:cs="Times New Roman"/>
          <w:sz w:val="28"/>
          <w:szCs w:val="28"/>
        </w:rPr>
        <w:t>не меняя основной сути документа</w:t>
      </w:r>
      <w:r>
        <w:rPr>
          <w:rFonts w:ascii="Times New Roman" w:hAnsi="Times New Roman" w:cs="Times New Roman"/>
          <w:sz w:val="28"/>
          <w:szCs w:val="28"/>
        </w:rPr>
        <w:t xml:space="preserve"> (см</w:t>
      </w:r>
      <w:r w:rsidRPr="000D684C">
        <w:rPr>
          <w:rFonts w:ascii="Times New Roman" w:hAnsi="Times New Roman" w:cs="Times New Roman"/>
          <w:sz w:val="28"/>
          <w:szCs w:val="28"/>
        </w:rPr>
        <w:t>.</w:t>
      </w:r>
      <w:r w:rsidR="009000AF">
        <w:rPr>
          <w:rFonts w:ascii="Times New Roman" w:hAnsi="Times New Roman" w:cs="Times New Roman"/>
          <w:sz w:val="28"/>
          <w:szCs w:val="28"/>
        </w:rPr>
        <w:t xml:space="preserve"> например </w:t>
      </w:r>
      <w:r w:rsidR="007A1B4C">
        <w:rPr>
          <w:rFonts w:ascii="Times New Roman" w:hAnsi="Times New Roman" w:cs="Times New Roman"/>
          <w:sz w:val="28"/>
          <w:szCs w:val="28"/>
        </w:rPr>
        <w:t>[</w:t>
      </w:r>
      <w:r w:rsidR="009000AF" w:rsidRPr="009000AF">
        <w:rPr>
          <w:rFonts w:ascii="Times New Roman" w:hAnsi="Times New Roman" w:cs="Times New Roman"/>
          <w:sz w:val="28"/>
          <w:szCs w:val="28"/>
        </w:rPr>
        <w:t>4</w:t>
      </w:r>
      <w:r w:rsidRPr="0038048A">
        <w:rPr>
          <w:rFonts w:ascii="Times New Roman" w:hAnsi="Times New Roman" w:cs="Times New Roman"/>
          <w:sz w:val="28"/>
          <w:szCs w:val="28"/>
        </w:rPr>
        <w:t>]</w:t>
      </w:r>
      <w:r w:rsidR="007A1B4C">
        <w:rPr>
          <w:rFonts w:ascii="Times New Roman" w:hAnsi="Times New Roman" w:cs="Times New Roman"/>
          <w:sz w:val="28"/>
          <w:szCs w:val="28"/>
        </w:rPr>
        <w:t>,[</w:t>
      </w:r>
      <w:r w:rsidR="009000AF" w:rsidRPr="009000AF">
        <w:rPr>
          <w:rFonts w:ascii="Times New Roman" w:hAnsi="Times New Roman" w:cs="Times New Roman"/>
          <w:sz w:val="28"/>
          <w:szCs w:val="28"/>
        </w:rPr>
        <w:t>5]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618C">
        <w:rPr>
          <w:rFonts w:ascii="Times New Roman" w:hAnsi="Times New Roman" w:cs="Times New Roman"/>
          <w:sz w:val="28"/>
          <w:szCs w:val="28"/>
        </w:rPr>
        <w:t>.</w:t>
      </w:r>
    </w:p>
    <w:p w:rsidR="00C4492B" w:rsidRPr="00003AD4" w:rsidRDefault="00147A13" w:rsidP="004B37EA">
      <w:pPr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D684C">
        <w:rPr>
          <w:rFonts w:ascii="Times New Roman" w:hAnsi="Times New Roman" w:cs="Times New Roman"/>
          <w:sz w:val="28"/>
          <w:szCs w:val="28"/>
        </w:rPr>
        <w:tab/>
      </w:r>
      <w:r w:rsidR="00003AD4">
        <w:rPr>
          <w:rFonts w:ascii="Times New Roman" w:hAnsi="Times New Roman" w:cs="Times New Roman"/>
          <w:sz w:val="28"/>
          <w:szCs w:val="28"/>
        </w:rPr>
        <w:t>Все эти системы пока что не могут справиться самостоятельно</w:t>
      </w:r>
      <w:r w:rsidR="00003AD4" w:rsidRPr="00003AD4">
        <w:rPr>
          <w:rFonts w:ascii="Times New Roman" w:hAnsi="Times New Roman" w:cs="Times New Roman"/>
          <w:sz w:val="28"/>
          <w:szCs w:val="28"/>
        </w:rPr>
        <w:t>,</w:t>
      </w:r>
      <w:r w:rsidR="00003AD4">
        <w:rPr>
          <w:rFonts w:ascii="Times New Roman" w:hAnsi="Times New Roman" w:cs="Times New Roman"/>
          <w:sz w:val="28"/>
          <w:szCs w:val="28"/>
        </w:rPr>
        <w:t xml:space="preserve">  потому что обеспечить анализ</w:t>
      </w:r>
      <w:r w:rsidR="00003AD4" w:rsidRPr="00003AD4">
        <w:rPr>
          <w:rFonts w:ascii="Times New Roman" w:hAnsi="Times New Roman" w:cs="Times New Roman"/>
          <w:sz w:val="28"/>
          <w:szCs w:val="28"/>
        </w:rPr>
        <w:t>,</w:t>
      </w:r>
      <w:r w:rsidR="00003AD4">
        <w:rPr>
          <w:rFonts w:ascii="Times New Roman" w:hAnsi="Times New Roman" w:cs="Times New Roman"/>
          <w:sz w:val="28"/>
          <w:szCs w:val="28"/>
        </w:rPr>
        <w:t xml:space="preserve"> синтез и оценку введенного языкового знака достаточно тяжело</w:t>
      </w:r>
      <w:r w:rsidR="00003AD4" w:rsidRPr="00003AD4">
        <w:rPr>
          <w:rFonts w:ascii="Times New Roman" w:hAnsi="Times New Roman" w:cs="Times New Roman"/>
          <w:sz w:val="28"/>
          <w:szCs w:val="28"/>
        </w:rPr>
        <w:t>,</w:t>
      </w:r>
      <w:r w:rsidR="00003AD4">
        <w:rPr>
          <w:rFonts w:ascii="Times New Roman" w:hAnsi="Times New Roman" w:cs="Times New Roman"/>
          <w:sz w:val="28"/>
          <w:szCs w:val="28"/>
        </w:rPr>
        <w:t xml:space="preserve"> тем более с учетом уже существующих языков</w:t>
      </w:r>
      <w:r w:rsidR="000B2492" w:rsidRPr="000B2492">
        <w:rPr>
          <w:rFonts w:ascii="Times New Roman" w:hAnsi="Times New Roman" w:cs="Times New Roman"/>
          <w:sz w:val="28"/>
          <w:szCs w:val="28"/>
        </w:rPr>
        <w:t xml:space="preserve">. </w:t>
      </w:r>
      <w:r w:rsidR="00A77861" w:rsidRPr="0016618C">
        <w:rPr>
          <w:rFonts w:ascii="Times New Roman" w:hAnsi="Times New Roman" w:cs="Times New Roman"/>
          <w:sz w:val="28"/>
          <w:szCs w:val="28"/>
        </w:rPr>
        <w:t>Именно поэтому</w:t>
      </w:r>
      <w:r w:rsidR="00C96632" w:rsidRPr="0016618C">
        <w:rPr>
          <w:rFonts w:ascii="Times New Roman" w:hAnsi="Times New Roman" w:cs="Times New Roman"/>
          <w:sz w:val="28"/>
          <w:szCs w:val="28"/>
        </w:rPr>
        <w:t xml:space="preserve"> задачи</w:t>
      </w:r>
      <w:r w:rsidR="001B7C1B" w:rsidRPr="0016618C">
        <w:rPr>
          <w:rFonts w:ascii="Times New Roman" w:hAnsi="Times New Roman" w:cs="Times New Roman"/>
          <w:sz w:val="28"/>
          <w:szCs w:val="28"/>
        </w:rPr>
        <w:t xml:space="preserve"> эффективного поиска семантически подобных документов </w:t>
      </w:r>
      <w:r w:rsidR="00E6049F">
        <w:rPr>
          <w:rFonts w:ascii="Times New Roman" w:hAnsi="Times New Roman" w:cs="Times New Roman"/>
          <w:sz w:val="28"/>
          <w:szCs w:val="28"/>
        </w:rPr>
        <w:t>пока еще остаются актуальными</w:t>
      </w:r>
      <w:r w:rsidR="001B7C1B" w:rsidRPr="0016618C">
        <w:rPr>
          <w:rFonts w:ascii="Times New Roman" w:hAnsi="Times New Roman" w:cs="Times New Roman"/>
          <w:sz w:val="28"/>
          <w:szCs w:val="28"/>
        </w:rPr>
        <w:t xml:space="preserve">, </w:t>
      </w:r>
      <w:r w:rsidR="00E6049F">
        <w:rPr>
          <w:rFonts w:ascii="Times New Roman" w:hAnsi="Times New Roman" w:cs="Times New Roman"/>
          <w:sz w:val="28"/>
          <w:szCs w:val="28"/>
        </w:rPr>
        <w:t>к тому же</w:t>
      </w:r>
      <w:r w:rsidR="00A77861" w:rsidRPr="0016618C">
        <w:rPr>
          <w:rFonts w:ascii="Times New Roman" w:hAnsi="Times New Roman" w:cs="Times New Roman"/>
          <w:sz w:val="28"/>
          <w:szCs w:val="28"/>
        </w:rPr>
        <w:t xml:space="preserve"> значительное увеличение </w:t>
      </w:r>
      <w:r w:rsidR="001B7C1B" w:rsidRPr="0016618C">
        <w:rPr>
          <w:rFonts w:ascii="Times New Roman" w:hAnsi="Times New Roman" w:cs="Times New Roman"/>
          <w:sz w:val="28"/>
          <w:szCs w:val="28"/>
        </w:rPr>
        <w:t xml:space="preserve">объема информации </w:t>
      </w:r>
      <w:r w:rsidR="00A77861" w:rsidRPr="0016618C">
        <w:rPr>
          <w:rFonts w:ascii="Times New Roman" w:hAnsi="Times New Roman" w:cs="Times New Roman"/>
          <w:sz w:val="28"/>
          <w:szCs w:val="28"/>
        </w:rPr>
        <w:t xml:space="preserve">во всем мире </w:t>
      </w:r>
      <w:r w:rsidR="001B7C1B" w:rsidRPr="0016618C">
        <w:rPr>
          <w:rFonts w:ascii="Times New Roman" w:hAnsi="Times New Roman" w:cs="Times New Roman"/>
          <w:sz w:val="28"/>
          <w:szCs w:val="28"/>
        </w:rPr>
        <w:t>способствует постоянной необходимости совершенствования существующих методов и подходов</w:t>
      </w:r>
      <w:r w:rsidR="00EB19B9" w:rsidRPr="0016618C">
        <w:rPr>
          <w:rFonts w:ascii="Times New Roman" w:hAnsi="Times New Roman" w:cs="Times New Roman"/>
          <w:sz w:val="28"/>
          <w:szCs w:val="28"/>
        </w:rPr>
        <w:t xml:space="preserve">. А так же </w:t>
      </w:r>
      <w:r w:rsidR="00EB4414">
        <w:rPr>
          <w:rFonts w:ascii="Times New Roman" w:hAnsi="Times New Roman" w:cs="Times New Roman"/>
          <w:sz w:val="28"/>
          <w:szCs w:val="28"/>
        </w:rPr>
        <w:t>хочется отметить</w:t>
      </w:r>
      <w:r w:rsidR="00EB4414" w:rsidRPr="00EB4414">
        <w:rPr>
          <w:rFonts w:ascii="Times New Roman" w:hAnsi="Times New Roman" w:cs="Times New Roman"/>
          <w:sz w:val="28"/>
          <w:szCs w:val="28"/>
        </w:rPr>
        <w:t>,</w:t>
      </w:r>
      <w:r w:rsidR="00EB4414">
        <w:rPr>
          <w:rFonts w:ascii="Times New Roman" w:hAnsi="Times New Roman" w:cs="Times New Roman"/>
          <w:sz w:val="28"/>
          <w:szCs w:val="28"/>
        </w:rPr>
        <w:t xml:space="preserve"> что подтверждением актуальности являются современные</w:t>
      </w:r>
      <w:r w:rsidR="00003AD4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EB19B9" w:rsidRPr="0016618C">
        <w:rPr>
          <w:rFonts w:ascii="Times New Roman" w:hAnsi="Times New Roman" w:cs="Times New Roman"/>
          <w:sz w:val="28"/>
          <w:szCs w:val="28"/>
        </w:rPr>
        <w:t>на российских и международных уровнях, с целью разработки новых систем АОТ и оптимизации существующих средств обработки информации</w:t>
      </w:r>
      <w:r w:rsidR="001156A2">
        <w:rPr>
          <w:rFonts w:ascii="Times New Roman" w:hAnsi="Times New Roman" w:cs="Times New Roman"/>
          <w:sz w:val="28"/>
          <w:szCs w:val="28"/>
        </w:rPr>
        <w:t xml:space="preserve"> </w:t>
      </w:r>
      <w:r w:rsidR="00C4492B">
        <w:rPr>
          <w:rFonts w:ascii="Times New Roman" w:hAnsi="Times New Roman" w:cs="Times New Roman"/>
          <w:sz w:val="28"/>
          <w:szCs w:val="28"/>
        </w:rPr>
        <w:t>(см</w:t>
      </w:r>
      <w:r w:rsidR="007A1B4C" w:rsidRPr="007A1B4C">
        <w:rPr>
          <w:rFonts w:ascii="Times New Roman" w:hAnsi="Times New Roman" w:cs="Times New Roman"/>
          <w:sz w:val="28"/>
          <w:szCs w:val="28"/>
        </w:rPr>
        <w:t>.</w:t>
      </w:r>
      <w:r w:rsidR="00C4492B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7A1B4C">
        <w:rPr>
          <w:rFonts w:ascii="Times New Roman" w:hAnsi="Times New Roman" w:cs="Times New Roman"/>
          <w:sz w:val="28"/>
          <w:szCs w:val="28"/>
        </w:rPr>
        <w:t>,[5</w:t>
      </w:r>
      <w:r w:rsidR="00C4492B" w:rsidRPr="00C4492B">
        <w:rPr>
          <w:rFonts w:ascii="Times New Roman" w:hAnsi="Times New Roman" w:cs="Times New Roman"/>
          <w:sz w:val="28"/>
          <w:szCs w:val="28"/>
        </w:rPr>
        <w:t>]</w:t>
      </w:r>
      <w:r w:rsidR="00003AD4" w:rsidRPr="00003AD4">
        <w:rPr>
          <w:rFonts w:ascii="Times New Roman" w:hAnsi="Times New Roman" w:cs="Times New Roman"/>
          <w:sz w:val="28"/>
          <w:szCs w:val="28"/>
        </w:rPr>
        <w:t>,[</w:t>
      </w:r>
      <w:r w:rsidR="007A1B4C">
        <w:rPr>
          <w:rFonts w:ascii="Times New Roman" w:hAnsi="Times New Roman" w:cs="Times New Roman"/>
          <w:sz w:val="28"/>
          <w:szCs w:val="28"/>
        </w:rPr>
        <w:t>6],[7</w:t>
      </w:r>
      <w:r w:rsidR="00003AD4" w:rsidRPr="00003AD4">
        <w:rPr>
          <w:rFonts w:ascii="Times New Roman" w:hAnsi="Times New Roman" w:cs="Times New Roman"/>
          <w:sz w:val="28"/>
          <w:szCs w:val="28"/>
        </w:rPr>
        <w:t>]</w:t>
      </w:r>
      <w:r w:rsidR="00C4492B" w:rsidRPr="00C4492B">
        <w:rPr>
          <w:rFonts w:ascii="Times New Roman" w:hAnsi="Times New Roman" w:cs="Times New Roman"/>
          <w:sz w:val="28"/>
          <w:szCs w:val="28"/>
        </w:rPr>
        <w:t>)</w:t>
      </w:r>
      <w:r w:rsidR="00003AD4" w:rsidRPr="00003AD4">
        <w:rPr>
          <w:rFonts w:ascii="Times New Roman" w:hAnsi="Times New Roman" w:cs="Times New Roman"/>
          <w:sz w:val="28"/>
          <w:szCs w:val="28"/>
        </w:rPr>
        <w:t>.</w:t>
      </w:r>
    </w:p>
    <w:p w:rsidR="001E7EA2" w:rsidRPr="0016618C" w:rsidRDefault="001E7EA2" w:rsidP="004B37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>В п</w:t>
      </w:r>
      <w:r w:rsidR="00834029">
        <w:rPr>
          <w:rFonts w:ascii="Times New Roman" w:hAnsi="Times New Roman" w:cs="Times New Roman"/>
          <w:sz w:val="28"/>
          <w:szCs w:val="28"/>
        </w:rPr>
        <w:t>ервой части курсовой работы</w:t>
      </w:r>
      <w:r w:rsidR="00834029" w:rsidRPr="00834029">
        <w:rPr>
          <w:rFonts w:ascii="Times New Roman" w:hAnsi="Times New Roman" w:cs="Times New Roman"/>
          <w:sz w:val="28"/>
          <w:szCs w:val="28"/>
        </w:rPr>
        <w:t xml:space="preserve"> </w:t>
      </w:r>
      <w:r w:rsidR="00834029">
        <w:rPr>
          <w:rFonts w:ascii="Times New Roman" w:hAnsi="Times New Roman" w:cs="Times New Roman"/>
          <w:sz w:val="28"/>
          <w:szCs w:val="28"/>
        </w:rPr>
        <w:t>представлена модель хранения информации компьютером</w:t>
      </w:r>
      <w:r w:rsidR="00834029" w:rsidRPr="00834029">
        <w:rPr>
          <w:rFonts w:ascii="Times New Roman" w:hAnsi="Times New Roman" w:cs="Times New Roman"/>
          <w:sz w:val="28"/>
          <w:szCs w:val="28"/>
        </w:rPr>
        <w:t>,</w:t>
      </w:r>
      <w:r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834029">
        <w:rPr>
          <w:rFonts w:ascii="Times New Roman" w:hAnsi="Times New Roman" w:cs="Times New Roman"/>
          <w:sz w:val="28"/>
          <w:szCs w:val="28"/>
        </w:rPr>
        <w:t xml:space="preserve">дано </w:t>
      </w:r>
      <w:r w:rsidRPr="0016618C">
        <w:rPr>
          <w:rFonts w:ascii="Times New Roman" w:hAnsi="Times New Roman" w:cs="Times New Roman"/>
          <w:sz w:val="28"/>
          <w:szCs w:val="28"/>
        </w:rPr>
        <w:t>определение семантического расстояния, изложены основные подходы к его вычислению.</w:t>
      </w:r>
    </w:p>
    <w:p w:rsidR="00834029" w:rsidRPr="00834029" w:rsidRDefault="001E7EA2" w:rsidP="004B37EA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 xml:space="preserve">Во второй части курсовой работы описаны некоторые методы по вычислению семантического расстояния </w:t>
      </w:r>
      <w:r>
        <w:rPr>
          <w:rFonts w:ascii="Times New Roman" w:hAnsi="Times New Roman" w:cs="Times New Roman"/>
          <w:sz w:val="28"/>
          <w:szCs w:val="28"/>
        </w:rPr>
        <w:t>на основе подходов</w:t>
      </w:r>
      <w:r w:rsidRPr="00E571E6">
        <w:rPr>
          <w:rFonts w:ascii="Times New Roman" w:hAnsi="Times New Roman" w:cs="Times New Roman"/>
          <w:sz w:val="28"/>
          <w:szCs w:val="28"/>
        </w:rPr>
        <w:t xml:space="preserve">, </w:t>
      </w:r>
      <w:r w:rsidRPr="0016618C">
        <w:rPr>
          <w:rFonts w:ascii="Times New Roman" w:hAnsi="Times New Roman" w:cs="Times New Roman"/>
          <w:sz w:val="28"/>
          <w:szCs w:val="28"/>
        </w:rPr>
        <w:t xml:space="preserve"> даны оценки их эффективности, </w:t>
      </w:r>
      <w:r w:rsidR="00834029">
        <w:rPr>
          <w:rFonts w:ascii="Times New Roman" w:hAnsi="Times New Roman" w:cs="Times New Roman"/>
          <w:sz w:val="28"/>
          <w:szCs w:val="28"/>
        </w:rPr>
        <w:t>представлен пример вычисления</w:t>
      </w:r>
      <w:r w:rsidR="00834029" w:rsidRPr="00834029">
        <w:rPr>
          <w:rFonts w:ascii="Times New Roman" w:hAnsi="Times New Roman" w:cs="Times New Roman"/>
          <w:sz w:val="28"/>
          <w:szCs w:val="28"/>
        </w:rPr>
        <w:t>.</w:t>
      </w:r>
      <w:r w:rsidR="00834029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пираясь на изложенный материал</w:t>
      </w:r>
      <w:r w:rsidRPr="00F93EF6">
        <w:rPr>
          <w:rFonts w:ascii="Times New Roman" w:hAnsi="Times New Roman" w:cs="Times New Roman"/>
          <w:sz w:val="28"/>
          <w:szCs w:val="28"/>
        </w:rPr>
        <w:t>,</w:t>
      </w:r>
      <w:r w:rsidRPr="0016618C">
        <w:rPr>
          <w:rFonts w:ascii="Times New Roman" w:hAnsi="Times New Roman" w:cs="Times New Roman"/>
          <w:sz w:val="28"/>
          <w:szCs w:val="28"/>
        </w:rPr>
        <w:t xml:space="preserve"> дано заключение.</w:t>
      </w:r>
    </w:p>
    <w:p w:rsidR="00DB2C2D" w:rsidRPr="00834029" w:rsidRDefault="00834029" w:rsidP="004B37EA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состоит из </w:t>
      </w:r>
      <w:r w:rsidR="0077605D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страницы, содержит </w:t>
      </w:r>
      <w:r w:rsidR="002F4120">
        <w:rPr>
          <w:rFonts w:ascii="Times New Roman" w:hAnsi="Times New Roman" w:cs="Times New Roman"/>
          <w:sz w:val="28"/>
          <w:szCs w:val="28"/>
        </w:rPr>
        <w:t>19</w:t>
      </w:r>
      <w:r w:rsidR="001E7EA2" w:rsidRPr="0016618C">
        <w:rPr>
          <w:rFonts w:ascii="Times New Roman" w:hAnsi="Times New Roman" w:cs="Times New Roman"/>
          <w:sz w:val="28"/>
          <w:szCs w:val="28"/>
        </w:rPr>
        <w:t xml:space="preserve"> литературных источников.</w:t>
      </w:r>
    </w:p>
    <w:p w:rsidR="00834029" w:rsidRPr="00834029" w:rsidRDefault="00834029" w:rsidP="004B37EA">
      <w:pPr>
        <w:pStyle w:val="ae"/>
        <w:ind w:firstLine="708"/>
        <w:jc w:val="both"/>
        <w:rPr>
          <w:sz w:val="32"/>
          <w:szCs w:val="32"/>
        </w:rPr>
      </w:pPr>
    </w:p>
    <w:p w:rsidR="00AE426F" w:rsidRPr="007630E8" w:rsidRDefault="00DB2C2D" w:rsidP="004B37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>При описании методов по вычислению семантического расстояния между документами, будем предполагать, что уже существует некоторая база, состоящая из сгруппированных по своему смыслу документов</w:t>
      </w:r>
      <w:r w:rsidR="000B2492" w:rsidRPr="000B2492">
        <w:rPr>
          <w:rFonts w:ascii="Times New Roman" w:hAnsi="Times New Roman" w:cs="Times New Roman"/>
          <w:sz w:val="28"/>
          <w:szCs w:val="28"/>
        </w:rPr>
        <w:t>.</w:t>
      </w:r>
      <w:r w:rsidR="004B435E">
        <w:rPr>
          <w:rFonts w:ascii="Times New Roman" w:hAnsi="Times New Roman" w:cs="Times New Roman"/>
          <w:sz w:val="28"/>
          <w:szCs w:val="28"/>
        </w:rPr>
        <w:t xml:space="preserve"> </w:t>
      </w:r>
      <w:r w:rsidR="000B2492">
        <w:rPr>
          <w:rFonts w:ascii="Times New Roman" w:hAnsi="Times New Roman" w:cs="Times New Roman"/>
          <w:sz w:val="28"/>
          <w:szCs w:val="28"/>
        </w:rPr>
        <w:t>А именно</w:t>
      </w:r>
      <w:r w:rsidR="000B2492" w:rsidRPr="000B2492">
        <w:rPr>
          <w:rFonts w:ascii="Times New Roman" w:hAnsi="Times New Roman" w:cs="Times New Roman"/>
          <w:sz w:val="28"/>
          <w:szCs w:val="28"/>
        </w:rPr>
        <w:t>,</w:t>
      </w:r>
      <w:r w:rsidR="000A41A6">
        <w:rPr>
          <w:rFonts w:ascii="Times New Roman" w:hAnsi="Times New Roman" w:cs="Times New Roman"/>
          <w:sz w:val="28"/>
          <w:szCs w:val="28"/>
        </w:rPr>
        <w:t xml:space="preserve"> мы рассмотрим</w:t>
      </w:r>
      <w:r w:rsidR="00D63D10" w:rsidRPr="0016618C">
        <w:rPr>
          <w:rFonts w:ascii="Times New Roman" w:hAnsi="Times New Roman" w:cs="Times New Roman"/>
          <w:sz w:val="28"/>
          <w:szCs w:val="28"/>
        </w:rPr>
        <w:t xml:space="preserve"> такие методы как: </w:t>
      </w:r>
      <w:r w:rsidR="00E6049F">
        <w:rPr>
          <w:rFonts w:ascii="Times New Roman" w:hAnsi="Times New Roman" w:cs="Times New Roman"/>
          <w:sz w:val="28"/>
          <w:szCs w:val="28"/>
        </w:rPr>
        <w:t>м</w:t>
      </w:r>
      <w:r w:rsidR="0086334F" w:rsidRPr="0016618C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="0086334F" w:rsidRPr="0016618C">
        <w:rPr>
          <w:rFonts w:ascii="Times New Roman" w:hAnsi="Times New Roman" w:cs="Times New Roman"/>
          <w:sz w:val="28"/>
          <w:szCs w:val="28"/>
        </w:rPr>
        <w:t>шинглов</w:t>
      </w:r>
      <w:proofErr w:type="spellEnd"/>
      <w:r w:rsidR="00D63D10" w:rsidRPr="0016618C">
        <w:rPr>
          <w:rFonts w:ascii="Times New Roman" w:hAnsi="Times New Roman" w:cs="Times New Roman"/>
          <w:sz w:val="28"/>
          <w:szCs w:val="28"/>
        </w:rPr>
        <w:t xml:space="preserve">, </w:t>
      </w:r>
      <w:r w:rsidR="00112337" w:rsidRPr="0016618C">
        <w:rPr>
          <w:rFonts w:ascii="Times New Roman" w:hAnsi="Times New Roman" w:cs="Times New Roman"/>
          <w:sz w:val="28"/>
          <w:szCs w:val="28"/>
        </w:rPr>
        <w:t>метод латентно-семантического</w:t>
      </w:r>
      <w:r w:rsidR="00D63D10" w:rsidRPr="0016618C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112337" w:rsidRPr="0016618C">
        <w:rPr>
          <w:rFonts w:ascii="Times New Roman" w:hAnsi="Times New Roman" w:cs="Times New Roman"/>
          <w:sz w:val="28"/>
          <w:szCs w:val="28"/>
        </w:rPr>
        <w:t>а</w:t>
      </w:r>
      <w:r w:rsidR="00513F7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13F79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="00513F79">
        <w:rPr>
          <w:rFonts w:ascii="Times New Roman" w:hAnsi="Times New Roman" w:cs="Times New Roman"/>
          <w:sz w:val="28"/>
          <w:szCs w:val="28"/>
        </w:rPr>
        <w:t xml:space="preserve"> основанный</w:t>
      </w:r>
      <w:r w:rsidR="00D63D10"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112337" w:rsidRPr="0016618C">
        <w:rPr>
          <w:rFonts w:ascii="Times New Roman" w:hAnsi="Times New Roman" w:cs="Times New Roman"/>
          <w:sz w:val="28"/>
          <w:szCs w:val="28"/>
        </w:rPr>
        <w:t xml:space="preserve">на </w:t>
      </w:r>
      <w:r w:rsidR="00D63D10" w:rsidRPr="0016618C">
        <w:rPr>
          <w:rFonts w:ascii="Times New Roman" w:hAnsi="Times New Roman" w:cs="Times New Roman"/>
          <w:sz w:val="28"/>
          <w:szCs w:val="28"/>
        </w:rPr>
        <w:t>векторной</w:t>
      </w:r>
      <w:r w:rsidR="0086334F" w:rsidRPr="0016618C">
        <w:rPr>
          <w:rFonts w:ascii="Times New Roman" w:hAnsi="Times New Roman" w:cs="Times New Roman"/>
          <w:sz w:val="28"/>
          <w:szCs w:val="28"/>
        </w:rPr>
        <w:t xml:space="preserve"> модели</w:t>
      </w:r>
      <w:r w:rsidR="006E078D" w:rsidRPr="0016618C">
        <w:rPr>
          <w:rFonts w:ascii="Times New Roman" w:hAnsi="Times New Roman" w:cs="Times New Roman"/>
          <w:sz w:val="28"/>
          <w:szCs w:val="28"/>
        </w:rPr>
        <w:t xml:space="preserve"> (</w:t>
      </w:r>
      <w:r w:rsidR="00794037" w:rsidRPr="0016618C">
        <w:rPr>
          <w:rFonts w:ascii="Times New Roman" w:hAnsi="Times New Roman" w:cs="Times New Roman"/>
          <w:sz w:val="28"/>
          <w:szCs w:val="28"/>
          <w:lang w:val="en-US"/>
        </w:rPr>
        <w:t>VSM</w:t>
      </w:r>
      <w:r w:rsidR="00794037"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4F1EE5">
        <w:rPr>
          <w:rFonts w:ascii="Times New Roman" w:hAnsi="Times New Roman" w:cs="Times New Roman"/>
          <w:sz w:val="28"/>
          <w:szCs w:val="28"/>
        </w:rPr>
        <w:t>–</w:t>
      </w:r>
      <w:r w:rsidR="00794037"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794037" w:rsidRPr="0016618C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794037"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794037" w:rsidRPr="0016618C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794037"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794037" w:rsidRPr="0016618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94037" w:rsidRPr="0016618C">
        <w:rPr>
          <w:rFonts w:ascii="Times New Roman" w:hAnsi="Times New Roman" w:cs="Times New Roman"/>
          <w:sz w:val="28"/>
          <w:szCs w:val="28"/>
        </w:rPr>
        <w:t>)</w:t>
      </w:r>
      <w:r w:rsidR="00D63D10" w:rsidRPr="0016618C">
        <w:rPr>
          <w:rFonts w:ascii="Times New Roman" w:hAnsi="Times New Roman" w:cs="Times New Roman"/>
          <w:sz w:val="28"/>
          <w:szCs w:val="28"/>
        </w:rPr>
        <w:t xml:space="preserve"> представления </w:t>
      </w:r>
      <w:r w:rsidR="0086334F" w:rsidRPr="0016618C">
        <w:rPr>
          <w:rFonts w:ascii="Times New Roman" w:hAnsi="Times New Roman" w:cs="Times New Roman"/>
          <w:sz w:val="28"/>
          <w:szCs w:val="28"/>
        </w:rPr>
        <w:t>документов</w:t>
      </w:r>
      <w:r w:rsidR="00691653"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6D5444" w:rsidRPr="0016618C">
        <w:rPr>
          <w:rFonts w:ascii="Times New Roman" w:hAnsi="Times New Roman" w:cs="Times New Roman"/>
          <w:sz w:val="28"/>
          <w:szCs w:val="28"/>
        </w:rPr>
        <w:t>для вычисления семантического расстояния между документами</w:t>
      </w:r>
      <w:r w:rsidR="00E6049F" w:rsidRPr="00E6049F">
        <w:rPr>
          <w:rFonts w:ascii="Times New Roman" w:hAnsi="Times New Roman" w:cs="Times New Roman"/>
          <w:sz w:val="28"/>
          <w:szCs w:val="28"/>
        </w:rPr>
        <w:t>,</w:t>
      </w:r>
      <w:r w:rsidR="006D5444"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691653" w:rsidRPr="0016618C">
        <w:rPr>
          <w:rFonts w:ascii="Times New Roman" w:hAnsi="Times New Roman" w:cs="Times New Roman"/>
          <w:sz w:val="28"/>
          <w:szCs w:val="28"/>
        </w:rPr>
        <w:t>и приведем оценку</w:t>
      </w:r>
      <w:r w:rsidR="006D5444" w:rsidRPr="0016618C">
        <w:rPr>
          <w:rFonts w:ascii="Times New Roman" w:hAnsi="Times New Roman" w:cs="Times New Roman"/>
          <w:sz w:val="28"/>
          <w:szCs w:val="28"/>
        </w:rPr>
        <w:t xml:space="preserve"> описанных методов.</w:t>
      </w:r>
    </w:p>
    <w:p w:rsidR="00765E34" w:rsidRPr="00160ADD" w:rsidRDefault="00160ADD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9B781F" w:rsidRPr="00611C96" w:rsidRDefault="004B37EA" w:rsidP="009B781F">
      <w:pPr>
        <w:pStyle w:val="1"/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Раздел</w:t>
      </w:r>
      <w:r w:rsidR="00AE426F" w:rsidRPr="00611C96">
        <w:rPr>
          <w:sz w:val="40"/>
          <w:szCs w:val="40"/>
        </w:rPr>
        <w:t xml:space="preserve"> 1</w:t>
      </w:r>
      <w:r w:rsidR="00075CF9" w:rsidRPr="00611C96">
        <w:rPr>
          <w:sz w:val="40"/>
          <w:szCs w:val="40"/>
        </w:rPr>
        <w:t>.</w:t>
      </w:r>
      <w:r w:rsidR="00AE426F" w:rsidRPr="00611C96">
        <w:rPr>
          <w:sz w:val="40"/>
          <w:szCs w:val="40"/>
        </w:rPr>
        <w:t xml:space="preserve"> Постановка задачи</w:t>
      </w:r>
    </w:p>
    <w:p w:rsidR="00794037" w:rsidRPr="0016618C" w:rsidRDefault="00285DA4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>Объек</w:t>
      </w:r>
      <w:r w:rsidR="00172DE8" w:rsidRPr="0016618C">
        <w:rPr>
          <w:rFonts w:ascii="Times New Roman" w:hAnsi="Times New Roman" w:cs="Times New Roman"/>
          <w:sz w:val="28"/>
          <w:szCs w:val="28"/>
        </w:rPr>
        <w:t>том</w:t>
      </w:r>
      <w:r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172DE8" w:rsidRPr="0016618C">
        <w:rPr>
          <w:rFonts w:ascii="Times New Roman" w:hAnsi="Times New Roman" w:cs="Times New Roman"/>
          <w:sz w:val="28"/>
          <w:szCs w:val="28"/>
        </w:rPr>
        <w:t>исследования является автоматическая обработка текста,</w:t>
      </w:r>
      <w:r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172DE8" w:rsidRPr="0016618C">
        <w:rPr>
          <w:rFonts w:ascii="Times New Roman" w:hAnsi="Times New Roman" w:cs="Times New Roman"/>
          <w:sz w:val="28"/>
          <w:szCs w:val="28"/>
        </w:rPr>
        <w:t xml:space="preserve">а предметом исследования </w:t>
      </w:r>
      <w:r w:rsidR="004F1EE5" w:rsidRPr="004F1EE5">
        <w:rPr>
          <w:rFonts w:ascii="Times New Roman" w:hAnsi="Times New Roman" w:cs="Times New Roman"/>
          <w:sz w:val="28"/>
          <w:szCs w:val="28"/>
        </w:rPr>
        <w:t xml:space="preserve"> </w:t>
      </w:r>
      <w:r w:rsidR="004F1EE5">
        <w:rPr>
          <w:rFonts w:ascii="Times New Roman" w:hAnsi="Times New Roman" w:cs="Times New Roman"/>
          <w:sz w:val="28"/>
          <w:szCs w:val="28"/>
        </w:rPr>
        <w:t>–</w:t>
      </w:r>
      <w:r w:rsidR="004F1EE5" w:rsidRPr="004F1EE5">
        <w:rPr>
          <w:rFonts w:ascii="Times New Roman" w:hAnsi="Times New Roman" w:cs="Times New Roman"/>
          <w:sz w:val="28"/>
          <w:szCs w:val="28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</w:rPr>
        <w:t xml:space="preserve">документы, которым в соответствии с их текстом, можно сопоставить </w:t>
      </w:r>
      <w:r w:rsidR="00075CF9" w:rsidRPr="0016618C">
        <w:rPr>
          <w:rFonts w:ascii="Times New Roman" w:hAnsi="Times New Roman" w:cs="Times New Roman"/>
          <w:sz w:val="28"/>
          <w:szCs w:val="28"/>
        </w:rPr>
        <w:t>другие</w:t>
      </w:r>
      <w:r w:rsidRPr="0016618C">
        <w:rPr>
          <w:rFonts w:ascii="Times New Roman" w:hAnsi="Times New Roman" w:cs="Times New Roman"/>
          <w:sz w:val="28"/>
          <w:szCs w:val="28"/>
        </w:rPr>
        <w:t xml:space="preserve"> документы по</w:t>
      </w:r>
      <w:r w:rsidR="00075CF9" w:rsidRPr="0016618C">
        <w:rPr>
          <w:rFonts w:ascii="Times New Roman" w:hAnsi="Times New Roman" w:cs="Times New Roman"/>
          <w:sz w:val="28"/>
          <w:szCs w:val="28"/>
        </w:rPr>
        <w:t xml:space="preserve"> разным критериям</w:t>
      </w:r>
      <w:r w:rsidR="0078234D" w:rsidRPr="0016618C">
        <w:rPr>
          <w:rFonts w:ascii="Times New Roman" w:hAnsi="Times New Roman" w:cs="Times New Roman"/>
          <w:sz w:val="28"/>
          <w:szCs w:val="28"/>
        </w:rPr>
        <w:t>.</w:t>
      </w:r>
    </w:p>
    <w:p w:rsidR="00FC2A0A" w:rsidRPr="0016618C" w:rsidRDefault="009B781F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618C">
        <w:rPr>
          <w:rFonts w:ascii="Times New Roman" w:hAnsi="Times New Roman" w:cs="Times New Roman"/>
          <w:sz w:val="28"/>
          <w:szCs w:val="28"/>
        </w:rPr>
        <w:t>Задачами данного исследования будет:</w:t>
      </w:r>
    </w:p>
    <w:p w:rsidR="00FC2A0A" w:rsidRPr="0016618C" w:rsidRDefault="00FC2A0A" w:rsidP="00160ADD">
      <w:pPr>
        <w:pStyle w:val="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>Дать определение</w:t>
      </w:r>
      <w:r w:rsidR="00D83F66"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</w:rPr>
        <w:t>семантическ</w:t>
      </w:r>
      <w:r w:rsidR="0078234D" w:rsidRPr="0016618C">
        <w:rPr>
          <w:rFonts w:ascii="Times New Roman" w:hAnsi="Times New Roman" w:cs="Times New Roman"/>
          <w:sz w:val="28"/>
          <w:szCs w:val="28"/>
        </w:rPr>
        <w:t>ого р</w:t>
      </w:r>
      <w:r w:rsidR="0066060F" w:rsidRPr="0016618C">
        <w:rPr>
          <w:rFonts w:ascii="Times New Roman" w:hAnsi="Times New Roman" w:cs="Times New Roman"/>
          <w:sz w:val="28"/>
          <w:szCs w:val="28"/>
        </w:rPr>
        <w:t>асстояния</w:t>
      </w:r>
      <w:r w:rsidR="0078234D"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D83F66" w:rsidRPr="0016618C">
        <w:rPr>
          <w:rFonts w:ascii="Times New Roman" w:hAnsi="Times New Roman" w:cs="Times New Roman"/>
          <w:sz w:val="28"/>
          <w:szCs w:val="28"/>
        </w:rPr>
        <w:t>и описать</w:t>
      </w:r>
      <w:r w:rsidR="00785898" w:rsidRPr="0016618C">
        <w:rPr>
          <w:rFonts w:ascii="Times New Roman" w:hAnsi="Times New Roman" w:cs="Times New Roman"/>
          <w:sz w:val="28"/>
          <w:szCs w:val="28"/>
        </w:rPr>
        <w:t xml:space="preserve"> его, то есть</w:t>
      </w:r>
      <w:r w:rsidR="00D83F66" w:rsidRPr="0016618C">
        <w:rPr>
          <w:rFonts w:ascii="Times New Roman" w:hAnsi="Times New Roman" w:cs="Times New Roman"/>
          <w:sz w:val="28"/>
          <w:szCs w:val="28"/>
        </w:rPr>
        <w:t xml:space="preserve"> что оно из себя представляет</w:t>
      </w:r>
      <w:r w:rsidR="00AD401F" w:rsidRPr="0016618C">
        <w:rPr>
          <w:rFonts w:ascii="Times New Roman" w:hAnsi="Times New Roman" w:cs="Times New Roman"/>
          <w:sz w:val="28"/>
          <w:szCs w:val="28"/>
        </w:rPr>
        <w:t>.</w:t>
      </w:r>
    </w:p>
    <w:p w:rsidR="00FC2A0A" w:rsidRPr="0016618C" w:rsidRDefault="00FC2A0A" w:rsidP="00160ADD">
      <w:pPr>
        <w:pStyle w:val="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 xml:space="preserve">Представить основные </w:t>
      </w:r>
      <w:r w:rsidR="0078234D" w:rsidRPr="0016618C">
        <w:rPr>
          <w:rFonts w:ascii="Times New Roman" w:hAnsi="Times New Roman" w:cs="Times New Roman"/>
          <w:sz w:val="28"/>
          <w:szCs w:val="28"/>
        </w:rPr>
        <w:t>подходы и методы его вычисления</w:t>
      </w:r>
      <w:r w:rsidR="00AD401F" w:rsidRPr="0016618C">
        <w:rPr>
          <w:rFonts w:ascii="Times New Roman" w:hAnsi="Times New Roman" w:cs="Times New Roman"/>
          <w:sz w:val="28"/>
          <w:szCs w:val="28"/>
        </w:rPr>
        <w:t>.</w:t>
      </w:r>
    </w:p>
    <w:p w:rsidR="009B781F" w:rsidRPr="0016618C" w:rsidRDefault="0078234D" w:rsidP="00160ADD">
      <w:pPr>
        <w:pStyle w:val="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>Оценка</w:t>
      </w:r>
      <w:r w:rsidR="00AD401F"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6D5444" w:rsidRPr="0016618C">
        <w:rPr>
          <w:rFonts w:ascii="Times New Roman" w:hAnsi="Times New Roman" w:cs="Times New Roman"/>
          <w:sz w:val="28"/>
          <w:szCs w:val="28"/>
        </w:rPr>
        <w:t>полученного</w:t>
      </w:r>
      <w:r w:rsidRPr="0016618C">
        <w:rPr>
          <w:rFonts w:ascii="Times New Roman" w:hAnsi="Times New Roman" w:cs="Times New Roman"/>
          <w:sz w:val="28"/>
          <w:szCs w:val="28"/>
        </w:rPr>
        <w:t xml:space="preserve"> семантического расстояния</w:t>
      </w:r>
      <w:r w:rsidR="006D5444" w:rsidRPr="0016618C">
        <w:rPr>
          <w:rFonts w:ascii="Times New Roman" w:hAnsi="Times New Roman" w:cs="Times New Roman"/>
          <w:sz w:val="28"/>
          <w:szCs w:val="28"/>
        </w:rPr>
        <w:t xml:space="preserve"> между документами</w:t>
      </w:r>
      <w:r w:rsidR="00AD401F" w:rsidRPr="0016618C">
        <w:rPr>
          <w:rFonts w:ascii="Times New Roman" w:hAnsi="Times New Roman" w:cs="Times New Roman"/>
          <w:sz w:val="28"/>
          <w:szCs w:val="28"/>
        </w:rPr>
        <w:t xml:space="preserve"> для данных методов.</w:t>
      </w:r>
    </w:p>
    <w:p w:rsidR="00794037" w:rsidRPr="0016618C" w:rsidRDefault="00794037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 w:rsidR="00027038">
        <w:rPr>
          <w:rFonts w:ascii="Times New Roman" w:hAnsi="Times New Roman" w:cs="Times New Roman"/>
          <w:sz w:val="28"/>
          <w:szCs w:val="28"/>
        </w:rPr>
        <w:t>исследование</w:t>
      </w:r>
      <w:r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015447">
        <w:rPr>
          <w:rFonts w:ascii="Times New Roman" w:hAnsi="Times New Roman" w:cs="Times New Roman"/>
          <w:sz w:val="28"/>
          <w:szCs w:val="28"/>
        </w:rPr>
        <w:t xml:space="preserve">известных </w:t>
      </w:r>
      <w:r w:rsidRPr="0016618C">
        <w:rPr>
          <w:rFonts w:ascii="Times New Roman" w:hAnsi="Times New Roman" w:cs="Times New Roman"/>
          <w:sz w:val="28"/>
          <w:szCs w:val="28"/>
        </w:rPr>
        <w:t>методов определения семантической близости документов</w:t>
      </w:r>
      <w:r w:rsidR="00015447">
        <w:rPr>
          <w:rFonts w:ascii="Times New Roman" w:hAnsi="Times New Roman" w:cs="Times New Roman"/>
          <w:sz w:val="28"/>
          <w:szCs w:val="28"/>
        </w:rPr>
        <w:t xml:space="preserve"> и возможность их применения к анализу математического контента</w:t>
      </w:r>
      <w:r w:rsidR="0078234D" w:rsidRPr="0016618C">
        <w:rPr>
          <w:rFonts w:ascii="Times New Roman" w:hAnsi="Times New Roman" w:cs="Times New Roman"/>
          <w:sz w:val="28"/>
          <w:szCs w:val="28"/>
        </w:rPr>
        <w:t>.</w:t>
      </w:r>
    </w:p>
    <w:p w:rsidR="00075CF9" w:rsidRPr="0016618C" w:rsidRDefault="00794037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>Резуль</w:t>
      </w:r>
      <w:r w:rsidR="007F5CCB" w:rsidRPr="0016618C">
        <w:rPr>
          <w:rFonts w:ascii="Times New Roman" w:hAnsi="Times New Roman" w:cs="Times New Roman"/>
          <w:sz w:val="28"/>
          <w:szCs w:val="28"/>
        </w:rPr>
        <w:t>татом работы получим представление о том, как устанавливаются соответствия между различными документами и как современные системы их разделяют.</w:t>
      </w:r>
      <w:r w:rsidR="00075CF9">
        <w:rPr>
          <w:sz w:val="32"/>
          <w:szCs w:val="32"/>
        </w:rPr>
        <w:br w:type="page"/>
      </w:r>
    </w:p>
    <w:p w:rsidR="00285DA4" w:rsidRPr="00611C96" w:rsidRDefault="00BB6873" w:rsidP="00075CF9">
      <w:pPr>
        <w:pStyle w:val="1"/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Раздел</w:t>
      </w:r>
      <w:r w:rsidR="004B37EA">
        <w:rPr>
          <w:sz w:val="40"/>
          <w:szCs w:val="40"/>
        </w:rPr>
        <w:t xml:space="preserve"> 2. Предварительные сведенья</w:t>
      </w:r>
      <w:r w:rsidR="00285DA4" w:rsidRPr="00611C96">
        <w:rPr>
          <w:sz w:val="40"/>
          <w:szCs w:val="40"/>
        </w:rPr>
        <w:t xml:space="preserve"> </w:t>
      </w:r>
    </w:p>
    <w:p w:rsidR="00075CF9" w:rsidRDefault="00075CF9" w:rsidP="00075CF9">
      <w:pPr>
        <w:rPr>
          <w:lang w:val="en-US"/>
        </w:rPr>
      </w:pPr>
    </w:p>
    <w:p w:rsidR="00DC6A62" w:rsidRPr="00DC6A62" w:rsidRDefault="00DC6A62" w:rsidP="00160ADD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6A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Задачу поиска и определения семантических расстояний  пытаются решить на многих российских и международных конференциях. Этой задаче уделяются большое внимание </w:t>
      </w:r>
      <w:r w:rsidR="00834029">
        <w:rPr>
          <w:rFonts w:ascii="Times New Roman" w:hAnsi="Times New Roman" w:cs="Times New Roman"/>
          <w:color w:val="000000" w:themeColor="text1"/>
          <w:sz w:val="28"/>
          <w:szCs w:val="28"/>
        </w:rPr>
        <w:t>(см</w:t>
      </w:r>
      <w:r w:rsidR="00834029" w:rsidRPr="008340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34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например </w:t>
      </w:r>
      <w:r w:rsidR="00834029" w:rsidRPr="00834029">
        <w:rPr>
          <w:rFonts w:ascii="Times New Roman" w:hAnsi="Times New Roman" w:cs="Times New Roman"/>
          <w:color w:val="000000" w:themeColor="text1"/>
          <w:sz w:val="28"/>
          <w:szCs w:val="28"/>
        </w:rPr>
        <w:t>[6],</w:t>
      </w:r>
      <w:r w:rsidR="00834029">
        <w:rPr>
          <w:rFonts w:ascii="Times New Roman" w:hAnsi="Times New Roman" w:cs="Times New Roman"/>
          <w:color w:val="000000" w:themeColor="text1"/>
          <w:sz w:val="28"/>
          <w:szCs w:val="28"/>
        </w:rPr>
        <w:t>[7</w:t>
      </w:r>
      <w:r w:rsidRPr="00DC6A62">
        <w:rPr>
          <w:rFonts w:ascii="Times New Roman" w:hAnsi="Times New Roman" w:cs="Times New Roman"/>
          <w:color w:val="000000" w:themeColor="text1"/>
          <w:sz w:val="28"/>
          <w:szCs w:val="28"/>
        </w:rPr>
        <w:t>]). Почему с этой задачей люди справляются точнее, чем многие современные средства и технологии обработки текстов, хоть и за большее время? Дело в том, что человек, с начала своей жизни принимает и осознает огромную массу информации и на протяжении всей своей жизни ее структурирует, что позволяет ориентироваться как в усвоенных знаниях, так и в новых, а также человек может не стандартно мыслить. Машины же, не обладают таким с</w:t>
      </w:r>
      <w:r w:rsidR="002549D2">
        <w:rPr>
          <w:rFonts w:ascii="Times New Roman" w:hAnsi="Times New Roman" w:cs="Times New Roman"/>
          <w:color w:val="000000" w:themeColor="text1"/>
          <w:sz w:val="28"/>
          <w:szCs w:val="28"/>
        </w:rPr>
        <w:t>ильным разумом, не могут думать</w:t>
      </w:r>
      <w:r w:rsidRPr="00DC6A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человек</w:t>
      </w:r>
      <w:r w:rsidR="002549D2" w:rsidRPr="002549D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549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особенно не стандартно (не по алгоритму)</w:t>
      </w:r>
      <w:r w:rsidRPr="00DC6A62">
        <w:rPr>
          <w:rFonts w:ascii="Times New Roman" w:hAnsi="Times New Roman" w:cs="Times New Roman"/>
          <w:color w:val="000000" w:themeColor="text1"/>
          <w:sz w:val="28"/>
          <w:szCs w:val="28"/>
        </w:rPr>
        <w:t>, для них задачи осмысления текста даются не просто</w:t>
      </w:r>
      <w:proofErr w:type="gramStart"/>
      <w:r w:rsidRPr="00DC6A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>тобы разобраться в том</w:t>
      </w:r>
      <w:r w:rsidRPr="007F26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такое семантическое расстояние и как его считать между документами</w:t>
      </w:r>
      <w:r w:rsidRPr="00975B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нужно иметь представление о том</w:t>
      </w:r>
      <w:r w:rsidRPr="00975B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компьютер представляет</w:t>
      </w:r>
      <w:r w:rsidRPr="00975B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обрабатывает и анализирует информацию из документов</w:t>
      </w:r>
      <w:r w:rsidRPr="00975B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чего можно будет говорить 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сравнении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двух документов</w:t>
      </w:r>
      <w:r w:rsidRPr="00975BD3">
        <w:rPr>
          <w:rFonts w:ascii="Times New Roman" w:hAnsi="Times New Roman" w:cs="Times New Roman"/>
          <w:sz w:val="28"/>
          <w:szCs w:val="28"/>
        </w:rPr>
        <w:t>.</w:t>
      </w:r>
    </w:p>
    <w:p w:rsidR="009B2B85" w:rsidRDefault="00DC6A62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векторное представление документо</w:t>
      </w:r>
      <w:r w:rsidRPr="003F334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(согласно статье</w:t>
      </w:r>
      <w:r w:rsidR="002549D2">
        <w:rPr>
          <w:rFonts w:ascii="Times New Roman" w:hAnsi="Times New Roman" w:cs="Times New Roman"/>
          <w:sz w:val="28"/>
          <w:szCs w:val="28"/>
        </w:rPr>
        <w:t xml:space="preserve"> </w:t>
      </w:r>
      <w:r w:rsidR="002549D2" w:rsidRPr="002549D2">
        <w:rPr>
          <w:rFonts w:ascii="Times New Roman" w:hAnsi="Times New Roman" w:cs="Times New Roman"/>
          <w:sz w:val="28"/>
          <w:szCs w:val="28"/>
        </w:rPr>
        <w:t>[8],[9]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F33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рассмотрим его суть</w:t>
      </w:r>
      <w:r w:rsidRPr="003F334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 каждого загружаемого документа в базу проводим анализ его содержимого</w:t>
      </w:r>
      <w:r w:rsidRPr="003F33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путем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лемматизации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слов выделяем термы</w:t>
      </w:r>
      <w:r w:rsidR="0077015C">
        <w:rPr>
          <w:rFonts w:ascii="Times New Roman" w:hAnsi="Times New Roman" w:cs="Times New Roman"/>
          <w:sz w:val="28"/>
          <w:szCs w:val="28"/>
        </w:rPr>
        <w:t xml:space="preserve"> (подробнее про </w:t>
      </w:r>
      <w:proofErr w:type="spellStart"/>
      <w:r w:rsidR="0077015C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="0077015C" w:rsidRPr="007701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015C">
        <w:rPr>
          <w:rFonts w:ascii="Times New Roman" w:hAnsi="Times New Roman" w:cs="Times New Roman"/>
          <w:sz w:val="28"/>
          <w:szCs w:val="28"/>
        </w:rPr>
        <w:t>лемматизацию</w:t>
      </w:r>
      <w:proofErr w:type="spellEnd"/>
      <w:r w:rsidR="0077015C">
        <w:rPr>
          <w:rFonts w:ascii="Times New Roman" w:hAnsi="Times New Roman" w:cs="Times New Roman"/>
          <w:sz w:val="28"/>
          <w:szCs w:val="28"/>
        </w:rPr>
        <w:t xml:space="preserve"> </w:t>
      </w:r>
      <w:r w:rsidR="0077015C" w:rsidRPr="00A11AAB">
        <w:rPr>
          <w:rFonts w:ascii="Times New Roman" w:hAnsi="Times New Roman" w:cs="Times New Roman"/>
          <w:sz w:val="28"/>
          <w:szCs w:val="28"/>
        </w:rPr>
        <w:t>[1],[10]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F33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Все термы записываем в одну таблицу</w:t>
      </w:r>
      <w:r w:rsidRPr="003F3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 строки</w:t>
      </w:r>
      <w:r w:rsidRPr="003F33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 документы в столбцы</w:t>
      </w:r>
      <w:r w:rsidRPr="003F33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пересечении строки и столбца ставим некоторое число </w:t>
      </w:r>
      <m:oMath>
        <m:r>
          <w:rPr>
            <w:rFonts w:ascii="Cambria Math" w:hAnsi="Cambria Math" w:cs="Times New Roman"/>
            <w:sz w:val="28"/>
            <w:szCs w:val="28"/>
          </w:rPr>
          <m:t>tf-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idf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t,doc</m:t>
            </m:r>
          </m:sub>
        </m:sSub>
      </m:oMath>
      <w:r w:rsidRPr="00FA24E9">
        <w:rPr>
          <w:rFonts w:ascii="Times New Roman" w:hAnsi="Times New Roman" w:cs="Times New Roman"/>
          <w:sz w:val="28"/>
          <w:szCs w:val="28"/>
        </w:rPr>
        <w:t>,</w:t>
      </w:r>
      <w:r w:rsidR="0077015C">
        <w:rPr>
          <w:rFonts w:ascii="Times New Roman" w:hAnsi="Times New Roman" w:cs="Times New Roman"/>
          <w:sz w:val="28"/>
          <w:szCs w:val="28"/>
        </w:rPr>
        <w:t xml:space="preserve"> которое  высчитывается на анализе частоты термов среди документов</w:t>
      </w:r>
      <w:r w:rsidR="0077015C" w:rsidRPr="0077015C">
        <w:rPr>
          <w:rFonts w:ascii="Times New Roman" w:hAnsi="Times New Roman" w:cs="Times New Roman"/>
          <w:sz w:val="28"/>
          <w:szCs w:val="28"/>
        </w:rPr>
        <w:t>,</w:t>
      </w:r>
      <w:r w:rsidR="0077015C">
        <w:rPr>
          <w:rFonts w:ascii="Times New Roman" w:hAnsi="Times New Roman" w:cs="Times New Roman"/>
          <w:sz w:val="28"/>
          <w:szCs w:val="28"/>
        </w:rPr>
        <w:t xml:space="preserve"> оно</w:t>
      </w:r>
      <w:r>
        <w:rPr>
          <w:rFonts w:ascii="Times New Roman" w:hAnsi="Times New Roman" w:cs="Times New Roman"/>
          <w:sz w:val="28"/>
          <w:szCs w:val="28"/>
        </w:rPr>
        <w:t xml:space="preserve"> отражает важность данного терма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для данного документа</w:t>
      </w:r>
      <w:r w:rsidRPr="00FA2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FA24E9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а именно его вес</w:t>
      </w:r>
      <w:r w:rsidRPr="00FA24E9">
        <w:rPr>
          <w:rFonts w:ascii="Times New Roman" w:hAnsi="Times New Roman" w:cs="Times New Roman"/>
          <w:sz w:val="28"/>
          <w:szCs w:val="28"/>
        </w:rPr>
        <w:t xml:space="preserve"> (</w:t>
      </w:r>
      <w:r w:rsidR="0077015C">
        <w:rPr>
          <w:rFonts w:ascii="Times New Roman" w:hAnsi="Times New Roman" w:cs="Times New Roman"/>
          <w:sz w:val="28"/>
          <w:szCs w:val="28"/>
        </w:rPr>
        <w:t>см</w:t>
      </w:r>
      <w:r w:rsidR="0077015C" w:rsidRPr="0077015C">
        <w:rPr>
          <w:rFonts w:ascii="Times New Roman" w:hAnsi="Times New Roman" w:cs="Times New Roman"/>
          <w:sz w:val="28"/>
          <w:szCs w:val="28"/>
        </w:rPr>
        <w:t xml:space="preserve">. </w:t>
      </w:r>
      <w:r w:rsidR="0077015C">
        <w:rPr>
          <w:rFonts w:ascii="Times New Roman" w:hAnsi="Times New Roman" w:cs="Times New Roman"/>
          <w:sz w:val="28"/>
          <w:szCs w:val="28"/>
        </w:rPr>
        <w:t>пример в главе 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A24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015C">
        <w:rPr>
          <w:rFonts w:ascii="Times New Roman" w:hAnsi="Times New Roman" w:cs="Times New Roman"/>
          <w:sz w:val="28"/>
          <w:szCs w:val="28"/>
        </w:rPr>
        <w:t>В данной таблице</w:t>
      </w:r>
      <w:r>
        <w:rPr>
          <w:rFonts w:ascii="Times New Roman" w:hAnsi="Times New Roman" w:cs="Times New Roman"/>
          <w:sz w:val="28"/>
          <w:szCs w:val="28"/>
        </w:rPr>
        <w:t xml:space="preserve"> термов-документов</w:t>
      </w:r>
      <w:r w:rsidRPr="00FA24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015C">
        <w:rPr>
          <w:rFonts w:ascii="Times New Roman" w:hAnsi="Times New Roman" w:cs="Times New Roman"/>
          <w:sz w:val="28"/>
          <w:szCs w:val="28"/>
        </w:rPr>
        <w:t>определим</w:t>
      </w:r>
      <w:r>
        <w:rPr>
          <w:rFonts w:ascii="Times New Roman" w:hAnsi="Times New Roman" w:cs="Times New Roman"/>
          <w:sz w:val="28"/>
          <w:szCs w:val="28"/>
        </w:rPr>
        <w:t xml:space="preserve"> близость документов</w:t>
      </w:r>
      <w:r w:rsidRPr="007D38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</w:t>
      </w:r>
      <w:r w:rsidR="0077015C">
        <w:rPr>
          <w:rFonts w:ascii="Times New Roman" w:hAnsi="Times New Roman" w:cs="Times New Roman"/>
          <w:sz w:val="28"/>
          <w:szCs w:val="28"/>
        </w:rPr>
        <w:t xml:space="preserve">семантическое расстояние </w:t>
      </w:r>
      <w:r>
        <w:rPr>
          <w:rFonts w:ascii="Times New Roman" w:hAnsi="Times New Roman" w:cs="Times New Roman"/>
          <w:sz w:val="28"/>
          <w:szCs w:val="28"/>
        </w:rPr>
        <w:t>по различным формулам</w:t>
      </w:r>
      <w:r w:rsidRPr="00FA24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Pr="00FA24E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B2B85" w:rsidRPr="009B2B85" w:rsidRDefault="006D0E6B" w:rsidP="0016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B2B85">
        <w:rPr>
          <w:rFonts w:ascii="Times New Roman" w:hAnsi="Times New Roman" w:cs="Times New Roman"/>
          <w:sz w:val="28"/>
          <w:szCs w:val="28"/>
        </w:rPr>
        <w:t>калярное</w:t>
      </w:r>
      <w:r w:rsidR="00DC6A62">
        <w:rPr>
          <w:rFonts w:ascii="Times New Roman" w:hAnsi="Times New Roman" w:cs="Times New Roman"/>
          <w:sz w:val="28"/>
          <w:szCs w:val="28"/>
        </w:rPr>
        <w:t xml:space="preserve"> расстояние</w:t>
      </w:r>
      <w:r w:rsidR="0077015C" w:rsidRPr="0077015C">
        <w:rPr>
          <w:rFonts w:ascii="Times New Roman" w:hAnsi="Times New Roman" w:cs="Times New Roman"/>
          <w:sz w:val="28"/>
          <w:szCs w:val="28"/>
        </w:rPr>
        <w:t xml:space="preserve"> </w:t>
      </w:r>
      <w:r w:rsidR="009B2B85">
        <w:rPr>
          <w:rFonts w:ascii="Times New Roman" w:hAnsi="Times New Roman" w:cs="Times New Roman"/>
          <w:sz w:val="28"/>
          <w:szCs w:val="28"/>
        </w:rPr>
        <w:t>-</w:t>
      </w:r>
    </w:p>
    <w:p w:rsidR="009B2B85" w:rsidRDefault="0077015C" w:rsidP="00160ADD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simSkalar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tf-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idf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*(tf-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idf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b,i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9B2B85" w:rsidRPr="009B2B85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9B2B85" w:rsidRPr="009B2B85" w:rsidRDefault="009B2B85" w:rsidP="0016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количество термов</w:t>
      </w:r>
      <w:r w:rsidRPr="009B2B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результат не нормирован</w:t>
      </w:r>
      <w:r w:rsidRPr="009B2B85">
        <w:rPr>
          <w:rFonts w:ascii="Times New Roman" w:hAnsi="Times New Roman" w:cs="Times New Roman"/>
          <w:sz w:val="28"/>
          <w:szCs w:val="28"/>
        </w:rPr>
        <w:t>;</w:t>
      </w:r>
    </w:p>
    <w:p w:rsidR="005401C4" w:rsidRPr="006D0E6B" w:rsidRDefault="006D0E6B" w:rsidP="0016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A11AAB">
        <w:rPr>
          <w:rFonts w:ascii="Times New Roman" w:hAnsi="Times New Roman" w:cs="Times New Roman"/>
          <w:sz w:val="28"/>
          <w:szCs w:val="28"/>
        </w:rPr>
        <w:t>вклидово</w:t>
      </w:r>
      <w:r w:rsidR="00DC6A62">
        <w:rPr>
          <w:rFonts w:ascii="Times New Roman" w:hAnsi="Times New Roman" w:cs="Times New Roman"/>
          <w:sz w:val="28"/>
          <w:szCs w:val="28"/>
        </w:rPr>
        <w:t xml:space="preserve"> расстояние</w:t>
      </w:r>
      <w:r w:rsidR="009B2B85" w:rsidRPr="009B2B85">
        <w:rPr>
          <w:rFonts w:ascii="Times New Roman" w:hAnsi="Times New Roman" w:cs="Times New Roman"/>
          <w:sz w:val="28"/>
          <w:szCs w:val="28"/>
        </w:rPr>
        <w:t xml:space="preserve">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</w:p>
    <w:p w:rsidR="005401C4" w:rsidRDefault="006D0E6B" w:rsidP="00160ADD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simEvklid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g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tf-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idf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a,i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tf-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idf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b,i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Pr="006D0E6B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D0E6B" w:rsidRPr="006D0E6B" w:rsidRDefault="006D0E6B" w:rsidP="0016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количество термов</w:t>
      </w:r>
      <w:r w:rsidRPr="009B2B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результат не нормирован</w:t>
      </w:r>
      <w:r w:rsidRPr="009B2B85">
        <w:rPr>
          <w:rFonts w:ascii="Times New Roman" w:hAnsi="Times New Roman" w:cs="Times New Roman"/>
          <w:sz w:val="28"/>
          <w:szCs w:val="28"/>
        </w:rPr>
        <w:t>;</w:t>
      </w:r>
    </w:p>
    <w:p w:rsidR="006D0E6B" w:rsidRDefault="00DC6A62" w:rsidP="0016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E6B">
        <w:rPr>
          <w:rFonts w:ascii="Times New Roman" w:hAnsi="Times New Roman" w:cs="Times New Roman"/>
          <w:sz w:val="28"/>
          <w:szCs w:val="28"/>
        </w:rPr>
        <w:t xml:space="preserve">Косинусное расстояние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</w:p>
    <w:p w:rsidR="006D0E6B" w:rsidRPr="001B72D9" w:rsidRDefault="006D0E6B" w:rsidP="00160A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simCos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idf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a,i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)*(tf-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idf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b,i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(tf-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idf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a,i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(tf-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idf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,i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6D0E6B" w:rsidRPr="001B72D9" w:rsidRDefault="001B72D9" w:rsidP="0016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термов</w:t>
      </w:r>
      <w:r w:rsidRPr="001B72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результат нормирован</w:t>
      </w:r>
      <w:r w:rsidRPr="001B72D9">
        <w:rPr>
          <w:rFonts w:ascii="Times New Roman" w:hAnsi="Times New Roman" w:cs="Times New Roman"/>
          <w:sz w:val="28"/>
          <w:szCs w:val="28"/>
        </w:rPr>
        <w:t>;</w:t>
      </w:r>
    </w:p>
    <w:p w:rsidR="00DC6A62" w:rsidRPr="000B77B7" w:rsidRDefault="00DC6A62" w:rsidP="0016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другие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для векторов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столбцов данной таблицы</w:t>
      </w:r>
      <w:r w:rsidRPr="00FA24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Само число</w:t>
      </w:r>
      <w:r w:rsidRPr="007D38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получается в результате измерения подобия и будет называться семантическим расстоянием от одного объекта до другого</w:t>
      </w:r>
      <w:r w:rsidRPr="000B77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насколько они похожи</w:t>
      </w:r>
      <w:r w:rsidR="001B72D9" w:rsidRPr="001B72D9">
        <w:rPr>
          <w:rFonts w:ascii="Times New Roman" w:hAnsi="Times New Roman" w:cs="Times New Roman"/>
          <w:sz w:val="28"/>
          <w:szCs w:val="28"/>
        </w:rPr>
        <w:t xml:space="preserve"> (</w:t>
      </w:r>
      <w:r w:rsidR="001B72D9">
        <w:rPr>
          <w:rFonts w:ascii="Times New Roman" w:hAnsi="Times New Roman" w:cs="Times New Roman"/>
          <w:sz w:val="28"/>
          <w:szCs w:val="28"/>
        </w:rPr>
        <w:t>см</w:t>
      </w:r>
      <w:r w:rsidR="001B72D9" w:rsidRPr="001B72D9">
        <w:rPr>
          <w:rFonts w:ascii="Times New Roman" w:hAnsi="Times New Roman" w:cs="Times New Roman"/>
          <w:sz w:val="28"/>
          <w:szCs w:val="28"/>
        </w:rPr>
        <w:t>.</w:t>
      </w:r>
      <w:r w:rsidR="001B72D9">
        <w:rPr>
          <w:rFonts w:ascii="Times New Roman" w:hAnsi="Times New Roman" w:cs="Times New Roman"/>
          <w:sz w:val="28"/>
          <w:szCs w:val="28"/>
        </w:rPr>
        <w:t xml:space="preserve"> например </w:t>
      </w:r>
      <w:r w:rsidR="001B72D9" w:rsidRPr="001B72D9">
        <w:rPr>
          <w:rFonts w:ascii="Times New Roman" w:hAnsi="Times New Roman" w:cs="Times New Roman"/>
          <w:sz w:val="28"/>
          <w:szCs w:val="28"/>
        </w:rPr>
        <w:t>[9])</w:t>
      </w:r>
      <w:r w:rsidRPr="000B77B7">
        <w:rPr>
          <w:rFonts w:ascii="Times New Roman" w:hAnsi="Times New Roman" w:cs="Times New Roman"/>
          <w:sz w:val="28"/>
          <w:szCs w:val="28"/>
        </w:rPr>
        <w:t>.</w:t>
      </w:r>
    </w:p>
    <w:p w:rsidR="00DC6A62" w:rsidRDefault="00DC6A62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FA24E9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полученный результат  может отражать далеко не верную оценку близости документов</w:t>
      </w:r>
      <w:r w:rsidRPr="00FA24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потому что мы не обращались к семантике языка</w:t>
      </w:r>
      <w:r w:rsidRPr="005109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смотрели на термы как на отдельные единицы документа</w:t>
      </w:r>
      <w:r w:rsidRPr="005109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не рассматривали их в совокупности (в предложении</w:t>
      </w:r>
      <w:r w:rsidRPr="005109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абзаце и т</w:t>
      </w:r>
      <w:r w:rsidRPr="005109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="001B72D9" w:rsidRPr="001B72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A24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Чтобы получить более точное расстояние между документами</w:t>
      </w:r>
      <w:r w:rsidRPr="00FA24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владеть хорошим знанием терминологии</w:t>
      </w:r>
      <w:r w:rsidRPr="001661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включает в себя хорошее умение сопоставления слов их значению</w:t>
      </w:r>
      <w:r w:rsidRPr="0016618C">
        <w:rPr>
          <w:rFonts w:ascii="Times New Roman" w:hAnsi="Times New Roman" w:cs="Times New Roman"/>
          <w:sz w:val="28"/>
          <w:szCs w:val="28"/>
        </w:rPr>
        <w:t>, то есть семантики языка. Сама семантика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16618C">
        <w:rPr>
          <w:rFonts w:ascii="Times New Roman" w:hAnsi="Times New Roman" w:cs="Times New Roman"/>
          <w:sz w:val="28"/>
          <w:szCs w:val="28"/>
        </w:rPr>
        <w:t xml:space="preserve"> это раздел логики и семиотики, в котором </w:t>
      </w:r>
      <w:r>
        <w:rPr>
          <w:rFonts w:ascii="Times New Roman" w:hAnsi="Times New Roman" w:cs="Times New Roman"/>
          <w:sz w:val="28"/>
          <w:szCs w:val="28"/>
        </w:rPr>
        <w:t>рассматриваются</w:t>
      </w:r>
      <w:r w:rsidRPr="00166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отношения</w:t>
      </w:r>
      <w:r w:rsidRPr="0016618C">
        <w:rPr>
          <w:rFonts w:ascii="Times New Roman" w:hAnsi="Times New Roman" w:cs="Times New Roman"/>
          <w:sz w:val="28"/>
          <w:szCs w:val="28"/>
        </w:rPr>
        <w:t xml:space="preserve"> между словами и предложениями к их смыслу, значению</w:t>
      </w:r>
      <w:r w:rsidRPr="00D23B3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</w:t>
      </w:r>
      <w:r w:rsidR="001B72D9" w:rsidRPr="001B72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например </w:t>
      </w:r>
      <w:r w:rsidR="001B72D9">
        <w:rPr>
          <w:rFonts w:ascii="Times New Roman" w:hAnsi="Times New Roman" w:cs="Times New Roman"/>
          <w:sz w:val="28"/>
          <w:szCs w:val="28"/>
        </w:rPr>
        <w:t>[3</w:t>
      </w:r>
      <w:r w:rsidRPr="0038048A">
        <w:rPr>
          <w:rFonts w:ascii="Times New Roman" w:hAnsi="Times New Roman" w:cs="Times New Roman"/>
          <w:sz w:val="28"/>
          <w:szCs w:val="28"/>
        </w:rPr>
        <w:t>]</w:t>
      </w:r>
      <w:r w:rsidRPr="00D23B36">
        <w:rPr>
          <w:rFonts w:ascii="Times New Roman" w:hAnsi="Times New Roman" w:cs="Times New Roman"/>
          <w:sz w:val="28"/>
          <w:szCs w:val="28"/>
        </w:rPr>
        <w:t>)</w:t>
      </w:r>
      <w:r w:rsidRPr="0016618C">
        <w:rPr>
          <w:rFonts w:ascii="Times New Roman" w:hAnsi="Times New Roman" w:cs="Times New Roman"/>
          <w:sz w:val="28"/>
          <w:szCs w:val="28"/>
        </w:rPr>
        <w:t>.</w:t>
      </w:r>
    </w:p>
    <w:p w:rsidR="00DC6A62" w:rsidRPr="00A93401" w:rsidRDefault="00DC6A62" w:rsidP="00160ADD">
      <w:pPr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Pr="00DC6A6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этого необходимо как то хранить</w:t>
      </w:r>
      <w:r w:rsidRPr="008D4D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различать</w:t>
      </w:r>
      <w:r w:rsidRPr="008D4D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задать отношения между сущностями (термами)</w:t>
      </w:r>
      <w:r w:rsidRPr="008D4D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Одно из таких компьютерных представлений данных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называется семантической сетью</w:t>
      </w:r>
      <w:r w:rsidR="004E69A4">
        <w:rPr>
          <w:rFonts w:ascii="Times New Roman" w:hAnsi="Times New Roman" w:cs="Times New Roman"/>
          <w:sz w:val="28"/>
          <w:szCs w:val="28"/>
        </w:rPr>
        <w:t xml:space="preserve"> (как указано в источнике</w:t>
      </w:r>
      <w:r w:rsidR="004E69A4" w:rsidRPr="004E69A4">
        <w:rPr>
          <w:rFonts w:ascii="Times New Roman" w:hAnsi="Times New Roman" w:cs="Times New Roman"/>
          <w:sz w:val="28"/>
          <w:szCs w:val="28"/>
        </w:rPr>
        <w:t xml:space="preserve"> [11],[12],[13])</w:t>
      </w:r>
      <w:r w:rsidR="004E69A4">
        <w:rPr>
          <w:rFonts w:ascii="Times New Roman" w:hAnsi="Times New Roman" w:cs="Times New Roman"/>
          <w:sz w:val="28"/>
          <w:szCs w:val="28"/>
        </w:rPr>
        <w:t xml:space="preserve"> </w:t>
      </w:r>
      <w:r w:rsidRPr="008D4D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Семантическая сеть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модель некоторой предметной области</w:t>
      </w:r>
      <w:r w:rsidRPr="008D4D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составленная из понятий данной модели</w:t>
      </w:r>
      <w:r w:rsidRPr="008E05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записанная в виде графа</w:t>
      </w:r>
      <w:r w:rsidRPr="008E05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вершины – это понятия</w:t>
      </w:r>
      <w:r w:rsidRPr="00513A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ребра это отношение между понятиями</w:t>
      </w:r>
      <w:r w:rsidRPr="008E05B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качестве понят</w:t>
      </w:r>
      <w:r w:rsidR="004E69A4">
        <w:rPr>
          <w:rFonts w:ascii="Times New Roman" w:hAnsi="Times New Roman" w:cs="Times New Roman"/>
          <w:sz w:val="28"/>
          <w:szCs w:val="28"/>
        </w:rPr>
        <w:t xml:space="preserve">ий можно рассматривать термы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="004E69A4">
        <w:rPr>
          <w:rFonts w:ascii="Times New Roman" w:hAnsi="Times New Roman" w:cs="Times New Roman"/>
          <w:sz w:val="28"/>
          <w:szCs w:val="28"/>
        </w:rPr>
        <w:t xml:space="preserve"> су</w:t>
      </w:r>
      <w:r>
        <w:rPr>
          <w:rFonts w:ascii="Times New Roman" w:hAnsi="Times New Roman" w:cs="Times New Roman"/>
          <w:sz w:val="28"/>
          <w:szCs w:val="28"/>
        </w:rPr>
        <w:t>бъекты</w:t>
      </w:r>
      <w:r w:rsidRPr="008E05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тогда отношениями будет их смысловая квалификация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предикаты между д</w:t>
      </w:r>
      <w:r w:rsidR="004E69A4">
        <w:rPr>
          <w:rFonts w:ascii="Times New Roman" w:hAnsi="Times New Roman" w:cs="Times New Roman"/>
          <w:sz w:val="28"/>
          <w:szCs w:val="28"/>
        </w:rPr>
        <w:t xml:space="preserve">ругими термами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="004E69A4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бъектами</w:t>
      </w:r>
      <w:r w:rsidR="00714F4E" w:rsidRPr="00714F4E">
        <w:rPr>
          <w:rFonts w:ascii="Times New Roman" w:hAnsi="Times New Roman" w:cs="Times New Roman"/>
          <w:sz w:val="28"/>
          <w:szCs w:val="28"/>
        </w:rPr>
        <w:t>,</w:t>
      </w:r>
      <w:r w:rsidR="00714F4E">
        <w:rPr>
          <w:rFonts w:ascii="Times New Roman" w:hAnsi="Times New Roman" w:cs="Times New Roman"/>
          <w:sz w:val="28"/>
          <w:szCs w:val="28"/>
        </w:rPr>
        <w:t xml:space="preserve"> семантически близкими с субъектом</w:t>
      </w:r>
      <w:r w:rsidR="00714F4E" w:rsidRPr="00714F4E">
        <w:rPr>
          <w:rFonts w:ascii="Times New Roman" w:hAnsi="Times New Roman" w:cs="Times New Roman"/>
          <w:sz w:val="28"/>
          <w:szCs w:val="28"/>
        </w:rPr>
        <w:t xml:space="preserve"> (</w:t>
      </w:r>
      <w:r w:rsidR="00714F4E">
        <w:rPr>
          <w:rFonts w:ascii="Times New Roman" w:hAnsi="Times New Roman" w:cs="Times New Roman"/>
          <w:sz w:val="28"/>
          <w:szCs w:val="28"/>
        </w:rPr>
        <w:t>на основе вычисления семантического расстояния)</w:t>
      </w:r>
      <w:r w:rsidRPr="008E05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Pr="00AB6A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sparsql</w:t>
      </w:r>
      <w:proofErr w:type="spellEnd"/>
      <w:r w:rsidRPr="00AB6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на ресурсе </w:t>
      </w:r>
      <w:r w:rsidR="004E69A4" w:rsidRPr="004E69A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4E69A4" w:rsidRPr="004E69A4">
        <w:rPr>
          <w:rFonts w:ascii="Times New Roman" w:hAnsi="Times New Roman" w:cs="Times New Roman"/>
          <w:sz w:val="28"/>
          <w:szCs w:val="28"/>
        </w:rPr>
        <w:t>://</w:t>
      </w:r>
      <w:r w:rsidR="004E69A4" w:rsidRPr="004E69A4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4E69A4" w:rsidRPr="004E69A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E69A4" w:rsidRPr="004E69A4">
        <w:rPr>
          <w:rFonts w:ascii="Times New Roman" w:hAnsi="Times New Roman" w:cs="Times New Roman"/>
          <w:sz w:val="28"/>
          <w:szCs w:val="28"/>
          <w:lang w:val="en-US"/>
        </w:rPr>
        <w:t>dbpedia</w:t>
      </w:r>
      <w:proofErr w:type="spellEnd"/>
      <w:r w:rsidR="004E69A4" w:rsidRPr="004E69A4">
        <w:rPr>
          <w:rFonts w:ascii="Times New Roman" w:hAnsi="Times New Roman" w:cs="Times New Roman"/>
          <w:sz w:val="28"/>
          <w:szCs w:val="28"/>
        </w:rPr>
        <w:t>.</w:t>
      </w:r>
      <w:r w:rsidR="004E69A4" w:rsidRPr="004E69A4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4E69A4" w:rsidRPr="004E69A4">
        <w:rPr>
          <w:rFonts w:ascii="Times New Roman" w:hAnsi="Times New Roman" w:cs="Times New Roman"/>
          <w:sz w:val="28"/>
          <w:szCs w:val="28"/>
        </w:rPr>
        <w:t>/</w:t>
      </w:r>
      <w:r w:rsidRPr="00AB6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="004E69A4">
        <w:rPr>
          <w:rFonts w:ascii="Times New Roman" w:hAnsi="Times New Roman" w:cs="Times New Roman"/>
          <w:sz w:val="28"/>
          <w:szCs w:val="28"/>
        </w:rPr>
        <w:t>составлена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proofErr w:type="spellEnd"/>
      <w:r w:rsidRPr="00AB6A0B">
        <w:rPr>
          <w:rFonts w:ascii="Times New Roman" w:hAnsi="Times New Roman" w:cs="Times New Roman"/>
          <w:sz w:val="28"/>
          <w:szCs w:val="28"/>
        </w:rPr>
        <w:t xml:space="preserve"> </w:t>
      </w:r>
      <w:r w:rsidR="004E69A4">
        <w:rPr>
          <w:rFonts w:ascii="Times New Roman" w:hAnsi="Times New Roman" w:cs="Times New Roman"/>
          <w:sz w:val="28"/>
          <w:szCs w:val="28"/>
        </w:rPr>
        <w:t xml:space="preserve"> таблица и представлена в виде графа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для субъекта </w:t>
      </w:r>
      <w:r w:rsidRPr="00AB6A0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Базис</w:t>
      </w:r>
      <w:r w:rsidRPr="00AB6A0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6A62" w:rsidRPr="00100E5C" w:rsidRDefault="00DC6A62" w:rsidP="00A476C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2030AD" wp14:editId="76F82BAB">
            <wp:extent cx="5349240" cy="2543393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мантическая сеть Базис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04" cy="25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B014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Семантическая сеть </w:t>
      </w:r>
      <w:r w:rsidRPr="00100E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Базис</w:t>
      </w:r>
      <w:r w:rsidRPr="00100E5C">
        <w:rPr>
          <w:rFonts w:ascii="Times New Roman" w:hAnsi="Times New Roman" w:cs="Times New Roman"/>
          <w:sz w:val="28"/>
          <w:szCs w:val="28"/>
        </w:rPr>
        <w:t>”</w:t>
      </w:r>
    </w:p>
    <w:p w:rsidR="00DC6A62" w:rsidRDefault="00DC6A62" w:rsidP="0016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Такая модель представления семантической сети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43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Resourse</w:t>
      </w:r>
      <w:proofErr w:type="spellEnd"/>
      <w:r w:rsidRPr="00B014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B014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B0143A">
        <w:rPr>
          <w:rFonts w:ascii="Times New Roman" w:hAnsi="Times New Roman" w:cs="Times New Roman"/>
          <w:sz w:val="28"/>
          <w:szCs w:val="28"/>
        </w:rPr>
        <w:t>)</w:t>
      </w:r>
      <w:r w:rsidRPr="00100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Pr="00100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 из вариаций онтологии предметной области </w:t>
      </w:r>
      <w:r w:rsidRPr="00DC4C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 этом случае </w:t>
      </w:r>
      <w:r w:rsidRPr="007949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Базис</w:t>
      </w:r>
      <w:r w:rsidRPr="0079499C">
        <w:rPr>
          <w:rFonts w:ascii="Times New Roman" w:hAnsi="Times New Roman" w:cs="Times New Roman"/>
          <w:sz w:val="28"/>
          <w:szCs w:val="28"/>
        </w:rPr>
        <w:t>”</w:t>
      </w:r>
      <w:r w:rsidRPr="00DC4C27">
        <w:rPr>
          <w:rFonts w:ascii="Times New Roman" w:hAnsi="Times New Roman" w:cs="Times New Roman"/>
          <w:sz w:val="28"/>
          <w:szCs w:val="28"/>
        </w:rPr>
        <w:t>)</w:t>
      </w:r>
      <w:r w:rsidRPr="00B014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сущность (терм) представляется в виде триплета (набор из объекта</w:t>
      </w:r>
      <w:r w:rsidRPr="00B0143A">
        <w:rPr>
          <w:rFonts w:ascii="Times New Roman" w:hAnsi="Times New Roman" w:cs="Times New Roman"/>
          <w:sz w:val="28"/>
          <w:szCs w:val="28"/>
        </w:rPr>
        <w:t>,</w:t>
      </w:r>
      <w:r w:rsidRPr="00CA0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предиката</w:t>
      </w:r>
      <w:r w:rsidRPr="00B0143A">
        <w:rPr>
          <w:rFonts w:ascii="Times New Roman" w:hAnsi="Times New Roman" w:cs="Times New Roman"/>
          <w:sz w:val="28"/>
          <w:szCs w:val="28"/>
        </w:rPr>
        <w:t>,</w:t>
      </w:r>
      <w:r w:rsidRPr="00CA0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субъекта)</w:t>
      </w:r>
      <w:r w:rsidRPr="00100E5C">
        <w:rPr>
          <w:rFonts w:ascii="Times New Roman" w:hAnsi="Times New Roman" w:cs="Times New Roman"/>
          <w:sz w:val="28"/>
          <w:szCs w:val="28"/>
        </w:rPr>
        <w:t>.</w:t>
      </w:r>
      <w:r w:rsidRPr="000B7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каждый субъект в семантической сети обладает своим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956A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 некий идентификатор этого ресурса</w:t>
      </w:r>
      <w:r w:rsidRPr="000B77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не было </w:t>
      </w:r>
      <w:r w:rsidRPr="000B77B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дубликатов</w:t>
      </w:r>
      <w:r w:rsidRPr="000B77B7">
        <w:rPr>
          <w:rFonts w:ascii="Times New Roman" w:hAnsi="Times New Roman" w:cs="Times New Roman"/>
          <w:sz w:val="28"/>
          <w:szCs w:val="28"/>
        </w:rPr>
        <w:t>”</w:t>
      </w:r>
      <w:r w:rsidRPr="002B0333">
        <w:rPr>
          <w:rFonts w:ascii="Times New Roman" w:hAnsi="Times New Roman" w:cs="Times New Roman"/>
          <w:sz w:val="28"/>
          <w:szCs w:val="28"/>
        </w:rPr>
        <w:t>.</w:t>
      </w:r>
      <w:r w:rsidR="004E69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E69A4">
        <w:rPr>
          <w:rFonts w:ascii="Times New Roman" w:hAnsi="Times New Roman" w:cs="Times New Roman"/>
          <w:sz w:val="28"/>
          <w:szCs w:val="28"/>
        </w:rPr>
        <w:t xml:space="preserve">Базис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="004E69A4">
        <w:rPr>
          <w:rFonts w:ascii="Times New Roman" w:hAnsi="Times New Roman" w:cs="Times New Roman"/>
          <w:sz w:val="28"/>
          <w:szCs w:val="28"/>
        </w:rPr>
        <w:t xml:space="preserve"> это су</w:t>
      </w:r>
      <w:r>
        <w:rPr>
          <w:rFonts w:ascii="Times New Roman" w:hAnsi="Times New Roman" w:cs="Times New Roman"/>
          <w:sz w:val="28"/>
          <w:szCs w:val="28"/>
        </w:rPr>
        <w:t>бъект</w:t>
      </w:r>
      <w:r w:rsidRPr="00100E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499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9499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 предикат</w:t>
      </w:r>
      <w:r w:rsidRPr="00100E5C">
        <w:rPr>
          <w:rFonts w:ascii="Times New Roman" w:hAnsi="Times New Roman" w:cs="Times New Roman"/>
          <w:sz w:val="28"/>
          <w:szCs w:val="28"/>
        </w:rPr>
        <w:t>,</w:t>
      </w:r>
      <w:r w:rsidR="004E69A4">
        <w:rPr>
          <w:rFonts w:ascii="Times New Roman" w:hAnsi="Times New Roman" w:cs="Times New Roman"/>
          <w:sz w:val="28"/>
          <w:szCs w:val="28"/>
        </w:rPr>
        <w:t xml:space="preserve"> совокупность векторов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="004E69A4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бъект</w:t>
      </w:r>
      <w:r w:rsidRPr="00100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(см</w:t>
      </w:r>
      <w:r w:rsidR="00714F4E" w:rsidRPr="00714F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714F4E">
        <w:rPr>
          <w:rFonts w:ascii="Times New Roman" w:hAnsi="Times New Roman" w:cs="Times New Roman"/>
          <w:sz w:val="28"/>
          <w:szCs w:val="28"/>
        </w:rPr>
        <w:t xml:space="preserve"> </w:t>
      </w:r>
      <w:r w:rsidR="004E69A4" w:rsidRPr="004E69A4">
        <w:rPr>
          <w:rFonts w:ascii="Times New Roman" w:hAnsi="Times New Roman" w:cs="Times New Roman"/>
          <w:sz w:val="28"/>
          <w:szCs w:val="28"/>
        </w:rPr>
        <w:t>[4</w:t>
      </w:r>
      <w:r w:rsidRPr="001156A2">
        <w:rPr>
          <w:rFonts w:ascii="Times New Roman" w:hAnsi="Times New Roman" w:cs="Times New Roman"/>
          <w:sz w:val="28"/>
          <w:szCs w:val="28"/>
        </w:rPr>
        <w:t>]</w:t>
      </w:r>
      <w:r w:rsidR="004E69A4" w:rsidRPr="004E69A4">
        <w:rPr>
          <w:rFonts w:ascii="Times New Roman" w:hAnsi="Times New Roman" w:cs="Times New Roman"/>
          <w:sz w:val="28"/>
          <w:szCs w:val="28"/>
        </w:rPr>
        <w:t>,[13],[14]</w:t>
      </w:r>
      <w:r w:rsidRPr="001156A2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DC6A62" w:rsidRPr="00A93401" w:rsidRDefault="00DC6A62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этого</w:t>
      </w:r>
      <w:r w:rsidRPr="00F64F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компьютер будет понимать</w:t>
      </w:r>
      <w:r w:rsidRPr="00F64F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какие узлы семантической сети (термы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субъекты) к какому классу</w:t>
      </w:r>
      <w:r w:rsidR="00714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(теме) относятся</w:t>
      </w:r>
      <w:r w:rsidRPr="00F64F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будет говорить нам о том</w:t>
      </w:r>
      <w:r w:rsidRPr="00F64F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совокупность термов идущих рядом друг с другом в тексте документа будет принадлежать какой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 одной теме (семантической сети)</w:t>
      </w:r>
      <w:r w:rsidRPr="00F64F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Распределение термов</w:t>
      </w:r>
      <w:r w:rsidRPr="000B77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расположенных рядом друг с другом по темам лежит в основе метода Латентно</w:t>
      </w:r>
      <w:r w:rsidR="00A476CA" w:rsidRPr="00A476CA">
        <w:rPr>
          <w:rFonts w:ascii="Times New Roman" w:hAnsi="Times New Roman" w:cs="Times New Roman"/>
          <w:sz w:val="28"/>
          <w:szCs w:val="28"/>
        </w:rPr>
        <w:t xml:space="preserve">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="00A476CA" w:rsidRPr="00A47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семантического анализа</w:t>
      </w:r>
      <w:r w:rsidRPr="00F64F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 котором  подробнее написано в главе 3</w:t>
      </w:r>
      <w:r w:rsidRPr="00F64F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Описанный процесс является Семантическим анализом документа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выявление его тематики</w:t>
      </w:r>
      <w:r w:rsidRPr="006231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смысла</w:t>
      </w:r>
      <w:r w:rsidRPr="00623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сопоставление с существующими сущностями в базе сгруппированных документов (см</w:t>
      </w:r>
      <w:r w:rsidR="007A33A2" w:rsidRPr="007A33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например </w:t>
      </w:r>
      <w:r w:rsidR="00714F4E">
        <w:rPr>
          <w:rFonts w:ascii="Times New Roman" w:hAnsi="Times New Roman" w:cs="Times New Roman"/>
          <w:sz w:val="28"/>
          <w:szCs w:val="28"/>
        </w:rPr>
        <w:t>[5],</w:t>
      </w:r>
      <w:r w:rsidR="007A33A2" w:rsidRPr="007A33A2">
        <w:rPr>
          <w:rFonts w:ascii="Times New Roman" w:hAnsi="Times New Roman" w:cs="Times New Roman"/>
          <w:sz w:val="28"/>
          <w:szCs w:val="28"/>
        </w:rPr>
        <w:t>[6],[10],</w:t>
      </w:r>
      <w:r w:rsidR="00714F4E">
        <w:rPr>
          <w:rFonts w:ascii="Times New Roman" w:hAnsi="Times New Roman" w:cs="Times New Roman"/>
          <w:sz w:val="28"/>
          <w:szCs w:val="28"/>
        </w:rPr>
        <w:t>[15</w:t>
      </w:r>
      <w:r w:rsidR="007A33A2">
        <w:rPr>
          <w:rFonts w:ascii="Times New Roman" w:hAnsi="Times New Roman" w:cs="Times New Roman"/>
          <w:sz w:val="28"/>
          <w:szCs w:val="28"/>
        </w:rPr>
        <w:t>]</w:t>
      </w:r>
      <w:r w:rsidRPr="0038048A">
        <w:rPr>
          <w:rFonts w:ascii="Times New Roman" w:hAnsi="Times New Roman" w:cs="Times New Roman"/>
          <w:sz w:val="28"/>
          <w:szCs w:val="28"/>
        </w:rPr>
        <w:t>)</w:t>
      </w:r>
      <w:r w:rsidRPr="00BC2D65">
        <w:rPr>
          <w:rFonts w:ascii="Times New Roman" w:hAnsi="Times New Roman" w:cs="Times New Roman"/>
          <w:sz w:val="28"/>
          <w:szCs w:val="28"/>
        </w:rPr>
        <w:t>.</w:t>
      </w:r>
    </w:p>
    <w:p w:rsidR="00DC6A62" w:rsidRPr="007A33A2" w:rsidRDefault="00DC6A62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интернете существует множество семантических сетей</w:t>
      </w:r>
      <w:r w:rsidRPr="00FC54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семантическую сеть объединяют в графы знаний</w:t>
      </w:r>
      <w:r w:rsidRPr="00FC54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Графы знаний это некоторые сборники семантических сетей по их онтологиям</w:t>
      </w:r>
      <w:r w:rsidRPr="00FC54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Онтология</w:t>
      </w:r>
      <w:r w:rsidRPr="00FC54DF">
        <w:rPr>
          <w:rFonts w:ascii="Times New Roman" w:hAnsi="Times New Roman" w:cs="Times New Roman"/>
          <w:sz w:val="28"/>
          <w:szCs w:val="28"/>
        </w:rPr>
        <w:t xml:space="preserve"> </w:t>
      </w:r>
      <w:r w:rsidR="00A476CA" w:rsidRPr="00A476CA">
        <w:rPr>
          <w:rFonts w:ascii="Times New Roman" w:hAnsi="Times New Roman" w:cs="Times New Roman"/>
          <w:sz w:val="28"/>
          <w:szCs w:val="28"/>
        </w:rPr>
        <w:t xml:space="preserve">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="00A476CA" w:rsidRPr="00A476CA">
        <w:rPr>
          <w:rFonts w:ascii="Times New Roman" w:hAnsi="Times New Roman" w:cs="Times New Roman"/>
          <w:sz w:val="28"/>
          <w:szCs w:val="28"/>
        </w:rPr>
        <w:t xml:space="preserve"> </w:t>
      </w:r>
      <w:r w:rsidRPr="00FC54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разделы графов знаний по классам (темам) с их иерархией</w:t>
      </w:r>
      <w:r w:rsidRPr="00FC54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r w:rsidRPr="007949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семантическую сеть </w:t>
      </w:r>
      <w:r w:rsidRPr="00FC54D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Базис</w:t>
      </w:r>
      <w:r w:rsidRPr="00FC54D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- можно отнести в класс (тему)  </w:t>
      </w:r>
      <w:r w:rsidRPr="00FC54D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Математика</w:t>
      </w:r>
      <w:r w:rsidRPr="00FC54DF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а  </w:t>
      </w:r>
      <w:r w:rsidRPr="00FC54D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Математика</w:t>
      </w:r>
      <w:r w:rsidRPr="00FC54D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можно отнести к классу (теме) </w:t>
      </w:r>
      <w:r w:rsidRPr="00FC54D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Наука</w:t>
      </w:r>
      <w:r w:rsidRPr="00FC54D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так далее (Здесь иерархия</w:t>
      </w:r>
      <w:r w:rsidRPr="00F64F4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4F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Наука – Математика - Базис)</w:t>
      </w:r>
      <w:r w:rsidRPr="0079499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949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графов знаний в интернете </w:t>
      </w:r>
      <w:r>
        <w:rPr>
          <w:rFonts w:ascii="Times New Roman" w:hAnsi="Times New Roman" w:cs="Times New Roman"/>
          <w:sz w:val="28"/>
          <w:szCs w:val="28"/>
        </w:rPr>
        <w:lastRenderedPageBreak/>
        <w:t>существует некоторое множество</w:t>
      </w:r>
      <w:r w:rsidRPr="00FC54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они между собой связанны</w:t>
      </w:r>
      <w:r w:rsidRPr="00FC54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один граф может ссылаться на другой</w:t>
      </w:r>
      <w:r w:rsidR="007A33A2" w:rsidRPr="007A33A2">
        <w:rPr>
          <w:rFonts w:ascii="Times New Roman" w:hAnsi="Times New Roman" w:cs="Times New Roman"/>
          <w:sz w:val="28"/>
          <w:szCs w:val="28"/>
        </w:rPr>
        <w:t xml:space="preserve"> (</w:t>
      </w:r>
      <w:r w:rsidR="007A33A2">
        <w:rPr>
          <w:rFonts w:ascii="Times New Roman" w:hAnsi="Times New Roman" w:cs="Times New Roman"/>
          <w:sz w:val="28"/>
          <w:szCs w:val="28"/>
        </w:rPr>
        <w:t xml:space="preserve">так описано в </w:t>
      </w:r>
      <w:r w:rsidR="007A33A2" w:rsidRPr="007A33A2">
        <w:rPr>
          <w:rFonts w:ascii="Times New Roman" w:hAnsi="Times New Roman" w:cs="Times New Roman"/>
          <w:sz w:val="28"/>
          <w:szCs w:val="28"/>
        </w:rPr>
        <w:t>[4],[14]).</w:t>
      </w:r>
    </w:p>
    <w:p w:rsidR="00DC6A62" w:rsidRDefault="00DC6A62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существуют критерии оценивания классификатора</w:t>
      </w:r>
      <w:r w:rsidRPr="006231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алгоритма</w:t>
      </w:r>
      <w:r w:rsidRPr="006231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лежит в основе семантического анализа текста</w:t>
      </w:r>
      <w:r w:rsidRPr="006231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именно поговорим 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476CA" w:rsidRPr="00A476CA">
        <w:rPr>
          <w:rFonts w:ascii="Times New Roman" w:hAnsi="Times New Roman" w:cs="Times New Roman"/>
          <w:sz w:val="28"/>
          <w:szCs w:val="28"/>
        </w:rPr>
        <w:t xml:space="preserve">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="00A476CA" w:rsidRPr="00A476CA">
        <w:rPr>
          <w:rFonts w:ascii="Times New Roman" w:hAnsi="Times New Roman" w:cs="Times New Roman"/>
          <w:sz w:val="28"/>
          <w:szCs w:val="28"/>
        </w:rPr>
        <w:t xml:space="preserve"> </w:t>
      </w:r>
      <w:r w:rsidR="007A33A2">
        <w:rPr>
          <w:rFonts w:ascii="Times New Roman" w:hAnsi="Times New Roman" w:cs="Times New Roman"/>
          <w:sz w:val="28"/>
          <w:szCs w:val="28"/>
        </w:rPr>
        <w:t>мере (согласно статье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48A">
        <w:rPr>
          <w:rFonts w:ascii="Times New Roman" w:hAnsi="Times New Roman" w:cs="Times New Roman"/>
          <w:sz w:val="28"/>
          <w:szCs w:val="28"/>
        </w:rPr>
        <w:t>[</w:t>
      </w:r>
      <w:r w:rsidR="007A33A2">
        <w:rPr>
          <w:rFonts w:ascii="Times New Roman" w:hAnsi="Times New Roman" w:cs="Times New Roman"/>
          <w:sz w:val="28"/>
          <w:szCs w:val="28"/>
        </w:rPr>
        <w:t>16</w:t>
      </w:r>
      <w:r w:rsidRPr="0038048A">
        <w:rPr>
          <w:rFonts w:ascii="Times New Roman" w:hAnsi="Times New Roman" w:cs="Times New Roman"/>
          <w:sz w:val="28"/>
          <w:szCs w:val="28"/>
        </w:rPr>
        <w:t>])</w:t>
      </w:r>
      <w:r w:rsidRPr="006231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определения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476CA" w:rsidRPr="00A476CA">
        <w:rPr>
          <w:rFonts w:ascii="Times New Roman" w:hAnsi="Times New Roman" w:cs="Times New Roman"/>
          <w:sz w:val="28"/>
          <w:szCs w:val="28"/>
        </w:rPr>
        <w:t xml:space="preserve">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="00A476CA" w:rsidRPr="00A47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меры введем </w:t>
      </w:r>
      <w:r w:rsidR="007A33A2">
        <w:rPr>
          <w:rFonts w:ascii="Times New Roman" w:hAnsi="Times New Roman" w:cs="Times New Roman"/>
          <w:sz w:val="28"/>
          <w:szCs w:val="28"/>
        </w:rPr>
        <w:t>два понятия</w:t>
      </w:r>
      <w:r w:rsidR="007A33A2" w:rsidRPr="007A33A2">
        <w:rPr>
          <w:rFonts w:ascii="Times New Roman" w:hAnsi="Times New Roman" w:cs="Times New Roman"/>
          <w:sz w:val="28"/>
          <w:szCs w:val="28"/>
        </w:rPr>
        <w:t xml:space="preserve">. </w:t>
      </w:r>
      <w:r w:rsidR="007A33A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онятие точности </w:t>
      </w:r>
      <w:r w:rsidRPr="00C52B0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7A33A2">
        <w:rPr>
          <w:rFonts w:ascii="Times New Roman" w:hAnsi="Times New Roman" w:cs="Times New Roman"/>
          <w:sz w:val="28"/>
          <w:szCs w:val="28"/>
        </w:rPr>
        <w:t xml:space="preserve">)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="007A33A2">
        <w:rPr>
          <w:rFonts w:ascii="Times New Roman" w:hAnsi="Times New Roman" w:cs="Times New Roman"/>
          <w:sz w:val="28"/>
          <w:szCs w:val="28"/>
        </w:rPr>
        <w:t xml:space="preserve"> показывают</w:t>
      </w:r>
      <w:r>
        <w:rPr>
          <w:rFonts w:ascii="Times New Roman" w:hAnsi="Times New Roman" w:cs="Times New Roman"/>
          <w:sz w:val="28"/>
          <w:szCs w:val="28"/>
        </w:rPr>
        <w:t xml:space="preserve"> долю документов</w:t>
      </w:r>
      <w:r w:rsidRPr="00C52B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т</w:t>
      </w:r>
      <w:r w:rsidR="007A33A2">
        <w:rPr>
          <w:rFonts w:ascii="Times New Roman" w:hAnsi="Times New Roman" w:cs="Times New Roman"/>
          <w:sz w:val="28"/>
          <w:szCs w:val="28"/>
        </w:rPr>
        <w:t>очно относятся к данному классу</w:t>
      </w:r>
      <w:r w:rsidR="007A33A2" w:rsidRPr="007A33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относительно тех документов</w:t>
      </w:r>
      <w:r w:rsidRPr="00C52B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сист</w:t>
      </w:r>
      <w:r w:rsidR="007A33A2">
        <w:rPr>
          <w:rFonts w:ascii="Times New Roman" w:hAnsi="Times New Roman" w:cs="Times New Roman"/>
          <w:sz w:val="28"/>
          <w:szCs w:val="28"/>
        </w:rPr>
        <w:t>ема определила к данному классу</w:t>
      </w:r>
      <w:r w:rsidR="007A33A2" w:rsidRPr="007A33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 полнотой</w:t>
      </w:r>
      <w:r w:rsidRPr="00DC4C2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DC4C27">
        <w:rPr>
          <w:rFonts w:ascii="Times New Roman" w:hAnsi="Times New Roman" w:cs="Times New Roman"/>
          <w:sz w:val="28"/>
          <w:szCs w:val="28"/>
        </w:rPr>
        <w:t>)</w:t>
      </w:r>
      <w:r w:rsidR="007A33A2">
        <w:rPr>
          <w:rFonts w:ascii="Times New Roman" w:hAnsi="Times New Roman" w:cs="Times New Roman"/>
          <w:sz w:val="28"/>
          <w:szCs w:val="28"/>
        </w:rPr>
        <w:t xml:space="preserve">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будет доля отнесенных системой документов к данному классу относительно всех документов в системе</w:t>
      </w:r>
      <w:r w:rsidRPr="00C52B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можно полноту и точность представить в виде</w:t>
      </w:r>
      <w:r w:rsidRPr="00DC4C27">
        <w:rPr>
          <w:rFonts w:ascii="Times New Roman" w:hAnsi="Times New Roman" w:cs="Times New Roman"/>
          <w:sz w:val="28"/>
          <w:szCs w:val="28"/>
        </w:rPr>
        <w:t>:</w:t>
      </w:r>
    </w:p>
    <w:p w:rsidR="00DC6A62" w:rsidRPr="00242D3B" w:rsidRDefault="00DC6A62" w:rsidP="00160ADD">
      <w:pPr>
        <w:pStyle w:val="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тех</w:t>
      </w:r>
      <w:r w:rsidRPr="00242D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документов</w:t>
      </w:r>
      <w:r w:rsidRPr="00242D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точно относятся данному классу</w:t>
      </w:r>
    </w:p>
    <w:p w:rsidR="00DC6A62" w:rsidRPr="00242D3B" w:rsidRDefault="00DC6A62" w:rsidP="00160ADD">
      <w:pPr>
        <w:pStyle w:val="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тех документов</w:t>
      </w:r>
      <w:r w:rsidRPr="00242D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которых система отнесла к данному классу</w:t>
      </w:r>
    </w:p>
    <w:p w:rsidR="00DC6A62" w:rsidRPr="00242D3B" w:rsidRDefault="00DC6A62" w:rsidP="00160ADD">
      <w:pPr>
        <w:pStyle w:val="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всех документов в системе</w:t>
      </w:r>
    </w:p>
    <w:p w:rsidR="00DC6A62" w:rsidRPr="00160ADD" w:rsidRDefault="00160ADD" w:rsidP="00160AD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DC6A62" w:rsidRPr="00160AD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DC6A62" w:rsidRPr="00160AD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Precesion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 w:rsidR="00DC6A62" w:rsidRPr="00160ADD">
        <w:rPr>
          <w:rFonts w:ascii="Times New Roman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Recall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den>
        </m:f>
      </m:oMath>
    </w:p>
    <w:p w:rsidR="00DC6A62" w:rsidRPr="00DC6A62" w:rsidRDefault="00DC6A62" w:rsidP="0016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476CA" w:rsidRPr="00A476CA">
        <w:rPr>
          <w:rFonts w:ascii="Times New Roman" w:hAnsi="Times New Roman" w:cs="Times New Roman"/>
          <w:sz w:val="28"/>
          <w:szCs w:val="28"/>
        </w:rPr>
        <w:t xml:space="preserve">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="00A476CA" w:rsidRPr="00A47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мера это отношение</w:t>
      </w:r>
      <w:r w:rsidRPr="00A4128A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F=2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Precesion*Recall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Precesion+Recall</m:t>
            </m:r>
          </m:den>
        </m:f>
      </m:oMath>
      <w:r w:rsidRPr="00B372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это число больше</w:t>
      </w:r>
      <w:r w:rsidRPr="00B372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точнее работает алгоритм</w:t>
      </w:r>
      <w:r w:rsidRPr="00B3729C">
        <w:rPr>
          <w:rFonts w:ascii="Times New Roman" w:hAnsi="Times New Roman" w:cs="Times New Roman"/>
          <w:sz w:val="28"/>
          <w:szCs w:val="28"/>
        </w:rPr>
        <w:t>.</w:t>
      </w:r>
    </w:p>
    <w:p w:rsidR="00DC6A62" w:rsidRPr="00A34812" w:rsidRDefault="00DC6A62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 уже заметили</w:t>
      </w:r>
      <w:r w:rsidRPr="000F78C7">
        <w:rPr>
          <w:rFonts w:ascii="Times New Roman" w:hAnsi="Times New Roman" w:cs="Times New Roman"/>
          <w:sz w:val="28"/>
          <w:szCs w:val="28"/>
        </w:rPr>
        <w:t>,</w:t>
      </w:r>
      <w:r w:rsidRPr="0016618C">
        <w:rPr>
          <w:rFonts w:ascii="Times New Roman" w:hAnsi="Times New Roman" w:cs="Times New Roman"/>
          <w:sz w:val="28"/>
          <w:szCs w:val="28"/>
        </w:rPr>
        <w:t xml:space="preserve"> в современных исследованиях по нахождению и определению семантических расстояний стараются использовать не только текстуальное сходство документов, но и  пытаются задейс</w:t>
      </w:r>
      <w:r w:rsidR="007A33A2">
        <w:rPr>
          <w:rFonts w:ascii="Times New Roman" w:hAnsi="Times New Roman" w:cs="Times New Roman"/>
          <w:sz w:val="28"/>
          <w:szCs w:val="28"/>
        </w:rPr>
        <w:t>твовать лексикон доступной базы</w:t>
      </w:r>
      <w:r w:rsidR="007A33A2" w:rsidRPr="007A33A2">
        <w:rPr>
          <w:rFonts w:ascii="Times New Roman" w:hAnsi="Times New Roman" w:cs="Times New Roman"/>
          <w:sz w:val="28"/>
          <w:szCs w:val="28"/>
        </w:rPr>
        <w:t>.</w:t>
      </w:r>
      <w:r w:rsidR="007A33A2">
        <w:rPr>
          <w:rFonts w:ascii="Times New Roman" w:hAnsi="Times New Roman" w:cs="Times New Roman"/>
          <w:sz w:val="28"/>
          <w:szCs w:val="28"/>
        </w:rPr>
        <w:t xml:space="preserve"> Лексикон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="007A33A2">
        <w:rPr>
          <w:rFonts w:ascii="Times New Roman" w:hAnsi="Times New Roman" w:cs="Times New Roman"/>
          <w:sz w:val="28"/>
          <w:szCs w:val="28"/>
        </w:rPr>
        <w:t xml:space="preserve"> это объединение всех термов в доступной базе документов</w:t>
      </w:r>
      <w:r w:rsidR="007A33A2" w:rsidRPr="007A33A2">
        <w:rPr>
          <w:rFonts w:ascii="Times New Roman" w:hAnsi="Times New Roman" w:cs="Times New Roman"/>
          <w:sz w:val="28"/>
          <w:szCs w:val="28"/>
        </w:rPr>
        <w:t>.</w:t>
      </w:r>
      <w:r w:rsidR="007A33A2">
        <w:rPr>
          <w:rFonts w:ascii="Times New Roman" w:hAnsi="Times New Roman" w:cs="Times New Roman"/>
          <w:sz w:val="28"/>
          <w:szCs w:val="28"/>
        </w:rPr>
        <w:t xml:space="preserve"> В</w:t>
      </w:r>
      <w:r w:rsidRPr="0016618C">
        <w:rPr>
          <w:rFonts w:ascii="Times New Roman" w:hAnsi="Times New Roman" w:cs="Times New Roman"/>
          <w:sz w:val="28"/>
          <w:szCs w:val="28"/>
        </w:rPr>
        <w:t xml:space="preserve"> связи с этим используют два подхода</w:t>
      </w:r>
      <w:r>
        <w:rPr>
          <w:rFonts w:ascii="Times New Roman" w:hAnsi="Times New Roman" w:cs="Times New Roman"/>
          <w:sz w:val="28"/>
          <w:szCs w:val="28"/>
        </w:rPr>
        <w:t xml:space="preserve"> (согласно статье </w:t>
      </w:r>
      <w:r w:rsidRPr="001B355A">
        <w:rPr>
          <w:rFonts w:ascii="Times New Roman" w:hAnsi="Times New Roman" w:cs="Times New Roman"/>
          <w:sz w:val="28"/>
          <w:szCs w:val="28"/>
        </w:rPr>
        <w:t>[</w:t>
      </w:r>
      <w:r w:rsidR="00702E82">
        <w:rPr>
          <w:rFonts w:ascii="Times New Roman" w:hAnsi="Times New Roman" w:cs="Times New Roman"/>
          <w:sz w:val="28"/>
          <w:szCs w:val="28"/>
        </w:rPr>
        <w:t>15</w:t>
      </w:r>
      <w:r w:rsidRPr="00306F5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618C">
        <w:rPr>
          <w:rFonts w:ascii="Times New Roman" w:hAnsi="Times New Roman" w:cs="Times New Roman"/>
          <w:sz w:val="28"/>
          <w:szCs w:val="28"/>
        </w:rPr>
        <w:t>: парадигматический и синтагматический.</w:t>
      </w:r>
    </w:p>
    <w:p w:rsidR="00DC6A62" w:rsidRPr="0016618C" w:rsidRDefault="00DC6A62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пишем</w:t>
      </w:r>
      <w:r w:rsidRPr="0016618C">
        <w:rPr>
          <w:rFonts w:ascii="Times New Roman" w:hAnsi="Times New Roman" w:cs="Times New Roman"/>
          <w:sz w:val="28"/>
          <w:szCs w:val="28"/>
        </w:rPr>
        <w:t xml:space="preserve"> парадигматический подход.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16618C">
        <w:rPr>
          <w:rFonts w:ascii="Times New Roman" w:hAnsi="Times New Roman" w:cs="Times New Roman"/>
          <w:sz w:val="28"/>
          <w:szCs w:val="28"/>
        </w:rPr>
        <w:t>тот подход к измерению семантического расстояния основан на лексиконе, который составляется по значениям лексем (</w:t>
      </w:r>
      <w:r>
        <w:rPr>
          <w:rFonts w:ascii="Times New Roman" w:hAnsi="Times New Roman" w:cs="Times New Roman"/>
          <w:sz w:val="28"/>
          <w:szCs w:val="28"/>
        </w:rPr>
        <w:t>объединение термов</w:t>
      </w:r>
      <w:r w:rsidRPr="0016618C">
        <w:rPr>
          <w:rFonts w:ascii="Times New Roman" w:hAnsi="Times New Roman" w:cs="Times New Roman"/>
          <w:sz w:val="28"/>
          <w:szCs w:val="28"/>
        </w:rPr>
        <w:t>) хранящихся внутри языкового знака, то есть внутри данного документа, а не за его пределами.</w:t>
      </w:r>
      <w:r>
        <w:rPr>
          <w:rFonts w:ascii="Times New Roman" w:hAnsi="Times New Roman" w:cs="Times New Roman"/>
          <w:sz w:val="28"/>
          <w:szCs w:val="28"/>
        </w:rPr>
        <w:t xml:space="preserve"> А именно составления значения лексемы  использованием других лексем в документе</w:t>
      </w:r>
      <w:r w:rsidRPr="007A46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</w:rPr>
        <w:t>Таким образом</w:t>
      </w:r>
      <w:r w:rsidRPr="00B3729C">
        <w:rPr>
          <w:rFonts w:ascii="Times New Roman" w:hAnsi="Times New Roman" w:cs="Times New Roman"/>
          <w:sz w:val="28"/>
          <w:szCs w:val="28"/>
        </w:rPr>
        <w:t>,</w:t>
      </w:r>
      <w:r w:rsidRPr="0016618C">
        <w:rPr>
          <w:rFonts w:ascii="Times New Roman" w:hAnsi="Times New Roman" w:cs="Times New Roman"/>
          <w:sz w:val="28"/>
          <w:szCs w:val="28"/>
        </w:rPr>
        <w:t xml:space="preserve"> данный подход определяет лексикон языка множествами </w:t>
      </w:r>
      <w:r>
        <w:rPr>
          <w:rFonts w:ascii="Times New Roman" w:hAnsi="Times New Roman" w:cs="Times New Roman"/>
          <w:sz w:val="28"/>
          <w:szCs w:val="28"/>
        </w:rPr>
        <w:t>лексем</w:t>
      </w:r>
      <w:r w:rsidRPr="0016618C">
        <w:rPr>
          <w:rFonts w:ascii="Times New Roman" w:hAnsi="Times New Roman" w:cs="Times New Roman"/>
          <w:sz w:val="28"/>
          <w:szCs w:val="28"/>
        </w:rPr>
        <w:t xml:space="preserve">, которые между собой имеют отношения семантической близости. </w:t>
      </w:r>
      <w:r w:rsidRPr="0016618C">
        <w:rPr>
          <w:rFonts w:ascii="Times New Roman" w:hAnsi="Times New Roman" w:cs="Times New Roman"/>
          <w:sz w:val="28"/>
          <w:szCs w:val="28"/>
        </w:rPr>
        <w:lastRenderedPageBreak/>
        <w:t xml:space="preserve">Описав значения лексем с помощью набора семантических признаков, можно создать словарь лексем. Полученный словарь лексем можно представлять в виде векторной </w:t>
      </w:r>
      <w:r w:rsidR="00A476CA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Pr="0016618C">
        <w:rPr>
          <w:rFonts w:ascii="Times New Roman" w:hAnsi="Times New Roman" w:cs="Times New Roman"/>
          <w:sz w:val="28"/>
          <w:szCs w:val="28"/>
        </w:rPr>
        <w:t xml:space="preserve"> мерной модели </w:t>
      </w:r>
      <w:r>
        <w:rPr>
          <w:rFonts w:ascii="Times New Roman" w:hAnsi="Times New Roman" w:cs="Times New Roman"/>
          <w:sz w:val="28"/>
          <w:szCs w:val="28"/>
        </w:rPr>
        <w:t xml:space="preserve"> или в семантической сети, описание модели которой,  приведено</w:t>
      </w:r>
      <w:r w:rsidRPr="0016618C">
        <w:rPr>
          <w:rFonts w:ascii="Times New Roman" w:hAnsi="Times New Roman" w:cs="Times New Roman"/>
          <w:sz w:val="28"/>
          <w:szCs w:val="28"/>
        </w:rPr>
        <w:t xml:space="preserve"> выше</w:t>
      </w:r>
      <w:r w:rsidRPr="00306F53">
        <w:rPr>
          <w:rFonts w:ascii="Times New Roman" w:hAnsi="Times New Roman" w:cs="Times New Roman"/>
          <w:sz w:val="28"/>
          <w:szCs w:val="28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A93D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например </w:t>
      </w:r>
      <w:r w:rsidRPr="00306F53">
        <w:rPr>
          <w:rFonts w:ascii="Times New Roman" w:hAnsi="Times New Roman" w:cs="Times New Roman"/>
          <w:sz w:val="28"/>
          <w:szCs w:val="28"/>
        </w:rPr>
        <w:t>[</w:t>
      </w:r>
      <w:r w:rsidR="00702E82">
        <w:rPr>
          <w:rFonts w:ascii="Times New Roman" w:hAnsi="Times New Roman" w:cs="Times New Roman"/>
          <w:sz w:val="28"/>
          <w:szCs w:val="28"/>
        </w:rPr>
        <w:t>8</w:t>
      </w:r>
      <w:r w:rsidRPr="000F78C7">
        <w:rPr>
          <w:rFonts w:ascii="Times New Roman" w:hAnsi="Times New Roman" w:cs="Times New Roman"/>
          <w:sz w:val="28"/>
          <w:szCs w:val="28"/>
        </w:rPr>
        <w:t>]</w:t>
      </w:r>
      <w:r w:rsidR="00702E82" w:rsidRPr="00702E82">
        <w:rPr>
          <w:rFonts w:ascii="Times New Roman" w:hAnsi="Times New Roman" w:cs="Times New Roman"/>
          <w:sz w:val="28"/>
          <w:szCs w:val="28"/>
        </w:rPr>
        <w:t>,[11],[12]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618C">
        <w:rPr>
          <w:rFonts w:ascii="Times New Roman" w:hAnsi="Times New Roman" w:cs="Times New Roman"/>
          <w:sz w:val="28"/>
          <w:szCs w:val="28"/>
        </w:rPr>
        <w:t>.</w:t>
      </w:r>
    </w:p>
    <w:p w:rsidR="00DC6A62" w:rsidRPr="00315CCB" w:rsidRDefault="00DC6A62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16618C">
        <w:rPr>
          <w:rFonts w:ascii="Times New Roman" w:hAnsi="Times New Roman" w:cs="Times New Roman"/>
          <w:sz w:val="28"/>
          <w:szCs w:val="28"/>
        </w:rPr>
        <w:t xml:space="preserve"> Синтагматический подход.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6618C">
        <w:rPr>
          <w:rFonts w:ascii="Times New Roman" w:hAnsi="Times New Roman" w:cs="Times New Roman"/>
          <w:sz w:val="28"/>
          <w:szCs w:val="28"/>
        </w:rPr>
        <w:t xml:space="preserve">н основывается на </w:t>
      </w:r>
      <w:r>
        <w:rPr>
          <w:rFonts w:ascii="Times New Roman" w:hAnsi="Times New Roman" w:cs="Times New Roman"/>
          <w:sz w:val="28"/>
          <w:szCs w:val="28"/>
        </w:rPr>
        <w:t xml:space="preserve">вычислении и анализе </w:t>
      </w:r>
      <w:r w:rsidRPr="0016618C">
        <w:rPr>
          <w:rFonts w:ascii="Times New Roman" w:hAnsi="Times New Roman" w:cs="Times New Roman"/>
          <w:sz w:val="28"/>
          <w:szCs w:val="28"/>
        </w:rPr>
        <w:t xml:space="preserve">семантических расстояний в </w:t>
      </w:r>
      <w:r>
        <w:rPr>
          <w:rFonts w:ascii="Times New Roman" w:hAnsi="Times New Roman" w:cs="Times New Roman"/>
          <w:sz w:val="28"/>
          <w:szCs w:val="28"/>
        </w:rPr>
        <w:t>данном документе</w:t>
      </w:r>
      <w:r w:rsidRPr="0016618C">
        <w:rPr>
          <w:rFonts w:ascii="Times New Roman" w:hAnsi="Times New Roman" w:cs="Times New Roman"/>
          <w:sz w:val="28"/>
          <w:szCs w:val="28"/>
        </w:rPr>
        <w:t xml:space="preserve"> и между </w:t>
      </w:r>
      <w:r>
        <w:rPr>
          <w:rFonts w:ascii="Times New Roman" w:hAnsi="Times New Roman" w:cs="Times New Roman"/>
          <w:sz w:val="28"/>
          <w:szCs w:val="28"/>
        </w:rPr>
        <w:t>другими</w:t>
      </w:r>
      <w:r w:rsidRPr="0016618C">
        <w:rPr>
          <w:rFonts w:ascii="Times New Roman" w:hAnsi="Times New Roman" w:cs="Times New Roman"/>
          <w:sz w:val="28"/>
          <w:szCs w:val="28"/>
        </w:rPr>
        <w:t xml:space="preserve">, то есть внутри доступной базы документов.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166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 лексем из других документов</w:t>
      </w:r>
      <w:r w:rsidRPr="001661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</w:rPr>
        <w:t>позволяет определить</w:t>
      </w:r>
      <w:r>
        <w:rPr>
          <w:rFonts w:ascii="Times New Roman" w:hAnsi="Times New Roman" w:cs="Times New Roman"/>
          <w:sz w:val="28"/>
          <w:szCs w:val="28"/>
        </w:rPr>
        <w:t xml:space="preserve"> или доопределить</w:t>
      </w:r>
      <w:r w:rsidRPr="0016618C">
        <w:rPr>
          <w:rFonts w:ascii="Times New Roman" w:hAnsi="Times New Roman" w:cs="Times New Roman"/>
          <w:sz w:val="28"/>
          <w:szCs w:val="28"/>
        </w:rPr>
        <w:t xml:space="preserve"> содержательную близость </w:t>
      </w:r>
      <w:r>
        <w:rPr>
          <w:rFonts w:ascii="Times New Roman" w:hAnsi="Times New Roman" w:cs="Times New Roman"/>
          <w:sz w:val="28"/>
          <w:szCs w:val="28"/>
        </w:rPr>
        <w:t>лексем</w:t>
      </w:r>
      <w:r w:rsidRPr="0016618C">
        <w:rPr>
          <w:rFonts w:ascii="Times New Roman" w:hAnsi="Times New Roman" w:cs="Times New Roman"/>
          <w:sz w:val="28"/>
          <w:szCs w:val="28"/>
        </w:rPr>
        <w:t>, сопоставляя</w:t>
      </w:r>
      <w:r>
        <w:rPr>
          <w:rFonts w:ascii="Times New Roman" w:hAnsi="Times New Roman" w:cs="Times New Roman"/>
          <w:sz w:val="28"/>
          <w:szCs w:val="28"/>
        </w:rPr>
        <w:t xml:space="preserve"> их синтагматические отношения (сочетаемость терма с другим термом)</w:t>
      </w:r>
      <w:r w:rsidRPr="003E6D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Pr="008C0DF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нескольких документах были употреблены следующие предложения</w:t>
      </w:r>
      <w:r w:rsidRPr="00315CCB">
        <w:rPr>
          <w:rFonts w:ascii="Times New Roman" w:hAnsi="Times New Roman" w:cs="Times New Roman"/>
          <w:sz w:val="28"/>
          <w:szCs w:val="28"/>
        </w:rPr>
        <w:t xml:space="preserve"> (</w:t>
      </w:r>
      <w:r w:rsidR="00702E82">
        <w:rPr>
          <w:rFonts w:ascii="Times New Roman" w:hAnsi="Times New Roman" w:cs="Times New Roman"/>
          <w:sz w:val="28"/>
          <w:szCs w:val="28"/>
        </w:rPr>
        <w:t>см</w:t>
      </w:r>
      <w:r w:rsidR="00702E82" w:rsidRPr="00702E82">
        <w:rPr>
          <w:rFonts w:ascii="Times New Roman" w:hAnsi="Times New Roman" w:cs="Times New Roman"/>
          <w:sz w:val="28"/>
          <w:szCs w:val="28"/>
        </w:rPr>
        <w:t>.</w:t>
      </w:r>
      <w:r w:rsidRPr="00315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315CCB">
        <w:rPr>
          <w:rFonts w:ascii="Times New Roman" w:hAnsi="Times New Roman" w:cs="Times New Roman"/>
          <w:sz w:val="28"/>
          <w:szCs w:val="28"/>
        </w:rPr>
        <w:t>. 2).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B0429F" wp14:editId="69F89F35">
            <wp:extent cx="5673591" cy="5090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тематическая статистика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73" cy="50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62" w:rsidRPr="00315CCB" w:rsidRDefault="00DC6A62" w:rsidP="00A47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315C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315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Предложения со словом </w:t>
      </w:r>
      <w:r w:rsidRPr="00315CC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математическая статистика</w:t>
      </w:r>
      <w:r w:rsidRPr="00315CCB">
        <w:rPr>
          <w:rFonts w:ascii="Times New Roman" w:hAnsi="Times New Roman" w:cs="Times New Roman"/>
          <w:sz w:val="28"/>
          <w:szCs w:val="28"/>
        </w:rPr>
        <w:t>”.</w:t>
      </w:r>
    </w:p>
    <w:p w:rsidR="00DC6A62" w:rsidRPr="00A93401" w:rsidRDefault="00DC6A62" w:rsidP="0016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Эти предложения</w:t>
      </w:r>
      <w:r w:rsidRPr="00315C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помогают доопределить значения и употребление данного терма </w:t>
      </w:r>
      <w:r w:rsidRPr="003E6D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математическая статистика</w:t>
      </w:r>
      <w:r w:rsidRPr="00F50D3A">
        <w:rPr>
          <w:rFonts w:ascii="Times New Roman" w:hAnsi="Times New Roman" w:cs="Times New Roman"/>
          <w:sz w:val="28"/>
          <w:szCs w:val="28"/>
        </w:rPr>
        <w:t>”</w:t>
      </w:r>
      <w:r w:rsidRPr="00315C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самым алгоритмы</w:t>
      </w:r>
      <w:r w:rsidRPr="00315C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основе которых лежит синтагматический подход</w:t>
      </w:r>
      <w:r w:rsidRPr="00315C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могут отнести термину </w:t>
      </w:r>
      <w:r w:rsidRPr="00315CC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математическая статистика</w:t>
      </w:r>
      <w:r w:rsidRPr="00315CC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термин </w:t>
      </w:r>
      <w:r w:rsidRPr="00306F5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наука</w:t>
      </w:r>
      <w:r w:rsidRPr="00306F53">
        <w:rPr>
          <w:rFonts w:ascii="Times New Roman" w:hAnsi="Times New Roman" w:cs="Times New Roman"/>
          <w:sz w:val="28"/>
          <w:szCs w:val="28"/>
        </w:rPr>
        <w:t>”</w:t>
      </w:r>
      <w:r w:rsidRPr="00F50D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D3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F50D3A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D3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теория вероятности</w:t>
      </w:r>
      <w:r w:rsidRPr="00F50D3A">
        <w:rPr>
          <w:rFonts w:ascii="Times New Roman" w:hAnsi="Times New Roman" w:cs="Times New Roman"/>
          <w:sz w:val="28"/>
          <w:szCs w:val="28"/>
        </w:rPr>
        <w:t>”</w:t>
      </w:r>
      <w:r w:rsidRPr="0016618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подход</w:t>
      </w:r>
      <w:r w:rsidRPr="00166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основой метода Латентно</w:t>
      </w:r>
      <w:r w:rsidRPr="0016618C">
        <w:rPr>
          <w:rFonts w:ascii="Times New Roman" w:hAnsi="Times New Roman" w:cs="Times New Roman"/>
          <w:sz w:val="28"/>
          <w:szCs w:val="28"/>
        </w:rPr>
        <w:t>-семантического 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F5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</w:t>
      </w:r>
      <w:r w:rsidR="00702E82" w:rsidRPr="00702E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статью </w:t>
      </w:r>
      <w:r w:rsidR="00702E82">
        <w:rPr>
          <w:rFonts w:ascii="Times New Roman" w:hAnsi="Times New Roman" w:cs="Times New Roman"/>
          <w:sz w:val="28"/>
          <w:szCs w:val="28"/>
        </w:rPr>
        <w:t>[17</w:t>
      </w:r>
      <w:r w:rsidRPr="00306F53">
        <w:rPr>
          <w:rFonts w:ascii="Times New Roman" w:hAnsi="Times New Roman" w:cs="Times New Roman"/>
          <w:sz w:val="28"/>
          <w:szCs w:val="28"/>
        </w:rPr>
        <w:t>])</w:t>
      </w:r>
      <w:r w:rsidRPr="0016618C">
        <w:rPr>
          <w:rFonts w:ascii="Times New Roman" w:hAnsi="Times New Roman" w:cs="Times New Roman"/>
          <w:sz w:val="28"/>
          <w:szCs w:val="28"/>
        </w:rPr>
        <w:t xml:space="preserve">, </w:t>
      </w:r>
      <w:r w:rsidR="00702E82">
        <w:rPr>
          <w:rFonts w:ascii="Times New Roman" w:hAnsi="Times New Roman" w:cs="Times New Roman"/>
          <w:sz w:val="28"/>
          <w:szCs w:val="28"/>
        </w:rPr>
        <w:t>в котором</w:t>
      </w:r>
      <w:r w:rsidRPr="0016618C">
        <w:rPr>
          <w:rFonts w:ascii="Times New Roman" w:hAnsi="Times New Roman" w:cs="Times New Roman"/>
          <w:sz w:val="28"/>
          <w:szCs w:val="28"/>
        </w:rPr>
        <w:t xml:space="preserve"> обращается внимание на отдельные слова и их связь между обобщенным контекстом (предложениями, кусками текста) в которых они встречаются. Это все помогает сформировать и определить группы близких по значению лексем</w:t>
      </w:r>
      <w:r w:rsidR="00702E82">
        <w:rPr>
          <w:rFonts w:ascii="Times New Roman" w:hAnsi="Times New Roman" w:cs="Times New Roman"/>
          <w:sz w:val="28"/>
          <w:szCs w:val="28"/>
        </w:rPr>
        <w:t xml:space="preserve"> (семантические сети)</w:t>
      </w:r>
      <w:r w:rsidRPr="0016618C">
        <w:rPr>
          <w:rFonts w:ascii="Times New Roman" w:hAnsi="Times New Roman" w:cs="Times New Roman"/>
          <w:sz w:val="28"/>
          <w:szCs w:val="28"/>
        </w:rPr>
        <w:t xml:space="preserve"> на основе их сочетаемости</w:t>
      </w:r>
      <w:r>
        <w:rPr>
          <w:rFonts w:ascii="Times New Roman" w:hAnsi="Times New Roman" w:cs="Times New Roman"/>
          <w:sz w:val="28"/>
          <w:szCs w:val="28"/>
        </w:rPr>
        <w:t xml:space="preserve"> в контексте</w:t>
      </w:r>
      <w:r w:rsidRPr="0016618C">
        <w:rPr>
          <w:rFonts w:ascii="Times New Roman" w:hAnsi="Times New Roman" w:cs="Times New Roman"/>
          <w:sz w:val="28"/>
          <w:szCs w:val="28"/>
        </w:rPr>
        <w:t>.</w:t>
      </w:r>
      <w:r w:rsidRPr="0016618C">
        <w:rPr>
          <w:rFonts w:ascii="Times New Roman" w:hAnsi="Times New Roman" w:cs="Times New Roman"/>
          <w:sz w:val="28"/>
          <w:szCs w:val="28"/>
        </w:rPr>
        <w:br/>
      </w:r>
      <w:r w:rsidRPr="0016618C">
        <w:rPr>
          <w:rFonts w:ascii="Times New Roman" w:hAnsi="Times New Roman" w:cs="Times New Roman"/>
          <w:sz w:val="28"/>
          <w:szCs w:val="28"/>
        </w:rPr>
        <w:tab/>
        <w:t xml:space="preserve">Совмещение этих двух подходов дает лучший результат, чем использование каждого в отдельности. Данные подходы породили современные методы определения семантических расстояний, такие как: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6618C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Pr="0016618C">
        <w:rPr>
          <w:rFonts w:ascii="Times New Roman" w:hAnsi="Times New Roman" w:cs="Times New Roman"/>
          <w:sz w:val="28"/>
          <w:szCs w:val="28"/>
        </w:rPr>
        <w:t>шинглов</w:t>
      </w:r>
      <w:proofErr w:type="spellEnd"/>
      <w:r w:rsidRPr="0016618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6618C">
        <w:rPr>
          <w:rFonts w:ascii="Times New Roman" w:hAnsi="Times New Roman" w:cs="Times New Roman"/>
          <w:sz w:val="28"/>
          <w:szCs w:val="28"/>
        </w:rPr>
        <w:t>методы</w:t>
      </w:r>
      <w:proofErr w:type="gramEnd"/>
      <w:r w:rsidRPr="0016618C">
        <w:rPr>
          <w:rFonts w:ascii="Times New Roman" w:hAnsi="Times New Roman" w:cs="Times New Roman"/>
          <w:sz w:val="28"/>
          <w:szCs w:val="28"/>
        </w:rPr>
        <w:t xml:space="preserve"> основанные на векторной модели представления документов, метод латентно-семантического анализа и другие. В следующей главе рассмотрим принципы работы каждого метода</w:t>
      </w:r>
      <w:r w:rsidRPr="00306F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как показано в </w:t>
      </w:r>
      <w:r w:rsidR="00B67BDA">
        <w:rPr>
          <w:rFonts w:ascii="Times New Roman" w:hAnsi="Times New Roman" w:cs="Times New Roman"/>
          <w:sz w:val="28"/>
          <w:szCs w:val="28"/>
        </w:rPr>
        <w:t>[1</w:t>
      </w:r>
      <w:r w:rsidRPr="00306F53">
        <w:rPr>
          <w:rFonts w:ascii="Times New Roman" w:hAnsi="Times New Roman" w:cs="Times New Roman"/>
          <w:sz w:val="28"/>
          <w:szCs w:val="28"/>
        </w:rPr>
        <w:t>]</w:t>
      </w:r>
      <w:r w:rsidR="00B67BDA" w:rsidRPr="00B67BDA">
        <w:rPr>
          <w:rFonts w:ascii="Times New Roman" w:hAnsi="Times New Roman" w:cs="Times New Roman"/>
          <w:sz w:val="28"/>
          <w:szCs w:val="28"/>
        </w:rPr>
        <w:t>,[2],[4],[5],[9],[14]</w:t>
      </w:r>
      <w:r w:rsidRPr="00306F53">
        <w:rPr>
          <w:rFonts w:ascii="Times New Roman" w:hAnsi="Times New Roman" w:cs="Times New Roman"/>
          <w:sz w:val="28"/>
          <w:szCs w:val="28"/>
        </w:rPr>
        <w:t>)</w:t>
      </w:r>
      <w:r w:rsidRPr="0016618C">
        <w:rPr>
          <w:rFonts w:ascii="Times New Roman" w:hAnsi="Times New Roman" w:cs="Times New Roman"/>
          <w:sz w:val="28"/>
          <w:szCs w:val="28"/>
        </w:rPr>
        <w:t>.</w:t>
      </w:r>
    </w:p>
    <w:p w:rsidR="00AD1F6E" w:rsidRPr="0016618C" w:rsidRDefault="00AD1F6E" w:rsidP="00315CCB">
      <w:pPr>
        <w:rPr>
          <w:rFonts w:ascii="Times New Roman" w:hAnsi="Times New Roman" w:cs="Times New Roman"/>
          <w:sz w:val="28"/>
          <w:szCs w:val="28"/>
        </w:rPr>
      </w:pPr>
      <w:r w:rsidRPr="00743071">
        <w:rPr>
          <w:sz w:val="32"/>
          <w:szCs w:val="32"/>
        </w:rPr>
        <w:br w:type="page"/>
      </w:r>
    </w:p>
    <w:p w:rsidR="00075CF9" w:rsidRDefault="00BB6873" w:rsidP="00AD1F6E">
      <w:pPr>
        <w:pStyle w:val="1"/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Раздел</w:t>
      </w:r>
      <w:r w:rsidR="00AD1F6E" w:rsidRPr="00611C96">
        <w:rPr>
          <w:sz w:val="40"/>
          <w:szCs w:val="40"/>
        </w:rPr>
        <w:t xml:space="preserve"> 3.</w:t>
      </w:r>
      <w:r w:rsidR="007F5CCB" w:rsidRPr="00611C96">
        <w:rPr>
          <w:sz w:val="40"/>
          <w:szCs w:val="40"/>
        </w:rPr>
        <w:t xml:space="preserve"> Методы</w:t>
      </w:r>
      <w:r w:rsidR="00AD401F" w:rsidRPr="00611C96">
        <w:rPr>
          <w:sz w:val="40"/>
          <w:szCs w:val="40"/>
        </w:rPr>
        <w:t xml:space="preserve"> и их оценки</w:t>
      </w:r>
    </w:p>
    <w:p w:rsidR="005000F4" w:rsidRPr="005000F4" w:rsidRDefault="005000F4" w:rsidP="005000F4"/>
    <w:p w:rsidR="00AD1F6E" w:rsidRPr="0016618C" w:rsidRDefault="00D32F21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 xml:space="preserve">Начнем с </w:t>
      </w:r>
      <w:proofErr w:type="spellStart"/>
      <w:r w:rsidRPr="0016618C">
        <w:rPr>
          <w:rFonts w:ascii="Times New Roman" w:hAnsi="Times New Roman" w:cs="Times New Roman"/>
          <w:sz w:val="28"/>
          <w:szCs w:val="28"/>
        </w:rPr>
        <w:t>ра</w:t>
      </w:r>
      <w:proofErr w:type="spellEnd"/>
      <w:proofErr w:type="gramStart"/>
      <w:r w:rsidRPr="0016618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="009D4615">
        <w:rPr>
          <w:rFonts w:ascii="Times New Roman" w:hAnsi="Times New Roman" w:cs="Times New Roman"/>
          <w:sz w:val="28"/>
          <w:szCs w:val="28"/>
        </w:rPr>
        <w:t>с</w:t>
      </w:r>
      <w:r w:rsidRPr="0016618C">
        <w:rPr>
          <w:rFonts w:ascii="Times New Roman" w:hAnsi="Times New Roman" w:cs="Times New Roman"/>
          <w:sz w:val="28"/>
          <w:szCs w:val="28"/>
        </w:rPr>
        <w:t xml:space="preserve">мотрения метода </w:t>
      </w:r>
      <w:proofErr w:type="spellStart"/>
      <w:r w:rsidRPr="0016618C">
        <w:rPr>
          <w:rFonts w:ascii="Times New Roman" w:hAnsi="Times New Roman" w:cs="Times New Roman"/>
          <w:sz w:val="28"/>
          <w:szCs w:val="28"/>
        </w:rPr>
        <w:t>шинглов</w:t>
      </w:r>
      <w:proofErr w:type="spellEnd"/>
      <w:r w:rsidRPr="0016618C">
        <w:rPr>
          <w:rFonts w:ascii="Times New Roman" w:hAnsi="Times New Roman" w:cs="Times New Roman"/>
          <w:sz w:val="28"/>
          <w:szCs w:val="28"/>
        </w:rPr>
        <w:t>.</w:t>
      </w:r>
      <w:r w:rsidR="009D4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D14" w:rsidRPr="0016618C">
        <w:rPr>
          <w:rFonts w:ascii="Times New Roman" w:hAnsi="Times New Roman" w:cs="Times New Roman"/>
          <w:sz w:val="28"/>
          <w:szCs w:val="28"/>
        </w:rPr>
        <w:t>Шинглы</w:t>
      </w:r>
      <w:proofErr w:type="spellEnd"/>
      <w:r w:rsidR="00AE3D14"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="00AE3D14" w:rsidRPr="0016618C">
        <w:rPr>
          <w:rFonts w:ascii="Times New Roman" w:hAnsi="Times New Roman" w:cs="Times New Roman"/>
          <w:sz w:val="28"/>
          <w:szCs w:val="28"/>
        </w:rPr>
        <w:t xml:space="preserve"> это специальным образом выделенные фрагменты текста, которые записываются в виде последовательности </w:t>
      </w:r>
      <w:r w:rsidR="00AD401F" w:rsidRPr="0016618C">
        <w:rPr>
          <w:rFonts w:ascii="Times New Roman" w:hAnsi="Times New Roman" w:cs="Times New Roman"/>
          <w:sz w:val="28"/>
          <w:szCs w:val="28"/>
        </w:rPr>
        <w:t>терм</w:t>
      </w:r>
      <w:r w:rsidR="005D7460">
        <w:rPr>
          <w:rFonts w:ascii="Times New Roman" w:hAnsi="Times New Roman" w:cs="Times New Roman"/>
          <w:sz w:val="28"/>
          <w:szCs w:val="28"/>
        </w:rPr>
        <w:t>ов</w:t>
      </w:r>
      <w:r w:rsidR="00EB04BF" w:rsidRPr="0016618C">
        <w:rPr>
          <w:rFonts w:ascii="Times New Roman" w:hAnsi="Times New Roman" w:cs="Times New Roman"/>
          <w:sz w:val="28"/>
          <w:szCs w:val="28"/>
        </w:rPr>
        <w:t>, то есть обычные слова приводятся к своим нормальным формам (например</w:t>
      </w:r>
      <w:r w:rsidR="009D4615" w:rsidRPr="009D4615">
        <w:rPr>
          <w:rFonts w:ascii="Times New Roman" w:hAnsi="Times New Roman" w:cs="Times New Roman"/>
          <w:sz w:val="28"/>
          <w:szCs w:val="28"/>
        </w:rPr>
        <w:t>,</w:t>
      </w:r>
      <w:r w:rsidR="00EB04BF" w:rsidRPr="0016618C">
        <w:rPr>
          <w:rFonts w:ascii="Times New Roman" w:hAnsi="Times New Roman" w:cs="Times New Roman"/>
          <w:sz w:val="28"/>
          <w:szCs w:val="28"/>
        </w:rPr>
        <w:t xml:space="preserve"> слова подвергаются </w:t>
      </w:r>
      <w:proofErr w:type="spellStart"/>
      <w:r w:rsidR="00EB04BF" w:rsidRPr="0016618C">
        <w:rPr>
          <w:rFonts w:ascii="Times New Roman" w:hAnsi="Times New Roman" w:cs="Times New Roman"/>
          <w:sz w:val="28"/>
          <w:szCs w:val="28"/>
        </w:rPr>
        <w:t>стеммингу</w:t>
      </w:r>
      <w:proofErr w:type="spellEnd"/>
      <w:r w:rsidR="00EB04BF" w:rsidRPr="0016618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B04BF" w:rsidRPr="0016618C">
        <w:rPr>
          <w:rFonts w:ascii="Times New Roman" w:hAnsi="Times New Roman" w:cs="Times New Roman"/>
          <w:sz w:val="28"/>
          <w:szCs w:val="28"/>
        </w:rPr>
        <w:t>лемматизации</w:t>
      </w:r>
      <w:proofErr w:type="spellEnd"/>
      <w:r w:rsidR="00EB04BF" w:rsidRPr="0016618C">
        <w:rPr>
          <w:rFonts w:ascii="Times New Roman" w:hAnsi="Times New Roman" w:cs="Times New Roman"/>
          <w:sz w:val="28"/>
          <w:szCs w:val="28"/>
        </w:rPr>
        <w:t>, удаляются союзы, предлоги и различные знаки препинания, которые не участвуют дальнейшем сравнении) и записываются в последовательности</w:t>
      </w:r>
      <w:r w:rsidR="00AE3D14" w:rsidRPr="0016618C">
        <w:rPr>
          <w:rFonts w:ascii="Times New Roman" w:hAnsi="Times New Roman" w:cs="Times New Roman"/>
          <w:sz w:val="28"/>
          <w:szCs w:val="28"/>
        </w:rPr>
        <w:t>. Данный метод разб</w:t>
      </w:r>
      <w:r w:rsidR="00EB04BF" w:rsidRPr="0016618C">
        <w:rPr>
          <w:rFonts w:ascii="Times New Roman" w:hAnsi="Times New Roman" w:cs="Times New Roman"/>
          <w:sz w:val="28"/>
          <w:szCs w:val="28"/>
        </w:rPr>
        <w:t xml:space="preserve">ивает весь текст на группы </w:t>
      </w:r>
      <w:r w:rsidR="00AE3D14" w:rsidRPr="001661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D14" w:rsidRPr="0016618C">
        <w:rPr>
          <w:rFonts w:ascii="Times New Roman" w:hAnsi="Times New Roman" w:cs="Times New Roman"/>
          <w:sz w:val="28"/>
          <w:szCs w:val="28"/>
        </w:rPr>
        <w:t>шинглов</w:t>
      </w:r>
      <w:proofErr w:type="spellEnd"/>
      <w:r w:rsidR="00EB04BF" w:rsidRPr="0016618C">
        <w:rPr>
          <w:rFonts w:ascii="Times New Roman" w:hAnsi="Times New Roman" w:cs="Times New Roman"/>
          <w:sz w:val="28"/>
          <w:szCs w:val="28"/>
        </w:rPr>
        <w:t xml:space="preserve"> одинаковой длины</w:t>
      </w:r>
      <w:r w:rsidR="0072704B" w:rsidRPr="0016618C">
        <w:rPr>
          <w:rFonts w:ascii="Times New Roman" w:hAnsi="Times New Roman" w:cs="Times New Roman"/>
          <w:sz w:val="28"/>
          <w:szCs w:val="28"/>
        </w:rPr>
        <w:t xml:space="preserve">, причем количество </w:t>
      </w:r>
      <w:proofErr w:type="spellStart"/>
      <w:r w:rsidR="0072704B" w:rsidRPr="0016618C">
        <w:rPr>
          <w:rFonts w:ascii="Times New Roman" w:hAnsi="Times New Roman" w:cs="Times New Roman"/>
          <w:sz w:val="28"/>
          <w:szCs w:val="28"/>
        </w:rPr>
        <w:t>шинглов</w:t>
      </w:r>
      <w:proofErr w:type="spellEnd"/>
      <w:r w:rsidR="0072704B" w:rsidRPr="0016618C">
        <w:rPr>
          <w:rFonts w:ascii="Times New Roman" w:hAnsi="Times New Roman" w:cs="Times New Roman"/>
          <w:sz w:val="28"/>
          <w:szCs w:val="28"/>
        </w:rPr>
        <w:t xml:space="preserve"> стремится к количеству слов в документе</w:t>
      </w:r>
      <w:r w:rsidR="00EB04BF" w:rsidRPr="0016618C">
        <w:rPr>
          <w:rFonts w:ascii="Times New Roman" w:hAnsi="Times New Roman" w:cs="Times New Roman"/>
          <w:sz w:val="28"/>
          <w:szCs w:val="28"/>
        </w:rPr>
        <w:t xml:space="preserve">. После этого у каждого </w:t>
      </w:r>
      <w:proofErr w:type="spellStart"/>
      <w:r w:rsidR="00EB04BF" w:rsidRPr="0016618C">
        <w:rPr>
          <w:rFonts w:ascii="Times New Roman" w:hAnsi="Times New Roman" w:cs="Times New Roman"/>
          <w:sz w:val="28"/>
          <w:szCs w:val="28"/>
        </w:rPr>
        <w:t>шингла</w:t>
      </w:r>
      <w:proofErr w:type="spellEnd"/>
      <w:r w:rsidR="00EB04BF" w:rsidRPr="0016618C">
        <w:rPr>
          <w:rFonts w:ascii="Times New Roman" w:hAnsi="Times New Roman" w:cs="Times New Roman"/>
          <w:sz w:val="28"/>
          <w:szCs w:val="28"/>
        </w:rPr>
        <w:t xml:space="preserve"> вычисляется его </w:t>
      </w:r>
      <w:proofErr w:type="spellStart"/>
      <w:r w:rsidR="00EB04BF" w:rsidRPr="0016618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A4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="00A4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04BF" w:rsidRPr="0016618C">
        <w:rPr>
          <w:rFonts w:ascii="Times New Roman" w:hAnsi="Times New Roman" w:cs="Times New Roman"/>
          <w:sz w:val="28"/>
          <w:szCs w:val="28"/>
        </w:rPr>
        <w:t xml:space="preserve">код. </w:t>
      </w:r>
      <w:proofErr w:type="spellStart"/>
      <w:r w:rsidR="00EB04BF" w:rsidRPr="0016618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EB04BF" w:rsidRPr="0016618C">
        <w:rPr>
          <w:rFonts w:ascii="Times New Roman" w:hAnsi="Times New Roman" w:cs="Times New Roman"/>
          <w:sz w:val="28"/>
          <w:szCs w:val="28"/>
        </w:rPr>
        <w:t xml:space="preserve">-код это </w:t>
      </w:r>
      <w:proofErr w:type="gramStart"/>
      <w:r w:rsidR="00EB04BF" w:rsidRPr="0016618C">
        <w:rPr>
          <w:rFonts w:ascii="Times New Roman" w:hAnsi="Times New Roman" w:cs="Times New Roman"/>
          <w:sz w:val="28"/>
          <w:szCs w:val="28"/>
        </w:rPr>
        <w:t>строка</w:t>
      </w:r>
      <w:proofErr w:type="gramEnd"/>
      <w:r w:rsidR="00EB04BF" w:rsidRPr="0016618C">
        <w:rPr>
          <w:rFonts w:ascii="Times New Roman" w:hAnsi="Times New Roman" w:cs="Times New Roman"/>
          <w:sz w:val="28"/>
          <w:szCs w:val="28"/>
        </w:rPr>
        <w:t xml:space="preserve"> из символов фиксированной длины полученная в результате алгоритма хеширования входных данных. Далее </w:t>
      </w:r>
      <w:r w:rsidR="0072704B" w:rsidRPr="0016618C">
        <w:rPr>
          <w:rFonts w:ascii="Times New Roman" w:hAnsi="Times New Roman" w:cs="Times New Roman"/>
          <w:sz w:val="28"/>
          <w:szCs w:val="28"/>
        </w:rPr>
        <w:t xml:space="preserve">на основе </w:t>
      </w:r>
      <w:proofErr w:type="spellStart"/>
      <w:r w:rsidR="0072704B" w:rsidRPr="0016618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A476CA" w:rsidRPr="00A476CA">
        <w:rPr>
          <w:rFonts w:ascii="Times New Roman" w:hAnsi="Times New Roman" w:cs="Times New Roman"/>
          <w:sz w:val="28"/>
          <w:szCs w:val="28"/>
        </w:rPr>
        <w:t xml:space="preserve">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="00A476CA" w:rsidRPr="00A476CA">
        <w:rPr>
          <w:rFonts w:ascii="Times New Roman" w:hAnsi="Times New Roman" w:cs="Times New Roman"/>
          <w:sz w:val="28"/>
          <w:szCs w:val="28"/>
        </w:rPr>
        <w:t xml:space="preserve"> </w:t>
      </w:r>
      <w:r w:rsidR="0072704B" w:rsidRPr="0016618C">
        <w:rPr>
          <w:rFonts w:ascii="Times New Roman" w:hAnsi="Times New Roman" w:cs="Times New Roman"/>
          <w:sz w:val="28"/>
          <w:szCs w:val="28"/>
        </w:rPr>
        <w:t xml:space="preserve">кода для каждого </w:t>
      </w:r>
      <w:proofErr w:type="spellStart"/>
      <w:r w:rsidR="0072704B" w:rsidRPr="0016618C">
        <w:rPr>
          <w:rFonts w:ascii="Times New Roman" w:hAnsi="Times New Roman" w:cs="Times New Roman"/>
          <w:sz w:val="28"/>
          <w:szCs w:val="28"/>
        </w:rPr>
        <w:t>шингла</w:t>
      </w:r>
      <w:proofErr w:type="spellEnd"/>
      <w:r w:rsidR="0072704B" w:rsidRPr="0016618C">
        <w:rPr>
          <w:rFonts w:ascii="Times New Roman" w:hAnsi="Times New Roman" w:cs="Times New Roman"/>
          <w:sz w:val="28"/>
          <w:szCs w:val="28"/>
        </w:rPr>
        <w:t xml:space="preserve"> строится его контрольная сумма. В результате случайных выборок этих контрольных сумм между двумя документами сравнивается их значение, где в зависимости от значений контрольных сумм можно говорить о проведении лексического анализа </w:t>
      </w:r>
      <w:r w:rsidR="00E368EC" w:rsidRPr="0016618C">
        <w:rPr>
          <w:rFonts w:ascii="Times New Roman" w:hAnsi="Times New Roman" w:cs="Times New Roman"/>
          <w:sz w:val="28"/>
          <w:szCs w:val="28"/>
        </w:rPr>
        <w:t xml:space="preserve"> и расчете семантического расстояния </w:t>
      </w:r>
      <w:r w:rsidR="0072704B" w:rsidRPr="0016618C">
        <w:rPr>
          <w:rFonts w:ascii="Times New Roman" w:hAnsi="Times New Roman" w:cs="Times New Roman"/>
          <w:sz w:val="28"/>
          <w:szCs w:val="28"/>
        </w:rPr>
        <w:t>между двумя документами на предмет их частичного или даже полного совпадения</w:t>
      </w:r>
      <w:r w:rsidR="00C91C3E" w:rsidRPr="00C91C3E">
        <w:rPr>
          <w:rFonts w:ascii="Times New Roman" w:hAnsi="Times New Roman" w:cs="Times New Roman"/>
          <w:sz w:val="28"/>
          <w:szCs w:val="28"/>
        </w:rPr>
        <w:t>.</w:t>
      </w:r>
      <w:r w:rsidR="0072704B" w:rsidRPr="0016618C">
        <w:rPr>
          <w:rFonts w:ascii="Times New Roman" w:hAnsi="Times New Roman" w:cs="Times New Roman"/>
          <w:sz w:val="28"/>
          <w:szCs w:val="28"/>
        </w:rPr>
        <w:br/>
      </w:r>
      <w:r w:rsidR="0072704B" w:rsidRPr="0016618C">
        <w:rPr>
          <w:rFonts w:ascii="Times New Roman" w:hAnsi="Times New Roman" w:cs="Times New Roman"/>
          <w:sz w:val="28"/>
          <w:szCs w:val="28"/>
        </w:rPr>
        <w:tab/>
        <w:t xml:space="preserve">Основной проблемой данного метода заключается его низкая скорость работы, так как в зависимости от </w:t>
      </w:r>
      <w:r w:rsidR="00E368EC" w:rsidRPr="0016618C">
        <w:rPr>
          <w:rFonts w:ascii="Times New Roman" w:hAnsi="Times New Roman" w:cs="Times New Roman"/>
          <w:sz w:val="28"/>
          <w:szCs w:val="28"/>
        </w:rPr>
        <w:t xml:space="preserve">увеличения размера данных документов дольше выполняется составление </w:t>
      </w:r>
      <w:proofErr w:type="spellStart"/>
      <w:r w:rsidR="00E368EC" w:rsidRPr="0016618C">
        <w:rPr>
          <w:rFonts w:ascii="Times New Roman" w:hAnsi="Times New Roman" w:cs="Times New Roman"/>
          <w:sz w:val="28"/>
          <w:szCs w:val="28"/>
        </w:rPr>
        <w:t>шинглов</w:t>
      </w:r>
      <w:proofErr w:type="spellEnd"/>
      <w:r w:rsidR="00E368EC" w:rsidRPr="0016618C">
        <w:rPr>
          <w:rFonts w:ascii="Times New Roman" w:hAnsi="Times New Roman" w:cs="Times New Roman"/>
          <w:sz w:val="28"/>
          <w:szCs w:val="28"/>
        </w:rPr>
        <w:t xml:space="preserve"> и их вычисление контрольных сумм, </w:t>
      </w:r>
      <w:proofErr w:type="gramStart"/>
      <w:r w:rsidR="00E368EC" w:rsidRPr="0016618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E368EC" w:rsidRPr="0016618C">
        <w:rPr>
          <w:rFonts w:ascii="Times New Roman" w:hAnsi="Times New Roman" w:cs="Times New Roman"/>
          <w:sz w:val="28"/>
          <w:szCs w:val="28"/>
        </w:rPr>
        <w:t xml:space="preserve"> следовательно производительность данного метода уменьшается от больших входных данных. Так же результат схожести двух документов в виде их семантического расстояния не является полностью правдивым, так как требует значительных совпадений контрольных сумм. Однако данный метод хорош для систем </w:t>
      </w:r>
      <w:proofErr w:type="spellStart"/>
      <w:r w:rsidR="00E368EC" w:rsidRPr="0016618C">
        <w:rPr>
          <w:rFonts w:ascii="Times New Roman" w:hAnsi="Times New Roman" w:cs="Times New Roman"/>
          <w:sz w:val="28"/>
          <w:szCs w:val="28"/>
        </w:rPr>
        <w:t>антиплагиата</w:t>
      </w:r>
      <w:proofErr w:type="spellEnd"/>
      <w:r w:rsidR="00E368EC" w:rsidRPr="0016618C">
        <w:rPr>
          <w:rFonts w:ascii="Times New Roman" w:hAnsi="Times New Roman" w:cs="Times New Roman"/>
          <w:sz w:val="28"/>
          <w:szCs w:val="28"/>
        </w:rPr>
        <w:t xml:space="preserve">, а именно поиска дубликатов и копий текста, либо строгого поиска документов исходя из </w:t>
      </w:r>
      <w:r w:rsidR="00B34701" w:rsidRPr="0016618C">
        <w:rPr>
          <w:rFonts w:ascii="Times New Roman" w:hAnsi="Times New Roman" w:cs="Times New Roman"/>
          <w:sz w:val="28"/>
          <w:szCs w:val="28"/>
        </w:rPr>
        <w:t>жестко поставленного</w:t>
      </w:r>
      <w:r w:rsidR="00E368EC" w:rsidRPr="0016618C">
        <w:rPr>
          <w:rFonts w:ascii="Times New Roman" w:hAnsi="Times New Roman" w:cs="Times New Roman"/>
          <w:sz w:val="28"/>
          <w:szCs w:val="28"/>
        </w:rPr>
        <w:t xml:space="preserve"> запроса.</w:t>
      </w:r>
    </w:p>
    <w:p w:rsidR="00C91C3E" w:rsidRDefault="00C91C3E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3D56" w:rsidRPr="00893D56" w:rsidRDefault="0075574F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>Следу</w:t>
      </w:r>
      <w:r w:rsidR="00874BF4">
        <w:rPr>
          <w:rFonts w:ascii="Times New Roman" w:hAnsi="Times New Roman" w:cs="Times New Roman"/>
          <w:sz w:val="28"/>
          <w:szCs w:val="28"/>
        </w:rPr>
        <w:t>ю</w:t>
      </w:r>
      <w:r w:rsidRPr="0016618C">
        <w:rPr>
          <w:rFonts w:ascii="Times New Roman" w:hAnsi="Times New Roman" w:cs="Times New Roman"/>
          <w:sz w:val="28"/>
          <w:szCs w:val="28"/>
        </w:rPr>
        <w:t>щий метод,</w:t>
      </w:r>
      <w:r w:rsidR="00720107">
        <w:rPr>
          <w:rFonts w:ascii="Times New Roman" w:hAnsi="Times New Roman" w:cs="Times New Roman"/>
          <w:sz w:val="28"/>
          <w:szCs w:val="28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</w:rPr>
        <w:t xml:space="preserve">который мы рассмотрим, это метод векторного представления документов и их термов. Он основан на частоте употребления конкретных терм в документе, а не последовательностей фрагментов, как описано выше в методе </w:t>
      </w:r>
      <w:proofErr w:type="spellStart"/>
      <w:r w:rsidRPr="0016618C">
        <w:rPr>
          <w:rFonts w:ascii="Times New Roman" w:hAnsi="Times New Roman" w:cs="Times New Roman"/>
          <w:sz w:val="28"/>
          <w:szCs w:val="28"/>
        </w:rPr>
        <w:t>шинглов</w:t>
      </w:r>
      <w:proofErr w:type="spellEnd"/>
      <w:r w:rsidR="0096556A" w:rsidRPr="0096556A">
        <w:rPr>
          <w:rFonts w:ascii="Times New Roman" w:hAnsi="Times New Roman" w:cs="Times New Roman"/>
          <w:sz w:val="28"/>
          <w:szCs w:val="28"/>
        </w:rPr>
        <w:t>,</w:t>
      </w:r>
      <w:r w:rsidR="0096556A">
        <w:rPr>
          <w:rFonts w:ascii="Times New Roman" w:hAnsi="Times New Roman" w:cs="Times New Roman"/>
          <w:sz w:val="28"/>
          <w:szCs w:val="28"/>
        </w:rPr>
        <w:t xml:space="preserve"> и не зависит от их порядка</w:t>
      </w:r>
      <w:r w:rsidRPr="0016618C">
        <w:rPr>
          <w:rFonts w:ascii="Times New Roman" w:hAnsi="Times New Roman" w:cs="Times New Roman"/>
          <w:sz w:val="28"/>
          <w:szCs w:val="28"/>
        </w:rPr>
        <w:t xml:space="preserve">. То есть </w:t>
      </w:r>
      <w:r w:rsidRPr="0016618C">
        <w:rPr>
          <w:rFonts w:ascii="Times New Roman" w:hAnsi="Times New Roman" w:cs="Times New Roman"/>
          <w:sz w:val="28"/>
          <w:szCs w:val="28"/>
        </w:rPr>
        <w:lastRenderedPageBreak/>
        <w:t xml:space="preserve">принцип работы данного метода состоит из привидения всех слов, встречаемых в документе к терму по средствам </w:t>
      </w:r>
      <w:proofErr w:type="spellStart"/>
      <w:r w:rsidRPr="0016618C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16618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6618C">
        <w:rPr>
          <w:rFonts w:ascii="Times New Roman" w:hAnsi="Times New Roman" w:cs="Times New Roman"/>
          <w:sz w:val="28"/>
          <w:szCs w:val="28"/>
        </w:rPr>
        <w:t>лемматизации</w:t>
      </w:r>
      <w:proofErr w:type="spellEnd"/>
      <w:r w:rsidRPr="0016618C">
        <w:rPr>
          <w:rFonts w:ascii="Times New Roman" w:hAnsi="Times New Roman" w:cs="Times New Roman"/>
          <w:sz w:val="28"/>
          <w:szCs w:val="28"/>
        </w:rPr>
        <w:t xml:space="preserve">. Удобно записать это в виде матрицы большого размера, где каждая строка это терм, который был получен из слова в каких либо документах. Столбцы же это некоторые различные документы. Тогда в ячейках матрицы можно записать некое число, которое будет </w:t>
      </w:r>
      <w:r w:rsidR="00CB379D">
        <w:rPr>
          <w:rFonts w:ascii="Times New Roman" w:hAnsi="Times New Roman" w:cs="Times New Roman"/>
          <w:sz w:val="28"/>
          <w:szCs w:val="28"/>
        </w:rPr>
        <w:t>показывать</w:t>
      </w:r>
      <w:r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CB379D">
        <w:rPr>
          <w:rFonts w:ascii="Times New Roman" w:hAnsi="Times New Roman" w:cs="Times New Roman"/>
          <w:sz w:val="28"/>
          <w:szCs w:val="28"/>
        </w:rPr>
        <w:t>частоту его вхождений в документ</w:t>
      </w:r>
      <w:r w:rsidRPr="0016618C">
        <w:rPr>
          <w:rFonts w:ascii="Times New Roman" w:hAnsi="Times New Roman" w:cs="Times New Roman"/>
          <w:sz w:val="28"/>
          <w:szCs w:val="28"/>
        </w:rPr>
        <w:t>.</w:t>
      </w:r>
      <w:r w:rsidR="0096556A" w:rsidRPr="0096556A">
        <w:rPr>
          <w:rFonts w:ascii="Times New Roman" w:hAnsi="Times New Roman" w:cs="Times New Roman"/>
          <w:sz w:val="28"/>
          <w:szCs w:val="28"/>
        </w:rPr>
        <w:t xml:space="preserve"> </w:t>
      </w:r>
      <w:r w:rsidR="0096556A">
        <w:rPr>
          <w:rFonts w:ascii="Times New Roman" w:hAnsi="Times New Roman" w:cs="Times New Roman"/>
          <w:sz w:val="28"/>
          <w:szCs w:val="28"/>
        </w:rPr>
        <w:t>А каждую тему онтологии</w:t>
      </w:r>
      <w:r w:rsidR="0096556A" w:rsidRPr="0096556A">
        <w:rPr>
          <w:rFonts w:ascii="Times New Roman" w:hAnsi="Times New Roman" w:cs="Times New Roman"/>
          <w:sz w:val="28"/>
          <w:szCs w:val="28"/>
        </w:rPr>
        <w:t>,</w:t>
      </w:r>
      <w:r w:rsidR="0096556A">
        <w:rPr>
          <w:rFonts w:ascii="Times New Roman" w:hAnsi="Times New Roman" w:cs="Times New Roman"/>
          <w:sz w:val="28"/>
          <w:szCs w:val="28"/>
        </w:rPr>
        <w:t xml:space="preserve"> можно охарактеризовать определенным набором термов с их частотами</w:t>
      </w:r>
      <w:r w:rsidR="0096556A" w:rsidRPr="0096556A">
        <w:rPr>
          <w:rFonts w:ascii="Times New Roman" w:hAnsi="Times New Roman" w:cs="Times New Roman"/>
          <w:sz w:val="28"/>
          <w:szCs w:val="28"/>
        </w:rPr>
        <w:t>,</w:t>
      </w:r>
      <w:r w:rsidR="0096556A">
        <w:rPr>
          <w:rFonts w:ascii="Times New Roman" w:hAnsi="Times New Roman" w:cs="Times New Roman"/>
          <w:sz w:val="28"/>
          <w:szCs w:val="28"/>
        </w:rPr>
        <w:t xml:space="preserve"> тогда принадлежность документа теме можно высчитать</w:t>
      </w:r>
      <w:r w:rsidR="0096556A" w:rsidRPr="0096556A">
        <w:rPr>
          <w:rFonts w:ascii="Times New Roman" w:hAnsi="Times New Roman" w:cs="Times New Roman"/>
          <w:sz w:val="28"/>
          <w:szCs w:val="28"/>
        </w:rPr>
        <w:t>.</w:t>
      </w:r>
      <w:r w:rsidRPr="0016618C">
        <w:rPr>
          <w:rFonts w:ascii="Times New Roman" w:hAnsi="Times New Roman" w:cs="Times New Roman"/>
          <w:sz w:val="28"/>
          <w:szCs w:val="28"/>
        </w:rPr>
        <w:t xml:space="preserve"> Сама матрица для большого количества документов будет разряженной, так как большое количество различных термов не будет присуще одному документу.</w:t>
      </w:r>
      <w:r w:rsidR="006B151F" w:rsidRPr="0016618C">
        <w:rPr>
          <w:rFonts w:ascii="Times New Roman" w:hAnsi="Times New Roman" w:cs="Times New Roman"/>
          <w:sz w:val="28"/>
          <w:szCs w:val="28"/>
        </w:rPr>
        <w:t xml:space="preserve"> Чтобы определить подобие двух конкретных документов нужно рассчитать семантическое расстояние между двумя столбцами матрицами</w:t>
      </w:r>
      <w:r w:rsidR="00C91C3E">
        <w:rPr>
          <w:rFonts w:ascii="Times New Roman" w:hAnsi="Times New Roman" w:cs="Times New Roman"/>
          <w:sz w:val="28"/>
          <w:szCs w:val="28"/>
        </w:rPr>
        <w:t xml:space="preserve"> - векторами</w:t>
      </w:r>
      <w:r w:rsidR="006B151F" w:rsidRPr="0016618C">
        <w:rPr>
          <w:rFonts w:ascii="Times New Roman" w:hAnsi="Times New Roman" w:cs="Times New Roman"/>
          <w:sz w:val="28"/>
          <w:szCs w:val="28"/>
        </w:rPr>
        <w:t>. Это расстояние можно считать по разным формулам</w:t>
      </w:r>
      <w:r w:rsidR="009C53FA" w:rsidRPr="0016618C">
        <w:rPr>
          <w:rFonts w:ascii="Times New Roman" w:hAnsi="Times New Roman" w:cs="Times New Roman"/>
          <w:sz w:val="28"/>
          <w:szCs w:val="28"/>
        </w:rPr>
        <w:t xml:space="preserve"> таким как: скалярное произведение векторов, евклидово расстояние, косинусная мера сходства и другие</w:t>
      </w:r>
      <w:r w:rsidR="00C91C3E" w:rsidRPr="00C91C3E">
        <w:rPr>
          <w:rFonts w:ascii="Times New Roman" w:hAnsi="Times New Roman" w:cs="Times New Roman"/>
          <w:sz w:val="28"/>
          <w:szCs w:val="28"/>
        </w:rPr>
        <w:t xml:space="preserve">. </w:t>
      </w:r>
      <w:r w:rsidR="009C53FA" w:rsidRPr="0016618C">
        <w:rPr>
          <w:rFonts w:ascii="Times New Roman" w:hAnsi="Times New Roman" w:cs="Times New Roman"/>
          <w:sz w:val="28"/>
          <w:szCs w:val="28"/>
        </w:rPr>
        <w:t xml:space="preserve">На основе полученных расстояний можно будет определить </w:t>
      </w:r>
      <w:r w:rsidR="009A1199">
        <w:rPr>
          <w:rFonts w:ascii="Times New Roman" w:hAnsi="Times New Roman" w:cs="Times New Roman"/>
          <w:sz w:val="28"/>
          <w:szCs w:val="28"/>
        </w:rPr>
        <w:t xml:space="preserve">число подобия </w:t>
      </w:r>
      <w:r w:rsidR="009C53FA" w:rsidRPr="0016618C">
        <w:rPr>
          <w:rFonts w:ascii="Times New Roman" w:hAnsi="Times New Roman" w:cs="Times New Roman"/>
          <w:sz w:val="28"/>
          <w:szCs w:val="28"/>
        </w:rPr>
        <w:t>друг другу, чем оно больше, тем более сходны документы</w:t>
      </w:r>
      <w:r w:rsidR="00CB379D" w:rsidRPr="00CB379D">
        <w:rPr>
          <w:rFonts w:ascii="Times New Roman" w:hAnsi="Times New Roman" w:cs="Times New Roman"/>
          <w:sz w:val="28"/>
          <w:szCs w:val="28"/>
        </w:rPr>
        <w:t>.</w:t>
      </w:r>
      <w:r w:rsidR="00893D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4701" w:rsidRDefault="00FE04D4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>Данный метод дает лучшие результаты на основе встречающихся терм в документах, нежели первый, который находит плагиаты двух документов. Его же недостаток заключается в большом количестве хранения информации, так как чем больше документов в базе, тем больший размер занимает полученная матрица.</w:t>
      </w:r>
    </w:p>
    <w:p w:rsidR="00C91C3E" w:rsidRPr="0016618C" w:rsidRDefault="00C91C3E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82C24" w:rsidRPr="0016618C" w:rsidRDefault="009C53FA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>Метод латентно-семантического анализа</w:t>
      </w:r>
      <w:r w:rsidR="00C91C3E" w:rsidRPr="00C91C3E">
        <w:rPr>
          <w:rFonts w:ascii="Times New Roman" w:hAnsi="Times New Roman" w:cs="Times New Roman"/>
          <w:sz w:val="28"/>
          <w:szCs w:val="28"/>
        </w:rPr>
        <w:t xml:space="preserve"> </w:t>
      </w:r>
      <w:r w:rsidR="00C91C3E">
        <w:rPr>
          <w:rFonts w:ascii="Times New Roman" w:hAnsi="Times New Roman" w:cs="Times New Roman"/>
          <w:sz w:val="28"/>
          <w:szCs w:val="28"/>
        </w:rPr>
        <w:t>(см</w:t>
      </w:r>
      <w:r w:rsidR="00C91C3E" w:rsidRPr="00C91C3E">
        <w:rPr>
          <w:rFonts w:ascii="Times New Roman" w:hAnsi="Times New Roman" w:cs="Times New Roman"/>
          <w:sz w:val="28"/>
          <w:szCs w:val="28"/>
        </w:rPr>
        <w:t>.</w:t>
      </w:r>
      <w:r w:rsidR="00C91C3E">
        <w:rPr>
          <w:rFonts w:ascii="Times New Roman" w:hAnsi="Times New Roman" w:cs="Times New Roman"/>
          <w:sz w:val="28"/>
          <w:szCs w:val="28"/>
        </w:rPr>
        <w:t xml:space="preserve"> например </w:t>
      </w:r>
      <w:r w:rsidR="00C91C3E" w:rsidRPr="00C91C3E">
        <w:rPr>
          <w:rFonts w:ascii="Times New Roman" w:hAnsi="Times New Roman" w:cs="Times New Roman"/>
          <w:sz w:val="28"/>
          <w:szCs w:val="28"/>
        </w:rPr>
        <w:t>[17])</w:t>
      </w:r>
      <w:r w:rsidR="00C91C3E">
        <w:rPr>
          <w:rFonts w:ascii="Times New Roman" w:hAnsi="Times New Roman" w:cs="Times New Roman"/>
          <w:sz w:val="28"/>
          <w:szCs w:val="28"/>
        </w:rPr>
        <w:t xml:space="preserve"> </w:t>
      </w:r>
      <w:r w:rsidR="00C153E4">
        <w:rPr>
          <w:rFonts w:ascii="Times New Roman" w:hAnsi="Times New Roman" w:cs="Times New Roman"/>
          <w:sz w:val="28"/>
          <w:szCs w:val="28"/>
        </w:rPr>
        <w:t>,</w:t>
      </w:r>
      <w:r w:rsidR="00C153E4" w:rsidRPr="00C153E4">
        <w:rPr>
          <w:rFonts w:ascii="Times New Roman" w:hAnsi="Times New Roman" w:cs="Times New Roman"/>
          <w:sz w:val="28"/>
          <w:szCs w:val="28"/>
        </w:rPr>
        <w:t xml:space="preserve"> </w:t>
      </w:r>
      <w:r w:rsidR="00FE04D4" w:rsidRPr="0016618C">
        <w:rPr>
          <w:rFonts w:ascii="Times New Roman" w:hAnsi="Times New Roman" w:cs="Times New Roman"/>
          <w:sz w:val="28"/>
          <w:szCs w:val="28"/>
        </w:rPr>
        <w:t>расширяет предыдущий метод,</w:t>
      </w:r>
      <w:r w:rsidR="00C0461A" w:rsidRPr="0016618C">
        <w:rPr>
          <w:rFonts w:ascii="Times New Roman" w:hAnsi="Times New Roman" w:cs="Times New Roman"/>
          <w:sz w:val="28"/>
          <w:szCs w:val="28"/>
        </w:rPr>
        <w:t xml:space="preserve"> так как вместо использования</w:t>
      </w:r>
      <w:r w:rsidR="00FE04D4" w:rsidRPr="0016618C">
        <w:rPr>
          <w:rFonts w:ascii="Times New Roman" w:hAnsi="Times New Roman" w:cs="Times New Roman"/>
          <w:sz w:val="28"/>
          <w:szCs w:val="28"/>
        </w:rPr>
        <w:t xml:space="preserve"> матриц терм-документ, подр</w:t>
      </w:r>
      <w:r w:rsidR="004B435E">
        <w:rPr>
          <w:rFonts w:ascii="Times New Roman" w:hAnsi="Times New Roman" w:cs="Times New Roman"/>
          <w:sz w:val="28"/>
          <w:szCs w:val="28"/>
        </w:rPr>
        <w:t>азумевает использование матриц терм</w:t>
      </w:r>
      <w:r w:rsidR="00FE04D4" w:rsidRPr="0016618C">
        <w:rPr>
          <w:rFonts w:ascii="Times New Roman" w:hAnsi="Times New Roman" w:cs="Times New Roman"/>
          <w:sz w:val="28"/>
          <w:szCs w:val="28"/>
        </w:rPr>
        <w:t xml:space="preserve"> – тема и тема – документ. Таким образом</w:t>
      </w:r>
      <w:r w:rsidR="004B435E" w:rsidRPr="00A11DCB">
        <w:rPr>
          <w:rFonts w:ascii="Times New Roman" w:hAnsi="Times New Roman" w:cs="Times New Roman"/>
          <w:sz w:val="28"/>
          <w:szCs w:val="28"/>
        </w:rPr>
        <w:t>,</w:t>
      </w:r>
      <w:r w:rsidR="00FE04D4" w:rsidRPr="0016618C">
        <w:rPr>
          <w:rFonts w:ascii="Times New Roman" w:hAnsi="Times New Roman" w:cs="Times New Roman"/>
          <w:sz w:val="28"/>
          <w:szCs w:val="28"/>
        </w:rPr>
        <w:t xml:space="preserve"> </w:t>
      </w:r>
      <w:r w:rsidR="00C0461A" w:rsidRPr="0016618C">
        <w:rPr>
          <w:rFonts w:ascii="Times New Roman" w:hAnsi="Times New Roman" w:cs="Times New Roman"/>
          <w:sz w:val="28"/>
          <w:szCs w:val="28"/>
        </w:rPr>
        <w:t>повышается</w:t>
      </w:r>
      <w:r w:rsidR="00FE04D4" w:rsidRPr="0016618C">
        <w:rPr>
          <w:rFonts w:ascii="Times New Roman" w:hAnsi="Times New Roman" w:cs="Times New Roman"/>
          <w:sz w:val="28"/>
          <w:szCs w:val="28"/>
        </w:rPr>
        <w:t xml:space="preserve"> качество </w:t>
      </w:r>
      <w:r w:rsidR="00F82C24" w:rsidRPr="0016618C">
        <w:rPr>
          <w:rFonts w:ascii="Times New Roman" w:hAnsi="Times New Roman" w:cs="Times New Roman"/>
          <w:sz w:val="28"/>
          <w:szCs w:val="28"/>
        </w:rPr>
        <w:t>полученного далее семантического расстояния. Делается это примерно аналогичным способом, который описали выше. Разобьем алгоритм на этапы:</w:t>
      </w:r>
    </w:p>
    <w:p w:rsidR="009C53FA" w:rsidRPr="0016618C" w:rsidRDefault="00F82C24" w:rsidP="00160ADD">
      <w:pPr>
        <w:pStyle w:val="af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>На первом этапе помимо приведения слов к термам, удаляются цитаты и вставки текстов.</w:t>
      </w:r>
    </w:p>
    <w:p w:rsidR="00F82C24" w:rsidRPr="0016618C" w:rsidRDefault="00F82C24" w:rsidP="00160ADD">
      <w:pPr>
        <w:pStyle w:val="af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>На втором этапе составляется матрица из термов и документов</w:t>
      </w:r>
      <w:r w:rsidR="009A1199" w:rsidRPr="009A11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A1199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="009A1199" w:rsidRPr="009A1199">
        <w:rPr>
          <w:rFonts w:ascii="Times New Roman" w:hAnsi="Times New Roman" w:cs="Times New Roman"/>
          <w:sz w:val="28"/>
          <w:szCs w:val="28"/>
        </w:rPr>
        <w:t xml:space="preserve">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="009A1199" w:rsidRPr="009A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199"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="009A1199" w:rsidRPr="009A1199">
        <w:rPr>
          <w:rFonts w:ascii="Times New Roman" w:hAnsi="Times New Roman" w:cs="Times New Roman"/>
          <w:sz w:val="28"/>
          <w:szCs w:val="28"/>
        </w:rPr>
        <w:t>)</w:t>
      </w:r>
      <w:r w:rsidRPr="0016618C">
        <w:rPr>
          <w:rFonts w:ascii="Times New Roman" w:hAnsi="Times New Roman" w:cs="Times New Roman"/>
          <w:sz w:val="28"/>
          <w:szCs w:val="28"/>
        </w:rPr>
        <w:t xml:space="preserve"> и удаляются термы, которые встречаются лишь в одних документах</w:t>
      </w:r>
      <w:r w:rsidR="0083290F" w:rsidRPr="0016618C">
        <w:rPr>
          <w:rFonts w:ascii="Times New Roman" w:hAnsi="Times New Roman" w:cs="Times New Roman"/>
          <w:sz w:val="28"/>
          <w:szCs w:val="28"/>
        </w:rPr>
        <w:t>.</w:t>
      </w:r>
    </w:p>
    <w:p w:rsidR="0083290F" w:rsidRPr="0016618C" w:rsidRDefault="00C153E4" w:rsidP="00160ADD">
      <w:pPr>
        <w:pStyle w:val="af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Делается р</w:t>
      </w:r>
      <w:r w:rsidR="0083290F" w:rsidRPr="0016618C">
        <w:rPr>
          <w:rFonts w:ascii="Times New Roman" w:hAnsi="Times New Roman" w:cs="Times New Roman"/>
          <w:sz w:val="28"/>
          <w:szCs w:val="28"/>
        </w:rPr>
        <w:t xml:space="preserve">азложение построенной матрицы методом </w:t>
      </w:r>
      <w:r w:rsidR="0083290F" w:rsidRPr="0016618C">
        <w:rPr>
          <w:rFonts w:ascii="Times New Roman" w:hAnsi="Times New Roman" w:cs="Times New Roman"/>
          <w:sz w:val="28"/>
          <w:szCs w:val="28"/>
          <w:lang w:val="en-US"/>
        </w:rPr>
        <w:t>SVD</w:t>
      </w:r>
      <w:r w:rsidR="0083290F" w:rsidRPr="001661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3290F" w:rsidRPr="0016618C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83290F" w:rsidRPr="0016618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3290F" w:rsidRPr="0016618C">
        <w:rPr>
          <w:rFonts w:ascii="Times New Roman" w:hAnsi="Times New Roman" w:cs="Times New Roman"/>
          <w:sz w:val="28"/>
          <w:szCs w:val="28"/>
        </w:rPr>
        <w:t xml:space="preserve">= </w:t>
      </w:r>
      <w:r w:rsidR="0083290F" w:rsidRPr="0016618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3290F" w:rsidRPr="0016618C">
        <w:rPr>
          <w:rFonts w:ascii="Times New Roman" w:hAnsi="Times New Roman" w:cs="Times New Roman"/>
          <w:sz w:val="28"/>
          <w:szCs w:val="28"/>
        </w:rPr>
        <w:t>*</w:t>
      </w:r>
      <w:r w:rsidR="00A0492C" w:rsidRPr="0016618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3290F" w:rsidRPr="0016618C">
        <w:rPr>
          <w:rFonts w:ascii="Times New Roman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83290F" w:rsidRPr="0016618C">
        <w:rPr>
          <w:rFonts w:ascii="Times New Roman" w:hAnsi="Times New Roman" w:cs="Times New Roman"/>
          <w:sz w:val="28"/>
          <w:szCs w:val="28"/>
        </w:rPr>
        <w:t>) (</w:t>
      </w:r>
      <w:r w:rsidR="00CB379D">
        <w:rPr>
          <w:rFonts w:ascii="Times New Roman" w:hAnsi="Times New Roman" w:cs="Times New Roman"/>
          <w:sz w:val="28"/>
          <w:szCs w:val="28"/>
        </w:rPr>
        <w:t>см</w:t>
      </w:r>
      <w:r w:rsidR="00CB379D" w:rsidRPr="00CB379D">
        <w:rPr>
          <w:rFonts w:ascii="Times New Roman" w:hAnsi="Times New Roman" w:cs="Times New Roman"/>
          <w:sz w:val="28"/>
          <w:szCs w:val="28"/>
        </w:rPr>
        <w:t>,</w:t>
      </w:r>
      <w:r w:rsidR="00CB379D">
        <w:rPr>
          <w:rFonts w:ascii="Times New Roman" w:hAnsi="Times New Roman" w:cs="Times New Roman"/>
          <w:sz w:val="28"/>
          <w:szCs w:val="28"/>
        </w:rPr>
        <w:t xml:space="preserve"> подробнее </w:t>
      </w:r>
      <w:r w:rsidR="00C91C3E">
        <w:rPr>
          <w:rFonts w:ascii="Times New Roman" w:hAnsi="Times New Roman" w:cs="Times New Roman"/>
          <w:sz w:val="28"/>
          <w:szCs w:val="28"/>
        </w:rPr>
        <w:t>[</w:t>
      </w:r>
      <w:r w:rsidR="00C91C3E" w:rsidRPr="00C91C3E">
        <w:rPr>
          <w:rFonts w:ascii="Times New Roman" w:hAnsi="Times New Roman" w:cs="Times New Roman"/>
          <w:sz w:val="28"/>
          <w:szCs w:val="28"/>
        </w:rPr>
        <w:t>18</w:t>
      </w:r>
      <w:r w:rsidR="00CB379D" w:rsidRPr="00CB379D">
        <w:rPr>
          <w:rFonts w:ascii="Times New Roman" w:hAnsi="Times New Roman" w:cs="Times New Roman"/>
          <w:sz w:val="28"/>
          <w:szCs w:val="28"/>
        </w:rPr>
        <w:t>]</w:t>
      </w:r>
      <w:r w:rsidR="0083290F" w:rsidRPr="0016618C">
        <w:rPr>
          <w:rFonts w:ascii="Times New Roman" w:hAnsi="Times New Roman" w:cs="Times New Roman"/>
          <w:sz w:val="28"/>
          <w:szCs w:val="28"/>
        </w:rPr>
        <w:t>)</w:t>
      </w:r>
    </w:p>
    <w:p w:rsidR="00F82C24" w:rsidRPr="0016618C" w:rsidRDefault="00C153E4" w:rsidP="00160ADD">
      <w:pPr>
        <w:pStyle w:val="af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Выделяются</w:t>
      </w:r>
      <w:r w:rsidR="0083290F" w:rsidRPr="0016618C"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3290F" w:rsidRPr="0016618C"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="0083290F" w:rsidRPr="0016618C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и столбцы</w:t>
      </w:r>
      <w:r w:rsidR="0083290F" w:rsidRPr="0016618C"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="00A0492C" w:rsidRPr="0016618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3290F" w:rsidRPr="0016618C"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t xml:space="preserve">по значению </w:t>
      </w:r>
      <w:r w:rsidR="0083290F" w:rsidRPr="0016618C">
        <w:rPr>
          <w:rFonts w:ascii="Times New Roman" w:hAnsi="Times New Roman" w:cs="Times New Roman"/>
          <w:sz w:val="28"/>
          <w:szCs w:val="28"/>
        </w:rPr>
        <w:t>соответствуют наибольшим сингулярным числам</w:t>
      </w:r>
      <w:r w:rsidR="00A0492C" w:rsidRPr="0016618C">
        <w:rPr>
          <w:rFonts w:ascii="Times New Roman" w:hAnsi="Times New Roman" w:cs="Times New Roman"/>
          <w:sz w:val="28"/>
          <w:szCs w:val="28"/>
        </w:rPr>
        <w:t xml:space="preserve"> в матрице </w:t>
      </w:r>
      <w:r w:rsidR="00A0492C" w:rsidRPr="0016618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0492C" w:rsidRPr="0016618C">
        <w:rPr>
          <w:rFonts w:ascii="Times New Roman" w:hAnsi="Times New Roman" w:cs="Times New Roman"/>
          <w:sz w:val="28"/>
          <w:szCs w:val="28"/>
        </w:rPr>
        <w:t>.</w:t>
      </w:r>
    </w:p>
    <w:p w:rsidR="001F058D" w:rsidRPr="0016618C" w:rsidRDefault="001F058D" w:rsidP="00160ADD">
      <w:pPr>
        <w:pStyle w:val="af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 xml:space="preserve">По полученным выборкам </w:t>
      </w:r>
      <w:r w:rsidR="00C153E4">
        <w:rPr>
          <w:rFonts w:ascii="Times New Roman" w:hAnsi="Times New Roman" w:cs="Times New Roman"/>
          <w:sz w:val="28"/>
          <w:szCs w:val="28"/>
        </w:rPr>
        <w:t>используем</w:t>
      </w:r>
      <w:r w:rsidR="00A0492C" w:rsidRPr="0016618C">
        <w:rPr>
          <w:rFonts w:ascii="Times New Roman" w:hAnsi="Times New Roman" w:cs="Times New Roman"/>
          <w:sz w:val="28"/>
          <w:szCs w:val="28"/>
        </w:rPr>
        <w:t xml:space="preserve"> наилучшее приближение данной матрицы термов-документов, которое будет показывать основную структуру зависимостей, которое определялось через количество вхождений термов в данный документ (веса).</w:t>
      </w:r>
    </w:p>
    <w:p w:rsidR="00A0492C" w:rsidRPr="00ED51A3" w:rsidRDefault="004B435E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="00A0492C" w:rsidRPr="0016618C">
        <w:rPr>
          <w:rFonts w:ascii="Times New Roman" w:hAnsi="Times New Roman" w:cs="Times New Roman"/>
          <w:sz w:val="28"/>
          <w:szCs w:val="28"/>
        </w:rPr>
        <w:t xml:space="preserve"> термы и документы будут представляться в виде векторов</w:t>
      </w:r>
      <w:r w:rsidR="00BA3CB3" w:rsidRPr="0016618C">
        <w:rPr>
          <w:rFonts w:ascii="Times New Roman" w:hAnsi="Times New Roman" w:cs="Times New Roman"/>
          <w:sz w:val="28"/>
          <w:szCs w:val="28"/>
        </w:rPr>
        <w:t xml:space="preserve"> размерности </w:t>
      </w:r>
      <w:r w:rsidR="00BA3CB3" w:rsidRPr="001661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A3CB3" w:rsidRPr="0016618C">
        <w:rPr>
          <w:rFonts w:ascii="Times New Roman" w:hAnsi="Times New Roman" w:cs="Times New Roman"/>
          <w:sz w:val="28"/>
          <w:szCs w:val="28"/>
        </w:rPr>
        <w:t xml:space="preserve">, где </w:t>
      </w:r>
      <w:r w:rsidR="00BA3CB3" w:rsidRPr="0016618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A3CB3" w:rsidRPr="0016618C">
        <w:rPr>
          <w:rFonts w:ascii="Times New Roman" w:hAnsi="Times New Roman" w:cs="Times New Roman"/>
          <w:sz w:val="28"/>
          <w:szCs w:val="28"/>
        </w:rPr>
        <w:t xml:space="preserve"> – определяется предполагаемым количеством семантических тем. Расстояние же между документами можно вычислять по скалярному произведению векторов или другими способами, представленными в методе выше.</w:t>
      </w:r>
    </w:p>
    <w:p w:rsidR="00BA3CB3" w:rsidRDefault="00BA3CB3" w:rsidP="00160A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>Достоинства данного метода заключаются в том, что мы уменьшаем размер хранимой информации, а так же получаем разбиение матрицы терм</w:t>
      </w:r>
      <w:r w:rsidR="00A476CA" w:rsidRPr="00A476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476CA">
        <w:rPr>
          <w:rFonts w:ascii="Times New Roman" w:hAnsi="Times New Roman" w:cs="Times New Roman"/>
          <w:sz w:val="28"/>
          <w:szCs w:val="28"/>
        </w:rPr>
        <w:t>–</w:t>
      </w:r>
      <w:r w:rsidRPr="0016618C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16618C">
        <w:rPr>
          <w:rFonts w:ascii="Times New Roman" w:hAnsi="Times New Roman" w:cs="Times New Roman"/>
          <w:sz w:val="28"/>
          <w:szCs w:val="28"/>
        </w:rPr>
        <w:t>окументов по темам. Что приводит нас к более качественному результату при вычислении семантического расстояния. Однако данный метод влечет за собой большую сложно</w:t>
      </w:r>
      <w:r w:rsidR="00C153E4">
        <w:rPr>
          <w:rFonts w:ascii="Times New Roman" w:hAnsi="Times New Roman" w:cs="Times New Roman"/>
          <w:sz w:val="28"/>
          <w:szCs w:val="28"/>
        </w:rPr>
        <w:t>сть вычисления, чем в предыдущие</w:t>
      </w:r>
      <w:r w:rsidR="000F1477">
        <w:rPr>
          <w:rFonts w:ascii="Times New Roman" w:hAnsi="Times New Roman" w:cs="Times New Roman"/>
          <w:sz w:val="28"/>
          <w:szCs w:val="28"/>
        </w:rPr>
        <w:t xml:space="preserve">, а так же менее качественные </w:t>
      </w:r>
      <w:r w:rsidRPr="0016618C">
        <w:rPr>
          <w:rFonts w:ascii="Times New Roman" w:hAnsi="Times New Roman" w:cs="Times New Roman"/>
          <w:sz w:val="28"/>
          <w:szCs w:val="28"/>
        </w:rPr>
        <w:t xml:space="preserve">вычисления расстояния на малых количествах исходных данных в базе (документов и их текстов). </w:t>
      </w:r>
    </w:p>
    <w:p w:rsidR="00DC6A62" w:rsidRDefault="00CB379D" w:rsidP="00160ADD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Д</w:t>
      </w:r>
      <w:r w:rsidR="00087E39" w:rsidRPr="0016618C">
        <w:rPr>
          <w:rFonts w:ascii="Times New Roman" w:hAnsi="Times New Roman" w:cs="Times New Roman"/>
          <w:sz w:val="28"/>
          <w:szCs w:val="28"/>
        </w:rPr>
        <w:t>ля обобщенного понимания методов</w:t>
      </w:r>
      <w:r>
        <w:rPr>
          <w:rFonts w:ascii="Times New Roman" w:hAnsi="Times New Roman" w:cs="Times New Roman"/>
          <w:sz w:val="28"/>
          <w:szCs w:val="28"/>
        </w:rPr>
        <w:t xml:space="preserve"> сравнения текста в источнике </w:t>
      </w:r>
      <w:r w:rsidR="000E494B" w:rsidRPr="000E494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="000E494B" w:rsidRPr="000E494B">
        <w:rPr>
          <w:rFonts w:ascii="Times New Roman" w:hAnsi="Times New Roman" w:cs="Times New Roman"/>
          <w:sz w:val="28"/>
          <w:szCs w:val="28"/>
        </w:rPr>
        <w:t>]</w:t>
      </w:r>
      <w:r w:rsidRPr="00CB379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691653" w:rsidRPr="0016618C">
        <w:rPr>
          <w:rFonts w:ascii="Times New Roman" w:hAnsi="Times New Roman" w:cs="Times New Roman"/>
          <w:sz w:val="28"/>
          <w:szCs w:val="28"/>
        </w:rPr>
        <w:t xml:space="preserve"> для рассмотрения оценок между семантически близкими термами в источнике </w:t>
      </w:r>
      <w:r w:rsidR="000E494B" w:rsidRPr="000E494B">
        <w:rPr>
          <w:rFonts w:ascii="Times New Roman" w:hAnsi="Times New Roman" w:cs="Times New Roman"/>
          <w:sz w:val="28"/>
          <w:szCs w:val="28"/>
        </w:rPr>
        <w:t>[</w:t>
      </w:r>
      <w:r w:rsidR="00C91C3E">
        <w:rPr>
          <w:rFonts w:ascii="Times New Roman" w:hAnsi="Times New Roman" w:cs="Times New Roman"/>
          <w:sz w:val="28"/>
          <w:szCs w:val="28"/>
        </w:rPr>
        <w:t>19</w:t>
      </w:r>
      <w:r w:rsidR="000E494B" w:rsidRPr="000E494B">
        <w:rPr>
          <w:rFonts w:ascii="Times New Roman" w:hAnsi="Times New Roman" w:cs="Times New Roman"/>
          <w:sz w:val="28"/>
          <w:szCs w:val="28"/>
        </w:rPr>
        <w:t>]</w:t>
      </w:r>
      <w:r w:rsidR="00691653" w:rsidRPr="0016618C">
        <w:rPr>
          <w:rFonts w:ascii="Times New Roman" w:hAnsi="Times New Roman" w:cs="Times New Roman"/>
          <w:sz w:val="28"/>
          <w:szCs w:val="28"/>
        </w:rPr>
        <w:t>.</w:t>
      </w:r>
      <w:r w:rsidR="00AD1F6E">
        <w:br w:type="page"/>
      </w:r>
    </w:p>
    <w:p w:rsidR="00DC6A62" w:rsidRDefault="00BB6873" w:rsidP="00DC6A62">
      <w:pPr>
        <w:pStyle w:val="1"/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Раздел</w:t>
      </w:r>
      <w:r w:rsidR="008167DE">
        <w:rPr>
          <w:sz w:val="40"/>
          <w:szCs w:val="40"/>
        </w:rPr>
        <w:t xml:space="preserve"> </w:t>
      </w:r>
      <w:r w:rsidR="00DC6A62">
        <w:rPr>
          <w:sz w:val="40"/>
          <w:szCs w:val="40"/>
        </w:rPr>
        <w:t>4</w:t>
      </w:r>
      <w:r w:rsidR="00DC6A62" w:rsidRPr="00DC6A62">
        <w:rPr>
          <w:sz w:val="40"/>
          <w:szCs w:val="40"/>
        </w:rPr>
        <w:t>.</w:t>
      </w:r>
      <w:r w:rsidR="00DC6A62">
        <w:rPr>
          <w:sz w:val="40"/>
          <w:szCs w:val="40"/>
        </w:rPr>
        <w:t xml:space="preserve"> Реализация</w:t>
      </w:r>
    </w:p>
    <w:p w:rsidR="00DC6A62" w:rsidRDefault="00DC6A62" w:rsidP="00DC6A62">
      <w:r>
        <w:tab/>
      </w:r>
    </w:p>
    <w:p w:rsidR="00DC6A62" w:rsidRPr="00DC6A62" w:rsidRDefault="00DC6A62" w:rsidP="00A476CA">
      <w:pPr>
        <w:rPr>
          <w:rFonts w:ascii="Times New Roman" w:hAnsi="Times New Roman" w:cs="Times New Roman"/>
          <w:sz w:val="28"/>
          <w:szCs w:val="28"/>
        </w:rPr>
      </w:pPr>
      <w:r w:rsidRPr="00DC6A62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Вычисление семантического расстояния между документами в векторной модели представления данных терм</w:t>
      </w:r>
      <w:r w:rsidR="00A476CA" w:rsidRPr="00A476CA">
        <w:rPr>
          <w:rFonts w:ascii="Times New Roman" w:hAnsi="Times New Roman" w:cs="Times New Roman"/>
          <w:sz w:val="28"/>
          <w:szCs w:val="28"/>
        </w:rPr>
        <w:t xml:space="preserve"> </w:t>
      </w:r>
      <w:r w:rsidR="00A476CA">
        <w:rPr>
          <w:rFonts w:ascii="Times New Roman" w:hAnsi="Times New Roman" w:cs="Times New Roman"/>
          <w:sz w:val="28"/>
          <w:szCs w:val="28"/>
        </w:rPr>
        <w:t>–</w:t>
      </w:r>
      <w:r w:rsidR="00A476CA" w:rsidRPr="00A47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Pr="00DC6A62">
        <w:rPr>
          <w:rFonts w:ascii="Times New Roman" w:hAnsi="Times New Roman" w:cs="Times New Roman"/>
          <w:sz w:val="28"/>
          <w:szCs w:val="28"/>
        </w:rPr>
        <w:t>.</w:t>
      </w:r>
    </w:p>
    <w:p w:rsidR="00A476CA" w:rsidRDefault="00DC6A62" w:rsidP="00A476C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 эталон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93D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893D56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нужно сравнить его с документами в базе </w:t>
      </w:r>
      <w:r w:rsidRPr="00893D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893D5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893D56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893D56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(см</w:t>
      </w:r>
      <w:r w:rsidRPr="00893D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рис</w:t>
      </w:r>
      <w:r w:rsidRPr="00893D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893D56">
        <w:rPr>
          <w:rFonts w:ascii="Times New Roman" w:hAnsi="Times New Roman" w:cs="Times New Roman"/>
          <w:sz w:val="28"/>
          <w:szCs w:val="28"/>
        </w:rPr>
        <w:t>).</w:t>
      </w:r>
    </w:p>
    <w:p w:rsidR="00DC6A62" w:rsidRPr="00893D56" w:rsidRDefault="00DC6A62" w:rsidP="00A476C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709EE" wp14:editId="69D4D13D">
            <wp:extent cx="5935980" cy="21640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A62" w:rsidRDefault="00DC6A62" w:rsidP="00A476C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93D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893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Исходные данные для исследования</w:t>
      </w:r>
      <w:r w:rsidRPr="00893D56">
        <w:rPr>
          <w:rFonts w:ascii="Times New Roman" w:hAnsi="Times New Roman" w:cs="Times New Roman"/>
          <w:sz w:val="28"/>
          <w:szCs w:val="28"/>
        </w:rPr>
        <w:t>.</w:t>
      </w:r>
    </w:p>
    <w:p w:rsidR="00A476CA" w:rsidRDefault="00DC6A62" w:rsidP="00A476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самого начала приводим все слова в документах к термам</w:t>
      </w:r>
      <w:r w:rsidRPr="00893D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средствам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лемматизации</w:t>
      </w:r>
      <w:proofErr w:type="spellEnd"/>
      <w:r w:rsidRPr="00893D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чего подсчитываем сколько </w:t>
      </w:r>
      <w:r w:rsidR="0077015C">
        <w:rPr>
          <w:rFonts w:ascii="Times New Roman" w:hAnsi="Times New Roman" w:cs="Times New Roman"/>
          <w:sz w:val="28"/>
          <w:szCs w:val="28"/>
        </w:rPr>
        <w:t>раз документ</w:t>
      </w:r>
      <w:r>
        <w:rPr>
          <w:rFonts w:ascii="Times New Roman" w:hAnsi="Times New Roman" w:cs="Times New Roman"/>
          <w:sz w:val="28"/>
          <w:szCs w:val="28"/>
        </w:rPr>
        <w:t xml:space="preserve"> содержит термин </w:t>
      </w:r>
      <w:r w:rsidRPr="005F669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7015C">
        <w:rPr>
          <w:rFonts w:ascii="Times New Roman" w:hAnsi="Times New Roman" w:cs="Times New Roman"/>
          <w:sz w:val="28"/>
          <w:szCs w:val="28"/>
          <w:lang w:val="en-US"/>
        </w:rPr>
        <w:t>erm</w:t>
      </w:r>
      <w:r w:rsidR="0077015C" w:rsidRPr="007701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7015C">
        <w:rPr>
          <w:rFonts w:ascii="Times New Roman" w:hAnsi="Times New Roman" w:cs="Times New Roman"/>
          <w:sz w:val="28"/>
          <w:szCs w:val="28"/>
          <w:lang w:val="en-US"/>
        </w:rPr>
        <w:t>requency</w:t>
      </w:r>
      <w:r w:rsidR="0077015C" w:rsidRPr="0077015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77015C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proofErr w:type="gramStart"/>
      <w:r w:rsidR="0077015C" w:rsidRPr="0077015C">
        <w:rPr>
          <w:rFonts w:ascii="Times New Roman" w:hAnsi="Times New Roman" w:cs="Times New Roman"/>
          <w:sz w:val="28"/>
          <w:szCs w:val="28"/>
        </w:rPr>
        <w:t xml:space="preserve"> </w:t>
      </w:r>
      <w:r w:rsidRPr="005F669F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5F669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F66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рис</w:t>
      </w:r>
      <w:r w:rsidRPr="005F669F">
        <w:rPr>
          <w:rFonts w:ascii="Times New Roman" w:hAnsi="Times New Roman" w:cs="Times New Roman"/>
          <w:sz w:val="28"/>
          <w:szCs w:val="28"/>
        </w:rPr>
        <w:t>. 4)</w:t>
      </w:r>
    </w:p>
    <w:p w:rsidR="00DC6A62" w:rsidRPr="00DE5E5F" w:rsidRDefault="00DC6A62" w:rsidP="00A47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C12F0" wp14:editId="611F4BBD">
            <wp:extent cx="4419600" cy="156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A62" w:rsidRPr="00A17D83" w:rsidRDefault="00DC6A62" w:rsidP="00A47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17D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4 Показатели числа документов</w:t>
      </w:r>
      <w:r w:rsidRPr="00A17D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A17D83">
        <w:rPr>
          <w:rFonts w:ascii="Times New Roman" w:hAnsi="Times New Roman" w:cs="Times New Roman"/>
          <w:sz w:val="28"/>
          <w:szCs w:val="28"/>
        </w:rPr>
        <w:t>)</w:t>
      </w:r>
    </w:p>
    <w:p w:rsidR="00DC6A62" w:rsidRPr="005F669F" w:rsidRDefault="00DC6A62" w:rsidP="0016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рассчитаем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обратная документальная частота</w:t>
      </w:r>
      <w:r w:rsidRPr="005F66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величины</w:t>
      </w:r>
      <w:r w:rsidRPr="005F66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обратной к количеству документов</w:t>
      </w:r>
      <w:r w:rsidRPr="005F66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встречается терм</w:t>
      </w:r>
    </w:p>
    <w:p w:rsidR="00DC6A62" w:rsidRPr="00A11DCB" w:rsidRDefault="00DC6A62" w:rsidP="00A476CA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idf=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df</m:t>
                    </m:r>
                  </m:den>
                </m:f>
              </m:e>
            </m:d>
          </m:e>
        </m:func>
      </m:oMath>
      <w:r w:rsidRPr="005F669F">
        <w:rPr>
          <w:rFonts w:ascii="Times New Roman" w:hAnsi="Times New Roman" w:cs="Times New Roman"/>
          <w:sz w:val="28"/>
          <w:szCs w:val="28"/>
        </w:rPr>
        <w:t>,</w:t>
      </w:r>
    </w:p>
    <w:p w:rsidR="00DC6A62" w:rsidRPr="005F669F" w:rsidRDefault="00DC6A62" w:rsidP="00A47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6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количество документов</w:t>
      </w:r>
      <w:r w:rsidRPr="005F669F">
        <w:rPr>
          <w:rFonts w:ascii="Times New Roman" w:hAnsi="Times New Roman" w:cs="Times New Roman"/>
          <w:sz w:val="28"/>
          <w:szCs w:val="28"/>
        </w:rPr>
        <w:t>,</w:t>
      </w:r>
    </w:p>
    <w:p w:rsidR="00DC6A62" w:rsidRPr="005F669F" w:rsidRDefault="00DC6A62" w:rsidP="00A47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5F6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F66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частота в коллекции или число документов</w:t>
      </w:r>
      <w:r w:rsidRPr="005F66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которые входит терм</w:t>
      </w:r>
      <w:r w:rsidRPr="005F669F">
        <w:rPr>
          <w:rFonts w:ascii="Times New Roman" w:hAnsi="Times New Roman" w:cs="Times New Roman"/>
          <w:sz w:val="28"/>
          <w:szCs w:val="28"/>
        </w:rPr>
        <w:t>.</w:t>
      </w:r>
    </w:p>
    <w:p w:rsidR="00DC6A62" w:rsidRPr="00DE5E5F" w:rsidRDefault="00DC6A62" w:rsidP="00A47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Посчитаем вес конкретного терма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в документе</w:t>
      </w:r>
      <w:r w:rsidRPr="00A17D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A17D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его частоту</w:t>
      </w:r>
      <w:r w:rsidRPr="00A17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следующей формуле</w:t>
      </w:r>
      <w:r w:rsidRPr="00A17D83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tf-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idf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t,doc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t,doc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idf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17D83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рис</w:t>
      </w:r>
      <w:r w:rsidRPr="00A17D83">
        <w:rPr>
          <w:rFonts w:ascii="Times New Roman" w:hAnsi="Times New Roman" w:cs="Times New Roman"/>
          <w:sz w:val="28"/>
          <w:szCs w:val="28"/>
        </w:rPr>
        <w:t>. 5)</w:t>
      </w:r>
    </w:p>
    <w:p w:rsidR="00DC6A62" w:rsidRDefault="00DC6A62" w:rsidP="00A476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A9879A" wp14:editId="6AC3CEAC">
            <wp:extent cx="4511040" cy="15621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A62" w:rsidRDefault="00DC6A62" w:rsidP="00A47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C6A62">
        <w:rPr>
          <w:rFonts w:ascii="Times New Roman" w:hAnsi="Times New Roman" w:cs="Times New Roman"/>
          <w:sz w:val="28"/>
          <w:szCs w:val="28"/>
        </w:rPr>
        <w:t xml:space="preserve">.5 </w:t>
      </w:r>
      <w:r>
        <w:rPr>
          <w:rFonts w:ascii="Times New Roman" w:hAnsi="Times New Roman" w:cs="Times New Roman"/>
          <w:sz w:val="28"/>
          <w:szCs w:val="28"/>
        </w:rPr>
        <w:t>Векторы документов</w:t>
      </w:r>
    </w:p>
    <w:p w:rsidR="00DC6A62" w:rsidRDefault="00DC6A62" w:rsidP="0016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запрос (документ)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E5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тоже приведем к векторному представлению таким же алгоритмом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DE5E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рис.</w:t>
      </w:r>
      <w:r w:rsidRPr="00DE5E5F">
        <w:rPr>
          <w:rFonts w:ascii="Times New Roman" w:hAnsi="Times New Roman" w:cs="Times New Roman"/>
          <w:sz w:val="28"/>
          <w:szCs w:val="28"/>
        </w:rPr>
        <w:t xml:space="preserve"> 6)</w:t>
      </w:r>
    </w:p>
    <w:p w:rsidR="00DC6A62" w:rsidRDefault="00DC6A62" w:rsidP="00A47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DC915F" wp14:editId="4CC1D123">
            <wp:extent cx="4579620" cy="1744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A62" w:rsidRDefault="00DC6A62" w:rsidP="00A47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E5E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6 Векторное представление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6A62" w:rsidRPr="00A11DCB" w:rsidRDefault="00DC6A62" w:rsidP="00160A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Посчитаем расстояние по косинусной мере сходства документов по следующей формуле</w:t>
      </w:r>
      <w:r w:rsidRPr="00DE5E5F">
        <w:rPr>
          <w:rFonts w:ascii="Times New Roman" w:hAnsi="Times New Roman" w:cs="Times New Roman"/>
          <w:sz w:val="28"/>
          <w:szCs w:val="28"/>
        </w:rPr>
        <w:t>:</w:t>
      </w:r>
    </w:p>
    <w:p w:rsidR="00DC6A62" w:rsidRPr="00842D90" w:rsidRDefault="00DC6A62" w:rsidP="00160A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simCos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q,doc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q*doc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doc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idf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q,i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)*(tf-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idf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doc,i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(tf-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idf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q,i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(tf-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idf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doc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,i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160ADD" w:rsidRDefault="00DC6A62" w:rsidP="00160A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160ADD">
        <w:rPr>
          <w:rFonts w:ascii="Times New Roman" w:hAnsi="Times New Roman" w:cs="Times New Roman"/>
          <w:sz w:val="28"/>
          <w:szCs w:val="28"/>
        </w:rPr>
        <w:t>:</w:t>
      </w:r>
    </w:p>
    <w:p w:rsidR="00DC6A62" w:rsidRPr="00160ADD" w:rsidRDefault="00160ADD" w:rsidP="00160A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simCos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doc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1)≈0,7626</m:t>
          </m:r>
        </m:oMath>
      </m:oMathPara>
    </w:p>
    <w:p w:rsidR="004F1EE5" w:rsidRPr="004F1EE5" w:rsidRDefault="004F1EE5" w:rsidP="00160ADD">
      <w:pPr>
        <w:jc w:val="both"/>
        <w:rPr>
          <w:rFonts w:ascii="Cambria Math" w:hAnsi="Cambria Math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simCos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q,doc1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≈0.227</m:t>
          </m:r>
        </m:oMath>
      </m:oMathPara>
    </w:p>
    <w:p w:rsidR="00A476CA" w:rsidRDefault="004F1EE5" w:rsidP="00A476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sim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Cos(q,doc3)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≈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0.461</m:t>
          </m:r>
        </m:oMath>
      </m:oMathPara>
    </w:p>
    <w:p w:rsidR="00DC6A62" w:rsidRPr="00A476CA" w:rsidRDefault="00DC6A62" w:rsidP="00A476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основе этого можно сказать</w:t>
      </w:r>
      <w:r w:rsidRPr="009A11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документы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A1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9A119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семантически ближайшие документы</w:t>
      </w:r>
      <w:r w:rsidRPr="009A1199">
        <w:rPr>
          <w:rFonts w:ascii="Times New Roman" w:hAnsi="Times New Roman" w:cs="Times New Roman"/>
          <w:sz w:val="28"/>
          <w:szCs w:val="28"/>
        </w:rPr>
        <w:t>.</w:t>
      </w:r>
    </w:p>
    <w:p w:rsidR="00DC6A62" w:rsidRPr="00D03C43" w:rsidRDefault="00DC6A62" w:rsidP="00A47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Код программа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C6A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вычисления расс</w:t>
      </w:r>
      <w:r w:rsidR="00D03C43">
        <w:rPr>
          <w:rFonts w:ascii="Times New Roman" w:hAnsi="Times New Roman" w:cs="Times New Roman"/>
          <w:sz w:val="28"/>
          <w:szCs w:val="28"/>
        </w:rPr>
        <w:t>тояния между документами</w:t>
      </w:r>
    </w:p>
    <w:p w:rsidR="00531A8E" w:rsidRDefault="0077605D" w:rsidP="00A47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документов были взяты</w:t>
      </w:r>
      <w:r w:rsidR="00D03C43">
        <w:rPr>
          <w:rFonts w:ascii="Times New Roman" w:hAnsi="Times New Roman" w:cs="Times New Roman"/>
          <w:sz w:val="28"/>
          <w:szCs w:val="28"/>
        </w:rPr>
        <w:t xml:space="preserve"> определения математической статистики в разных источниках –</w:t>
      </w:r>
      <w:r w:rsidR="00D03C43" w:rsidRPr="00D03C43">
        <w:rPr>
          <w:rFonts w:ascii="Times New Roman" w:hAnsi="Times New Roman" w:cs="Times New Roman"/>
          <w:sz w:val="28"/>
          <w:szCs w:val="28"/>
        </w:rPr>
        <w:t xml:space="preserve"> </w:t>
      </w:r>
      <w:r w:rsidR="00D03C43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D03C43" w:rsidRPr="00D03C43">
        <w:rPr>
          <w:rFonts w:ascii="Times New Roman" w:hAnsi="Times New Roman" w:cs="Times New Roman"/>
          <w:sz w:val="28"/>
          <w:szCs w:val="28"/>
        </w:rPr>
        <w:t>,</w:t>
      </w:r>
      <w:r w:rsidR="00D03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C43">
        <w:rPr>
          <w:rFonts w:ascii="Times New Roman" w:hAnsi="Times New Roman" w:cs="Times New Roman"/>
          <w:sz w:val="28"/>
          <w:szCs w:val="28"/>
          <w:lang w:val="en-US"/>
        </w:rPr>
        <w:t>booksite</w:t>
      </w:r>
      <w:proofErr w:type="spellEnd"/>
      <w:r w:rsidR="00D03C43" w:rsidRPr="00D03C43">
        <w:rPr>
          <w:rFonts w:ascii="Times New Roman" w:hAnsi="Times New Roman" w:cs="Times New Roman"/>
          <w:sz w:val="28"/>
          <w:szCs w:val="28"/>
        </w:rPr>
        <w:t>,</w:t>
      </w:r>
      <w:r w:rsidR="00D03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C43">
        <w:rPr>
          <w:rFonts w:ascii="Times New Roman" w:hAnsi="Times New Roman" w:cs="Times New Roman"/>
          <w:sz w:val="28"/>
          <w:szCs w:val="28"/>
          <w:lang w:val="en-US"/>
        </w:rPr>
        <w:t>mathprofi</w:t>
      </w:r>
      <w:proofErr w:type="spellEnd"/>
      <w:r w:rsidR="00D03C43" w:rsidRPr="00D03C43">
        <w:rPr>
          <w:rFonts w:ascii="Times New Roman" w:hAnsi="Times New Roman" w:cs="Times New Roman"/>
          <w:sz w:val="28"/>
          <w:szCs w:val="28"/>
        </w:rPr>
        <w:t>,</w:t>
      </w:r>
      <w:r w:rsidR="00D03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C43">
        <w:rPr>
          <w:rFonts w:ascii="Times New Roman" w:hAnsi="Times New Roman" w:cs="Times New Roman"/>
          <w:sz w:val="28"/>
          <w:szCs w:val="28"/>
          <w:lang w:val="en-US"/>
        </w:rPr>
        <w:t>dic</w:t>
      </w:r>
      <w:proofErr w:type="spellEnd"/>
      <w:r w:rsidR="00D03C43" w:rsidRPr="00D03C43">
        <w:rPr>
          <w:rFonts w:ascii="Times New Roman" w:hAnsi="Times New Roman" w:cs="Times New Roman"/>
          <w:sz w:val="28"/>
          <w:szCs w:val="28"/>
        </w:rPr>
        <w:t>.</w:t>
      </w:r>
      <w:r w:rsidR="00D03C43">
        <w:rPr>
          <w:rFonts w:ascii="Times New Roman" w:hAnsi="Times New Roman" w:cs="Times New Roman"/>
          <w:sz w:val="28"/>
          <w:szCs w:val="28"/>
          <w:lang w:val="en-US"/>
        </w:rPr>
        <w:t>academic</w:t>
      </w:r>
      <w:r w:rsidR="00D03C43" w:rsidRPr="00D03C43">
        <w:rPr>
          <w:rFonts w:ascii="Times New Roman" w:hAnsi="Times New Roman" w:cs="Times New Roman"/>
          <w:sz w:val="28"/>
          <w:szCs w:val="28"/>
        </w:rPr>
        <w:t>;</w:t>
      </w:r>
      <w:r w:rsidR="00D03C43">
        <w:rPr>
          <w:rFonts w:ascii="Times New Roman" w:hAnsi="Times New Roman" w:cs="Times New Roman"/>
          <w:sz w:val="28"/>
          <w:szCs w:val="28"/>
        </w:rPr>
        <w:t xml:space="preserve"> а алгебры –</w:t>
      </w:r>
      <w:r w:rsidR="00D03C43" w:rsidRPr="00D03C43">
        <w:rPr>
          <w:rFonts w:ascii="Times New Roman" w:hAnsi="Times New Roman" w:cs="Times New Roman"/>
          <w:sz w:val="28"/>
          <w:szCs w:val="28"/>
        </w:rPr>
        <w:t xml:space="preserve"> </w:t>
      </w:r>
      <w:r w:rsidR="00D03C43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D03C43" w:rsidRPr="00D03C43">
        <w:rPr>
          <w:rFonts w:ascii="Times New Roman" w:hAnsi="Times New Roman" w:cs="Times New Roman"/>
          <w:sz w:val="28"/>
          <w:szCs w:val="28"/>
        </w:rPr>
        <w:t>.</w:t>
      </w:r>
    </w:p>
    <w:p w:rsidR="00DC6A62" w:rsidRDefault="00DA7438" w:rsidP="00160ADD">
      <w:pPr>
        <w:spacing w:after="20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42810DA5" wp14:editId="6BF55C4A">
            <wp:extent cx="5748774" cy="7186586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600" cy="719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D1" w:rsidRDefault="000868D1" w:rsidP="00160AD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68D1" w:rsidRDefault="000868D1" w:rsidP="00160AD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proofErr w:type="gramStart"/>
      <w:r w:rsidRPr="000868D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(также можно </w:t>
      </w:r>
      <w:r w:rsidR="00DA7438">
        <w:rPr>
          <w:rFonts w:ascii="Times New Roman" w:hAnsi="Times New Roman" w:cs="Times New Roman"/>
          <w:sz w:val="28"/>
          <w:szCs w:val="28"/>
        </w:rPr>
        <w:t>посмотреть</w:t>
      </w:r>
      <w:r w:rsidR="00DA7438" w:rsidRPr="00DA743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скачать </w:t>
      </w:r>
      <w:hyperlink r:id="rId17" w:history="1">
        <w:r w:rsidRPr="00AD09A3">
          <w:rPr>
            <w:rStyle w:val="af0"/>
            <w:rFonts w:ascii="Times New Roman" w:hAnsi="Times New Roman" w:cs="Times New Roman"/>
            <w:sz w:val="28"/>
            <w:szCs w:val="28"/>
          </w:rPr>
          <w:t>https://github.com/taerd/SemanticTest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0868D1" w:rsidRDefault="000868D1" w:rsidP="00160AD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Заимствованные библиотеки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0868D1" w:rsidRDefault="000868D1" w:rsidP="00A476CA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E26B8F" wp14:editId="0F451D5A">
            <wp:extent cx="2743200" cy="1847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D1" w:rsidRPr="006669A0" w:rsidRDefault="000868D1" w:rsidP="00160AD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программы</w:t>
      </w:r>
      <w:r w:rsidRPr="000868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считывание текста из документа</w:t>
      </w:r>
      <w:r w:rsidR="006669A0" w:rsidRPr="006669A0">
        <w:rPr>
          <w:rFonts w:ascii="Times New Roman" w:hAnsi="Times New Roman" w:cs="Times New Roman"/>
          <w:sz w:val="28"/>
          <w:szCs w:val="28"/>
        </w:rPr>
        <w:t>:</w:t>
      </w:r>
    </w:p>
    <w:p w:rsidR="000868D1" w:rsidRDefault="000868D1" w:rsidP="00A476CA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83B559" wp14:editId="7CD10540">
            <wp:extent cx="3314700" cy="2247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9A0" w:rsidRPr="0077605D" w:rsidRDefault="006669A0" w:rsidP="00160AD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основной части 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6669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Pr="006669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создание словаря вычисление векторов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6669A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</w:t>
      </w:r>
      <w:proofErr w:type="spellEnd"/>
      <w:r w:rsidRPr="00666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(веса терма </w:t>
      </w:r>
      <w:r w:rsidRPr="00666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относительно документа)</w:t>
      </w:r>
      <w:r w:rsidRPr="006669A0">
        <w:rPr>
          <w:rFonts w:ascii="Times New Roman" w:hAnsi="Times New Roman" w:cs="Times New Roman"/>
          <w:sz w:val="28"/>
          <w:szCs w:val="28"/>
        </w:rPr>
        <w:t>:</w:t>
      </w:r>
    </w:p>
    <w:p w:rsidR="006669A0" w:rsidRDefault="006669A0" w:rsidP="00A476CA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C353FE" wp14:editId="557A3F1E">
            <wp:extent cx="4848225" cy="1066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9A0" w:rsidRDefault="006669A0" w:rsidP="00A476C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D447E0" wp14:editId="63D63E61">
            <wp:extent cx="4965700" cy="49657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9A0" w:rsidRDefault="006669A0" w:rsidP="00160AD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23FF8F" wp14:editId="590FCF23">
            <wp:extent cx="5943600" cy="35179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9A0" w:rsidRDefault="006669A0" w:rsidP="00160AD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69A0" w:rsidRDefault="006669A0" w:rsidP="00160AD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лемматизации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вычисления </w:t>
      </w:r>
      <w:r w:rsidR="00DA743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осинусной меры сходства</w:t>
      </w:r>
    </w:p>
    <w:p w:rsidR="006669A0" w:rsidRPr="006669A0" w:rsidRDefault="006669A0" w:rsidP="00160AD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8A68C6" wp14:editId="2EE265D2">
            <wp:extent cx="5740400" cy="290830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D1" w:rsidRPr="000868D1" w:rsidRDefault="000868D1" w:rsidP="00160ADD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68D1" w:rsidRPr="000868D1" w:rsidRDefault="000868D1" w:rsidP="00DC6A6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68D1" w:rsidRPr="000868D1" w:rsidRDefault="00D03C43" w:rsidP="00BB6873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первый раз запустил код</w:t>
      </w:r>
      <w:r w:rsidRPr="00D03C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оставив текст только про математическую статистику</w:t>
      </w:r>
      <w:r w:rsidRPr="00D03C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Будем учитывать результат сравнения первого текста с остальными</w:t>
      </w:r>
      <w:r w:rsidRPr="000868D1">
        <w:rPr>
          <w:rFonts w:ascii="Times New Roman" w:hAnsi="Times New Roman" w:cs="Times New Roman"/>
          <w:sz w:val="28"/>
          <w:szCs w:val="28"/>
        </w:rPr>
        <w:t>.</w:t>
      </w:r>
    </w:p>
    <w:p w:rsidR="00D03C43" w:rsidRDefault="00DA7438" w:rsidP="00D03C4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4360" cy="9982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D1" w:rsidRDefault="00D03C43" w:rsidP="00BB6873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</w:t>
      </w:r>
      <w:r w:rsidR="000868D1" w:rsidRPr="000868D1">
        <w:rPr>
          <w:rFonts w:ascii="Times New Roman" w:hAnsi="Times New Roman" w:cs="Times New Roman"/>
          <w:sz w:val="28"/>
          <w:szCs w:val="28"/>
        </w:rPr>
        <w:t xml:space="preserve"> </w:t>
      </w:r>
      <w:r w:rsidR="000868D1">
        <w:rPr>
          <w:rFonts w:ascii="Times New Roman" w:hAnsi="Times New Roman" w:cs="Times New Roman"/>
          <w:sz w:val="28"/>
          <w:szCs w:val="28"/>
        </w:rPr>
        <w:t>результат</w:t>
      </w:r>
      <w:r w:rsidR="000868D1" w:rsidRPr="000868D1">
        <w:rPr>
          <w:rFonts w:ascii="Times New Roman" w:hAnsi="Times New Roman" w:cs="Times New Roman"/>
          <w:sz w:val="28"/>
          <w:szCs w:val="28"/>
        </w:rPr>
        <w:t>,</w:t>
      </w:r>
      <w:r w:rsidR="000868D1">
        <w:rPr>
          <w:rFonts w:ascii="Times New Roman" w:hAnsi="Times New Roman" w:cs="Times New Roman"/>
          <w:sz w:val="28"/>
          <w:szCs w:val="28"/>
        </w:rPr>
        <w:t xml:space="preserve"> что 1 те</w:t>
      </w:r>
      <w:proofErr w:type="gramStart"/>
      <w:r w:rsidR="000868D1">
        <w:rPr>
          <w:rFonts w:ascii="Times New Roman" w:hAnsi="Times New Roman" w:cs="Times New Roman"/>
          <w:sz w:val="28"/>
          <w:szCs w:val="28"/>
        </w:rPr>
        <w:t>кст сх</w:t>
      </w:r>
      <w:proofErr w:type="gramEnd"/>
      <w:r w:rsidR="000868D1">
        <w:rPr>
          <w:rFonts w:ascii="Times New Roman" w:hAnsi="Times New Roman" w:cs="Times New Roman"/>
          <w:sz w:val="28"/>
          <w:szCs w:val="28"/>
        </w:rPr>
        <w:t xml:space="preserve">ож с 5 (нумерация в </w:t>
      </w:r>
      <w:r w:rsidR="000868D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868D1">
        <w:rPr>
          <w:rFonts w:ascii="Times New Roman" w:hAnsi="Times New Roman" w:cs="Times New Roman"/>
          <w:sz w:val="28"/>
          <w:szCs w:val="28"/>
        </w:rPr>
        <w:t xml:space="preserve"> с 0)</w:t>
      </w:r>
      <w:r w:rsidR="000868D1">
        <w:rPr>
          <w:rFonts w:ascii="Times New Roman" w:hAnsi="Times New Roman" w:cs="Times New Roman"/>
          <w:sz w:val="28"/>
          <w:szCs w:val="28"/>
        </w:rPr>
        <w:br/>
      </w:r>
    </w:p>
    <w:p w:rsidR="00DA7438" w:rsidRDefault="000868D1" w:rsidP="00BB6873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Во второй раз запустил код</w:t>
      </w:r>
      <w:r w:rsidRPr="000868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включая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 алгебру</w:t>
      </w:r>
      <w:r w:rsidRPr="000868D1">
        <w:rPr>
          <w:rFonts w:ascii="Times New Roman" w:hAnsi="Times New Roman" w:cs="Times New Roman"/>
          <w:sz w:val="28"/>
          <w:szCs w:val="28"/>
        </w:rPr>
        <w:t>.</w:t>
      </w:r>
    </w:p>
    <w:p w:rsidR="00D03C43" w:rsidRDefault="00DA7438" w:rsidP="00DA7438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95EA9" wp14:editId="51014645">
            <wp:extent cx="4671060" cy="12649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D1" w:rsidRPr="000868D1" w:rsidRDefault="000868D1" w:rsidP="00BB6873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результат</w:t>
      </w:r>
      <w:r w:rsidRPr="000868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1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сх</w:t>
      </w:r>
      <w:proofErr w:type="gramEnd"/>
      <w:r>
        <w:rPr>
          <w:rFonts w:ascii="Times New Roman" w:hAnsi="Times New Roman" w:cs="Times New Roman"/>
          <w:sz w:val="28"/>
          <w:szCs w:val="28"/>
        </w:rPr>
        <w:t>ож с 5</w:t>
      </w:r>
      <w:r w:rsidRPr="000868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причем результаты сходства с остальными текстами про математическую статистику улучшились</w:t>
      </w:r>
      <w:r w:rsidRPr="000868D1">
        <w:rPr>
          <w:rFonts w:ascii="Times New Roman" w:hAnsi="Times New Roman" w:cs="Times New Roman"/>
          <w:sz w:val="28"/>
          <w:szCs w:val="28"/>
        </w:rPr>
        <w:t>.</w:t>
      </w:r>
    </w:p>
    <w:p w:rsidR="00D03C43" w:rsidRPr="00160ADD" w:rsidRDefault="00D03C43" w:rsidP="00DC6A62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91C3E" w:rsidRPr="002F4120" w:rsidRDefault="00C91C3E" w:rsidP="00C91C3E">
      <w:pPr>
        <w:pStyle w:val="1"/>
        <w:jc w:val="left"/>
        <w:rPr>
          <w:sz w:val="40"/>
          <w:szCs w:val="40"/>
        </w:rPr>
      </w:pPr>
      <w:r w:rsidRPr="00611C96">
        <w:rPr>
          <w:sz w:val="40"/>
          <w:szCs w:val="40"/>
        </w:rPr>
        <w:lastRenderedPageBreak/>
        <w:t>Заключение</w:t>
      </w:r>
    </w:p>
    <w:p w:rsidR="0075170E" w:rsidRPr="002F4120" w:rsidRDefault="0075170E" w:rsidP="0075170E"/>
    <w:p w:rsidR="00C91C3E" w:rsidRPr="0075170E" w:rsidRDefault="00C91C3E" w:rsidP="00BB68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18C">
        <w:rPr>
          <w:rFonts w:ascii="Times New Roman" w:hAnsi="Times New Roman" w:cs="Times New Roman"/>
          <w:sz w:val="28"/>
          <w:szCs w:val="28"/>
        </w:rPr>
        <w:t xml:space="preserve">В данной работе была поднята проблема автоматической обработки текста, потому что все, что человек когда-либо писал и загружал в интернет нужно как то осмыслять существующим программам и индексировать в своей базе, чтобы потом человеку можно </w:t>
      </w:r>
      <w:r>
        <w:rPr>
          <w:rFonts w:ascii="Times New Roman" w:hAnsi="Times New Roman" w:cs="Times New Roman"/>
          <w:sz w:val="28"/>
          <w:szCs w:val="28"/>
        </w:rPr>
        <w:t xml:space="preserve">легко </w:t>
      </w:r>
      <w:r w:rsidRPr="0016618C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6618C">
        <w:rPr>
          <w:rFonts w:ascii="Times New Roman" w:hAnsi="Times New Roman" w:cs="Times New Roman"/>
          <w:sz w:val="28"/>
          <w:szCs w:val="28"/>
        </w:rPr>
        <w:t xml:space="preserve"> находить интересующую его информацию. Материалом для исследования послужили источники 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5170E">
        <w:rPr>
          <w:rFonts w:ascii="Times New Roman" w:hAnsi="Times New Roman" w:cs="Times New Roman"/>
          <w:sz w:val="28"/>
          <w:szCs w:val="28"/>
        </w:rPr>
        <w:t>,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170E">
        <w:rPr>
          <w:rFonts w:ascii="Times New Roman" w:hAnsi="Times New Roman" w:cs="Times New Roman"/>
          <w:sz w:val="28"/>
          <w:szCs w:val="28"/>
        </w:rPr>
        <w:t>2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D4DE6">
        <w:rPr>
          <w:rFonts w:ascii="Times New Roman" w:hAnsi="Times New Roman" w:cs="Times New Roman"/>
          <w:sz w:val="28"/>
          <w:szCs w:val="28"/>
        </w:rPr>
        <w:t>,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170E">
        <w:rPr>
          <w:rFonts w:ascii="Times New Roman" w:hAnsi="Times New Roman" w:cs="Times New Roman"/>
          <w:sz w:val="28"/>
          <w:szCs w:val="28"/>
        </w:rPr>
        <w:t>4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5170E" w:rsidRPr="002F4120">
        <w:rPr>
          <w:rFonts w:ascii="Times New Roman" w:hAnsi="Times New Roman" w:cs="Times New Roman"/>
          <w:sz w:val="28"/>
          <w:szCs w:val="28"/>
        </w:rPr>
        <w:t>,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170E" w:rsidRPr="002F4120">
        <w:rPr>
          <w:rFonts w:ascii="Times New Roman" w:hAnsi="Times New Roman" w:cs="Times New Roman"/>
          <w:sz w:val="28"/>
          <w:szCs w:val="28"/>
        </w:rPr>
        <w:t>5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5170E" w:rsidRPr="002F4120">
        <w:rPr>
          <w:rFonts w:ascii="Times New Roman" w:hAnsi="Times New Roman" w:cs="Times New Roman"/>
          <w:sz w:val="28"/>
          <w:szCs w:val="28"/>
        </w:rPr>
        <w:t>,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170E" w:rsidRPr="002F4120">
        <w:rPr>
          <w:rFonts w:ascii="Times New Roman" w:hAnsi="Times New Roman" w:cs="Times New Roman"/>
          <w:sz w:val="28"/>
          <w:szCs w:val="28"/>
        </w:rPr>
        <w:t>6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5170E" w:rsidRPr="002F4120">
        <w:rPr>
          <w:rFonts w:ascii="Times New Roman" w:hAnsi="Times New Roman" w:cs="Times New Roman"/>
          <w:sz w:val="28"/>
          <w:szCs w:val="28"/>
        </w:rPr>
        <w:t>,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8D4DE6">
        <w:rPr>
          <w:rFonts w:ascii="Times New Roman" w:hAnsi="Times New Roman" w:cs="Times New Roman"/>
          <w:sz w:val="28"/>
          <w:szCs w:val="28"/>
        </w:rPr>
        <w:t>9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8D4DE6">
        <w:rPr>
          <w:rFonts w:ascii="Times New Roman" w:hAnsi="Times New Roman" w:cs="Times New Roman"/>
          <w:sz w:val="28"/>
          <w:szCs w:val="28"/>
        </w:rPr>
        <w:t>,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170E" w:rsidRPr="002F4120">
        <w:rPr>
          <w:rFonts w:ascii="Times New Roman" w:hAnsi="Times New Roman" w:cs="Times New Roman"/>
          <w:sz w:val="28"/>
          <w:szCs w:val="28"/>
        </w:rPr>
        <w:t>10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5170E" w:rsidRPr="002F4120">
        <w:rPr>
          <w:rFonts w:ascii="Times New Roman" w:hAnsi="Times New Roman" w:cs="Times New Roman"/>
          <w:sz w:val="28"/>
          <w:szCs w:val="28"/>
        </w:rPr>
        <w:t>,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170E" w:rsidRPr="002F4120">
        <w:rPr>
          <w:rFonts w:ascii="Times New Roman" w:hAnsi="Times New Roman" w:cs="Times New Roman"/>
          <w:sz w:val="28"/>
          <w:szCs w:val="28"/>
        </w:rPr>
        <w:t>13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5170E" w:rsidRPr="002F4120">
        <w:rPr>
          <w:rFonts w:ascii="Times New Roman" w:hAnsi="Times New Roman" w:cs="Times New Roman"/>
          <w:sz w:val="28"/>
          <w:szCs w:val="28"/>
        </w:rPr>
        <w:t>,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170E">
        <w:rPr>
          <w:rFonts w:ascii="Times New Roman" w:hAnsi="Times New Roman" w:cs="Times New Roman"/>
          <w:sz w:val="28"/>
          <w:szCs w:val="28"/>
        </w:rPr>
        <w:t>14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5170E">
        <w:rPr>
          <w:rFonts w:ascii="Times New Roman" w:hAnsi="Times New Roman" w:cs="Times New Roman"/>
          <w:sz w:val="28"/>
          <w:szCs w:val="28"/>
        </w:rPr>
        <w:t>,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170E">
        <w:rPr>
          <w:rFonts w:ascii="Times New Roman" w:hAnsi="Times New Roman" w:cs="Times New Roman"/>
          <w:sz w:val="28"/>
          <w:szCs w:val="28"/>
        </w:rPr>
        <w:t>15</w:t>
      </w:r>
      <w:r w:rsidR="00160AD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1661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основе которых</w:t>
      </w:r>
      <w:r w:rsidRPr="006629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представлены основные задачи</w:t>
      </w:r>
      <w:r w:rsidRPr="00166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автоматической обработки текста</w:t>
      </w:r>
      <w:r w:rsidRPr="000F14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состоя</w:t>
      </w:r>
      <w:r w:rsidRPr="0016618C">
        <w:rPr>
          <w:rFonts w:ascii="Times New Roman" w:hAnsi="Times New Roman" w:cs="Times New Roman"/>
          <w:sz w:val="28"/>
          <w:szCs w:val="28"/>
        </w:rPr>
        <w:t>т в различии загруженных в базу данных документов и текстов, путем их неявного осмысления, за счет их контекстно смысловой загруженности, о чем как раз таки и изложено в этой работе.</w:t>
      </w:r>
      <w:proofErr w:type="gramEnd"/>
      <w:r w:rsidRPr="0016618C">
        <w:rPr>
          <w:rFonts w:ascii="Times New Roman" w:hAnsi="Times New Roman" w:cs="Times New Roman"/>
          <w:sz w:val="28"/>
          <w:szCs w:val="28"/>
        </w:rPr>
        <w:t xml:space="preserve"> Для решения этой задачи были определены понятия семантического расстояния и семантического анализа, а также была представлен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CB3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661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описывающая то</w:t>
      </w:r>
      <w:r w:rsidRPr="000F1477">
        <w:rPr>
          <w:rFonts w:ascii="Times New Roman" w:hAnsi="Times New Roman" w:cs="Times New Roman"/>
          <w:sz w:val="28"/>
          <w:szCs w:val="28"/>
        </w:rPr>
        <w:t>,</w:t>
      </w:r>
      <w:r w:rsidRPr="0016618C">
        <w:rPr>
          <w:rFonts w:ascii="Times New Roman" w:hAnsi="Times New Roman" w:cs="Times New Roman"/>
          <w:sz w:val="28"/>
          <w:szCs w:val="28"/>
        </w:rPr>
        <w:t xml:space="preserve"> как хранится информация в виде </w:t>
      </w:r>
      <w:r>
        <w:rPr>
          <w:rFonts w:ascii="Times New Roman" w:hAnsi="Times New Roman" w:cs="Times New Roman"/>
          <w:sz w:val="28"/>
          <w:szCs w:val="28"/>
        </w:rPr>
        <w:t>слов</w:t>
      </w:r>
      <w:r w:rsidR="0075170E" w:rsidRPr="0075170E">
        <w:rPr>
          <w:rFonts w:ascii="Times New Roman" w:hAnsi="Times New Roman" w:cs="Times New Roman"/>
          <w:sz w:val="28"/>
          <w:szCs w:val="28"/>
        </w:rPr>
        <w:t>,</w:t>
      </w:r>
      <w:r w:rsidR="0075170E">
        <w:rPr>
          <w:rFonts w:ascii="Times New Roman" w:hAnsi="Times New Roman" w:cs="Times New Roman"/>
          <w:sz w:val="28"/>
          <w:szCs w:val="28"/>
        </w:rPr>
        <w:t xml:space="preserve"> </w:t>
      </w:r>
      <w:r w:rsidRPr="0016618C">
        <w:rPr>
          <w:rFonts w:ascii="Times New Roman" w:hAnsi="Times New Roman" w:cs="Times New Roman"/>
          <w:sz w:val="28"/>
          <w:szCs w:val="28"/>
        </w:rPr>
        <w:t xml:space="preserve">используя теорию графов, за счет вычисления </w:t>
      </w:r>
      <w:r w:rsidR="0075170E">
        <w:rPr>
          <w:rFonts w:ascii="Times New Roman" w:hAnsi="Times New Roman" w:cs="Times New Roman"/>
          <w:sz w:val="28"/>
          <w:szCs w:val="28"/>
        </w:rPr>
        <w:t xml:space="preserve"> семантического расстояния</w:t>
      </w:r>
      <w:r w:rsidRPr="0016618C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</w:rPr>
        <w:t>словами</w:t>
      </w:r>
      <w:r w:rsidRPr="00C31EFF">
        <w:rPr>
          <w:rFonts w:ascii="Times New Roman" w:hAnsi="Times New Roman" w:cs="Times New Roman"/>
          <w:sz w:val="28"/>
          <w:szCs w:val="28"/>
        </w:rPr>
        <w:t>.</w:t>
      </w:r>
      <w:r w:rsidRPr="0016618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основе </w:t>
      </w:r>
      <w:r w:rsidRPr="0016618C">
        <w:rPr>
          <w:rFonts w:ascii="Times New Roman" w:hAnsi="Times New Roman" w:cs="Times New Roman"/>
          <w:sz w:val="28"/>
          <w:szCs w:val="28"/>
        </w:rPr>
        <w:t>предполагаемой хранимой информации</w:t>
      </w:r>
      <w:r w:rsidRPr="000F1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базе</w:t>
      </w:r>
      <w:r w:rsidRPr="0016618C">
        <w:rPr>
          <w:rFonts w:ascii="Times New Roman" w:hAnsi="Times New Roman" w:cs="Times New Roman"/>
          <w:sz w:val="28"/>
          <w:szCs w:val="28"/>
        </w:rPr>
        <w:t>, описали существующие два подхода, которые сформировались после российских и мировых исследований, а именно парадигматический подход и синтагматический подход по вычислению семантического расстояния между документами. Эти два подхода породили современные методы вычисления семантического расстояния между документами, гд</w:t>
      </w:r>
      <w:r>
        <w:rPr>
          <w:rFonts w:ascii="Times New Roman" w:hAnsi="Times New Roman" w:cs="Times New Roman"/>
          <w:sz w:val="28"/>
          <w:szCs w:val="28"/>
        </w:rPr>
        <w:t>е принципы работы этих методов были описаны в главе 3, там же были указаны</w:t>
      </w:r>
      <w:r w:rsidRPr="0016618C">
        <w:rPr>
          <w:rFonts w:ascii="Times New Roman" w:hAnsi="Times New Roman" w:cs="Times New Roman"/>
          <w:sz w:val="28"/>
          <w:szCs w:val="28"/>
        </w:rPr>
        <w:t xml:space="preserve"> их особенности</w:t>
      </w:r>
      <w:r>
        <w:rPr>
          <w:rFonts w:ascii="Times New Roman" w:hAnsi="Times New Roman" w:cs="Times New Roman"/>
          <w:sz w:val="28"/>
          <w:szCs w:val="28"/>
        </w:rPr>
        <w:t xml:space="preserve"> и приведена</w:t>
      </w:r>
      <w:r w:rsidRPr="001661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Pr="0016618C">
        <w:rPr>
          <w:rFonts w:ascii="Times New Roman" w:hAnsi="Times New Roman" w:cs="Times New Roman"/>
          <w:sz w:val="28"/>
          <w:szCs w:val="28"/>
        </w:rPr>
        <w:t xml:space="preserve">. </w:t>
      </w:r>
      <w:r w:rsidR="0075170E">
        <w:rPr>
          <w:rFonts w:ascii="Times New Roman" w:hAnsi="Times New Roman" w:cs="Times New Roman"/>
          <w:sz w:val="28"/>
          <w:szCs w:val="28"/>
        </w:rPr>
        <w:t>На основе некоторых методов реализовал примеры с вычислениями семантического расстояния</w:t>
      </w:r>
      <w:r w:rsidR="0075170E" w:rsidRPr="0075170E">
        <w:rPr>
          <w:rFonts w:ascii="Times New Roman" w:hAnsi="Times New Roman" w:cs="Times New Roman"/>
          <w:sz w:val="28"/>
          <w:szCs w:val="28"/>
        </w:rPr>
        <w:t>.</w:t>
      </w:r>
    </w:p>
    <w:p w:rsidR="00C91C3E" w:rsidRPr="0016618C" w:rsidRDefault="00C91C3E" w:rsidP="00BB68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Подытоживая</w:t>
      </w:r>
      <w:r w:rsidRPr="000F14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сказать</w:t>
      </w:r>
      <w:r w:rsidRPr="000F14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6618C">
        <w:rPr>
          <w:rFonts w:ascii="Times New Roman" w:hAnsi="Times New Roman" w:cs="Times New Roman"/>
          <w:sz w:val="28"/>
          <w:szCs w:val="28"/>
        </w:rPr>
        <w:t>альнейшее изучение данной задачи и совершенствование методов выявления семантической близости документов улучшит результаты поиска необходимой человеку информации.</w:t>
      </w:r>
      <w:r>
        <w:rPr>
          <w:sz w:val="56"/>
          <w:szCs w:val="56"/>
        </w:rPr>
        <w:br w:type="page"/>
      </w:r>
    </w:p>
    <w:p w:rsidR="00611C96" w:rsidRDefault="00AD1F6E" w:rsidP="00611C96">
      <w:pPr>
        <w:pStyle w:val="1"/>
        <w:jc w:val="left"/>
        <w:rPr>
          <w:sz w:val="40"/>
          <w:szCs w:val="40"/>
        </w:rPr>
      </w:pPr>
      <w:r w:rsidRPr="00611C96">
        <w:rPr>
          <w:sz w:val="40"/>
          <w:szCs w:val="40"/>
        </w:rPr>
        <w:lastRenderedPageBreak/>
        <w:t>Литература</w:t>
      </w:r>
    </w:p>
    <w:p w:rsidR="007A1B4C" w:rsidRPr="007A1B4C" w:rsidRDefault="007A1B4C" w:rsidP="007A1B4C"/>
    <w:p w:rsidR="00C51B05" w:rsidRPr="00874BF4" w:rsidRDefault="00C51B05" w:rsidP="00874BF4">
      <w:pPr>
        <w:pStyle w:val="af"/>
        <w:numPr>
          <w:ilvl w:val="0"/>
          <w:numId w:val="1"/>
        </w:numPr>
      </w:pPr>
      <w:proofErr w:type="spellStart"/>
      <w:r>
        <w:t>Ингерсолл</w:t>
      </w:r>
      <w:proofErr w:type="spellEnd"/>
      <w:r>
        <w:t xml:space="preserve"> Г</w:t>
      </w:r>
      <w:r w:rsidRPr="009873E5">
        <w:t>.</w:t>
      </w:r>
      <w:r>
        <w:t>С</w:t>
      </w:r>
      <w:r w:rsidRPr="008F61B6">
        <w:t>.</w:t>
      </w:r>
      <w:r>
        <w:t xml:space="preserve"> Обработка неструктурированных текстов </w:t>
      </w:r>
      <w:r w:rsidRPr="003A48A1">
        <w:t>/</w:t>
      </w:r>
      <w:r>
        <w:t xml:space="preserve"> </w:t>
      </w:r>
      <w:r>
        <w:rPr>
          <w:rFonts w:cstheme="minorHAnsi"/>
          <w:bdr w:val="none" w:sz="0" w:space="0" w:color="auto" w:frame="1"/>
        </w:rPr>
        <w:t>Г</w:t>
      </w:r>
      <w:r w:rsidRPr="008F61B6">
        <w:rPr>
          <w:rFonts w:cstheme="minorHAnsi"/>
          <w:bdr w:val="none" w:sz="0" w:space="0" w:color="auto" w:frame="1"/>
        </w:rPr>
        <w:t>.</w:t>
      </w:r>
      <w:r w:rsidRPr="003A48A1">
        <w:rPr>
          <w:rFonts w:cstheme="minorHAnsi"/>
          <w:bdr w:val="none" w:sz="0" w:space="0" w:color="auto" w:frame="1"/>
        </w:rPr>
        <w:t xml:space="preserve">С. </w:t>
      </w:r>
      <w:proofErr w:type="spellStart"/>
      <w:r w:rsidRPr="003A48A1">
        <w:rPr>
          <w:rFonts w:cstheme="minorHAnsi"/>
          <w:bdr w:val="none" w:sz="0" w:space="0" w:color="auto" w:frame="1"/>
        </w:rPr>
        <w:t>Ингерсолл</w:t>
      </w:r>
      <w:proofErr w:type="spellEnd"/>
      <w:r w:rsidRPr="003A48A1">
        <w:rPr>
          <w:rFonts w:cstheme="minorHAnsi"/>
          <w:color w:val="000000"/>
        </w:rPr>
        <w:t>, </w:t>
      </w:r>
      <w:r>
        <w:rPr>
          <w:rFonts w:cstheme="minorHAnsi"/>
          <w:bdr w:val="none" w:sz="0" w:space="0" w:color="auto" w:frame="1"/>
        </w:rPr>
        <w:t>Т</w:t>
      </w:r>
      <w:r w:rsidRPr="008F61B6">
        <w:rPr>
          <w:rFonts w:cstheme="minorHAnsi"/>
          <w:bdr w:val="none" w:sz="0" w:space="0" w:color="auto" w:frame="1"/>
        </w:rPr>
        <w:t>.</w:t>
      </w:r>
      <w:r w:rsidRPr="003A48A1">
        <w:rPr>
          <w:rFonts w:cstheme="minorHAnsi"/>
          <w:bdr w:val="none" w:sz="0" w:space="0" w:color="auto" w:frame="1"/>
        </w:rPr>
        <w:t xml:space="preserve">С. </w:t>
      </w:r>
      <w:proofErr w:type="spellStart"/>
      <w:r w:rsidRPr="003A48A1">
        <w:rPr>
          <w:rFonts w:cstheme="minorHAnsi"/>
          <w:bdr w:val="none" w:sz="0" w:space="0" w:color="auto" w:frame="1"/>
        </w:rPr>
        <w:t>Мортон</w:t>
      </w:r>
      <w:proofErr w:type="spellEnd"/>
      <w:r w:rsidRPr="003A48A1">
        <w:rPr>
          <w:rFonts w:cstheme="minorHAnsi"/>
          <w:color w:val="000000"/>
        </w:rPr>
        <w:t>, </w:t>
      </w:r>
      <w:r>
        <w:rPr>
          <w:rFonts w:cstheme="minorHAnsi"/>
          <w:bdr w:val="none" w:sz="0" w:space="0" w:color="auto" w:frame="1"/>
        </w:rPr>
        <w:t>Э</w:t>
      </w:r>
      <w:r w:rsidRPr="008F61B6">
        <w:rPr>
          <w:rFonts w:cstheme="minorHAnsi"/>
          <w:bdr w:val="none" w:sz="0" w:space="0" w:color="auto" w:frame="1"/>
        </w:rPr>
        <w:t>.</w:t>
      </w:r>
      <w:r w:rsidRPr="003A48A1">
        <w:rPr>
          <w:rFonts w:cstheme="minorHAnsi"/>
          <w:bdr w:val="none" w:sz="0" w:space="0" w:color="auto" w:frame="1"/>
        </w:rPr>
        <w:t xml:space="preserve">Л. </w:t>
      </w:r>
      <w:proofErr w:type="spellStart"/>
      <w:r w:rsidRPr="003A48A1">
        <w:rPr>
          <w:rFonts w:cstheme="minorHAnsi"/>
          <w:bdr w:val="none" w:sz="0" w:space="0" w:color="auto" w:frame="1"/>
        </w:rPr>
        <w:t>Фэррис</w:t>
      </w:r>
      <w:proofErr w:type="spellEnd"/>
      <w:r>
        <w:t>. – ДМК-Пресс 2015 – 416с</w:t>
      </w:r>
      <w:r w:rsidRPr="003A48A1">
        <w:t>.</w:t>
      </w:r>
    </w:p>
    <w:p w:rsidR="007A1B4C" w:rsidRPr="0075170E" w:rsidRDefault="00FF231F" w:rsidP="007A1B4C">
      <w:pPr>
        <w:pStyle w:val="af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shd w:val="clear" w:color="auto" w:fill="FFFFFF"/>
          <w:lang w:val="en-US"/>
        </w:rPr>
        <w:t>Xie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I.</w:t>
      </w:r>
      <w:r w:rsidRPr="00FF231F">
        <w:rPr>
          <w:rFonts w:cstheme="minorHAnsi"/>
          <w:shd w:val="clear" w:color="auto" w:fill="FFFFFF"/>
          <w:lang w:val="en-US"/>
        </w:rPr>
        <w:t xml:space="preserve"> </w:t>
      </w:r>
      <w:r w:rsidR="0075170E" w:rsidRPr="0075170E">
        <w:rPr>
          <w:rFonts w:cstheme="minorHAnsi"/>
          <w:shd w:val="clear" w:color="auto" w:fill="FFFFFF"/>
          <w:lang w:val="en-US"/>
        </w:rPr>
        <w:t>Discover digital libraries: Theory and</w:t>
      </w:r>
      <w:r w:rsidR="00066260">
        <w:rPr>
          <w:rFonts w:cstheme="minorHAnsi"/>
          <w:shd w:val="clear" w:color="auto" w:fill="FFFFFF"/>
          <w:lang w:val="en-US"/>
        </w:rPr>
        <w:t xml:space="preserve"> practice</w:t>
      </w:r>
      <w:r w:rsidR="00066260" w:rsidRPr="00066260"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  <w:lang w:val="en-US"/>
        </w:rPr>
        <w:t>/</w:t>
      </w:r>
      <w:r w:rsidRPr="00FF231F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AA1729" w:rsidRPr="0075170E">
        <w:rPr>
          <w:rFonts w:cstheme="minorHAnsi"/>
          <w:shd w:val="clear" w:color="auto" w:fill="FFFFFF"/>
          <w:lang w:val="en-US"/>
        </w:rPr>
        <w:t>I.</w:t>
      </w:r>
      <w:r w:rsidRPr="0075170E">
        <w:rPr>
          <w:rFonts w:cstheme="minorHAnsi"/>
          <w:shd w:val="clear" w:color="auto" w:fill="FFFFFF"/>
          <w:lang w:val="en-US"/>
        </w:rPr>
        <w:t>Xie</w:t>
      </w:r>
      <w:proofErr w:type="spellEnd"/>
      <w:r w:rsidRPr="0075170E">
        <w:rPr>
          <w:rFonts w:cstheme="minorHAnsi"/>
          <w:shd w:val="clear" w:color="auto" w:fill="FFFFFF"/>
          <w:lang w:val="en-US"/>
        </w:rPr>
        <w:t>,</w:t>
      </w:r>
      <w:r w:rsidR="00AA1729" w:rsidRPr="00AA1729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AA1729">
        <w:rPr>
          <w:rFonts w:cstheme="minorHAnsi"/>
          <w:shd w:val="clear" w:color="auto" w:fill="FFFFFF"/>
          <w:lang w:val="en-US"/>
        </w:rPr>
        <w:t>K.</w:t>
      </w:r>
      <w:r w:rsidRPr="0075170E">
        <w:rPr>
          <w:rFonts w:cstheme="minorHAnsi"/>
          <w:shd w:val="clear" w:color="auto" w:fill="FFFFFF"/>
          <w:lang w:val="en-US"/>
        </w:rPr>
        <w:t>Matusiak</w:t>
      </w:r>
      <w:proofErr w:type="spellEnd"/>
      <w:r w:rsidR="0075170E">
        <w:rPr>
          <w:rFonts w:cstheme="minorHAnsi"/>
          <w:shd w:val="clear" w:color="auto" w:fill="FFFFFF"/>
          <w:lang w:val="en-US"/>
        </w:rPr>
        <w:t xml:space="preserve">– </w:t>
      </w:r>
      <w:r w:rsidR="0075170E" w:rsidRPr="0075170E">
        <w:rPr>
          <w:rFonts w:cstheme="minorHAnsi"/>
          <w:shd w:val="clear" w:color="auto" w:fill="FFFFFF"/>
          <w:lang w:val="en-US"/>
        </w:rPr>
        <w:t>Elsevier, 2016.</w:t>
      </w:r>
    </w:p>
    <w:p w:rsidR="00311307" w:rsidRDefault="007A1B4C" w:rsidP="00311307">
      <w:pPr>
        <w:pStyle w:val="af"/>
        <w:numPr>
          <w:ilvl w:val="0"/>
          <w:numId w:val="1"/>
        </w:numPr>
      </w:pPr>
      <w:proofErr w:type="spellStart"/>
      <w:r>
        <w:t>Беларусское</w:t>
      </w:r>
      <w:proofErr w:type="spellEnd"/>
      <w:r>
        <w:t xml:space="preserve"> </w:t>
      </w:r>
      <w:proofErr w:type="spellStart"/>
      <w:r>
        <w:t>агенство</w:t>
      </w:r>
      <w:proofErr w:type="spellEnd"/>
      <w:r>
        <w:t xml:space="preserve"> </w:t>
      </w:r>
      <w:proofErr w:type="gramStart"/>
      <w:r>
        <w:t>интернет-маркетинга</w:t>
      </w:r>
      <w:proofErr w:type="gramEnd"/>
      <w:r>
        <w:t xml:space="preserve"> </w:t>
      </w:r>
      <w:r>
        <w:rPr>
          <w:lang w:val="en-US"/>
        </w:rPr>
        <w:t>CROPAS</w:t>
      </w:r>
      <w:r w:rsidRPr="002269F5">
        <w:t>:</w:t>
      </w:r>
      <w:r>
        <w:br/>
        <w:t>Семантический анализ</w:t>
      </w:r>
      <w:r w:rsidRPr="001B034D">
        <w:t>.</w:t>
      </w:r>
      <w:r w:rsidRPr="002269F5">
        <w:t>[</w:t>
      </w:r>
      <w:hyperlink r:id="rId26" w:history="1">
        <w:r w:rsidRPr="001863BF">
          <w:rPr>
            <w:rStyle w:val="af0"/>
            <w:lang w:val="en-US"/>
          </w:rPr>
          <w:t>https</w:t>
        </w:r>
        <w:r w:rsidRPr="001863BF">
          <w:rPr>
            <w:rStyle w:val="af0"/>
          </w:rPr>
          <w:t>://</w:t>
        </w:r>
        <w:proofErr w:type="spellStart"/>
        <w:r w:rsidRPr="001863BF">
          <w:rPr>
            <w:rStyle w:val="af0"/>
            <w:lang w:val="en-US"/>
          </w:rPr>
          <w:t>cropas</w:t>
        </w:r>
        <w:proofErr w:type="spellEnd"/>
        <w:r w:rsidRPr="001863BF">
          <w:rPr>
            <w:rStyle w:val="af0"/>
          </w:rPr>
          <w:t>.</w:t>
        </w:r>
        <w:r w:rsidRPr="001863BF">
          <w:rPr>
            <w:rStyle w:val="af0"/>
            <w:lang w:val="en-US"/>
          </w:rPr>
          <w:t>by</w:t>
        </w:r>
        <w:r w:rsidRPr="001863BF">
          <w:rPr>
            <w:rStyle w:val="af0"/>
          </w:rPr>
          <w:t>/</w:t>
        </w:r>
        <w:proofErr w:type="spellStart"/>
        <w:r w:rsidRPr="001863BF">
          <w:rPr>
            <w:rStyle w:val="af0"/>
            <w:lang w:val="en-US"/>
          </w:rPr>
          <w:t>seo</w:t>
        </w:r>
        <w:proofErr w:type="spellEnd"/>
        <w:r w:rsidRPr="001863BF">
          <w:rPr>
            <w:rStyle w:val="af0"/>
          </w:rPr>
          <w:t>-</w:t>
        </w:r>
        <w:proofErr w:type="spellStart"/>
        <w:r w:rsidRPr="001863BF">
          <w:rPr>
            <w:rStyle w:val="af0"/>
            <w:lang w:val="en-US"/>
          </w:rPr>
          <w:t>slovar</w:t>
        </w:r>
        <w:proofErr w:type="spellEnd"/>
        <w:r w:rsidRPr="001863BF">
          <w:rPr>
            <w:rStyle w:val="af0"/>
          </w:rPr>
          <w:t>/</w:t>
        </w:r>
        <w:proofErr w:type="spellStart"/>
        <w:r w:rsidRPr="001863BF">
          <w:rPr>
            <w:rStyle w:val="af0"/>
            <w:lang w:val="en-US"/>
          </w:rPr>
          <w:t>semanticheskij</w:t>
        </w:r>
        <w:proofErr w:type="spellEnd"/>
        <w:r w:rsidRPr="001863BF">
          <w:rPr>
            <w:rStyle w:val="af0"/>
          </w:rPr>
          <w:t>-</w:t>
        </w:r>
        <w:proofErr w:type="spellStart"/>
        <w:r w:rsidRPr="001863BF">
          <w:rPr>
            <w:rStyle w:val="af0"/>
            <w:lang w:val="en-US"/>
          </w:rPr>
          <w:t>analiz</w:t>
        </w:r>
        <w:proofErr w:type="spellEnd"/>
        <w:r w:rsidRPr="001863BF">
          <w:rPr>
            <w:rStyle w:val="af0"/>
          </w:rPr>
          <w:t>/</w:t>
        </w:r>
      </w:hyperlink>
      <w:r w:rsidRPr="002269F5">
        <w:t>].(</w:t>
      </w:r>
      <w:r>
        <w:t>дата обращения 18</w:t>
      </w:r>
      <w:r w:rsidRPr="002269F5">
        <w:t>.12.2020)</w:t>
      </w:r>
    </w:p>
    <w:p w:rsidR="007A1B4C" w:rsidRPr="00311307" w:rsidRDefault="008167DE" w:rsidP="00311307">
      <w:pPr>
        <w:pStyle w:val="af"/>
        <w:numPr>
          <w:ilvl w:val="0"/>
          <w:numId w:val="1"/>
        </w:numPr>
      </w:pPr>
      <w:proofErr w:type="spellStart"/>
      <w:r>
        <w:rPr>
          <w:rFonts w:eastAsia="Times New Roman" w:cstheme="minorHAnsi"/>
          <w:color w:val="000000"/>
          <w:lang w:eastAsia="ru-RU"/>
        </w:rPr>
        <w:t>Маннинг</w:t>
      </w:r>
      <w:proofErr w:type="spellEnd"/>
      <w:r w:rsidRPr="008167DE">
        <w:rPr>
          <w:rFonts w:eastAsia="Times New Roman" w:cstheme="minorHAnsi"/>
          <w:color w:val="000000"/>
          <w:lang w:eastAsia="ru-RU"/>
        </w:rPr>
        <w:t>.</w:t>
      </w:r>
      <w:r w:rsidR="007A1B4C" w:rsidRPr="00311307">
        <w:rPr>
          <w:rFonts w:eastAsia="Times New Roman" w:cstheme="minorHAnsi"/>
          <w:color w:val="000000"/>
          <w:lang w:eastAsia="ru-RU"/>
        </w:rPr>
        <w:t xml:space="preserve"> К.Д. Введение в информационный поиск / К. Д. </w:t>
      </w:r>
      <w:proofErr w:type="spellStart"/>
      <w:r w:rsidR="007A1B4C" w:rsidRPr="00311307">
        <w:rPr>
          <w:rFonts w:eastAsia="Times New Roman" w:cstheme="minorHAnsi"/>
          <w:color w:val="000000"/>
          <w:lang w:eastAsia="ru-RU"/>
        </w:rPr>
        <w:t>Маннинг</w:t>
      </w:r>
      <w:proofErr w:type="spellEnd"/>
      <w:r w:rsidR="007A1B4C" w:rsidRPr="00311307">
        <w:rPr>
          <w:rFonts w:eastAsia="Times New Roman" w:cstheme="minorHAnsi"/>
          <w:color w:val="000000"/>
          <w:lang w:eastAsia="ru-RU"/>
        </w:rPr>
        <w:t xml:space="preserve">, П. </w:t>
      </w:r>
      <w:proofErr w:type="spellStart"/>
      <w:r w:rsidR="007A1B4C" w:rsidRPr="00311307">
        <w:rPr>
          <w:rFonts w:eastAsia="Times New Roman" w:cstheme="minorHAnsi"/>
          <w:color w:val="000000"/>
          <w:lang w:eastAsia="ru-RU"/>
        </w:rPr>
        <w:t>Рагхаван</w:t>
      </w:r>
      <w:proofErr w:type="spellEnd"/>
      <w:r w:rsidR="007A1B4C" w:rsidRPr="00311307">
        <w:rPr>
          <w:rFonts w:eastAsia="Times New Roman" w:cstheme="minorHAnsi"/>
          <w:color w:val="000000"/>
          <w:lang w:eastAsia="ru-RU"/>
        </w:rPr>
        <w:t xml:space="preserve">, Х. </w:t>
      </w:r>
      <w:proofErr w:type="spellStart"/>
      <w:r w:rsidR="007A1B4C" w:rsidRPr="00311307">
        <w:rPr>
          <w:rFonts w:eastAsia="Times New Roman" w:cstheme="minorHAnsi"/>
          <w:color w:val="000000"/>
          <w:lang w:eastAsia="ru-RU"/>
        </w:rPr>
        <w:t>Шютце</w:t>
      </w:r>
      <w:proofErr w:type="spellEnd"/>
      <w:r w:rsidR="007A1B4C" w:rsidRPr="00311307">
        <w:rPr>
          <w:rFonts w:eastAsia="Times New Roman" w:cstheme="minorHAnsi"/>
          <w:color w:val="000000"/>
          <w:lang w:eastAsia="ru-RU"/>
        </w:rPr>
        <w:t xml:space="preserve"> – М: ООО «И.Д. Вильямс», 2011. – 528 с.</w:t>
      </w:r>
    </w:p>
    <w:p w:rsidR="00611C96" w:rsidRPr="0075170E" w:rsidRDefault="0075170E" w:rsidP="007A1B4C">
      <w:pPr>
        <w:pStyle w:val="af"/>
        <w:numPr>
          <w:ilvl w:val="0"/>
          <w:numId w:val="1"/>
        </w:numPr>
        <w:rPr>
          <w:rFonts w:cstheme="minorHAnsi"/>
        </w:rPr>
      </w:pPr>
      <w:proofErr w:type="spellStart"/>
      <w:r w:rsidRPr="0075170E">
        <w:rPr>
          <w:rFonts w:cstheme="minorHAnsi"/>
          <w:shd w:val="clear" w:color="auto" w:fill="FFFFFF"/>
        </w:rPr>
        <w:t>Бермудес</w:t>
      </w:r>
      <w:proofErr w:type="spellEnd"/>
      <w:r w:rsidRPr="0075170E">
        <w:rPr>
          <w:rFonts w:cstheme="minorHAnsi"/>
          <w:shd w:val="clear" w:color="auto" w:fill="FFFFFF"/>
        </w:rPr>
        <w:t xml:space="preserve"> С. Х. Г. Метод измерения семантического </w:t>
      </w:r>
      <w:r w:rsidR="00066260">
        <w:rPr>
          <w:rFonts w:cstheme="minorHAnsi"/>
          <w:shd w:val="clear" w:color="auto" w:fill="FFFFFF"/>
        </w:rPr>
        <w:t>сходства текстовых документов /</w:t>
      </w:r>
      <w:r w:rsidR="00AA1729" w:rsidRPr="00AA1729">
        <w:rPr>
          <w:rFonts w:cstheme="minorHAnsi"/>
          <w:shd w:val="clear" w:color="auto" w:fill="FFFFFF"/>
        </w:rPr>
        <w:t xml:space="preserve"> </w:t>
      </w:r>
      <w:r w:rsidR="00AA1729">
        <w:rPr>
          <w:rFonts w:cstheme="minorHAnsi"/>
          <w:shd w:val="clear" w:color="auto" w:fill="FFFFFF"/>
        </w:rPr>
        <w:t xml:space="preserve">С. Х. Г. </w:t>
      </w:r>
      <w:proofErr w:type="spellStart"/>
      <w:r w:rsidR="00AA1729" w:rsidRPr="0075170E">
        <w:rPr>
          <w:rFonts w:cstheme="minorHAnsi"/>
          <w:shd w:val="clear" w:color="auto" w:fill="FFFFFF"/>
        </w:rPr>
        <w:t>Бермудес</w:t>
      </w:r>
      <w:proofErr w:type="spellEnd"/>
      <w:r w:rsidR="00AA1729" w:rsidRPr="0075170E">
        <w:rPr>
          <w:rFonts w:cstheme="minorHAnsi"/>
          <w:shd w:val="clear" w:color="auto" w:fill="FFFFFF"/>
        </w:rPr>
        <w:t xml:space="preserve"> </w:t>
      </w:r>
      <w:r w:rsidR="00AA1729" w:rsidRPr="00AA1729">
        <w:rPr>
          <w:rFonts w:cstheme="minorHAnsi"/>
          <w:shd w:val="clear" w:color="auto" w:fill="FFFFFF"/>
        </w:rPr>
        <w:t>//</w:t>
      </w:r>
      <w:r w:rsidRPr="0075170E">
        <w:rPr>
          <w:rFonts w:cstheme="minorHAnsi"/>
          <w:shd w:val="clear" w:color="auto" w:fill="FFFFFF"/>
        </w:rPr>
        <w:t>Известия ЮФУ. Технические науки. – 2017. – №. 3. – С. 17-29.</w:t>
      </w:r>
    </w:p>
    <w:p w:rsidR="00874BF4" w:rsidRPr="00066260" w:rsidRDefault="00874BF4" w:rsidP="00066260">
      <w:pPr>
        <w:pStyle w:val="af"/>
        <w:numPr>
          <w:ilvl w:val="0"/>
          <w:numId w:val="1"/>
        </w:numPr>
        <w:rPr>
          <w:lang w:val="en-US"/>
        </w:rPr>
      </w:pPr>
      <w:proofErr w:type="spellStart"/>
      <w:r w:rsidRPr="00DF1E79">
        <w:rPr>
          <w:lang w:val="en-US"/>
        </w:rPr>
        <w:t>Mohammad</w:t>
      </w:r>
      <w:r w:rsidRPr="004B37EA">
        <w:rPr>
          <w:lang w:val="en-US"/>
        </w:rPr>
        <w:t>.</w:t>
      </w:r>
      <w:r w:rsidR="00066260">
        <w:rPr>
          <w:lang w:val="en-US"/>
        </w:rPr>
        <w:t>S</w:t>
      </w:r>
      <w:proofErr w:type="spellEnd"/>
      <w:r w:rsidR="00066260" w:rsidRPr="004B37EA">
        <w:rPr>
          <w:lang w:val="en-US"/>
        </w:rPr>
        <w:t xml:space="preserve">. </w:t>
      </w:r>
      <w:r>
        <w:rPr>
          <w:lang w:val="en-US"/>
        </w:rPr>
        <w:t>Measuring</w:t>
      </w:r>
      <w:r w:rsidRPr="004B37EA">
        <w:rPr>
          <w:lang w:val="en-US"/>
        </w:rPr>
        <w:t xml:space="preserve"> </w:t>
      </w:r>
      <w:r>
        <w:rPr>
          <w:lang w:val="en-US"/>
        </w:rPr>
        <w:t>Semantic</w:t>
      </w:r>
      <w:r w:rsidRPr="004B37EA">
        <w:rPr>
          <w:lang w:val="en-US"/>
        </w:rPr>
        <w:t xml:space="preserve"> </w:t>
      </w:r>
      <w:r>
        <w:rPr>
          <w:lang w:val="en-US"/>
        </w:rPr>
        <w:t>Distance</w:t>
      </w:r>
      <w:r w:rsidR="00066260" w:rsidRPr="004B37EA">
        <w:rPr>
          <w:lang w:val="en-US"/>
        </w:rPr>
        <w:t xml:space="preserve"> </w:t>
      </w:r>
      <w:r w:rsidRPr="004B37EA">
        <w:rPr>
          <w:lang w:val="en-US"/>
        </w:rPr>
        <w:t>[</w:t>
      </w:r>
      <w:hyperlink r:id="rId27" w:history="1">
        <w:r w:rsidRPr="00BF2234">
          <w:rPr>
            <w:rStyle w:val="af0"/>
            <w:lang w:val="en-US"/>
          </w:rPr>
          <w:t>https://saifmohammad.com/WebDocs/Mohammad_Saif_Thesis-slides.pdf</w:t>
        </w:r>
      </w:hyperlink>
      <w:r>
        <w:rPr>
          <w:lang w:val="en-US"/>
        </w:rPr>
        <w:t>]</w:t>
      </w:r>
      <w:r w:rsidR="00066260" w:rsidRPr="00066260">
        <w:rPr>
          <w:lang w:val="en-US"/>
        </w:rPr>
        <w:t xml:space="preserve"> -Department of Computer Science University of Toronto </w:t>
      </w:r>
      <w:r w:rsidRPr="00066260">
        <w:rPr>
          <w:lang w:val="en-US"/>
        </w:rPr>
        <w:t>.(</w:t>
      </w:r>
      <w:r>
        <w:t>дата</w:t>
      </w:r>
      <w:r w:rsidRPr="00066260">
        <w:rPr>
          <w:lang w:val="en-US"/>
        </w:rPr>
        <w:t xml:space="preserve"> </w:t>
      </w:r>
      <w:r>
        <w:t>обращения</w:t>
      </w:r>
      <w:r w:rsidRPr="00066260">
        <w:rPr>
          <w:lang w:val="en-US"/>
        </w:rPr>
        <w:t xml:space="preserve"> 18.12.2020)</w:t>
      </w:r>
    </w:p>
    <w:p w:rsidR="007A1B4C" w:rsidRPr="00834029" w:rsidRDefault="007A1B4C" w:rsidP="007A1B4C">
      <w:pPr>
        <w:pStyle w:val="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Hirst.</w:t>
      </w:r>
      <w:r w:rsidR="00066260">
        <w:rPr>
          <w:lang w:val="en-US"/>
        </w:rPr>
        <w:t>G</w:t>
      </w:r>
      <w:proofErr w:type="spellEnd"/>
      <w:r w:rsidR="00066260">
        <w:rPr>
          <w:lang w:val="en-US"/>
        </w:rPr>
        <w:t>.</w:t>
      </w:r>
      <w:r>
        <w:rPr>
          <w:lang w:val="en-US"/>
        </w:rPr>
        <w:t xml:space="preserve"> Semantic distance</w:t>
      </w:r>
      <w:r w:rsidR="00066260" w:rsidRPr="00066260">
        <w:rPr>
          <w:lang w:val="en-US"/>
        </w:rPr>
        <w:t xml:space="preserve"> </w:t>
      </w:r>
      <w:r w:rsidR="00066260">
        <w:rPr>
          <w:lang w:val="en-US"/>
        </w:rPr>
        <w:t>[</w:t>
      </w:r>
      <w:hyperlink r:id="rId28" w:history="1">
        <w:r w:rsidR="00066260" w:rsidRPr="00BF2234">
          <w:rPr>
            <w:rStyle w:val="af0"/>
            <w:lang w:val="en-US"/>
          </w:rPr>
          <w:t>https://www.cs.toronto.edu/~gh/research-pages/research-semantic-distance.html</w:t>
        </w:r>
      </w:hyperlink>
      <w:r w:rsidR="00066260">
        <w:rPr>
          <w:lang w:val="en-US"/>
        </w:rPr>
        <w:t xml:space="preserve">] </w:t>
      </w:r>
      <w:r w:rsidR="00066260" w:rsidRPr="00066260">
        <w:rPr>
          <w:lang w:val="en-US"/>
        </w:rPr>
        <w:t xml:space="preserve">- </w:t>
      </w:r>
      <w:r>
        <w:rPr>
          <w:lang w:val="en-US"/>
        </w:rPr>
        <w:t>Professor of Computational Linguistics University of Toronto, De</w:t>
      </w:r>
      <w:r w:rsidR="00066260">
        <w:rPr>
          <w:lang w:val="en-US"/>
        </w:rPr>
        <w:t>partment of Computer Science</w:t>
      </w:r>
      <w:r>
        <w:rPr>
          <w:lang w:val="en-US"/>
        </w:rPr>
        <w:t>.</w:t>
      </w:r>
      <w:r w:rsidRPr="002269F5">
        <w:rPr>
          <w:lang w:val="en-US"/>
        </w:rPr>
        <w:t xml:space="preserve"> </w:t>
      </w:r>
      <w:r w:rsidRPr="00C51B05">
        <w:rPr>
          <w:lang w:val="en-US"/>
        </w:rPr>
        <w:t>(</w:t>
      </w:r>
      <w:r>
        <w:t>дата</w:t>
      </w:r>
      <w:r w:rsidRPr="00C51B05">
        <w:rPr>
          <w:lang w:val="en-US"/>
        </w:rPr>
        <w:t xml:space="preserve"> </w:t>
      </w:r>
      <w:r>
        <w:t>обращения</w:t>
      </w:r>
      <w:r w:rsidRPr="00C51B05">
        <w:rPr>
          <w:lang w:val="en-US"/>
        </w:rPr>
        <w:t xml:space="preserve"> 18.12.2020)</w:t>
      </w:r>
    </w:p>
    <w:p w:rsidR="002549D2" w:rsidRPr="00874BF4" w:rsidRDefault="002549D2" w:rsidP="00311307">
      <w:pPr>
        <w:pStyle w:val="af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Machinelearning</w:t>
      </w:r>
      <w:proofErr w:type="spellEnd"/>
      <w:r w:rsidRPr="00311307">
        <w:t>.</w:t>
      </w:r>
      <w:proofErr w:type="spellStart"/>
      <w:r>
        <w:rPr>
          <w:lang w:val="en-US"/>
        </w:rPr>
        <w:t>ru</w:t>
      </w:r>
      <w:proofErr w:type="spellEnd"/>
      <w:r w:rsidRPr="00311307">
        <w:t xml:space="preserve"> :</w:t>
      </w:r>
      <w:proofErr w:type="gramEnd"/>
      <w:r w:rsidRPr="00311307">
        <w:t xml:space="preserve"> </w:t>
      </w:r>
      <w:r w:rsidRPr="008F61B6">
        <w:rPr>
          <w:rFonts w:cstheme="minorHAnsi"/>
          <w:color w:val="000000"/>
          <w:shd w:val="clear" w:color="auto" w:fill="FFFFFF"/>
        </w:rPr>
        <w:t>Профессиональный</w:t>
      </w:r>
      <w:r w:rsidRPr="00311307">
        <w:rPr>
          <w:rFonts w:cstheme="minorHAnsi"/>
          <w:color w:val="000000"/>
          <w:shd w:val="clear" w:color="auto" w:fill="FFFFFF"/>
        </w:rPr>
        <w:t xml:space="preserve"> </w:t>
      </w:r>
      <w:r w:rsidRPr="008F61B6">
        <w:rPr>
          <w:rFonts w:cstheme="minorHAnsi"/>
          <w:color w:val="000000"/>
          <w:shd w:val="clear" w:color="auto" w:fill="FFFFFF"/>
        </w:rPr>
        <w:t>информационно</w:t>
      </w:r>
      <w:r w:rsidRPr="00311307">
        <w:rPr>
          <w:rFonts w:cstheme="minorHAnsi"/>
          <w:color w:val="000000"/>
          <w:shd w:val="clear" w:color="auto" w:fill="FFFFFF"/>
        </w:rPr>
        <w:t>-</w:t>
      </w:r>
      <w:r w:rsidRPr="008F61B6">
        <w:rPr>
          <w:rFonts w:cstheme="minorHAnsi"/>
          <w:color w:val="000000"/>
          <w:shd w:val="clear" w:color="auto" w:fill="FFFFFF"/>
        </w:rPr>
        <w:t>аналитический</w:t>
      </w:r>
      <w:r w:rsidRPr="00311307">
        <w:rPr>
          <w:rFonts w:cstheme="minorHAnsi"/>
          <w:color w:val="000000"/>
          <w:shd w:val="clear" w:color="auto" w:fill="FFFFFF"/>
        </w:rPr>
        <w:t xml:space="preserve"> </w:t>
      </w:r>
      <w:r w:rsidRPr="008F61B6">
        <w:rPr>
          <w:rFonts w:cstheme="minorHAnsi"/>
          <w:color w:val="000000"/>
          <w:shd w:val="clear" w:color="auto" w:fill="FFFFFF"/>
        </w:rPr>
        <w:t>ресурс</w:t>
      </w:r>
      <w:r w:rsidR="00311307" w:rsidRPr="00311307">
        <w:rPr>
          <w:rFonts w:cstheme="minorHAnsi"/>
          <w:color w:val="000000"/>
          <w:shd w:val="clear" w:color="auto" w:fill="FFFFFF"/>
        </w:rPr>
        <w:t>.</w:t>
      </w:r>
      <w:r w:rsidR="00311307">
        <w:rPr>
          <w:rFonts w:cstheme="minorHAnsi"/>
          <w:color w:val="000000"/>
          <w:shd w:val="clear" w:color="auto" w:fill="FFFFFF"/>
        </w:rPr>
        <w:br/>
      </w:r>
      <w:r w:rsidR="00311307">
        <w:t>Векторная модель</w:t>
      </w:r>
      <w:r w:rsidR="00311307" w:rsidRPr="00311307">
        <w:t xml:space="preserve">. </w:t>
      </w:r>
      <w:r w:rsidRPr="00311307">
        <w:t>[</w:t>
      </w:r>
      <w:hyperlink r:id="rId29" w:history="1">
        <w:r w:rsidRPr="00BF2234">
          <w:rPr>
            <w:rStyle w:val="af0"/>
          </w:rPr>
          <w:t>http://www.machinelearning.ru/wiki/index.php?title=%D0%92%D0%B5%D0%BA%D1%82%D0%BE%D1%80%D0%BD%D0%B0%D1%8F_%D0%BC%D0%BE%D0%B4%D0%B5%D0%BB%D1%8C</w:t>
        </w:r>
      </w:hyperlink>
      <w:r w:rsidRPr="008F61B6">
        <w:t>]</w:t>
      </w:r>
      <w:proofErr w:type="gramStart"/>
      <w:r w:rsidRPr="008F61B6">
        <w:t>.</w:t>
      </w:r>
      <w:proofErr w:type="gramEnd"/>
      <w:r w:rsidRPr="008F61B6">
        <w:t xml:space="preserve"> </w:t>
      </w:r>
      <w:r>
        <w:t>(</w:t>
      </w:r>
      <w:proofErr w:type="gramStart"/>
      <w:r>
        <w:t>д</w:t>
      </w:r>
      <w:proofErr w:type="gramEnd"/>
      <w:r>
        <w:t xml:space="preserve">ата обращения </w:t>
      </w:r>
      <w:smartTag w:uri="urn:schemas-microsoft-com:office:smarttags" w:element="date">
        <w:smartTagPr>
          <w:attr w:name="ls" w:val="trans"/>
          <w:attr w:name="Month" w:val="12"/>
          <w:attr w:name="Day" w:val="18"/>
          <w:attr w:name="Year" w:val="2020"/>
        </w:smartTagPr>
        <w:r>
          <w:t>18</w:t>
        </w:r>
        <w:r w:rsidRPr="00C51B05">
          <w:t>.12.2020</w:t>
        </w:r>
      </w:smartTag>
      <w:r w:rsidRPr="00C51B05">
        <w:t>)</w:t>
      </w:r>
    </w:p>
    <w:p w:rsidR="0077015C" w:rsidRPr="008167DE" w:rsidRDefault="00F633B3" w:rsidP="0077015C">
      <w:pPr>
        <w:pStyle w:val="af"/>
        <w:numPr>
          <w:ilvl w:val="0"/>
          <w:numId w:val="1"/>
        </w:numPr>
        <w:rPr>
          <w:rFonts w:cstheme="minorHAnsi"/>
        </w:rPr>
      </w:pPr>
      <w:proofErr w:type="spellStart"/>
      <w:r w:rsidRPr="008167DE">
        <w:rPr>
          <w:rFonts w:cstheme="minorHAnsi"/>
          <w:shd w:val="clear" w:color="auto" w:fill="FFFFFF"/>
        </w:rPr>
        <w:t>Сторожук</w:t>
      </w:r>
      <w:proofErr w:type="spellEnd"/>
      <w:r w:rsidRPr="008167DE">
        <w:rPr>
          <w:rFonts w:cstheme="minorHAnsi"/>
          <w:shd w:val="clear" w:color="auto" w:fill="FFFFFF"/>
        </w:rPr>
        <w:t xml:space="preserve"> Н. О</w:t>
      </w:r>
      <w:r w:rsidR="00311307" w:rsidRPr="008167DE">
        <w:rPr>
          <w:rFonts w:cstheme="minorHAnsi"/>
          <w:shd w:val="clear" w:color="auto" w:fill="FFFFFF"/>
        </w:rPr>
        <w:t>.</w:t>
      </w:r>
      <w:r w:rsidRPr="008167DE">
        <w:rPr>
          <w:rFonts w:cstheme="minorHAnsi"/>
          <w:shd w:val="clear" w:color="auto" w:fill="FFFFFF"/>
        </w:rPr>
        <w:t xml:space="preserve"> Анализ методов определения текстовой близости документов </w:t>
      </w:r>
      <w:r w:rsidR="0005703A" w:rsidRPr="008167DE">
        <w:rPr>
          <w:rFonts w:cstheme="minorHAnsi"/>
          <w:shd w:val="clear" w:color="auto" w:fill="FFFFFF"/>
        </w:rPr>
        <w:t xml:space="preserve">/ </w:t>
      </w:r>
      <w:r w:rsidR="00AA1729" w:rsidRPr="008167DE">
        <w:rPr>
          <w:rFonts w:cstheme="minorHAnsi"/>
          <w:shd w:val="clear" w:color="auto" w:fill="FFFFFF"/>
        </w:rPr>
        <w:t xml:space="preserve">Н. </w:t>
      </w:r>
      <w:proofErr w:type="spellStart"/>
      <w:r w:rsidR="00AA1729" w:rsidRPr="008167DE">
        <w:rPr>
          <w:rFonts w:cstheme="minorHAnsi"/>
          <w:shd w:val="clear" w:color="auto" w:fill="FFFFFF"/>
        </w:rPr>
        <w:t>О.</w:t>
      </w:r>
      <w:r w:rsidR="0005703A" w:rsidRPr="008167DE">
        <w:rPr>
          <w:rFonts w:cstheme="minorHAnsi"/>
          <w:shd w:val="clear" w:color="auto" w:fill="FFFFFF"/>
        </w:rPr>
        <w:t>Сторожук</w:t>
      </w:r>
      <w:proofErr w:type="spellEnd"/>
      <w:r w:rsidR="0005703A" w:rsidRPr="008167DE">
        <w:rPr>
          <w:rFonts w:cstheme="minorHAnsi"/>
          <w:shd w:val="clear" w:color="auto" w:fill="FFFFFF"/>
        </w:rPr>
        <w:t xml:space="preserve">, </w:t>
      </w:r>
      <w:r w:rsidR="00AA1729" w:rsidRPr="008167DE">
        <w:rPr>
          <w:rFonts w:cstheme="minorHAnsi"/>
          <w:shd w:val="clear" w:color="auto" w:fill="FFFFFF"/>
        </w:rPr>
        <w:t xml:space="preserve">И. А. </w:t>
      </w:r>
      <w:proofErr w:type="spellStart"/>
      <w:r w:rsidR="0005703A" w:rsidRPr="008167DE">
        <w:rPr>
          <w:rFonts w:cstheme="minorHAnsi"/>
          <w:shd w:val="clear" w:color="auto" w:fill="FFFFFF"/>
        </w:rPr>
        <w:t>Коломойцева</w:t>
      </w:r>
      <w:proofErr w:type="spellEnd"/>
      <w:r w:rsidR="0005703A" w:rsidRPr="008167DE">
        <w:rPr>
          <w:rFonts w:cstheme="minorHAnsi"/>
          <w:shd w:val="clear" w:color="auto" w:fill="FFFFFF"/>
        </w:rPr>
        <w:t xml:space="preserve"> </w:t>
      </w:r>
      <w:r w:rsidRPr="008167DE">
        <w:rPr>
          <w:rFonts w:cstheme="minorHAnsi"/>
          <w:shd w:val="clear" w:color="auto" w:fill="FFFFFF"/>
        </w:rPr>
        <w:t>//</w:t>
      </w:r>
      <w:r w:rsidR="0005703A" w:rsidRPr="008167DE">
        <w:rPr>
          <w:rFonts w:cstheme="minorHAnsi"/>
          <w:shd w:val="clear" w:color="auto" w:fill="FFFFFF"/>
        </w:rPr>
        <w:t xml:space="preserve"> Материалы студенческой секции IX Международной научно-технической конференции «Информатика, управляющие системы, математическое и компьютерное моделирование</w:t>
      </w:r>
      <w:proofErr w:type="gramStart"/>
      <w:r w:rsidR="0005703A" w:rsidRPr="008167DE">
        <w:rPr>
          <w:rFonts w:cstheme="minorHAnsi"/>
          <w:shd w:val="clear" w:color="auto" w:fill="FFFFFF"/>
        </w:rPr>
        <w:t>»(</w:t>
      </w:r>
      <w:proofErr w:type="gramEnd"/>
      <w:r w:rsidR="0005703A" w:rsidRPr="008167DE">
        <w:rPr>
          <w:rFonts w:cstheme="minorHAnsi"/>
          <w:shd w:val="clear" w:color="auto" w:fill="FFFFFF"/>
        </w:rPr>
        <w:t xml:space="preserve">ИУСМКМ-2018) - </w:t>
      </w:r>
      <w:r w:rsidRPr="008167DE">
        <w:rPr>
          <w:rFonts w:cstheme="minorHAnsi"/>
          <w:shd w:val="clear" w:color="auto" w:fill="FFFFFF"/>
        </w:rPr>
        <w:t xml:space="preserve">Донецк: </w:t>
      </w:r>
      <w:proofErr w:type="spellStart"/>
      <w:r w:rsidRPr="008167DE">
        <w:rPr>
          <w:rFonts w:cstheme="minorHAnsi"/>
          <w:shd w:val="clear" w:color="auto" w:fill="FFFFFF"/>
        </w:rPr>
        <w:t>ДонНТУ</w:t>
      </w:r>
      <w:proofErr w:type="spellEnd"/>
      <w:r w:rsidRPr="008167DE">
        <w:rPr>
          <w:rFonts w:cstheme="minorHAnsi"/>
          <w:shd w:val="clear" w:color="auto" w:fill="FFFFFF"/>
        </w:rPr>
        <w:t>. – 2018. – С. 43-47.</w:t>
      </w:r>
    </w:p>
    <w:p w:rsidR="0077015C" w:rsidRPr="00F633B3" w:rsidRDefault="0005703A" w:rsidP="0077015C">
      <w:pPr>
        <w:pStyle w:val="af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shd w:val="clear" w:color="auto" w:fill="FFFFFF"/>
          <w:lang w:val="en-US"/>
        </w:rPr>
        <w:t>Kohlhase</w:t>
      </w:r>
      <w:proofErr w:type="spellEnd"/>
      <w:r w:rsidRPr="00AA1729">
        <w:rPr>
          <w:rFonts w:cstheme="minorHAnsi"/>
          <w:shd w:val="clear" w:color="auto" w:fill="FFFFFF"/>
          <w:lang w:val="en-US"/>
        </w:rPr>
        <w:t xml:space="preserve"> </w:t>
      </w:r>
      <w:r>
        <w:rPr>
          <w:rFonts w:cstheme="minorHAnsi"/>
          <w:shd w:val="clear" w:color="auto" w:fill="FFFFFF"/>
          <w:lang w:val="en-US"/>
        </w:rPr>
        <w:t>M</w:t>
      </w:r>
      <w:r w:rsidRPr="00AA1729">
        <w:rPr>
          <w:rFonts w:cstheme="minorHAnsi"/>
          <w:shd w:val="clear" w:color="auto" w:fill="FFFFFF"/>
          <w:lang w:val="en-US"/>
        </w:rPr>
        <w:t>.</w:t>
      </w:r>
      <w:r w:rsidR="00F633B3" w:rsidRPr="00AA1729">
        <w:rPr>
          <w:rFonts w:cstheme="minorHAnsi"/>
          <w:shd w:val="clear" w:color="auto" w:fill="FFFFFF"/>
          <w:lang w:val="en-US"/>
        </w:rPr>
        <w:t xml:space="preserve"> </w:t>
      </w:r>
      <w:r w:rsidR="00F633B3" w:rsidRPr="00F633B3">
        <w:rPr>
          <w:rFonts w:cstheme="minorHAnsi"/>
          <w:shd w:val="clear" w:color="auto" w:fill="FFFFFF"/>
          <w:lang w:val="en-US"/>
        </w:rPr>
        <w:t>Co</w:t>
      </w:r>
      <w:r w:rsidR="00F633B3" w:rsidRPr="00AA1729">
        <w:rPr>
          <w:rFonts w:cstheme="minorHAnsi"/>
          <w:shd w:val="clear" w:color="auto" w:fill="FFFFFF"/>
          <w:lang w:val="en-US"/>
        </w:rPr>
        <w:t>-</w:t>
      </w:r>
      <w:r w:rsidR="00F633B3" w:rsidRPr="00F633B3">
        <w:rPr>
          <w:rFonts w:cstheme="minorHAnsi"/>
          <w:shd w:val="clear" w:color="auto" w:fill="FFFFFF"/>
          <w:lang w:val="en-US"/>
        </w:rPr>
        <w:t>Representing</w:t>
      </w:r>
      <w:r w:rsidR="00F633B3" w:rsidRPr="00AA1729">
        <w:rPr>
          <w:rFonts w:cstheme="minorHAnsi"/>
          <w:shd w:val="clear" w:color="auto" w:fill="FFFFFF"/>
          <w:lang w:val="en-US"/>
        </w:rPr>
        <w:t xml:space="preserve"> </w:t>
      </w:r>
      <w:r w:rsidR="00F633B3" w:rsidRPr="00F633B3">
        <w:rPr>
          <w:rFonts w:cstheme="minorHAnsi"/>
          <w:shd w:val="clear" w:color="auto" w:fill="FFFFFF"/>
          <w:lang w:val="en-US"/>
        </w:rPr>
        <w:t>Structure</w:t>
      </w:r>
      <w:r w:rsidR="00F633B3" w:rsidRPr="00AA1729">
        <w:rPr>
          <w:rFonts w:cstheme="minorHAnsi"/>
          <w:shd w:val="clear" w:color="auto" w:fill="FFFFFF"/>
          <w:lang w:val="en-US"/>
        </w:rPr>
        <w:t xml:space="preserve"> </w:t>
      </w:r>
      <w:r w:rsidR="00F633B3" w:rsidRPr="00F633B3">
        <w:rPr>
          <w:rFonts w:cstheme="minorHAnsi"/>
          <w:shd w:val="clear" w:color="auto" w:fill="FFFFFF"/>
          <w:lang w:val="en-US"/>
        </w:rPr>
        <w:t>and</w:t>
      </w:r>
      <w:r w:rsidR="00F633B3" w:rsidRPr="00AA1729">
        <w:rPr>
          <w:rFonts w:cstheme="minorHAnsi"/>
          <w:shd w:val="clear" w:color="auto" w:fill="FFFFFF"/>
          <w:lang w:val="en-US"/>
        </w:rPr>
        <w:t xml:space="preserve"> </w:t>
      </w:r>
      <w:r w:rsidR="00F633B3" w:rsidRPr="00F633B3">
        <w:rPr>
          <w:rFonts w:cstheme="minorHAnsi"/>
          <w:shd w:val="clear" w:color="auto" w:fill="FFFFFF"/>
          <w:lang w:val="en-US"/>
        </w:rPr>
        <w:t>Meaning</w:t>
      </w:r>
      <w:r w:rsidR="00F633B3" w:rsidRPr="00AA1729">
        <w:rPr>
          <w:rFonts w:cstheme="minorHAnsi"/>
          <w:shd w:val="clear" w:color="auto" w:fill="FFFFFF"/>
          <w:lang w:val="en-US"/>
        </w:rPr>
        <w:t xml:space="preserve"> </w:t>
      </w:r>
      <w:r w:rsidR="00F633B3" w:rsidRPr="00F633B3">
        <w:rPr>
          <w:rFonts w:cstheme="minorHAnsi"/>
          <w:shd w:val="clear" w:color="auto" w:fill="FFFFFF"/>
          <w:lang w:val="en-US"/>
        </w:rPr>
        <w:t>of</w:t>
      </w:r>
      <w:r w:rsidR="00F633B3" w:rsidRPr="00AA1729">
        <w:rPr>
          <w:rFonts w:cstheme="minorHAnsi"/>
          <w:shd w:val="clear" w:color="auto" w:fill="FFFFFF"/>
          <w:lang w:val="en-US"/>
        </w:rPr>
        <w:t xml:space="preserve"> </w:t>
      </w:r>
      <w:r w:rsidR="00F633B3" w:rsidRPr="00F633B3">
        <w:rPr>
          <w:rFonts w:cstheme="minorHAnsi"/>
          <w:shd w:val="clear" w:color="auto" w:fill="FFFFFF"/>
          <w:lang w:val="en-US"/>
        </w:rPr>
        <w:t>Mathematical</w:t>
      </w:r>
      <w:r w:rsidR="00F633B3" w:rsidRPr="00AA1729">
        <w:rPr>
          <w:rFonts w:cstheme="minorHAnsi"/>
          <w:shd w:val="clear" w:color="auto" w:fill="FFFFFF"/>
          <w:lang w:val="en-US"/>
        </w:rPr>
        <w:t xml:space="preserve"> </w:t>
      </w:r>
      <w:r w:rsidR="00F633B3" w:rsidRPr="00F633B3">
        <w:rPr>
          <w:rFonts w:cstheme="minorHAnsi"/>
          <w:shd w:val="clear" w:color="auto" w:fill="FFFFFF"/>
          <w:lang w:val="en-US"/>
        </w:rPr>
        <w:t>Documents</w:t>
      </w:r>
      <w:r w:rsidR="00F633B3" w:rsidRPr="00AA1729">
        <w:rPr>
          <w:rFonts w:cstheme="minorHAnsi"/>
          <w:shd w:val="clear" w:color="auto" w:fill="FFFFFF"/>
          <w:lang w:val="en-US"/>
        </w:rPr>
        <w:t xml:space="preserve"> </w:t>
      </w:r>
      <w:r w:rsidRPr="00AA1729">
        <w:rPr>
          <w:rFonts w:cstheme="minorHAnsi"/>
          <w:shd w:val="clear" w:color="auto" w:fill="FFFFFF"/>
          <w:lang w:val="en-US"/>
        </w:rPr>
        <w:t xml:space="preserve">/ </w:t>
      </w:r>
      <w:proofErr w:type="spellStart"/>
      <w:r w:rsidR="00AA1729">
        <w:rPr>
          <w:rFonts w:cstheme="minorHAnsi"/>
          <w:shd w:val="clear" w:color="auto" w:fill="FFFFFF"/>
          <w:lang w:val="en-US"/>
        </w:rPr>
        <w:t>M.</w:t>
      </w:r>
      <w:r w:rsidRPr="00F633B3">
        <w:rPr>
          <w:rFonts w:cstheme="minorHAnsi"/>
          <w:shd w:val="clear" w:color="auto" w:fill="FFFFFF"/>
          <w:lang w:val="en-US"/>
        </w:rPr>
        <w:t>Kohlhase</w:t>
      </w:r>
      <w:proofErr w:type="spellEnd"/>
      <w:r w:rsidRPr="00AA1729">
        <w:rPr>
          <w:rFonts w:cstheme="minorHAnsi"/>
          <w:shd w:val="clear" w:color="auto" w:fill="FFFFFF"/>
          <w:lang w:val="en-US"/>
        </w:rPr>
        <w:t xml:space="preserve">, </w:t>
      </w:r>
      <w:proofErr w:type="spellStart"/>
      <w:r w:rsidR="00AA1729">
        <w:rPr>
          <w:rFonts w:cstheme="minorHAnsi"/>
          <w:shd w:val="clear" w:color="auto" w:fill="FFFFFF"/>
          <w:lang w:val="en-US"/>
        </w:rPr>
        <w:t>M.</w:t>
      </w:r>
      <w:r w:rsidRPr="00F633B3">
        <w:rPr>
          <w:rFonts w:cstheme="minorHAnsi"/>
          <w:shd w:val="clear" w:color="auto" w:fill="FFFFFF"/>
          <w:lang w:val="en-US"/>
        </w:rPr>
        <w:t>Iancu</w:t>
      </w:r>
      <w:proofErr w:type="spellEnd"/>
      <w:r w:rsidRPr="00AA1729">
        <w:rPr>
          <w:rFonts w:cstheme="minorHAnsi"/>
          <w:shd w:val="clear" w:color="auto" w:fill="FFFFFF"/>
          <w:lang w:val="en-US"/>
        </w:rPr>
        <w:t xml:space="preserve"> </w:t>
      </w:r>
      <w:r w:rsidR="00F633B3" w:rsidRPr="00AA1729">
        <w:rPr>
          <w:rFonts w:cstheme="minorHAnsi"/>
          <w:shd w:val="clear" w:color="auto" w:fill="FFFFFF"/>
          <w:lang w:val="en-US"/>
        </w:rPr>
        <w:t>//</w:t>
      </w:r>
      <w:proofErr w:type="spellStart"/>
      <w:r w:rsidR="00F633B3" w:rsidRPr="00F633B3">
        <w:rPr>
          <w:rFonts w:cstheme="minorHAnsi"/>
          <w:shd w:val="clear" w:color="auto" w:fill="FFFFFF"/>
          <w:lang w:val="en-US"/>
        </w:rPr>
        <w:t>Sprache</w:t>
      </w:r>
      <w:proofErr w:type="spellEnd"/>
      <w:r w:rsidR="00F633B3" w:rsidRPr="00AA1729">
        <w:rPr>
          <w:rFonts w:cstheme="minorHAnsi"/>
          <w:shd w:val="clear" w:color="auto" w:fill="FFFFFF"/>
          <w:lang w:val="en-US"/>
        </w:rPr>
        <w:t xml:space="preserve"> </w:t>
      </w:r>
      <w:r w:rsidR="00F633B3" w:rsidRPr="00F633B3">
        <w:rPr>
          <w:rFonts w:cstheme="minorHAnsi"/>
          <w:shd w:val="clear" w:color="auto" w:fill="FFFFFF"/>
          <w:lang w:val="en-US"/>
        </w:rPr>
        <w:t>und</w:t>
      </w:r>
      <w:r w:rsidR="00F633B3" w:rsidRPr="00AA1729"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 w:rsidR="00F633B3" w:rsidRPr="00F633B3">
        <w:rPr>
          <w:rFonts w:cstheme="minorHAnsi"/>
          <w:shd w:val="clear" w:color="auto" w:fill="FFFFFF"/>
          <w:lang w:val="en-US"/>
        </w:rPr>
        <w:t>Datenverarbeitung</w:t>
      </w:r>
      <w:proofErr w:type="spellEnd"/>
      <w:r w:rsidR="00F633B3" w:rsidRPr="00F633B3">
        <w:rPr>
          <w:rFonts w:cstheme="minorHAnsi"/>
          <w:shd w:val="clear" w:color="auto" w:fill="FFFFFF"/>
          <w:lang w:val="en-US"/>
        </w:rPr>
        <w:t xml:space="preserve">, International Journal for Language Data Processing. – 2014. – </w:t>
      </w:r>
      <w:r w:rsidR="00F633B3" w:rsidRPr="00F633B3">
        <w:rPr>
          <w:rFonts w:cstheme="minorHAnsi"/>
          <w:shd w:val="clear" w:color="auto" w:fill="FFFFFF"/>
        </w:rPr>
        <w:t>Т</w:t>
      </w:r>
      <w:r w:rsidR="00F633B3" w:rsidRPr="00F633B3">
        <w:rPr>
          <w:rFonts w:cstheme="minorHAnsi"/>
          <w:shd w:val="clear" w:color="auto" w:fill="FFFFFF"/>
          <w:lang w:val="en-US"/>
        </w:rPr>
        <w:t>. 38.</w:t>
      </w:r>
    </w:p>
    <w:p w:rsidR="004E69A4" w:rsidRPr="00874BF4" w:rsidRDefault="004E69A4" w:rsidP="004E69A4">
      <w:pPr>
        <w:pStyle w:val="af"/>
        <w:numPr>
          <w:ilvl w:val="0"/>
          <w:numId w:val="1"/>
        </w:numPr>
      </w:pPr>
      <w:proofErr w:type="gramStart"/>
      <w:r>
        <w:rPr>
          <w:lang w:val="en-US"/>
        </w:rPr>
        <w:t>Sysblock</w:t>
      </w:r>
      <w:r w:rsidRPr="0005703A">
        <w:rPr>
          <w:lang w:val="en-US"/>
        </w:rPr>
        <w:t>.</w:t>
      </w:r>
      <w:r>
        <w:rPr>
          <w:lang w:val="en-US"/>
        </w:rPr>
        <w:t>ru</w:t>
      </w:r>
      <w:r w:rsidRPr="0005703A">
        <w:rPr>
          <w:lang w:val="en-US"/>
        </w:rPr>
        <w:t xml:space="preserve"> :</w:t>
      </w:r>
      <w:proofErr w:type="gramEnd"/>
      <w:r w:rsidRPr="0005703A">
        <w:rPr>
          <w:lang w:val="en-US"/>
        </w:rPr>
        <w:t xml:space="preserve"> </w:t>
      </w:r>
      <w:r>
        <w:t>Системный</w:t>
      </w:r>
      <w:r w:rsidRPr="0005703A">
        <w:rPr>
          <w:lang w:val="en-US"/>
        </w:rPr>
        <w:t xml:space="preserve"> </w:t>
      </w:r>
      <w:r>
        <w:t>Блок</w:t>
      </w:r>
      <w:r w:rsidRPr="0005703A">
        <w:rPr>
          <w:lang w:val="en-US"/>
        </w:rPr>
        <w:t>{</w:t>
      </w:r>
      <w:r>
        <w:t>Ъ</w:t>
      </w:r>
      <w:r w:rsidRPr="0005703A">
        <w:rPr>
          <w:lang w:val="en-US"/>
        </w:rPr>
        <w:t xml:space="preserve">} </w:t>
      </w:r>
      <w:r w:rsidR="0005703A">
        <w:rPr>
          <w:lang w:val="en-US"/>
        </w:rPr>
        <w:t>.</w:t>
      </w:r>
      <w:r w:rsidR="0005703A">
        <w:rPr>
          <w:lang w:val="en-US"/>
        </w:rPr>
        <w:br/>
      </w:r>
      <w:r w:rsidR="0005703A">
        <w:t>Семантические сети</w:t>
      </w:r>
      <w:r w:rsidR="0005703A" w:rsidRPr="0005703A">
        <w:t xml:space="preserve">: </w:t>
      </w:r>
      <w:r w:rsidR="0005703A">
        <w:t xml:space="preserve"> как представить значения слов в виде графа</w:t>
      </w:r>
      <w:r w:rsidR="0005703A" w:rsidRPr="0005703A">
        <w:t>.</w:t>
      </w:r>
      <w:r w:rsidR="0005703A">
        <w:br/>
      </w:r>
      <w:r w:rsidRPr="00434E72">
        <w:t>[</w:t>
      </w:r>
      <w:hyperlink r:id="rId30" w:history="1">
        <w:r w:rsidRPr="00BF2234">
          <w:rPr>
            <w:rStyle w:val="af0"/>
          </w:rPr>
          <w:t>https://sysblok.ru/nlp/semanticheskie-seti-kak-predstavit-znachenija-slov-v-vide-grafa/</w:t>
        </w:r>
      </w:hyperlink>
      <w:r w:rsidRPr="00434E72">
        <w:t>].(</w:t>
      </w:r>
      <w:r>
        <w:t>дата обращения 18</w:t>
      </w:r>
      <w:r w:rsidRPr="00434E72">
        <w:t>.12.2020)</w:t>
      </w:r>
    </w:p>
    <w:p w:rsidR="004E69A4" w:rsidRPr="00874BF4" w:rsidRDefault="004E69A4" w:rsidP="004E69A4">
      <w:pPr>
        <w:pStyle w:val="af"/>
        <w:numPr>
          <w:ilvl w:val="0"/>
          <w:numId w:val="1"/>
        </w:numPr>
      </w:pPr>
      <w:proofErr w:type="gramStart"/>
      <w:r>
        <w:rPr>
          <w:lang w:val="en-US"/>
        </w:rPr>
        <w:t>Wikipedia</w:t>
      </w:r>
      <w:r w:rsidRPr="00434E72">
        <w:t>.</w:t>
      </w:r>
      <w:r>
        <w:rPr>
          <w:lang w:val="en-US"/>
        </w:rPr>
        <w:t>org</w:t>
      </w:r>
      <w:r w:rsidRPr="00434E72">
        <w:t xml:space="preserve"> :</w:t>
      </w:r>
      <w:proofErr w:type="gramEnd"/>
      <w:r w:rsidRPr="00434E72">
        <w:t xml:space="preserve"> </w:t>
      </w:r>
      <w:r>
        <w:t>Википедия</w:t>
      </w:r>
      <w:r w:rsidRPr="00434E72">
        <w:t xml:space="preserve"> </w:t>
      </w:r>
      <w:r w:rsidR="00F44BBD">
        <w:t>свободная энциклопедия</w:t>
      </w:r>
      <w:r w:rsidR="00F44BBD" w:rsidRPr="00F44BBD">
        <w:t>.</w:t>
      </w:r>
      <w:r w:rsidR="00F44BBD" w:rsidRPr="00F44BBD">
        <w:br/>
      </w:r>
      <w:r w:rsidR="00F44BBD">
        <w:t>Семантическая сеть</w:t>
      </w:r>
      <w:r w:rsidR="00F44BBD" w:rsidRPr="00F44BBD">
        <w:t>.</w:t>
      </w:r>
      <w:r w:rsidR="00F44BBD" w:rsidRPr="00F44BBD">
        <w:br/>
      </w:r>
      <w:r w:rsidRPr="00434E72">
        <w:t>[</w:t>
      </w:r>
      <w:hyperlink r:id="rId31" w:history="1">
        <w:r w:rsidRPr="00BF2234">
          <w:rPr>
            <w:rStyle w:val="af0"/>
          </w:rPr>
          <w:t>https://ru.wikipedia.org/wiki/%D0%A1%D0%B5%D0%BC%D0%B0%D0%BD%D1%82%D0%B8%D1%87%D0%B5%D1%81%D0%BA%D0%B0%D1%8F_%D1%81%D0%B5%D1%82%D1%8C</w:t>
        </w:r>
      </w:hyperlink>
      <w:r w:rsidRPr="00434E72">
        <w:t>].(</w:t>
      </w:r>
      <w:r>
        <w:t>дата обращения 18</w:t>
      </w:r>
      <w:r w:rsidRPr="00434E72">
        <w:t>.12.20202)</w:t>
      </w:r>
    </w:p>
    <w:p w:rsidR="004E69A4" w:rsidRPr="002A2063" w:rsidRDefault="00F44BBD" w:rsidP="004E69A4">
      <w:pPr>
        <w:pStyle w:val="af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  <w:shd w:val="clear" w:color="auto" w:fill="FFFFFF"/>
        </w:rPr>
        <w:t>Андреичев</w:t>
      </w:r>
      <w:proofErr w:type="spellEnd"/>
      <w:r>
        <w:rPr>
          <w:rFonts w:cstheme="minorHAnsi"/>
          <w:shd w:val="clear" w:color="auto" w:fill="FFFFFF"/>
        </w:rPr>
        <w:t xml:space="preserve"> М. Д.</w:t>
      </w:r>
      <w:r w:rsidR="002A2063" w:rsidRPr="002A2063">
        <w:rPr>
          <w:rFonts w:cstheme="minorHAnsi"/>
          <w:shd w:val="clear" w:color="auto" w:fill="FFFFFF"/>
        </w:rPr>
        <w:t xml:space="preserve"> Разработка программного комплекса генерации вопросов по заданным субъектам при помощи семантической сети </w:t>
      </w:r>
      <w:r w:rsidRPr="00F44BBD">
        <w:rPr>
          <w:rFonts w:cstheme="minorHAnsi"/>
          <w:shd w:val="clear" w:color="auto" w:fill="FFFFFF"/>
        </w:rPr>
        <w:t xml:space="preserve">/ </w:t>
      </w:r>
      <w:r w:rsidR="00AA1729" w:rsidRPr="002A2063">
        <w:rPr>
          <w:rFonts w:cstheme="minorHAnsi"/>
          <w:shd w:val="clear" w:color="auto" w:fill="FFFFFF"/>
        </w:rPr>
        <w:t>М. Д</w:t>
      </w:r>
      <w:proofErr w:type="gramStart"/>
      <w:r w:rsidR="00AA1729" w:rsidRPr="002A2063">
        <w:rPr>
          <w:rFonts w:cstheme="minorHAnsi"/>
          <w:shd w:val="clear" w:color="auto" w:fill="FFFFFF"/>
        </w:rPr>
        <w:t xml:space="preserve"> </w:t>
      </w:r>
      <w:r w:rsidR="00AA1729" w:rsidRPr="00AA1729">
        <w:rPr>
          <w:rFonts w:cstheme="minorHAnsi"/>
          <w:shd w:val="clear" w:color="auto" w:fill="FFFFFF"/>
        </w:rPr>
        <w:t>.</w:t>
      </w:r>
      <w:proofErr w:type="spellStart"/>
      <w:proofErr w:type="gramEnd"/>
      <w:r w:rsidRPr="002A2063">
        <w:rPr>
          <w:rFonts w:cstheme="minorHAnsi"/>
          <w:shd w:val="clear" w:color="auto" w:fill="FFFFFF"/>
        </w:rPr>
        <w:t>Андреичев</w:t>
      </w:r>
      <w:proofErr w:type="spellEnd"/>
      <w:r w:rsidRPr="002A2063">
        <w:rPr>
          <w:rFonts w:cstheme="minorHAnsi"/>
          <w:shd w:val="clear" w:color="auto" w:fill="FFFFFF"/>
        </w:rPr>
        <w:t>,</w:t>
      </w:r>
      <w:r w:rsidR="00AA1729" w:rsidRPr="00AA1729">
        <w:rPr>
          <w:rFonts w:cstheme="minorHAnsi"/>
          <w:shd w:val="clear" w:color="auto" w:fill="FFFFFF"/>
        </w:rPr>
        <w:t xml:space="preserve">  </w:t>
      </w:r>
      <w:r w:rsidR="00AA1729">
        <w:rPr>
          <w:rFonts w:cstheme="minorHAnsi"/>
          <w:shd w:val="clear" w:color="auto" w:fill="FFFFFF"/>
        </w:rPr>
        <w:t xml:space="preserve">А. </w:t>
      </w:r>
      <w:proofErr w:type="spellStart"/>
      <w:r w:rsidR="00AA1729">
        <w:rPr>
          <w:rFonts w:cstheme="minorHAnsi"/>
          <w:shd w:val="clear" w:color="auto" w:fill="FFFFFF"/>
        </w:rPr>
        <w:t>А.</w:t>
      </w:r>
      <w:r w:rsidRPr="002A2063">
        <w:rPr>
          <w:rFonts w:cstheme="minorHAnsi"/>
          <w:shd w:val="clear" w:color="auto" w:fill="FFFFFF"/>
        </w:rPr>
        <w:t>Ференец</w:t>
      </w:r>
      <w:proofErr w:type="spellEnd"/>
      <w:r w:rsidRPr="002A2063">
        <w:rPr>
          <w:rFonts w:cstheme="minorHAnsi"/>
          <w:shd w:val="clear" w:color="auto" w:fill="FFFFFF"/>
        </w:rPr>
        <w:t xml:space="preserve"> </w:t>
      </w:r>
      <w:r w:rsidR="002A2063" w:rsidRPr="002A2063">
        <w:rPr>
          <w:rFonts w:cstheme="minorHAnsi"/>
          <w:shd w:val="clear" w:color="auto" w:fill="FFFFFF"/>
        </w:rPr>
        <w:t>//Электронные библиотеки. – 2019. – Т. 22. – №. 2. – С. 68-94</w:t>
      </w:r>
      <w:r w:rsidR="004E69A4" w:rsidRPr="002A2063">
        <w:rPr>
          <w:rFonts w:cstheme="minorHAnsi"/>
        </w:rPr>
        <w:t>.</w:t>
      </w:r>
    </w:p>
    <w:p w:rsidR="004E69A4" w:rsidRPr="00AA1729" w:rsidRDefault="004E69A4" w:rsidP="004E69A4">
      <w:pPr>
        <w:pStyle w:val="af"/>
        <w:numPr>
          <w:ilvl w:val="0"/>
          <w:numId w:val="1"/>
        </w:numPr>
        <w:rPr>
          <w:lang w:val="en-US"/>
        </w:rPr>
      </w:pPr>
      <w:proofErr w:type="spellStart"/>
      <w:r w:rsidRPr="00F36FFB">
        <w:rPr>
          <w:lang w:val="en-US"/>
        </w:rPr>
        <w:t>Skiena</w:t>
      </w:r>
      <w:proofErr w:type="spellEnd"/>
      <w:r w:rsidRPr="00AA1729">
        <w:rPr>
          <w:lang w:val="en-US"/>
        </w:rPr>
        <w:t xml:space="preserve">. </w:t>
      </w:r>
      <w:r>
        <w:rPr>
          <w:lang w:val="en-US"/>
        </w:rPr>
        <w:t>S</w:t>
      </w:r>
      <w:r w:rsidRPr="00AA1729">
        <w:rPr>
          <w:lang w:val="en-US"/>
        </w:rPr>
        <w:t>.</w:t>
      </w:r>
      <w:r>
        <w:rPr>
          <w:lang w:val="en-US"/>
        </w:rPr>
        <w:t>S</w:t>
      </w:r>
      <w:r w:rsidRPr="00AA1729">
        <w:rPr>
          <w:lang w:val="en-US"/>
        </w:rPr>
        <w:t xml:space="preserve">.  </w:t>
      </w:r>
      <w:r w:rsidRPr="00F36FFB">
        <w:rPr>
          <w:lang w:val="en-US"/>
        </w:rPr>
        <w:t>The</w:t>
      </w:r>
      <w:r w:rsidRPr="00AA1729">
        <w:rPr>
          <w:lang w:val="en-US"/>
        </w:rPr>
        <w:t xml:space="preserve"> </w:t>
      </w:r>
      <w:r w:rsidRPr="00F36FFB">
        <w:rPr>
          <w:lang w:val="en-US"/>
        </w:rPr>
        <w:t>Algorithm</w:t>
      </w:r>
      <w:r w:rsidRPr="00AA1729">
        <w:rPr>
          <w:lang w:val="en-US"/>
        </w:rPr>
        <w:t xml:space="preserve"> </w:t>
      </w:r>
      <w:r w:rsidRPr="00F36FFB">
        <w:rPr>
          <w:lang w:val="en-US"/>
        </w:rPr>
        <w:t>Design</w:t>
      </w:r>
      <w:r w:rsidRPr="00AA1729">
        <w:rPr>
          <w:lang w:val="en-US"/>
        </w:rPr>
        <w:t xml:space="preserve"> </w:t>
      </w:r>
      <w:r w:rsidRPr="00F36FFB">
        <w:rPr>
          <w:lang w:val="en-US"/>
        </w:rPr>
        <w:t>Manual</w:t>
      </w:r>
      <w:r w:rsidRPr="00AA1729">
        <w:rPr>
          <w:lang w:val="en-US"/>
        </w:rPr>
        <w:t xml:space="preserve"> / </w:t>
      </w:r>
      <w:proofErr w:type="spellStart"/>
      <w:r>
        <w:rPr>
          <w:lang w:val="en-US"/>
        </w:rPr>
        <w:t>S</w:t>
      </w:r>
      <w:r w:rsidRPr="00AA1729">
        <w:rPr>
          <w:lang w:val="en-US"/>
        </w:rPr>
        <w:t>.</w:t>
      </w:r>
      <w:r>
        <w:rPr>
          <w:lang w:val="en-US"/>
        </w:rPr>
        <w:t>S</w:t>
      </w:r>
      <w:r w:rsidRPr="00AA1729">
        <w:rPr>
          <w:lang w:val="en-US"/>
        </w:rPr>
        <w:t>.</w:t>
      </w:r>
      <w:r>
        <w:rPr>
          <w:lang w:val="en-US"/>
        </w:rPr>
        <w:t>Skiena</w:t>
      </w:r>
      <w:proofErr w:type="spellEnd"/>
      <w:r w:rsidRPr="00AA1729">
        <w:rPr>
          <w:lang w:val="en-US"/>
        </w:rPr>
        <w:t xml:space="preserve">// </w:t>
      </w:r>
      <w:r>
        <w:rPr>
          <w:lang w:val="en-US"/>
        </w:rPr>
        <w:t>Springer</w:t>
      </w:r>
      <w:r w:rsidRPr="00AA1729">
        <w:rPr>
          <w:lang w:val="en-US"/>
        </w:rPr>
        <w:t>-</w:t>
      </w:r>
      <w:proofErr w:type="spellStart"/>
      <w:r>
        <w:rPr>
          <w:lang w:val="en-US"/>
        </w:rPr>
        <w:t>Verlag</w:t>
      </w:r>
      <w:proofErr w:type="spellEnd"/>
      <w:r w:rsidRPr="00AA1729">
        <w:rPr>
          <w:lang w:val="en-US"/>
        </w:rPr>
        <w:t xml:space="preserve"> </w:t>
      </w:r>
      <w:r>
        <w:rPr>
          <w:lang w:val="en-US"/>
        </w:rPr>
        <w:t>London</w:t>
      </w:r>
      <w:r w:rsidRPr="00AA1729">
        <w:rPr>
          <w:lang w:val="en-US"/>
        </w:rPr>
        <w:t xml:space="preserve"> 2008.</w:t>
      </w:r>
    </w:p>
    <w:p w:rsidR="00714F4E" w:rsidRPr="00874BF4" w:rsidRDefault="00714F4E" w:rsidP="00714F4E">
      <w:pPr>
        <w:pStyle w:val="af"/>
        <w:numPr>
          <w:ilvl w:val="0"/>
          <w:numId w:val="1"/>
        </w:numPr>
      </w:pPr>
      <w:proofErr w:type="gramStart"/>
      <w:r>
        <w:rPr>
          <w:lang w:val="en-US"/>
        </w:rPr>
        <w:lastRenderedPageBreak/>
        <w:t>Studbooks</w:t>
      </w:r>
      <w:r w:rsidRPr="004B37EA">
        <w:rPr>
          <w:lang w:val="en-US"/>
        </w:rPr>
        <w:t>.</w:t>
      </w:r>
      <w:r>
        <w:rPr>
          <w:lang w:val="en-US"/>
        </w:rPr>
        <w:t>net</w:t>
      </w:r>
      <w:r w:rsidRPr="004B37EA">
        <w:rPr>
          <w:lang w:val="en-US"/>
        </w:rPr>
        <w:t xml:space="preserve"> :</w:t>
      </w:r>
      <w:proofErr w:type="gramEnd"/>
      <w:r w:rsidRPr="004B37EA">
        <w:rPr>
          <w:lang w:val="en-US"/>
        </w:rPr>
        <w:t xml:space="preserve"> </w:t>
      </w:r>
      <w:r>
        <w:t>Студенческая</w:t>
      </w:r>
      <w:r w:rsidRPr="004B37EA">
        <w:rPr>
          <w:lang w:val="en-US"/>
        </w:rPr>
        <w:t xml:space="preserve"> </w:t>
      </w:r>
      <w:r>
        <w:t>библиотека</w:t>
      </w:r>
      <w:r w:rsidRPr="004B37EA">
        <w:rPr>
          <w:lang w:val="en-US"/>
        </w:rPr>
        <w:t xml:space="preserve"> </w:t>
      </w:r>
      <w:r>
        <w:t>онлайн</w:t>
      </w:r>
      <w:r w:rsidR="00F44BBD" w:rsidRPr="004B37EA">
        <w:rPr>
          <w:lang w:val="en-US"/>
        </w:rPr>
        <w:t>.</w:t>
      </w:r>
      <w:r w:rsidR="00F44BBD" w:rsidRPr="004B37EA">
        <w:rPr>
          <w:lang w:val="en-US"/>
        </w:rPr>
        <w:br/>
      </w:r>
      <w:r w:rsidR="00F44BBD">
        <w:t>Семантическое расстояние</w:t>
      </w:r>
      <w:r w:rsidR="00F44BBD" w:rsidRPr="00F44BBD">
        <w:t xml:space="preserve">. </w:t>
      </w:r>
      <w:r w:rsidRPr="00F44BBD">
        <w:t>[</w:t>
      </w:r>
      <w:hyperlink r:id="rId32" w:history="1">
        <w:r w:rsidRPr="00BF2234">
          <w:rPr>
            <w:rStyle w:val="af0"/>
            <w:lang w:val="en-US"/>
          </w:rPr>
          <w:t>https</w:t>
        </w:r>
        <w:r w:rsidRPr="00F44BBD">
          <w:rPr>
            <w:rStyle w:val="af0"/>
          </w:rPr>
          <w:t>://</w:t>
        </w:r>
        <w:r w:rsidRPr="00BF2234">
          <w:rPr>
            <w:rStyle w:val="af0"/>
            <w:lang w:val="en-US"/>
          </w:rPr>
          <w:t>studbooks</w:t>
        </w:r>
        <w:r w:rsidRPr="00F44BBD">
          <w:rPr>
            <w:rStyle w:val="af0"/>
          </w:rPr>
          <w:t>.</w:t>
        </w:r>
        <w:r w:rsidRPr="00BF2234">
          <w:rPr>
            <w:rStyle w:val="af0"/>
            <w:lang w:val="en-US"/>
          </w:rPr>
          <w:t>net</w:t>
        </w:r>
        <w:r w:rsidRPr="00F44BBD">
          <w:rPr>
            <w:rStyle w:val="af0"/>
          </w:rPr>
          <w:t>/2250838/</w:t>
        </w:r>
        <w:proofErr w:type="spellStart"/>
        <w:r w:rsidRPr="00BF2234">
          <w:rPr>
            <w:rStyle w:val="af0"/>
            <w:lang w:val="en-US"/>
          </w:rPr>
          <w:t>informatika</w:t>
        </w:r>
        <w:proofErr w:type="spellEnd"/>
        <w:r w:rsidRPr="00F44BBD">
          <w:rPr>
            <w:rStyle w:val="af0"/>
          </w:rPr>
          <w:t>/</w:t>
        </w:r>
        <w:proofErr w:type="spellStart"/>
        <w:r w:rsidRPr="00BF2234">
          <w:rPr>
            <w:rStyle w:val="af0"/>
            <w:lang w:val="en-US"/>
          </w:rPr>
          <w:t>issledovanie</w:t>
        </w:r>
        <w:proofErr w:type="spellEnd"/>
        <w:r w:rsidRPr="00F44BBD">
          <w:rPr>
            <w:rStyle w:val="af0"/>
          </w:rPr>
          <w:t>_</w:t>
        </w:r>
        <w:proofErr w:type="spellStart"/>
        <w:r w:rsidRPr="00BF2234">
          <w:rPr>
            <w:rStyle w:val="af0"/>
            <w:lang w:val="en-US"/>
          </w:rPr>
          <w:t>osnovnyh</w:t>
        </w:r>
        <w:proofErr w:type="spellEnd"/>
        <w:r w:rsidRPr="00F44BBD">
          <w:rPr>
            <w:rStyle w:val="af0"/>
          </w:rPr>
          <w:t>_</w:t>
        </w:r>
        <w:proofErr w:type="spellStart"/>
        <w:r w:rsidRPr="00BF2234">
          <w:rPr>
            <w:rStyle w:val="af0"/>
            <w:lang w:val="en-US"/>
          </w:rPr>
          <w:t>podhodov</w:t>
        </w:r>
        <w:proofErr w:type="spellEnd"/>
        <w:r w:rsidRPr="00F44BBD">
          <w:rPr>
            <w:rStyle w:val="af0"/>
          </w:rPr>
          <w:t>_</w:t>
        </w:r>
        <w:r w:rsidRPr="00BF2234">
          <w:rPr>
            <w:rStyle w:val="af0"/>
            <w:lang w:val="en-US"/>
          </w:rPr>
          <w:t>k</w:t>
        </w:r>
        <w:r w:rsidRPr="00F44BBD">
          <w:rPr>
            <w:rStyle w:val="af0"/>
          </w:rPr>
          <w:t>_</w:t>
        </w:r>
        <w:proofErr w:type="spellStart"/>
        <w:r w:rsidRPr="00BF2234">
          <w:rPr>
            <w:rStyle w:val="af0"/>
            <w:lang w:val="en-US"/>
          </w:rPr>
          <w:t>avtomaticheskomu</w:t>
        </w:r>
        <w:proofErr w:type="spellEnd"/>
        <w:r w:rsidRPr="00F44BBD">
          <w:rPr>
            <w:rStyle w:val="af0"/>
          </w:rPr>
          <w:t>_</w:t>
        </w:r>
        <w:proofErr w:type="spellStart"/>
        <w:r w:rsidRPr="00BF2234">
          <w:rPr>
            <w:rStyle w:val="af0"/>
            <w:lang w:val="en-US"/>
          </w:rPr>
          <w:t>otobrazheniyu</w:t>
        </w:r>
        <w:proofErr w:type="spellEnd"/>
        <w:r w:rsidRPr="00F44BBD">
          <w:rPr>
            <w:rStyle w:val="af0"/>
          </w:rPr>
          <w:t>_</w:t>
        </w:r>
        <w:proofErr w:type="spellStart"/>
        <w:r w:rsidRPr="00BF2234">
          <w:rPr>
            <w:rStyle w:val="af0"/>
            <w:lang w:val="en-US"/>
          </w:rPr>
          <w:t>ontologiy</w:t>
        </w:r>
        <w:proofErr w:type="spellEnd"/>
      </w:hyperlink>
      <w:r w:rsidR="00F44BBD" w:rsidRPr="00F44BBD">
        <w:t>]</w:t>
      </w:r>
      <w:proofErr w:type="gramStart"/>
      <w:r w:rsidR="00F44BBD" w:rsidRPr="00F44BBD">
        <w:t>.</w:t>
      </w:r>
      <w:proofErr w:type="gramEnd"/>
      <w:r w:rsidR="00F44BBD" w:rsidRPr="00F44BBD">
        <w:t xml:space="preserve"> </w:t>
      </w:r>
      <w:r w:rsidRPr="0034097F">
        <w:t>(</w:t>
      </w:r>
      <w:proofErr w:type="gramStart"/>
      <w:r>
        <w:t>д</w:t>
      </w:r>
      <w:proofErr w:type="gramEnd"/>
      <w:r>
        <w:t>ата обращения 18</w:t>
      </w:r>
      <w:r w:rsidRPr="009873E5">
        <w:t>.12.2020</w:t>
      </w:r>
      <w:r>
        <w:t>)</w:t>
      </w:r>
      <w:r w:rsidRPr="0034097F">
        <w:t>.</w:t>
      </w:r>
      <w:r w:rsidRPr="009873E5">
        <w:t xml:space="preserve"> </w:t>
      </w:r>
    </w:p>
    <w:p w:rsidR="007A33A2" w:rsidRPr="000328F7" w:rsidRDefault="00825B93" w:rsidP="007A33A2">
      <w:pPr>
        <w:pStyle w:val="af"/>
        <w:numPr>
          <w:ilvl w:val="0"/>
          <w:numId w:val="1"/>
        </w:numPr>
      </w:pPr>
      <w:proofErr w:type="spellStart"/>
      <w:r>
        <w:t>Баженов</w:t>
      </w:r>
      <w:proofErr w:type="gramStart"/>
      <w:r w:rsidRPr="00825B93">
        <w:t>.</w:t>
      </w:r>
      <w:r>
        <w:t>Д</w:t>
      </w:r>
      <w:proofErr w:type="spellEnd"/>
      <w:proofErr w:type="gramEnd"/>
      <w:r w:rsidRPr="00825B93">
        <w:t xml:space="preserve">. </w:t>
      </w:r>
      <w:r>
        <w:t>Оценка классификатора (точность</w:t>
      </w:r>
      <w:r w:rsidRPr="00825B93">
        <w:t>,</w:t>
      </w:r>
      <w:r>
        <w:t xml:space="preserve"> полнота</w:t>
      </w:r>
      <w:r w:rsidRPr="00825B93">
        <w:t xml:space="preserve">, </w:t>
      </w:r>
      <w:r>
        <w:rPr>
          <w:lang w:val="en-US"/>
        </w:rPr>
        <w:t>F</w:t>
      </w:r>
      <w:r w:rsidRPr="00825B93">
        <w:t>-</w:t>
      </w:r>
      <w:r>
        <w:t>мера</w:t>
      </w:r>
      <w:r w:rsidRPr="00825B93">
        <w:t>)</w:t>
      </w:r>
      <w:r w:rsidRPr="00825B93">
        <w:br/>
      </w:r>
      <w:r w:rsidR="00F44BBD" w:rsidRPr="00F44BBD">
        <w:t>[</w:t>
      </w:r>
      <w:r w:rsidR="007A33A2">
        <w:t xml:space="preserve"> </w:t>
      </w:r>
      <w:hyperlink r:id="rId33" w:history="1">
        <w:r w:rsidRPr="005423F1">
          <w:rPr>
            <w:rStyle w:val="af0"/>
          </w:rPr>
          <w:t>http://bazhenov.me/blog/2012/07/21/classification-performance-evaluation.html</w:t>
        </w:r>
      </w:hyperlink>
      <w:r>
        <w:t xml:space="preserve"> </w:t>
      </w:r>
      <w:r w:rsidRPr="00825B93">
        <w:t>]. (дата</w:t>
      </w:r>
      <w:r>
        <w:t xml:space="preserve"> обращения 08.05.2021</w:t>
      </w:r>
      <w:r>
        <w:rPr>
          <w:lang w:val="en-US"/>
        </w:rPr>
        <w:t>).</w:t>
      </w:r>
    </w:p>
    <w:p w:rsidR="00702E82" w:rsidRPr="00874BF4" w:rsidRDefault="00702E82" w:rsidP="00702E82">
      <w:pPr>
        <w:pStyle w:val="af"/>
        <w:numPr>
          <w:ilvl w:val="0"/>
          <w:numId w:val="1"/>
        </w:numPr>
      </w:pPr>
      <w:proofErr w:type="gramStart"/>
      <w:r>
        <w:rPr>
          <w:lang w:val="en-US"/>
        </w:rPr>
        <w:t>Wikipedia</w:t>
      </w:r>
      <w:r w:rsidRPr="00434E72">
        <w:t>.</w:t>
      </w:r>
      <w:r>
        <w:rPr>
          <w:lang w:val="en-US"/>
        </w:rPr>
        <w:t>org</w:t>
      </w:r>
      <w:r w:rsidRPr="00434E72">
        <w:t xml:space="preserve"> :</w:t>
      </w:r>
      <w:proofErr w:type="gramEnd"/>
      <w:r w:rsidRPr="00434E72">
        <w:t xml:space="preserve"> </w:t>
      </w:r>
      <w:r>
        <w:t>Википедия</w:t>
      </w:r>
      <w:r w:rsidRPr="00434E72">
        <w:t xml:space="preserve"> </w:t>
      </w:r>
      <w:r>
        <w:t>свободная энциклопедия</w:t>
      </w:r>
      <w:r w:rsidR="00825B93" w:rsidRPr="00825B93">
        <w:t>.</w:t>
      </w:r>
      <w:r w:rsidR="00825B93" w:rsidRPr="00825B93">
        <w:br/>
      </w:r>
      <w:proofErr w:type="gramStart"/>
      <w:r w:rsidR="00825B93">
        <w:t>Латентно-семантический анализ</w:t>
      </w:r>
      <w:r w:rsidR="00825B93" w:rsidRPr="00825B93">
        <w:t xml:space="preserve">. </w:t>
      </w:r>
      <w:r w:rsidRPr="00434E72">
        <w:t>[</w:t>
      </w:r>
      <w:hyperlink r:id="rId34" w:history="1">
        <w:r w:rsidRPr="002035FC">
          <w:rPr>
            <w:rStyle w:val="af0"/>
            <w:lang w:val="en-US"/>
          </w:rPr>
          <w:t>https</w:t>
        </w:r>
        <w:r w:rsidRPr="00434E72">
          <w:rPr>
            <w:rStyle w:val="af0"/>
          </w:rPr>
          <w:t>://</w:t>
        </w:r>
        <w:proofErr w:type="spellStart"/>
        <w:r w:rsidRPr="002035FC">
          <w:rPr>
            <w:rStyle w:val="af0"/>
            <w:lang w:val="en-US"/>
          </w:rPr>
          <w:t>ru</w:t>
        </w:r>
        <w:proofErr w:type="spellEnd"/>
        <w:r w:rsidRPr="00434E72">
          <w:rPr>
            <w:rStyle w:val="af0"/>
          </w:rPr>
          <w:t>.</w:t>
        </w:r>
        <w:proofErr w:type="spellStart"/>
        <w:r w:rsidRPr="002035FC">
          <w:rPr>
            <w:rStyle w:val="af0"/>
            <w:lang w:val="en-US"/>
          </w:rPr>
          <w:t>wikipedia</w:t>
        </w:r>
        <w:proofErr w:type="spellEnd"/>
        <w:r w:rsidRPr="00434E72">
          <w:rPr>
            <w:rStyle w:val="af0"/>
          </w:rPr>
          <w:t>.</w:t>
        </w:r>
        <w:r w:rsidRPr="002035FC">
          <w:rPr>
            <w:rStyle w:val="af0"/>
            <w:lang w:val="en-US"/>
          </w:rPr>
          <w:t>org</w:t>
        </w:r>
        <w:r w:rsidRPr="00434E72">
          <w:rPr>
            <w:rStyle w:val="af0"/>
          </w:rPr>
          <w:t>/</w:t>
        </w:r>
        <w:r w:rsidRPr="002035FC">
          <w:rPr>
            <w:rStyle w:val="af0"/>
            <w:lang w:val="en-US"/>
          </w:rPr>
          <w:t>wiki</w:t>
        </w:r>
        <w:r w:rsidRPr="00434E72">
          <w:rPr>
            <w:rStyle w:val="af0"/>
          </w:rPr>
          <w:t>/%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0%9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1%82%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5%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BD</w:t>
        </w:r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1%82%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BD</w:t>
        </w:r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BE</w:t>
        </w:r>
        <w:r w:rsidRPr="00434E72">
          <w:rPr>
            <w:rStyle w:val="af0"/>
          </w:rPr>
          <w:t>-%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1%81%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5%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BC</w:t>
        </w:r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BD</w:t>
        </w:r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1%82%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8%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1%87%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5%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1%81%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BA</w:t>
        </w:r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8%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9_%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BD</w:t>
        </w:r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BB</w:t>
        </w:r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8%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</w:t>
        </w:r>
        <w:proofErr w:type="gramEnd"/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7</w:t>
        </w:r>
      </w:hyperlink>
      <w:r w:rsidRPr="00434E72">
        <w:t>].(</w:t>
      </w:r>
      <w:r>
        <w:t>дата обращения 18</w:t>
      </w:r>
      <w:r w:rsidRPr="00434E72">
        <w:t>.12.2020)</w:t>
      </w:r>
    </w:p>
    <w:p w:rsidR="0077015C" w:rsidRPr="007A33A2" w:rsidRDefault="00C91C3E" w:rsidP="00C91C3E">
      <w:pPr>
        <w:pStyle w:val="af"/>
        <w:numPr>
          <w:ilvl w:val="0"/>
          <w:numId w:val="1"/>
        </w:numPr>
      </w:pPr>
      <w:proofErr w:type="gramStart"/>
      <w:r>
        <w:rPr>
          <w:lang w:val="en-US"/>
        </w:rPr>
        <w:t>Wikipedia</w:t>
      </w:r>
      <w:r w:rsidRPr="00434E72">
        <w:t>.</w:t>
      </w:r>
      <w:r>
        <w:rPr>
          <w:lang w:val="en-US"/>
        </w:rPr>
        <w:t>org</w:t>
      </w:r>
      <w:r w:rsidRPr="00434E72">
        <w:t xml:space="preserve"> :</w:t>
      </w:r>
      <w:proofErr w:type="gramEnd"/>
      <w:r w:rsidRPr="00434E72">
        <w:t xml:space="preserve"> </w:t>
      </w:r>
      <w:r>
        <w:t>Википедия</w:t>
      </w:r>
      <w:r w:rsidRPr="00434E72">
        <w:t xml:space="preserve"> </w:t>
      </w:r>
      <w:r w:rsidR="00825B93">
        <w:t>свободная энциклопедия</w:t>
      </w:r>
      <w:r w:rsidR="00825B93" w:rsidRPr="00825B93">
        <w:t>.</w:t>
      </w:r>
      <w:r w:rsidR="00825B93">
        <w:br/>
      </w:r>
      <w:proofErr w:type="gramStart"/>
      <w:r w:rsidR="00825B93">
        <w:t>Сингулярное разложение</w:t>
      </w:r>
      <w:r w:rsidR="00825B93" w:rsidRPr="00AA1729">
        <w:t>.</w:t>
      </w:r>
      <w:r w:rsidR="00825B93" w:rsidRPr="00AA1729">
        <w:br/>
      </w:r>
      <w:r w:rsidRPr="00434E72">
        <w:t>[</w:t>
      </w:r>
      <w:hyperlink r:id="rId35" w:history="1">
        <w:r w:rsidRPr="002035FC">
          <w:rPr>
            <w:rStyle w:val="af0"/>
            <w:lang w:val="en-US"/>
          </w:rPr>
          <w:t>https</w:t>
        </w:r>
        <w:r w:rsidRPr="00434E72">
          <w:rPr>
            <w:rStyle w:val="af0"/>
          </w:rPr>
          <w:t>://</w:t>
        </w:r>
        <w:proofErr w:type="spellStart"/>
        <w:r w:rsidRPr="002035FC">
          <w:rPr>
            <w:rStyle w:val="af0"/>
            <w:lang w:val="en-US"/>
          </w:rPr>
          <w:t>ru</w:t>
        </w:r>
        <w:proofErr w:type="spellEnd"/>
        <w:r w:rsidRPr="00434E72">
          <w:rPr>
            <w:rStyle w:val="af0"/>
          </w:rPr>
          <w:t>.</w:t>
        </w:r>
        <w:proofErr w:type="spellStart"/>
        <w:r w:rsidRPr="002035FC">
          <w:rPr>
            <w:rStyle w:val="af0"/>
            <w:lang w:val="en-US"/>
          </w:rPr>
          <w:t>wikipedia</w:t>
        </w:r>
        <w:proofErr w:type="spellEnd"/>
        <w:r w:rsidRPr="00434E72">
          <w:rPr>
            <w:rStyle w:val="af0"/>
          </w:rPr>
          <w:t>.</w:t>
        </w:r>
        <w:r w:rsidRPr="002035FC">
          <w:rPr>
            <w:rStyle w:val="af0"/>
            <w:lang w:val="en-US"/>
          </w:rPr>
          <w:t>org</w:t>
        </w:r>
        <w:r w:rsidRPr="00434E72">
          <w:rPr>
            <w:rStyle w:val="af0"/>
          </w:rPr>
          <w:t>/</w:t>
        </w:r>
        <w:r w:rsidRPr="002035FC">
          <w:rPr>
            <w:rStyle w:val="af0"/>
            <w:lang w:val="en-US"/>
          </w:rPr>
          <w:t>wiki</w:t>
        </w:r>
        <w:r w:rsidRPr="00434E72">
          <w:rPr>
            <w:rStyle w:val="af0"/>
          </w:rPr>
          <w:t>/%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A</w:t>
        </w:r>
        <w:r w:rsidRPr="00434E72">
          <w:rPr>
            <w:rStyle w:val="af0"/>
          </w:rPr>
          <w:t>1%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8%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BD</w:t>
        </w:r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3%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1%83%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BB</w:t>
        </w:r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1%8</w:t>
        </w:r>
        <w:r w:rsidRPr="002035FC">
          <w:rPr>
            <w:rStyle w:val="af0"/>
            <w:lang w:val="en-US"/>
          </w:rPr>
          <w:t>F</w:t>
        </w:r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1%80%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BD</w:t>
        </w:r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BE</w:t>
        </w:r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5_%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1%80%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7%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BB</w:t>
        </w:r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BE</w:t>
        </w:r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6%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5%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BD</w:t>
        </w:r>
        <w:r w:rsidRPr="00434E72">
          <w:rPr>
            <w:rStyle w:val="af0"/>
          </w:rPr>
          <w:t>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8%</w:t>
        </w:r>
        <w:r w:rsidRPr="002035FC">
          <w:rPr>
            <w:rStyle w:val="af0"/>
            <w:lang w:val="en-US"/>
          </w:rPr>
          <w:t>D</w:t>
        </w:r>
        <w:r w:rsidRPr="00434E72">
          <w:rPr>
            <w:rStyle w:val="af0"/>
          </w:rPr>
          <w:t>0%</w:t>
        </w:r>
        <w:r w:rsidRPr="002035FC">
          <w:rPr>
            <w:rStyle w:val="af0"/>
            <w:lang w:val="en-US"/>
          </w:rPr>
          <w:t>B</w:t>
        </w:r>
        <w:r w:rsidRPr="00434E72">
          <w:rPr>
            <w:rStyle w:val="af0"/>
          </w:rPr>
          <w:t>5</w:t>
        </w:r>
      </w:hyperlink>
      <w:r w:rsidRPr="00434E72">
        <w:t>].(</w:t>
      </w:r>
      <w:r>
        <w:t>дата обращения 18</w:t>
      </w:r>
      <w:r w:rsidRPr="00434E72">
        <w:t>.12.2020)</w:t>
      </w:r>
      <w:proofErr w:type="gramEnd"/>
    </w:p>
    <w:p w:rsidR="000328F7" w:rsidRPr="00825B93" w:rsidRDefault="0034097F" w:rsidP="00825B93">
      <w:pPr>
        <w:pStyle w:val="af"/>
        <w:numPr>
          <w:ilvl w:val="0"/>
          <w:numId w:val="1"/>
        </w:numPr>
        <w:rPr>
          <w:rFonts w:cstheme="minorHAnsi"/>
        </w:rPr>
      </w:pPr>
      <w:proofErr w:type="spellStart"/>
      <w:r w:rsidRPr="00BF2234">
        <w:rPr>
          <w:rFonts w:cstheme="minorHAnsi"/>
          <w:shd w:val="clear" w:color="auto" w:fill="FFFFFF"/>
        </w:rPr>
        <w:t>Личаргин</w:t>
      </w:r>
      <w:proofErr w:type="spellEnd"/>
      <w:r w:rsidRPr="00BF2234">
        <w:rPr>
          <w:rFonts w:cstheme="minorHAnsi"/>
          <w:shd w:val="clear" w:color="auto" w:fill="FFFFFF"/>
        </w:rPr>
        <w:t xml:space="preserve"> Д.В. </w:t>
      </w:r>
      <w:r w:rsidR="00825B93">
        <w:rPr>
          <w:rFonts w:cstheme="minorHAnsi"/>
          <w:shd w:val="clear" w:color="auto" w:fill="FFFFFF"/>
        </w:rPr>
        <w:t>Оценка расстояния в семантическом и грамматическом пространстве между отдельными языковыми единицами и фрагментами текстов</w:t>
      </w:r>
      <w:r w:rsidR="00825B93" w:rsidRPr="00825B93">
        <w:rPr>
          <w:rFonts w:cstheme="minorHAnsi"/>
          <w:shd w:val="clear" w:color="auto" w:fill="FFFFFF"/>
        </w:rPr>
        <w:t xml:space="preserve"> /</w:t>
      </w:r>
      <w:r w:rsidR="00AA1729" w:rsidRPr="00AA1729">
        <w:rPr>
          <w:rFonts w:cstheme="minorHAnsi"/>
          <w:shd w:val="clear" w:color="auto" w:fill="FFFFFF"/>
        </w:rPr>
        <w:t xml:space="preserve"> </w:t>
      </w:r>
      <w:r w:rsidR="00AA1729">
        <w:rPr>
          <w:rFonts w:cstheme="minorHAnsi"/>
          <w:shd w:val="clear" w:color="auto" w:fill="FFFFFF"/>
        </w:rPr>
        <w:t>Д.В.</w:t>
      </w:r>
      <w:r w:rsidR="00AA1729" w:rsidRPr="00AA1729">
        <w:rPr>
          <w:rFonts w:cstheme="minorHAnsi"/>
          <w:shd w:val="clear" w:color="auto" w:fill="FFFFFF"/>
        </w:rPr>
        <w:t xml:space="preserve"> </w:t>
      </w:r>
      <w:proofErr w:type="spellStart"/>
      <w:r w:rsidR="00825B93" w:rsidRPr="00BF2234">
        <w:rPr>
          <w:rFonts w:cstheme="minorHAnsi"/>
          <w:shd w:val="clear" w:color="auto" w:fill="FFFFFF"/>
        </w:rPr>
        <w:t>Личаргин</w:t>
      </w:r>
      <w:proofErr w:type="spellEnd"/>
      <w:r w:rsidR="00AA1729" w:rsidRPr="00AA1729">
        <w:rPr>
          <w:rFonts w:cstheme="minorHAnsi"/>
          <w:shd w:val="clear" w:color="auto" w:fill="FFFFFF"/>
        </w:rPr>
        <w:t>,</w:t>
      </w:r>
      <w:r w:rsidR="00825B93" w:rsidRPr="00BF2234">
        <w:rPr>
          <w:rFonts w:cstheme="minorHAnsi"/>
          <w:shd w:val="clear" w:color="auto" w:fill="FFFFFF"/>
        </w:rPr>
        <w:t xml:space="preserve"> </w:t>
      </w:r>
      <w:r w:rsidR="00AA1729">
        <w:rPr>
          <w:rFonts w:cstheme="minorHAnsi"/>
          <w:shd w:val="clear" w:color="auto" w:fill="FFFFFF"/>
        </w:rPr>
        <w:t>О.С.</w:t>
      </w:r>
      <w:r w:rsidR="00AA1729" w:rsidRPr="00AA1729">
        <w:rPr>
          <w:rFonts w:cstheme="minorHAnsi"/>
          <w:shd w:val="clear" w:color="auto" w:fill="FFFFFF"/>
        </w:rPr>
        <w:t xml:space="preserve"> </w:t>
      </w:r>
      <w:r w:rsidR="00825B93" w:rsidRPr="00BF2234">
        <w:rPr>
          <w:rFonts w:cstheme="minorHAnsi"/>
          <w:shd w:val="clear" w:color="auto" w:fill="FFFFFF"/>
        </w:rPr>
        <w:t>Полякова</w:t>
      </w:r>
      <w:r w:rsidR="00AA1729" w:rsidRPr="00AA1729">
        <w:rPr>
          <w:rFonts w:cstheme="minorHAnsi"/>
          <w:shd w:val="clear" w:color="auto" w:fill="FFFFFF"/>
        </w:rPr>
        <w:t>,</w:t>
      </w:r>
      <w:r w:rsidR="00825B93" w:rsidRPr="00BF2234">
        <w:rPr>
          <w:rFonts w:cstheme="minorHAnsi"/>
          <w:shd w:val="clear" w:color="auto" w:fill="FFFFFF"/>
        </w:rPr>
        <w:t xml:space="preserve"> </w:t>
      </w:r>
      <w:proofErr w:type="spellStart"/>
      <w:r w:rsidR="00AA1729">
        <w:rPr>
          <w:rFonts w:cstheme="minorHAnsi"/>
          <w:shd w:val="clear" w:color="auto" w:fill="FFFFFF"/>
        </w:rPr>
        <w:t>А.О.</w:t>
      </w:r>
      <w:r w:rsidR="00825B93" w:rsidRPr="00BF2234">
        <w:rPr>
          <w:rFonts w:cstheme="minorHAnsi"/>
          <w:shd w:val="clear" w:color="auto" w:fill="FFFFFF"/>
        </w:rPr>
        <w:t>Подлесный</w:t>
      </w:r>
      <w:proofErr w:type="spellEnd"/>
      <w:r w:rsidR="00AA1729" w:rsidRPr="00AA1729">
        <w:rPr>
          <w:rFonts w:cstheme="minorHAnsi"/>
          <w:shd w:val="clear" w:color="auto" w:fill="FFFFFF"/>
        </w:rPr>
        <w:t>,</w:t>
      </w:r>
      <w:r w:rsidR="00825B93" w:rsidRPr="00BF2234">
        <w:rPr>
          <w:rFonts w:cstheme="minorHAnsi"/>
          <w:shd w:val="clear" w:color="auto" w:fill="FFFFFF"/>
        </w:rPr>
        <w:t xml:space="preserve"> </w:t>
      </w:r>
      <w:r w:rsidR="00AA1729" w:rsidRPr="00BF2234">
        <w:rPr>
          <w:rFonts w:cstheme="minorHAnsi"/>
          <w:shd w:val="clear" w:color="auto" w:fill="FFFFFF"/>
        </w:rPr>
        <w:t xml:space="preserve">М.В. </w:t>
      </w:r>
      <w:r w:rsidR="00AA1729">
        <w:rPr>
          <w:rFonts w:cstheme="minorHAnsi"/>
          <w:shd w:val="clear" w:color="auto" w:fill="FFFFFF"/>
        </w:rPr>
        <w:t>К</w:t>
      </w:r>
      <w:r w:rsidR="00825B93" w:rsidRPr="00BF2234">
        <w:rPr>
          <w:rFonts w:cstheme="minorHAnsi"/>
          <w:shd w:val="clear" w:color="auto" w:fill="FFFFFF"/>
        </w:rPr>
        <w:t xml:space="preserve">равченко </w:t>
      </w:r>
      <w:r w:rsidRPr="00BF2234">
        <w:rPr>
          <w:rFonts w:cstheme="minorHAnsi"/>
          <w:shd w:val="clear" w:color="auto" w:fill="FFFFFF"/>
        </w:rPr>
        <w:t>// Современные проблемы наук</w:t>
      </w:r>
      <w:r w:rsidR="00825B93">
        <w:rPr>
          <w:rFonts w:cstheme="minorHAnsi"/>
          <w:shd w:val="clear" w:color="auto" w:fill="FFFFFF"/>
        </w:rPr>
        <w:t>и и образования. – 2014. – № 6.</w:t>
      </w:r>
      <w:r w:rsidR="000E494B">
        <w:rPr>
          <w:rFonts w:cstheme="minorHAnsi"/>
          <w:shd w:val="clear" w:color="auto" w:fill="FFFFFF"/>
        </w:rPr>
        <w:t xml:space="preserve"> </w:t>
      </w:r>
      <w:r w:rsidR="00825B93" w:rsidRPr="00825B93">
        <w:rPr>
          <w:rFonts w:cstheme="minorHAnsi"/>
        </w:rPr>
        <w:t>[</w:t>
      </w:r>
      <w:hyperlink r:id="rId36" w:history="1">
        <w:r w:rsidR="00825B93" w:rsidRPr="00825B93">
          <w:rPr>
            <w:rStyle w:val="af0"/>
            <w:rFonts w:cstheme="minorHAnsi"/>
            <w:shd w:val="clear" w:color="auto" w:fill="FFFFFF"/>
          </w:rPr>
          <w:t>http://science-education.ru/ru/article/view?id=15802</w:t>
        </w:r>
      </w:hyperlink>
      <w:r w:rsidR="00825B93" w:rsidRPr="00825B93">
        <w:rPr>
          <w:rFonts w:cstheme="minorHAnsi"/>
        </w:rPr>
        <w:t>].</w:t>
      </w:r>
      <w:r w:rsidRPr="00825B93">
        <w:rPr>
          <w:rFonts w:cstheme="minorHAnsi"/>
          <w:shd w:val="clear" w:color="auto" w:fill="FFFFFF"/>
        </w:rPr>
        <w:t>(дата обращения: 18.12.2020).</w:t>
      </w:r>
      <w:r w:rsidR="009E6577" w:rsidRPr="00825B93">
        <w:rPr>
          <w:rFonts w:cstheme="minorHAnsi"/>
        </w:rPr>
        <w:t xml:space="preserve">  </w:t>
      </w:r>
    </w:p>
    <w:sectPr w:rsidR="000328F7" w:rsidRPr="00825B93" w:rsidSect="004B132B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72D" w:rsidRDefault="0053672D" w:rsidP="004B132B">
      <w:pPr>
        <w:spacing w:after="0" w:line="240" w:lineRule="auto"/>
      </w:pPr>
      <w:r>
        <w:separator/>
      </w:r>
    </w:p>
  </w:endnote>
  <w:endnote w:type="continuationSeparator" w:id="0">
    <w:p w:rsidR="0053672D" w:rsidRDefault="0053672D" w:rsidP="004B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9599923"/>
      <w:docPartObj>
        <w:docPartGallery w:val="Page Numbers (Bottom of Page)"/>
        <w:docPartUnique/>
      </w:docPartObj>
    </w:sdtPr>
    <w:sdtEndPr/>
    <w:sdtContent>
      <w:p w:rsidR="00F44BBD" w:rsidRDefault="00F44B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873">
          <w:rPr>
            <w:noProof/>
          </w:rPr>
          <w:t>25</w:t>
        </w:r>
        <w:r>
          <w:fldChar w:fldCharType="end"/>
        </w:r>
      </w:p>
    </w:sdtContent>
  </w:sdt>
  <w:p w:rsidR="00F44BBD" w:rsidRDefault="00F44BB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72D" w:rsidRDefault="0053672D" w:rsidP="004B132B">
      <w:pPr>
        <w:spacing w:after="0" w:line="240" w:lineRule="auto"/>
      </w:pPr>
      <w:r>
        <w:separator/>
      </w:r>
    </w:p>
  </w:footnote>
  <w:footnote w:type="continuationSeparator" w:id="0">
    <w:p w:rsidR="0053672D" w:rsidRDefault="0053672D" w:rsidP="004B1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C2915"/>
    <w:multiLevelType w:val="multilevel"/>
    <w:tmpl w:val="951A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E56CF8"/>
    <w:multiLevelType w:val="hybridMultilevel"/>
    <w:tmpl w:val="80CCAFEE"/>
    <w:lvl w:ilvl="0" w:tplc="C66C9012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4F75AB"/>
    <w:multiLevelType w:val="hybridMultilevel"/>
    <w:tmpl w:val="93968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32A1E"/>
    <w:multiLevelType w:val="multilevel"/>
    <w:tmpl w:val="E6C0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003CBC"/>
    <w:multiLevelType w:val="hybridMultilevel"/>
    <w:tmpl w:val="5DA018C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7DC96110"/>
    <w:multiLevelType w:val="hybridMultilevel"/>
    <w:tmpl w:val="83CA5B8A"/>
    <w:lvl w:ilvl="0" w:tplc="B35AFD06">
      <w:start w:val="1"/>
      <w:numFmt w:val="decimal"/>
      <w:lvlText w:val="%1)"/>
      <w:lvlJc w:val="left"/>
      <w:pPr>
        <w:ind w:left="1752" w:hanging="10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34"/>
    <w:rsid w:val="000015B7"/>
    <w:rsid w:val="00003AD4"/>
    <w:rsid w:val="000069E1"/>
    <w:rsid w:val="0001443A"/>
    <w:rsid w:val="00015447"/>
    <w:rsid w:val="00027038"/>
    <w:rsid w:val="000315A3"/>
    <w:rsid w:val="000328F7"/>
    <w:rsid w:val="00043E27"/>
    <w:rsid w:val="0005703A"/>
    <w:rsid w:val="00066260"/>
    <w:rsid w:val="00075CF9"/>
    <w:rsid w:val="0008562E"/>
    <w:rsid w:val="000868D1"/>
    <w:rsid w:val="00087E39"/>
    <w:rsid w:val="00093D35"/>
    <w:rsid w:val="000A41A6"/>
    <w:rsid w:val="000B2492"/>
    <w:rsid w:val="000D684C"/>
    <w:rsid w:val="000E494B"/>
    <w:rsid w:val="000F1477"/>
    <w:rsid w:val="000F78C7"/>
    <w:rsid w:val="00100E5C"/>
    <w:rsid w:val="00112337"/>
    <w:rsid w:val="001156A2"/>
    <w:rsid w:val="001325BF"/>
    <w:rsid w:val="001367EC"/>
    <w:rsid w:val="00147A13"/>
    <w:rsid w:val="00160ADD"/>
    <w:rsid w:val="00160FEE"/>
    <w:rsid w:val="0016618C"/>
    <w:rsid w:val="00170AA1"/>
    <w:rsid w:val="001720FC"/>
    <w:rsid w:val="00172DE8"/>
    <w:rsid w:val="001807A1"/>
    <w:rsid w:val="00193A0F"/>
    <w:rsid w:val="001A48FC"/>
    <w:rsid w:val="001A687D"/>
    <w:rsid w:val="001B034D"/>
    <w:rsid w:val="001B355A"/>
    <w:rsid w:val="001B72D9"/>
    <w:rsid w:val="001B7C1B"/>
    <w:rsid w:val="001E7EA2"/>
    <w:rsid w:val="001F058D"/>
    <w:rsid w:val="001F1000"/>
    <w:rsid w:val="0020593E"/>
    <w:rsid w:val="0020632A"/>
    <w:rsid w:val="002269F5"/>
    <w:rsid w:val="00226E37"/>
    <w:rsid w:val="00237934"/>
    <w:rsid w:val="00242D3B"/>
    <w:rsid w:val="002549D2"/>
    <w:rsid w:val="00256508"/>
    <w:rsid w:val="00260387"/>
    <w:rsid w:val="00260F4B"/>
    <w:rsid w:val="00261A5E"/>
    <w:rsid w:val="002825DD"/>
    <w:rsid w:val="00285DA4"/>
    <w:rsid w:val="0029453B"/>
    <w:rsid w:val="00297135"/>
    <w:rsid w:val="002A2063"/>
    <w:rsid w:val="002A69B1"/>
    <w:rsid w:val="002B0333"/>
    <w:rsid w:val="002D3E3A"/>
    <w:rsid w:val="002F4120"/>
    <w:rsid w:val="00301BBE"/>
    <w:rsid w:val="00306F53"/>
    <w:rsid w:val="00310CE0"/>
    <w:rsid w:val="00311307"/>
    <w:rsid w:val="00312E53"/>
    <w:rsid w:val="0031487C"/>
    <w:rsid w:val="00315BDD"/>
    <w:rsid w:val="00315CCB"/>
    <w:rsid w:val="00316C27"/>
    <w:rsid w:val="0034097F"/>
    <w:rsid w:val="00342F90"/>
    <w:rsid w:val="00350EFF"/>
    <w:rsid w:val="00351472"/>
    <w:rsid w:val="0035482A"/>
    <w:rsid w:val="0037727C"/>
    <w:rsid w:val="0038048A"/>
    <w:rsid w:val="003814BC"/>
    <w:rsid w:val="003A1EEB"/>
    <w:rsid w:val="003A48A1"/>
    <w:rsid w:val="003A5469"/>
    <w:rsid w:val="003B50A0"/>
    <w:rsid w:val="003D3102"/>
    <w:rsid w:val="003E63E0"/>
    <w:rsid w:val="003E6DEA"/>
    <w:rsid w:val="00434E72"/>
    <w:rsid w:val="00463E49"/>
    <w:rsid w:val="00491329"/>
    <w:rsid w:val="00495E6B"/>
    <w:rsid w:val="004B132B"/>
    <w:rsid w:val="004B37EA"/>
    <w:rsid w:val="004B435E"/>
    <w:rsid w:val="004C1AD5"/>
    <w:rsid w:val="004E285B"/>
    <w:rsid w:val="004E3491"/>
    <w:rsid w:val="004E57A9"/>
    <w:rsid w:val="004E69A4"/>
    <w:rsid w:val="004F1EE5"/>
    <w:rsid w:val="005000F4"/>
    <w:rsid w:val="00503853"/>
    <w:rsid w:val="00513A4A"/>
    <w:rsid w:val="00513F79"/>
    <w:rsid w:val="005145E5"/>
    <w:rsid w:val="005316C4"/>
    <w:rsid w:val="00531A8E"/>
    <w:rsid w:val="0053672D"/>
    <w:rsid w:val="005401C4"/>
    <w:rsid w:val="00562F01"/>
    <w:rsid w:val="0056462C"/>
    <w:rsid w:val="00571AD8"/>
    <w:rsid w:val="0059178B"/>
    <w:rsid w:val="005C1819"/>
    <w:rsid w:val="005D2D82"/>
    <w:rsid w:val="005D50E2"/>
    <w:rsid w:val="005D7460"/>
    <w:rsid w:val="005E1465"/>
    <w:rsid w:val="005F5874"/>
    <w:rsid w:val="005F669F"/>
    <w:rsid w:val="00611C96"/>
    <w:rsid w:val="0062208E"/>
    <w:rsid w:val="00623134"/>
    <w:rsid w:val="00632FE9"/>
    <w:rsid w:val="006464E9"/>
    <w:rsid w:val="0066060F"/>
    <w:rsid w:val="006629BC"/>
    <w:rsid w:val="006669A0"/>
    <w:rsid w:val="00670877"/>
    <w:rsid w:val="00691653"/>
    <w:rsid w:val="006A4886"/>
    <w:rsid w:val="006B151F"/>
    <w:rsid w:val="006C2B5E"/>
    <w:rsid w:val="006D0E6B"/>
    <w:rsid w:val="006D5444"/>
    <w:rsid w:val="006E078D"/>
    <w:rsid w:val="006E0D7A"/>
    <w:rsid w:val="00701CA4"/>
    <w:rsid w:val="00702E82"/>
    <w:rsid w:val="00714F4E"/>
    <w:rsid w:val="007161A7"/>
    <w:rsid w:val="00720107"/>
    <w:rsid w:val="0072704B"/>
    <w:rsid w:val="00734583"/>
    <w:rsid w:val="00743071"/>
    <w:rsid w:val="0075170E"/>
    <w:rsid w:val="0075574F"/>
    <w:rsid w:val="00760630"/>
    <w:rsid w:val="00762A9A"/>
    <w:rsid w:val="007630E8"/>
    <w:rsid w:val="00765D61"/>
    <w:rsid w:val="00765E34"/>
    <w:rsid w:val="0077015C"/>
    <w:rsid w:val="007740C5"/>
    <w:rsid w:val="0077605D"/>
    <w:rsid w:val="00776115"/>
    <w:rsid w:val="007763BD"/>
    <w:rsid w:val="0078234D"/>
    <w:rsid w:val="007846BA"/>
    <w:rsid w:val="00785898"/>
    <w:rsid w:val="00794037"/>
    <w:rsid w:val="0079553E"/>
    <w:rsid w:val="007A1B4C"/>
    <w:rsid w:val="007A33A2"/>
    <w:rsid w:val="007A3B0B"/>
    <w:rsid w:val="007A46EC"/>
    <w:rsid w:val="007A48E4"/>
    <w:rsid w:val="007B7048"/>
    <w:rsid w:val="007B7ED7"/>
    <w:rsid w:val="007C7CD7"/>
    <w:rsid w:val="007D10BF"/>
    <w:rsid w:val="007D1279"/>
    <w:rsid w:val="007D33CA"/>
    <w:rsid w:val="007F5CCB"/>
    <w:rsid w:val="008167DE"/>
    <w:rsid w:val="00822E93"/>
    <w:rsid w:val="00825AC8"/>
    <w:rsid w:val="00825B93"/>
    <w:rsid w:val="00830EA1"/>
    <w:rsid w:val="0083290F"/>
    <w:rsid w:val="00834029"/>
    <w:rsid w:val="008372B9"/>
    <w:rsid w:val="00842D90"/>
    <w:rsid w:val="0085077E"/>
    <w:rsid w:val="00855259"/>
    <w:rsid w:val="0086334F"/>
    <w:rsid w:val="00864F77"/>
    <w:rsid w:val="00866DCD"/>
    <w:rsid w:val="00874BF4"/>
    <w:rsid w:val="008868DF"/>
    <w:rsid w:val="00886FFA"/>
    <w:rsid w:val="00892BB2"/>
    <w:rsid w:val="00893D56"/>
    <w:rsid w:val="008B545F"/>
    <w:rsid w:val="008C0056"/>
    <w:rsid w:val="008C0DFA"/>
    <w:rsid w:val="008C6DC1"/>
    <w:rsid w:val="008D4DE6"/>
    <w:rsid w:val="008E05B6"/>
    <w:rsid w:val="008F1842"/>
    <w:rsid w:val="008F61B6"/>
    <w:rsid w:val="009000AF"/>
    <w:rsid w:val="0090130A"/>
    <w:rsid w:val="00911AA6"/>
    <w:rsid w:val="00936F15"/>
    <w:rsid w:val="00956217"/>
    <w:rsid w:val="009566FC"/>
    <w:rsid w:val="00956A88"/>
    <w:rsid w:val="0096556A"/>
    <w:rsid w:val="00970C40"/>
    <w:rsid w:val="009873E5"/>
    <w:rsid w:val="00987963"/>
    <w:rsid w:val="00997181"/>
    <w:rsid w:val="009A1199"/>
    <w:rsid w:val="009B2B85"/>
    <w:rsid w:val="009B781F"/>
    <w:rsid w:val="009C53FA"/>
    <w:rsid w:val="009D4615"/>
    <w:rsid w:val="009D5E32"/>
    <w:rsid w:val="009E6577"/>
    <w:rsid w:val="00A008FA"/>
    <w:rsid w:val="00A0492C"/>
    <w:rsid w:val="00A11AAB"/>
    <w:rsid w:val="00A11DCB"/>
    <w:rsid w:val="00A17D83"/>
    <w:rsid w:val="00A34812"/>
    <w:rsid w:val="00A4128A"/>
    <w:rsid w:val="00A476CA"/>
    <w:rsid w:val="00A5242E"/>
    <w:rsid w:val="00A71757"/>
    <w:rsid w:val="00A73F1B"/>
    <w:rsid w:val="00A77861"/>
    <w:rsid w:val="00A920C4"/>
    <w:rsid w:val="00A9392C"/>
    <w:rsid w:val="00A95E60"/>
    <w:rsid w:val="00AA1729"/>
    <w:rsid w:val="00AD1F6E"/>
    <w:rsid w:val="00AD401F"/>
    <w:rsid w:val="00AE3D14"/>
    <w:rsid w:val="00AE426F"/>
    <w:rsid w:val="00B0143A"/>
    <w:rsid w:val="00B03611"/>
    <w:rsid w:val="00B15BB5"/>
    <w:rsid w:val="00B243C9"/>
    <w:rsid w:val="00B34701"/>
    <w:rsid w:val="00B3729C"/>
    <w:rsid w:val="00B425C1"/>
    <w:rsid w:val="00B46763"/>
    <w:rsid w:val="00B55382"/>
    <w:rsid w:val="00B60A13"/>
    <w:rsid w:val="00B66244"/>
    <w:rsid w:val="00B67BDA"/>
    <w:rsid w:val="00B87F5B"/>
    <w:rsid w:val="00B92B2D"/>
    <w:rsid w:val="00B952D3"/>
    <w:rsid w:val="00BA3CB3"/>
    <w:rsid w:val="00BB152B"/>
    <w:rsid w:val="00BB6873"/>
    <w:rsid w:val="00BC2D65"/>
    <w:rsid w:val="00BF2234"/>
    <w:rsid w:val="00BF322A"/>
    <w:rsid w:val="00C03BB7"/>
    <w:rsid w:val="00C0461A"/>
    <w:rsid w:val="00C07819"/>
    <w:rsid w:val="00C131A1"/>
    <w:rsid w:val="00C153E4"/>
    <w:rsid w:val="00C31EFF"/>
    <w:rsid w:val="00C3782F"/>
    <w:rsid w:val="00C42BFF"/>
    <w:rsid w:val="00C431B8"/>
    <w:rsid w:val="00C4492B"/>
    <w:rsid w:val="00C51B05"/>
    <w:rsid w:val="00C52B05"/>
    <w:rsid w:val="00C60C48"/>
    <w:rsid w:val="00C67DFA"/>
    <w:rsid w:val="00C84C6B"/>
    <w:rsid w:val="00C863D7"/>
    <w:rsid w:val="00C874F4"/>
    <w:rsid w:val="00C90173"/>
    <w:rsid w:val="00C91C3E"/>
    <w:rsid w:val="00C92F5C"/>
    <w:rsid w:val="00C96632"/>
    <w:rsid w:val="00CA06B3"/>
    <w:rsid w:val="00CA4A3F"/>
    <w:rsid w:val="00CB379D"/>
    <w:rsid w:val="00CB44C0"/>
    <w:rsid w:val="00D03C43"/>
    <w:rsid w:val="00D15F0C"/>
    <w:rsid w:val="00D23B36"/>
    <w:rsid w:val="00D251C9"/>
    <w:rsid w:val="00D32F21"/>
    <w:rsid w:val="00D63D10"/>
    <w:rsid w:val="00D83F66"/>
    <w:rsid w:val="00D84188"/>
    <w:rsid w:val="00D85AF6"/>
    <w:rsid w:val="00D916E7"/>
    <w:rsid w:val="00D97876"/>
    <w:rsid w:val="00DA7438"/>
    <w:rsid w:val="00DB2C2D"/>
    <w:rsid w:val="00DC4C27"/>
    <w:rsid w:val="00DC6A62"/>
    <w:rsid w:val="00DD012E"/>
    <w:rsid w:val="00DD1D5A"/>
    <w:rsid w:val="00DD4CE9"/>
    <w:rsid w:val="00DD59D5"/>
    <w:rsid w:val="00DD75B0"/>
    <w:rsid w:val="00DE5E5F"/>
    <w:rsid w:val="00DF1E79"/>
    <w:rsid w:val="00E00F37"/>
    <w:rsid w:val="00E02E39"/>
    <w:rsid w:val="00E069D9"/>
    <w:rsid w:val="00E070C3"/>
    <w:rsid w:val="00E229B7"/>
    <w:rsid w:val="00E368EC"/>
    <w:rsid w:val="00E36F66"/>
    <w:rsid w:val="00E52B65"/>
    <w:rsid w:val="00E571E6"/>
    <w:rsid w:val="00E6049F"/>
    <w:rsid w:val="00E64D2C"/>
    <w:rsid w:val="00E96863"/>
    <w:rsid w:val="00EA2671"/>
    <w:rsid w:val="00EB04BF"/>
    <w:rsid w:val="00EB19B9"/>
    <w:rsid w:val="00EB2ED4"/>
    <w:rsid w:val="00EB4414"/>
    <w:rsid w:val="00EC6F73"/>
    <w:rsid w:val="00ED51A3"/>
    <w:rsid w:val="00EE29C8"/>
    <w:rsid w:val="00EE3EC7"/>
    <w:rsid w:val="00EF3CA9"/>
    <w:rsid w:val="00F11660"/>
    <w:rsid w:val="00F15208"/>
    <w:rsid w:val="00F15D7D"/>
    <w:rsid w:val="00F30716"/>
    <w:rsid w:val="00F314AE"/>
    <w:rsid w:val="00F3486D"/>
    <w:rsid w:val="00F36FFB"/>
    <w:rsid w:val="00F44BBD"/>
    <w:rsid w:val="00F461C2"/>
    <w:rsid w:val="00F50D3A"/>
    <w:rsid w:val="00F606CF"/>
    <w:rsid w:val="00F633B3"/>
    <w:rsid w:val="00F82C24"/>
    <w:rsid w:val="00F870BD"/>
    <w:rsid w:val="00F93EF6"/>
    <w:rsid w:val="00FB2FBD"/>
    <w:rsid w:val="00FC21C2"/>
    <w:rsid w:val="00FC2A0A"/>
    <w:rsid w:val="00FD3C56"/>
    <w:rsid w:val="00FE04D4"/>
    <w:rsid w:val="00FF11B9"/>
    <w:rsid w:val="00FF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0E2"/>
    <w:pPr>
      <w:spacing w:after="160" w:line="300" w:lineRule="auto"/>
    </w:pPr>
    <w:rPr>
      <w:rFonts w:eastAsiaTheme="minorEastAsi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AE426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42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5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26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TOC Heading"/>
    <w:basedOn w:val="1"/>
    <w:next w:val="a"/>
    <w:link w:val="a4"/>
    <w:uiPriority w:val="39"/>
    <w:unhideWhenUsed/>
    <w:qFormat/>
    <w:rsid w:val="005D50E2"/>
    <w:pPr>
      <w:spacing w:before="320" w:after="80" w:line="240" w:lineRule="auto"/>
      <w:outlineLvl w:val="9"/>
    </w:pPr>
    <w:rPr>
      <w:b w:val="0"/>
      <w:bCs w:val="0"/>
      <w:sz w:val="40"/>
      <w:szCs w:val="40"/>
    </w:rPr>
  </w:style>
  <w:style w:type="paragraph" w:styleId="a5">
    <w:name w:val="Balloon Text"/>
    <w:basedOn w:val="a"/>
    <w:link w:val="a6"/>
    <w:uiPriority w:val="99"/>
    <w:semiHidden/>
    <w:unhideWhenUsed/>
    <w:rsid w:val="005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50E2"/>
    <w:rPr>
      <w:rFonts w:ascii="Tahoma" w:eastAsiaTheme="minorEastAsi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5D50E2"/>
  </w:style>
  <w:style w:type="paragraph" w:styleId="a8">
    <w:name w:val="header"/>
    <w:basedOn w:val="a"/>
    <w:link w:val="a9"/>
    <w:uiPriority w:val="99"/>
    <w:unhideWhenUsed/>
    <w:rsid w:val="004B1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B132B"/>
    <w:rPr>
      <w:rFonts w:eastAsiaTheme="minorEastAsia"/>
      <w:sz w:val="21"/>
      <w:szCs w:val="21"/>
    </w:rPr>
  </w:style>
  <w:style w:type="paragraph" w:styleId="aa">
    <w:name w:val="footer"/>
    <w:basedOn w:val="a"/>
    <w:link w:val="ab"/>
    <w:uiPriority w:val="99"/>
    <w:unhideWhenUsed/>
    <w:rsid w:val="004B1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B132B"/>
    <w:rPr>
      <w:rFonts w:eastAsiaTheme="minorEastAsia"/>
      <w:sz w:val="21"/>
      <w:szCs w:val="21"/>
    </w:rPr>
  </w:style>
  <w:style w:type="paragraph" w:customStyle="1" w:styleId="11">
    <w:name w:val="Заголовок1"/>
    <w:basedOn w:val="a3"/>
    <w:link w:val="12"/>
    <w:qFormat/>
    <w:rsid w:val="00EB2ED4"/>
    <w:rPr>
      <w:rFonts w:cs="Times New Roman"/>
      <w:b/>
      <w:color w:val="auto"/>
      <w:sz w:val="28"/>
      <w:szCs w:val="28"/>
    </w:rPr>
  </w:style>
  <w:style w:type="paragraph" w:customStyle="1" w:styleId="13">
    <w:name w:val="стиль1"/>
    <w:basedOn w:val="11"/>
    <w:next w:val="a"/>
    <w:qFormat/>
    <w:rsid w:val="00AE426F"/>
    <w:rPr>
      <w:sz w:val="32"/>
    </w:rPr>
  </w:style>
  <w:style w:type="character" w:customStyle="1" w:styleId="a4">
    <w:name w:val="Заголовок оглавления Знак"/>
    <w:basedOn w:val="10"/>
    <w:link w:val="a3"/>
    <w:uiPriority w:val="39"/>
    <w:rsid w:val="00EB2ED4"/>
    <w:rPr>
      <w:rFonts w:ascii="Times New Roman" w:eastAsiaTheme="majorEastAsia" w:hAnsi="Times New Roman" w:cstheme="majorBidi"/>
      <w:b w:val="0"/>
      <w:bCs w:val="0"/>
      <w:color w:val="000000" w:themeColor="text1"/>
      <w:sz w:val="40"/>
      <w:szCs w:val="40"/>
    </w:rPr>
  </w:style>
  <w:style w:type="character" w:customStyle="1" w:styleId="12">
    <w:name w:val="Заголовок1 Знак"/>
    <w:basedOn w:val="a4"/>
    <w:link w:val="11"/>
    <w:rsid w:val="00EB2ED4"/>
    <w:rPr>
      <w:rFonts w:ascii="Times New Roman" w:eastAsiaTheme="majorEastAsia" w:hAnsi="Times New Roman" w:cs="Times New Roman"/>
      <w:b/>
      <w:bCs w:val="0"/>
      <w:color w:val="000000" w:themeColor="text1"/>
      <w:sz w:val="28"/>
      <w:szCs w:val="28"/>
    </w:rPr>
  </w:style>
  <w:style w:type="paragraph" w:styleId="ac">
    <w:name w:val="Title"/>
    <w:basedOn w:val="a"/>
    <w:next w:val="a"/>
    <w:link w:val="ad"/>
    <w:uiPriority w:val="10"/>
    <w:qFormat/>
    <w:rsid w:val="00AE42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AE42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E4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No Spacing"/>
    <w:uiPriority w:val="1"/>
    <w:qFormat/>
    <w:rsid w:val="00AE426F"/>
    <w:pPr>
      <w:spacing w:after="0" w:line="240" w:lineRule="auto"/>
    </w:pPr>
    <w:rPr>
      <w:rFonts w:eastAsiaTheme="minorEastAsia"/>
      <w:sz w:val="21"/>
      <w:szCs w:val="21"/>
    </w:rPr>
  </w:style>
  <w:style w:type="paragraph" w:styleId="af">
    <w:name w:val="List Paragraph"/>
    <w:basedOn w:val="a"/>
    <w:uiPriority w:val="34"/>
    <w:qFormat/>
    <w:rsid w:val="00AD1F6E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AD1F6E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147A13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A0492C"/>
    <w:rPr>
      <w:color w:val="808080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632FE9"/>
    <w:pPr>
      <w:spacing w:after="100" w:line="276" w:lineRule="auto"/>
      <w:ind w:left="220"/>
    </w:pPr>
    <w:rPr>
      <w:sz w:val="22"/>
      <w:szCs w:val="22"/>
      <w:lang w:eastAsia="ru-RU"/>
    </w:rPr>
  </w:style>
  <w:style w:type="paragraph" w:styleId="14">
    <w:name w:val="toc 1"/>
    <w:basedOn w:val="a"/>
    <w:next w:val="a"/>
    <w:autoRedefine/>
    <w:uiPriority w:val="39"/>
    <w:semiHidden/>
    <w:unhideWhenUsed/>
    <w:qFormat/>
    <w:rsid w:val="00632FE9"/>
    <w:pPr>
      <w:spacing w:after="100" w:line="276" w:lineRule="auto"/>
    </w:pPr>
    <w:rPr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632FE9"/>
    <w:pPr>
      <w:spacing w:after="100" w:line="276" w:lineRule="auto"/>
      <w:ind w:left="440"/>
    </w:pPr>
    <w:rPr>
      <w:sz w:val="22"/>
      <w:szCs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E6577"/>
    <w:rPr>
      <w:rFonts w:asciiTheme="majorHAnsi" w:eastAsiaTheme="majorEastAsia" w:hAnsiTheme="majorHAnsi" w:cstheme="majorBidi"/>
      <w:b/>
      <w:bCs/>
      <w:color w:val="4F81BD" w:themeColor="accent1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0E2"/>
    <w:pPr>
      <w:spacing w:after="160" w:line="300" w:lineRule="auto"/>
    </w:pPr>
    <w:rPr>
      <w:rFonts w:eastAsiaTheme="minorEastAsi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AE426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42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5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26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TOC Heading"/>
    <w:basedOn w:val="1"/>
    <w:next w:val="a"/>
    <w:link w:val="a4"/>
    <w:uiPriority w:val="39"/>
    <w:unhideWhenUsed/>
    <w:qFormat/>
    <w:rsid w:val="005D50E2"/>
    <w:pPr>
      <w:spacing w:before="320" w:after="80" w:line="240" w:lineRule="auto"/>
      <w:outlineLvl w:val="9"/>
    </w:pPr>
    <w:rPr>
      <w:b w:val="0"/>
      <w:bCs w:val="0"/>
      <w:sz w:val="40"/>
      <w:szCs w:val="40"/>
    </w:rPr>
  </w:style>
  <w:style w:type="paragraph" w:styleId="a5">
    <w:name w:val="Balloon Text"/>
    <w:basedOn w:val="a"/>
    <w:link w:val="a6"/>
    <w:uiPriority w:val="99"/>
    <w:semiHidden/>
    <w:unhideWhenUsed/>
    <w:rsid w:val="005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50E2"/>
    <w:rPr>
      <w:rFonts w:ascii="Tahoma" w:eastAsiaTheme="minorEastAsi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5D50E2"/>
  </w:style>
  <w:style w:type="paragraph" w:styleId="a8">
    <w:name w:val="header"/>
    <w:basedOn w:val="a"/>
    <w:link w:val="a9"/>
    <w:uiPriority w:val="99"/>
    <w:unhideWhenUsed/>
    <w:rsid w:val="004B1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B132B"/>
    <w:rPr>
      <w:rFonts w:eastAsiaTheme="minorEastAsia"/>
      <w:sz w:val="21"/>
      <w:szCs w:val="21"/>
    </w:rPr>
  </w:style>
  <w:style w:type="paragraph" w:styleId="aa">
    <w:name w:val="footer"/>
    <w:basedOn w:val="a"/>
    <w:link w:val="ab"/>
    <w:uiPriority w:val="99"/>
    <w:unhideWhenUsed/>
    <w:rsid w:val="004B1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B132B"/>
    <w:rPr>
      <w:rFonts w:eastAsiaTheme="minorEastAsia"/>
      <w:sz w:val="21"/>
      <w:szCs w:val="21"/>
    </w:rPr>
  </w:style>
  <w:style w:type="paragraph" w:customStyle="1" w:styleId="11">
    <w:name w:val="Заголовок1"/>
    <w:basedOn w:val="a3"/>
    <w:link w:val="12"/>
    <w:qFormat/>
    <w:rsid w:val="00EB2ED4"/>
    <w:rPr>
      <w:rFonts w:cs="Times New Roman"/>
      <w:b/>
      <w:color w:val="auto"/>
      <w:sz w:val="28"/>
      <w:szCs w:val="28"/>
    </w:rPr>
  </w:style>
  <w:style w:type="paragraph" w:customStyle="1" w:styleId="13">
    <w:name w:val="стиль1"/>
    <w:basedOn w:val="11"/>
    <w:next w:val="a"/>
    <w:qFormat/>
    <w:rsid w:val="00AE426F"/>
    <w:rPr>
      <w:sz w:val="32"/>
    </w:rPr>
  </w:style>
  <w:style w:type="character" w:customStyle="1" w:styleId="a4">
    <w:name w:val="Заголовок оглавления Знак"/>
    <w:basedOn w:val="10"/>
    <w:link w:val="a3"/>
    <w:uiPriority w:val="39"/>
    <w:rsid w:val="00EB2ED4"/>
    <w:rPr>
      <w:rFonts w:ascii="Times New Roman" w:eastAsiaTheme="majorEastAsia" w:hAnsi="Times New Roman" w:cstheme="majorBidi"/>
      <w:b w:val="0"/>
      <w:bCs w:val="0"/>
      <w:color w:val="000000" w:themeColor="text1"/>
      <w:sz w:val="40"/>
      <w:szCs w:val="40"/>
    </w:rPr>
  </w:style>
  <w:style w:type="character" w:customStyle="1" w:styleId="12">
    <w:name w:val="Заголовок1 Знак"/>
    <w:basedOn w:val="a4"/>
    <w:link w:val="11"/>
    <w:rsid w:val="00EB2ED4"/>
    <w:rPr>
      <w:rFonts w:ascii="Times New Roman" w:eastAsiaTheme="majorEastAsia" w:hAnsi="Times New Roman" w:cs="Times New Roman"/>
      <w:b/>
      <w:bCs w:val="0"/>
      <w:color w:val="000000" w:themeColor="text1"/>
      <w:sz w:val="28"/>
      <w:szCs w:val="28"/>
    </w:rPr>
  </w:style>
  <w:style w:type="paragraph" w:styleId="ac">
    <w:name w:val="Title"/>
    <w:basedOn w:val="a"/>
    <w:next w:val="a"/>
    <w:link w:val="ad"/>
    <w:uiPriority w:val="10"/>
    <w:qFormat/>
    <w:rsid w:val="00AE42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AE42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AE42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No Spacing"/>
    <w:uiPriority w:val="1"/>
    <w:qFormat/>
    <w:rsid w:val="00AE426F"/>
    <w:pPr>
      <w:spacing w:after="0" w:line="240" w:lineRule="auto"/>
    </w:pPr>
    <w:rPr>
      <w:rFonts w:eastAsiaTheme="minorEastAsia"/>
      <w:sz w:val="21"/>
      <w:szCs w:val="21"/>
    </w:rPr>
  </w:style>
  <w:style w:type="paragraph" w:styleId="af">
    <w:name w:val="List Paragraph"/>
    <w:basedOn w:val="a"/>
    <w:uiPriority w:val="34"/>
    <w:qFormat/>
    <w:rsid w:val="00AD1F6E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AD1F6E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147A13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A0492C"/>
    <w:rPr>
      <w:color w:val="808080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632FE9"/>
    <w:pPr>
      <w:spacing w:after="100" w:line="276" w:lineRule="auto"/>
      <w:ind w:left="220"/>
    </w:pPr>
    <w:rPr>
      <w:sz w:val="22"/>
      <w:szCs w:val="22"/>
      <w:lang w:eastAsia="ru-RU"/>
    </w:rPr>
  </w:style>
  <w:style w:type="paragraph" w:styleId="14">
    <w:name w:val="toc 1"/>
    <w:basedOn w:val="a"/>
    <w:next w:val="a"/>
    <w:autoRedefine/>
    <w:uiPriority w:val="39"/>
    <w:semiHidden/>
    <w:unhideWhenUsed/>
    <w:qFormat/>
    <w:rsid w:val="00632FE9"/>
    <w:pPr>
      <w:spacing w:after="100" w:line="276" w:lineRule="auto"/>
    </w:pPr>
    <w:rPr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632FE9"/>
    <w:pPr>
      <w:spacing w:after="100" w:line="276" w:lineRule="auto"/>
      <w:ind w:left="440"/>
    </w:pPr>
    <w:rPr>
      <w:sz w:val="22"/>
      <w:szCs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E6577"/>
    <w:rPr>
      <w:rFonts w:asciiTheme="majorHAnsi" w:eastAsiaTheme="majorEastAsia" w:hAnsiTheme="majorHAnsi" w:cstheme="majorBidi"/>
      <w:b/>
      <w:bCs/>
      <w:color w:val="4F81BD" w:themeColor="accent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40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cropas.by/seo-slovar/semanticheskij-analiz/" TargetMode="External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ru.wikipedia.org/wiki/%D0%9B%D0%B0%D1%82%D0%B5%D0%BD%D1%82%D0%BD%D0%BE-%D1%81%D0%B5%D0%BC%D0%B0%D0%BD%D1%82%D0%B8%D1%87%D0%B5%D1%81%D0%BA%D0%B8%D0%B9_%D0%B0%D0%BD%D0%B0%D0%BB%D0%B8%D0%B7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taerd/SemanticTest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://bazhenov.me/blog/2012/07/21/classification-performance-evaluation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://www.machinelearning.ru/wiki/index.php?title=%D0%92%D0%B5%D0%BA%D1%82%D0%BE%D1%80%D0%BD%D0%B0%D1%8F_%D0%BC%D0%BE%D0%B4%D0%B5%D0%BB%D1%8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5.png"/><Relationship Id="rId32" Type="http://schemas.openxmlformats.org/officeDocument/2006/relationships/hyperlink" Target="https://studbooks.net/2250838/informatika/issledovanie_osnovnyh_podhodov_k_avtomaticheskomu_otobrazheniyu_ontologiy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www.cs.toronto.edu/~gh/research-pages/research-semantic-distance.html" TargetMode="External"/><Relationship Id="rId36" Type="http://schemas.openxmlformats.org/officeDocument/2006/relationships/hyperlink" Target="http://science-education.ru/ru/article/view?id=15802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hyperlink" Target="https://ru.wikipedia.org/wiki/%D0%A1%D0%B5%D0%BC%D0%B0%D0%BD%D1%82%D0%B8%D1%87%D0%B5%D1%81%D0%BA%D0%B0%D1%8F_%D1%81%D0%B5%D1%82%D1%8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saifmohammad.com/WebDocs/Mohammad_Saif_Thesis-slides.pdf" TargetMode="External"/><Relationship Id="rId30" Type="http://schemas.openxmlformats.org/officeDocument/2006/relationships/hyperlink" Target="https://sysblok.ru/nlp/semanticheskie-seti-kak-predstavit-znachenija-slov-v-vide-grafa/" TargetMode="External"/><Relationship Id="rId35" Type="http://schemas.openxmlformats.org/officeDocument/2006/relationships/hyperlink" Target="https://ru.wikipedia.org/wiki/%D0%A1%D0%B8%D0%BD%D0%B3%D1%83%D0%BB%D1%8F%D1%80%D0%BD%D0%BE%D0%B5_%D1%80%D0%B0%D0%B7%D0%BB%D0%BE%D0%B6%D0%B5%D0%BD%D0%B8%D0%B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36"/>
    <w:rsid w:val="006862DC"/>
    <w:rsid w:val="0085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23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2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7C669-0ED6-4C4D-B44F-E304D01DE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5995</TotalTime>
  <Pages>25</Pages>
  <Words>4610</Words>
  <Characters>26278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taerd</dc:creator>
  <cp:keywords/>
  <dc:description/>
  <cp:lastModifiedBy>taerd</cp:lastModifiedBy>
  <cp:revision>68</cp:revision>
  <dcterms:created xsi:type="dcterms:W3CDTF">2020-12-01T19:36:00Z</dcterms:created>
  <dcterms:modified xsi:type="dcterms:W3CDTF">2021-05-14T13:04:00Z</dcterms:modified>
</cp:coreProperties>
</file>