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0"/>
        </w:rPr>
        <w:t xml:space="preserve">C# WinForm 장비 제어를 위한 Log4net 가이드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로그 레벨 (Log Level) 및 장비 실무 적용 기준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Log4net은 5단계의 표준 우선순위를 가집니다. 설정 파일에서 특정 레벨을 지정하면,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해당 레벨보다 우선순위가 같거나 높은 단계의 로그만 필터링되어 파일에 기록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되므로 설비 양산 시 로그 용량을 효율적으로 관리할 수 있습니다.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[레벨 우선순위: 낮음 $\rightarrow$ 높음]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DEBUG -&gt; INFO -&gt; WARN -&gt; ERROR -&gt; FATAL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로그 레벨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장비 소프트웨어 제어 실무 적용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DEBUG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개발 및 테스트 단계 전용 상세 데이터 이력 (하드웨어 통신 Raw 패킷, 주기적 스레드 트리거 감시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설비 가동 중 발생하는 정상적인 상태 천이 이력 (초기화, 구동 모드 변경, 공정 시작 및 종료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안전 규정 위반이나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설비 인터록(Interlock) 차단 상황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(가동 중 문 열기 시도 등 장비 동작은 유지되는 경고)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하드웨어 통신 단절, DB 조회 실패 등 복구 및 재시도가 가능한 런타임 예외(Exception) 상황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제어 프로그램 크래시(Crash) 등 시스템 다운 및 설비 구동 불능 상태의 치명적 결함 상황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Log4net 패키지 설치법 (Visual Studio)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비주얼 스튜디오 상단 메뉴에서 [도구] ➡️ [NuGet 패키지 관리자] ➡️ [솔루션용 NuGet 패키지 관리]를 선택합니다.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[찾아보기]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탭에서 log4net을 검색합니다.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내 윈폼 프로젝트를 선택하고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[설치]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버튼을 클릭하여 솔루션에 패키지를 추가합니다.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초기 설정법 (환경 구축)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설비 가동 시 일자별로 텍스트 로그 파일이 자동 생성 및 백업되도록 구성하는 정석 초기 설정입니다.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설정 파일 생성 (log4net.config)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 루트 경로(Form1.cs가 있는 곳)에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log4net.config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이름으로 새 텍스트 파일을 만들고 아래 XML 설정을 붙여넣습니다.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&lt;?xml version="1.0" encoding="utf-8" ?&gt;</w:t>
      </w:r>
      <w:r w:rsidDel="00000000" w:rsidR="00000000" w:rsidRPr="00000000">
        <w:rPr>
          <w:rFonts w:ascii="Google Sans" w:cs="Google Sans" w:eastAsia="Google Sans" w:hAnsi="Google Sans"/>
          <w:color w:val="ff0000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log4net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"ConsoleAppender"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"log4net.Appender.ConsoleAppender"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"log4net.Layout.PatternLayout"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conversionPattern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"[%date] [%thread] %-5level - %message%newline"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"RollingFileAppender"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"log4net.Appender.RollingFileAppender"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"logs\\Log_"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datePattern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"yyyyMMdd'.log'"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staticLogFileName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"false"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appendToFile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"true"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rollingStyle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"log4net.Layout.PatternLayout"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conversionPattern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"[%date] [%thread] %-5level - %message%newline"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"INFO"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appenderRef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"ConsoleAppender"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appenderRef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"RollingFileAppender"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/&gt;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log4net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파일 속성 필수 변경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솔루션 탐색기에서 log4net.config 파일을 클릭한 후, 속성 창에서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[출력 디렉터리에 복사]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항목을 **항상 복사**로 변경해야 프로그램 실행 파일 경로(bin\Debug)에 빌드 시 인입됩니다.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프로그램 진입점 등록 (Program.cs)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프로그램 구동과 동시에 위의 설정 파일을 감시하고 등록할 수 있도록 Program.cs 파일의 메인 진입점 상단에 아래 어셈블리 선언 코드를 연결해 줍니다.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System.Windows.Forms;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💡 빌드 시 설정 파일을 추적하여 log4net 프레임워크를 가동하라는 선언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assembly: log4net.Config.XmlConfigurator(ConfigFile = "log4net.config", Watch = true)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SCT_Form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Program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{</w:t>
        <w:br w:type="textWrapping"/>
        <w:t xml:space="preserve">    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STAThread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{</w:t>
        <w:br w:type="textWrapping"/>
        <w:t xml:space="preserve">            Application.EnableVisualStyles();</w:t>
        <w:br w:type="textWrapping"/>
        <w:t xml:space="preserve">            Application.SetCompatibleTextRenderingDefault(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</w:t>
        <w:br w:type="textWrapping"/>
        <w:t xml:space="preserve">            Application.Run(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Form1());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소스 코드 내 로거 인스턴스 초기화 (Form1.cs)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실제 코딩 영역에서 로그를 호출하기 위해 클래스 최상단에 스레드 안전한 형태의 정적 멤버 객체로 초기화 선언을 마칩니다.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log4net;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SCT_Form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partial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Form1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💡 클래스당 단 하나의 인스턴스를 공유하도록 static 생성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ILog log = LogManager.GetLogger(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(Form1));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Form1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  {</w:t>
        <w:br w:type="textWrapping"/>
        <w:t xml:space="preserve">            InitializeComponent();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