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9"/>
        <w:gridCol w:w="1303"/>
        <w:gridCol w:w="1357"/>
        <w:gridCol w:w="1419"/>
        <w:gridCol w:w="1768"/>
        <w:gridCol w:w="1591"/>
        <w:gridCol w:w="1965"/>
        <w:gridCol w:w="1624"/>
        <w:gridCol w:w="1262"/>
      </w:tblGrid>
      <w:tr w:rsidR="00B21B8E" w:rsidRPr="0099110B" w14:paraId="06728D3F" w14:textId="77777777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D42080" w14:textId="77777777" w:rsidR="0099110B" w:rsidRPr="0099110B" w:rsidRDefault="0099110B" w:rsidP="0099110B">
            <w:r w:rsidRPr="0099110B">
              <w:t>Reference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EFBEF9" w14:textId="77777777" w:rsidR="0099110B" w:rsidRPr="0099110B" w:rsidRDefault="0099110B" w:rsidP="0099110B">
            <w:r w:rsidRPr="0099110B">
              <w:t>Category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DFC39" w14:textId="77777777" w:rsidR="0099110B" w:rsidRPr="0099110B" w:rsidRDefault="0099110B" w:rsidP="0099110B">
            <w:r w:rsidRPr="0099110B">
              <w:t xml:space="preserve">Problem 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1DF2A" w14:textId="77777777" w:rsidR="0099110B" w:rsidRPr="0099110B" w:rsidRDefault="0099110B" w:rsidP="0099110B">
            <w:r w:rsidRPr="0099110B">
              <w:t>Method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1B1A8A" w14:textId="77777777" w:rsidR="0099110B" w:rsidRPr="0099110B" w:rsidRDefault="0099110B" w:rsidP="0099110B">
            <w:r w:rsidRPr="0099110B">
              <w:t>Key Contribution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5D02A" w14:textId="77777777" w:rsidR="0099110B" w:rsidRPr="0099110B" w:rsidRDefault="0099110B" w:rsidP="0099110B">
            <w:r w:rsidRPr="0099110B">
              <w:t>Limitations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9F9F4B" w14:textId="77777777" w:rsidR="0099110B" w:rsidRPr="0099110B" w:rsidRDefault="0099110B" w:rsidP="0099110B">
            <w:r w:rsidRPr="0099110B">
              <w:t xml:space="preserve">How it Helps 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EE5C5" w14:textId="77777777" w:rsidR="0099110B" w:rsidRPr="0099110B" w:rsidRDefault="0099110B" w:rsidP="0099110B">
            <w:r w:rsidRPr="0099110B">
              <w:t>Evaluation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1BB7D" w14:textId="77777777" w:rsidR="0099110B" w:rsidRPr="0099110B" w:rsidRDefault="0099110B" w:rsidP="0099110B">
            <w:r w:rsidRPr="0099110B">
              <w:t xml:space="preserve">Implement or Cite </w:t>
            </w:r>
          </w:p>
        </w:tc>
      </w:tr>
      <w:tr w:rsidR="00B21B8E" w:rsidRPr="0099110B" w14:paraId="2CDE4F27" w14:textId="77777777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14D66" w14:textId="52638CD9" w:rsidR="0099110B" w:rsidRPr="0099110B" w:rsidRDefault="0099110B" w:rsidP="0099110B">
            <w:r w:rsidRPr="0099110B">
              <w:t xml:space="preserve"> Robertson &amp; Zaragoza (2009) – </w:t>
            </w:r>
            <w:r w:rsidRPr="0099110B">
              <w:rPr>
                <w:i/>
                <w:iCs/>
              </w:rPr>
              <w:t>The Probabilistic Relevance Framework: BM25 and Beyond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234602" w14:textId="3E9F3696" w:rsidR="0099110B" w:rsidRPr="0099110B" w:rsidRDefault="0099110B" w:rsidP="0099110B">
            <w:r w:rsidRPr="0099110B">
              <w:t>Classical IR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416941" w14:textId="5B0E404E" w:rsidR="0099110B" w:rsidRPr="0099110B" w:rsidRDefault="0099110B" w:rsidP="0099110B">
            <w:r w:rsidRPr="0099110B">
              <w:t>Need a reliable way to rank documents by keyword relevance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FDB19" w14:textId="6E823DFA" w:rsidR="0099110B" w:rsidRPr="0099110B" w:rsidRDefault="0099110B" w:rsidP="0099110B">
            <w:r w:rsidRPr="0099110B">
              <w:t> Probabilistic ranking function (BM25)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52AEA" w14:textId="6C66D6BF" w:rsidR="0099110B" w:rsidRPr="0099110B" w:rsidRDefault="0099110B" w:rsidP="0099110B">
            <w:r w:rsidRPr="0099110B">
              <w:t>Established BM25 as the standard, interpretable baseline for IR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C553C" w14:textId="51810D79" w:rsidR="0099110B" w:rsidRPr="0099110B" w:rsidRDefault="0099110B" w:rsidP="0099110B">
            <w:r w:rsidRPr="0099110B">
              <w:t> Doesn’t capture semantics or context, only term frequency &amp; inverse document frequency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EACF2" w14:textId="20122B92" w:rsidR="0099110B" w:rsidRPr="0099110B" w:rsidRDefault="0099110B" w:rsidP="0099110B">
            <w:r w:rsidRPr="0099110B">
              <w:t> Provides a solid baseline for venue recommendation</w:t>
            </w:r>
            <w:r>
              <w:t>,</w:t>
            </w:r>
            <w:r w:rsidRPr="0099110B">
              <w:t xml:space="preserve"> lets me show improvement with embeddings/LLMs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DAB11" w14:textId="21CE3BB6" w:rsidR="0099110B" w:rsidRPr="0099110B" w:rsidRDefault="0099110B" w:rsidP="0099110B">
            <w:r w:rsidRPr="0099110B">
              <w:t> BM25 is efficient and transparent, making it an ideal benchmark in my experiments. I’ll run it on titles/abstracts to show how classical IR compares against embeddings and hybrid LLM methods. Its simplicity makes evaluation clear and reproducible.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854EA" w14:textId="0335126E" w:rsidR="0099110B" w:rsidRPr="0099110B" w:rsidRDefault="0099110B" w:rsidP="0099110B">
            <w:r w:rsidRPr="0099110B">
              <w:t> Implement</w:t>
            </w:r>
          </w:p>
        </w:tc>
      </w:tr>
      <w:tr w:rsidR="00B21B8E" w:rsidRPr="0099110B" w14:paraId="4D876A0A" w14:textId="77777777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F6335" w14:textId="3E56CB7D" w:rsidR="0099110B" w:rsidRPr="0099110B" w:rsidRDefault="0099110B" w:rsidP="0099110B">
            <w:r w:rsidRPr="0099110B">
              <w:lastRenderedPageBreak/>
              <w:t> </w:t>
            </w:r>
            <w:r w:rsidR="00750CAE">
              <w:t>Manning , Raghavan Introduction to information retrieval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DD282" w14:textId="7CA7E1EE" w:rsidR="0099110B" w:rsidRPr="0099110B" w:rsidRDefault="0099110B" w:rsidP="0099110B">
            <w:r w:rsidRPr="0099110B">
              <w:t> </w:t>
            </w:r>
            <w:r w:rsidR="00750CAE">
              <w:t>Classical Information retrieval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16812" w14:textId="1C501F6A" w:rsidR="0099110B" w:rsidRPr="0099110B" w:rsidRDefault="0099110B" w:rsidP="0099110B">
            <w:r w:rsidRPr="0099110B">
              <w:t> </w:t>
            </w:r>
            <w:r w:rsidR="00750CAE">
              <w:t>Need a foundation for search and ranking models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23FC6" w14:textId="67A77D87" w:rsidR="0099110B" w:rsidRPr="0099110B" w:rsidRDefault="0099110B" w:rsidP="0099110B">
            <w:r w:rsidRPr="0099110B">
              <w:t> </w:t>
            </w:r>
            <w:r w:rsidR="00750CAE">
              <w:t xml:space="preserve">Covers vector space model , probabilistic models , evaluation metrics 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5797B" w14:textId="356CE8CC" w:rsidR="0099110B" w:rsidRPr="0099110B" w:rsidRDefault="0099110B" w:rsidP="0099110B">
            <w:r w:rsidRPr="0099110B">
              <w:t> </w:t>
            </w:r>
            <w:r w:rsidR="00750CAE">
              <w:t xml:space="preserve">IR fundamentals 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2228C" w14:textId="43BC5118" w:rsidR="0099110B" w:rsidRPr="0099110B" w:rsidRDefault="0099110B" w:rsidP="0099110B">
            <w:r w:rsidRPr="0099110B">
              <w:t> </w:t>
            </w:r>
            <w:r w:rsidR="00750CAE">
              <w:t xml:space="preserve">Outdated on neural and embedding models 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43DE9" w14:textId="5A5D84EB" w:rsidR="0099110B" w:rsidRPr="0099110B" w:rsidRDefault="0099110B" w:rsidP="0099110B">
            <w:r w:rsidRPr="0099110B">
              <w:t> </w:t>
            </w:r>
            <w:r w:rsidR="00750CAE">
              <w:t xml:space="preserve">Useful for background terminology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4763F" w14:textId="77777777" w:rsidR="0099110B" w:rsidRDefault="0099110B" w:rsidP="0099110B">
            <w:r w:rsidRPr="0099110B">
              <w:t> </w:t>
            </w:r>
            <w:r w:rsidR="00353896">
              <w:t>Good for background on IR and to provide context within my project.</w:t>
            </w:r>
          </w:p>
          <w:p w14:paraId="3377E099" w14:textId="0C16EF6B" w:rsidR="00353896" w:rsidRPr="0099110B" w:rsidRDefault="00353896" w:rsidP="0099110B">
            <w:r>
              <w:t xml:space="preserve">Good to use as an anchor for evaluation metrics and classical IR concepts. 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015F7" w14:textId="227CEF79" w:rsidR="0099110B" w:rsidRPr="0099110B" w:rsidRDefault="0099110B" w:rsidP="0099110B">
            <w:r w:rsidRPr="0099110B">
              <w:t> </w:t>
            </w:r>
            <w:r w:rsidR="00353896">
              <w:t xml:space="preserve">Implement </w:t>
            </w:r>
          </w:p>
        </w:tc>
      </w:tr>
      <w:tr w:rsidR="00B21B8E" w:rsidRPr="0099110B" w14:paraId="4C3F0758" w14:textId="77777777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BDC25" w14:textId="210002ED" w:rsidR="0099110B" w:rsidRPr="0099110B" w:rsidRDefault="0099110B" w:rsidP="0099110B">
            <w:r w:rsidRPr="0099110B">
              <w:t> </w:t>
            </w:r>
            <w:r w:rsidR="00353896">
              <w:t xml:space="preserve">Croft et al 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96176" w14:textId="6553D4AA" w:rsidR="0099110B" w:rsidRPr="0099110B" w:rsidRDefault="0099110B" w:rsidP="0099110B">
            <w:r w:rsidRPr="0099110B">
              <w:t> </w:t>
            </w:r>
            <w:r w:rsidR="00353896">
              <w:t>Classical Information retrieval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CECE5" w14:textId="6184E18A" w:rsidR="0099110B" w:rsidRPr="0099110B" w:rsidRDefault="0099110B" w:rsidP="0099110B">
            <w:r w:rsidRPr="0099110B">
              <w:t> </w:t>
            </w:r>
            <w:r w:rsidR="00353896">
              <w:t xml:space="preserve">Need practical methods for building IR systems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8DEF1" w14:textId="5E414122" w:rsidR="0099110B" w:rsidRPr="0099110B" w:rsidRDefault="0099110B" w:rsidP="0099110B">
            <w:r w:rsidRPr="0099110B">
              <w:t> </w:t>
            </w:r>
            <w:r w:rsidR="00353896">
              <w:t>Practical textbook on indexing and ranking , evaluation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8D7D8C" w14:textId="1F5B6415" w:rsidR="0099110B" w:rsidRPr="0099110B" w:rsidRDefault="0099110B" w:rsidP="0099110B">
            <w:r w:rsidRPr="0099110B">
              <w:t> </w:t>
            </w:r>
            <w:r w:rsidR="00353896">
              <w:t>Implementation of IR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62DF7" w14:textId="4E62FD4C" w:rsidR="0099110B" w:rsidRPr="0099110B" w:rsidRDefault="0099110B" w:rsidP="0099110B">
            <w:r w:rsidRPr="0099110B">
              <w:t> </w:t>
            </w:r>
            <w:r w:rsidR="00353896">
              <w:t xml:space="preserve">Pre-neural , outdated 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E28DB" w14:textId="4C25E0BA" w:rsidR="0099110B" w:rsidRPr="0099110B" w:rsidRDefault="0099110B" w:rsidP="0099110B">
            <w:r w:rsidRPr="0099110B">
              <w:t> </w:t>
            </w:r>
            <w:r w:rsidR="00353896">
              <w:t xml:space="preserve">Methodological background and support for BM25 baseline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24861" w14:textId="0268CC53" w:rsidR="0099110B" w:rsidRPr="0099110B" w:rsidRDefault="0099110B" w:rsidP="0099110B">
            <w:r w:rsidRPr="0099110B">
              <w:t> </w:t>
            </w:r>
            <w:r w:rsidR="00353896">
              <w:t>C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BF7D85" w14:textId="3967F049" w:rsidR="0099110B" w:rsidRPr="0099110B" w:rsidRDefault="0099110B" w:rsidP="0099110B">
            <w:r w:rsidRPr="0099110B">
              <w:t> </w:t>
            </w:r>
            <w:r w:rsidR="00353896">
              <w:t>Cite</w:t>
            </w:r>
          </w:p>
        </w:tc>
      </w:tr>
      <w:tr w:rsidR="00B21B8E" w:rsidRPr="0099110B" w14:paraId="6A350220" w14:textId="77777777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09A55E" w14:textId="57084E9F" w:rsidR="0099110B" w:rsidRPr="0099110B" w:rsidRDefault="0099110B" w:rsidP="0099110B">
            <w:r w:rsidRPr="0099110B">
              <w:t> </w:t>
            </w:r>
            <w:r w:rsidR="00B21B8E" w:rsidRPr="00B21B8E">
              <w:t xml:space="preserve">Cohan et al. (2020) – </w:t>
            </w:r>
            <w:r w:rsidR="00B21B8E" w:rsidRPr="00B21B8E">
              <w:rPr>
                <w:i/>
                <w:iCs/>
              </w:rPr>
              <w:t xml:space="preserve">SPECTER: Document-level Representation Learning </w:t>
            </w:r>
            <w:r w:rsidR="00B21B8E" w:rsidRPr="00B21B8E">
              <w:rPr>
                <w:i/>
                <w:iCs/>
              </w:rPr>
              <w:lastRenderedPageBreak/>
              <w:t>using Citation-informed Transformers</w:t>
            </w:r>
            <w:r w:rsidR="00B21B8E" w:rsidRPr="00B21B8E">
              <w:t xml:space="preserve"> ACL Anthology Link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9DE4A" w14:textId="4C057688" w:rsidR="0099110B" w:rsidRPr="0099110B" w:rsidRDefault="0099110B" w:rsidP="0099110B">
            <w:r w:rsidRPr="0099110B">
              <w:lastRenderedPageBreak/>
              <w:t> </w:t>
            </w:r>
            <w:r w:rsidR="00B21B8E">
              <w:t xml:space="preserve">Embedding 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A03C" w14:textId="61315493" w:rsidR="0099110B" w:rsidRPr="0099110B" w:rsidRDefault="0099110B" w:rsidP="0099110B">
            <w:r w:rsidRPr="0099110B">
              <w:t> </w:t>
            </w:r>
            <w:r w:rsidR="00B21B8E">
              <w:t xml:space="preserve">Need Scientific document embeddings beyond </w:t>
            </w:r>
            <w:r w:rsidR="00B21B8E">
              <w:lastRenderedPageBreak/>
              <w:t xml:space="preserve">keyword search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68F17" w14:textId="77777777" w:rsidR="0099110B" w:rsidRDefault="0099110B" w:rsidP="0099110B">
            <w:r w:rsidRPr="0099110B">
              <w:lastRenderedPageBreak/>
              <w:t> </w:t>
            </w:r>
            <w:r w:rsidR="00B21B8E">
              <w:t xml:space="preserve">Transformer </w:t>
            </w:r>
          </w:p>
          <w:p w14:paraId="531D189A" w14:textId="321CD3B2" w:rsidR="00B21B8E" w:rsidRPr="0099110B" w:rsidRDefault="00B21B8E" w:rsidP="0099110B">
            <w:r>
              <w:t xml:space="preserve">Trained with citation informed objective 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5C0FC" w14:textId="41A5B302" w:rsidR="0099110B" w:rsidRPr="0099110B" w:rsidRDefault="0099110B" w:rsidP="0099110B">
            <w:r w:rsidRPr="0099110B">
              <w:t> </w:t>
            </w:r>
            <w:r w:rsidR="00B21B8E">
              <w:t xml:space="preserve">Combines semantics + citation context for stronger paper embeddings 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0952BE" w14:textId="3E394DD2" w:rsidR="0099110B" w:rsidRPr="0099110B" w:rsidRDefault="0099110B" w:rsidP="0099110B">
            <w:r w:rsidRPr="0099110B">
              <w:t> </w:t>
            </w:r>
            <w:r w:rsidR="00B21B8E">
              <w:t xml:space="preserve">Requires citation networks, weaker with sparse metadata 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4301" w14:textId="2AA2AFA6" w:rsidR="0099110B" w:rsidRPr="0099110B" w:rsidRDefault="0099110B" w:rsidP="0099110B">
            <w:r w:rsidRPr="0099110B">
              <w:t> </w:t>
            </w:r>
            <w:r w:rsidR="00B21B8E">
              <w:t xml:space="preserve">Provides a strong baseline embedding model for academic venue recommendation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F3A22" w14:textId="77777777" w:rsidR="0099110B" w:rsidRPr="0099110B" w:rsidRDefault="0099110B" w:rsidP="0099110B">
            <w:r w:rsidRPr="0099110B">
              <w:t> 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95E9BE" w14:textId="7D15792E" w:rsidR="0099110B" w:rsidRPr="0099110B" w:rsidRDefault="0099110B" w:rsidP="0099110B">
            <w:r w:rsidRPr="0099110B">
              <w:t> </w:t>
            </w:r>
            <w:r w:rsidR="00B21B8E">
              <w:t>Implement</w:t>
            </w:r>
          </w:p>
        </w:tc>
      </w:tr>
      <w:tr w:rsidR="00B21B8E" w:rsidRPr="0099110B" w14:paraId="54565D52" w14:textId="77777777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F793E" w14:textId="3B5A8A78" w:rsidR="0099110B" w:rsidRPr="0099110B" w:rsidRDefault="0099110B" w:rsidP="0099110B">
            <w:r w:rsidRPr="0099110B">
              <w:t> </w:t>
            </w:r>
            <w:r w:rsidR="00B21B8E">
              <w:t>MacAvaney et al CEDER, Contextualized embeddings for Document Ranking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AFD6B" w14:textId="14B69474" w:rsidR="0099110B" w:rsidRPr="0099110B" w:rsidRDefault="0099110B" w:rsidP="0099110B">
            <w:r w:rsidRPr="0099110B">
              <w:t> </w:t>
            </w:r>
            <w:r w:rsidR="00B21B8E">
              <w:t>Embedding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8A6B2" w14:textId="6F168A06" w:rsidR="0099110B" w:rsidRPr="0099110B" w:rsidRDefault="0099110B" w:rsidP="0099110B">
            <w:r w:rsidRPr="0099110B">
              <w:t> </w:t>
            </w:r>
            <w:r w:rsidR="00B21B8E">
              <w:t>Need improved ranking that’s better than BM25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FD6AD" w14:textId="5CD852E4" w:rsidR="0099110B" w:rsidRPr="0099110B" w:rsidRDefault="0099110B" w:rsidP="0099110B">
            <w:r w:rsidRPr="0099110B">
              <w:t> </w:t>
            </w:r>
            <w:r w:rsidR="00B21B8E">
              <w:t>Fine tunes BERT for IR rankings tasks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B86C8" w14:textId="0D77BDEF" w:rsidR="0099110B" w:rsidRPr="0099110B" w:rsidRDefault="0099110B" w:rsidP="0099110B">
            <w:r w:rsidRPr="0099110B">
              <w:t> </w:t>
            </w:r>
            <w:r w:rsidR="00B21B8E">
              <w:t xml:space="preserve">Shows contextual embeddings outperform static IR methods 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EA1FD" w14:textId="658A8EFC" w:rsidR="0099110B" w:rsidRPr="0099110B" w:rsidRDefault="0099110B" w:rsidP="0099110B">
            <w:r w:rsidRPr="0099110B">
              <w:t> </w:t>
            </w:r>
            <w:r w:rsidR="00B21B8E">
              <w:t xml:space="preserve">High computational cost; limited scalability 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A93FFF" w14:textId="3BDCC21B" w:rsidR="0099110B" w:rsidRPr="0099110B" w:rsidRDefault="0099110B" w:rsidP="0099110B">
            <w:r w:rsidRPr="0099110B">
              <w:t> </w:t>
            </w:r>
            <w:r w:rsidR="00D41E73">
              <w:t xml:space="preserve">Contextual embeddings might be superior to BM25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918B7" w14:textId="43B4DD9D" w:rsidR="0099110B" w:rsidRPr="0099110B" w:rsidRDefault="0099110B" w:rsidP="0099110B">
            <w:r w:rsidRPr="0099110B">
              <w:t> 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600B7" w14:textId="43197BF2" w:rsidR="0099110B" w:rsidRPr="0099110B" w:rsidRDefault="0099110B" w:rsidP="0099110B">
            <w:r w:rsidRPr="0099110B">
              <w:t> </w:t>
            </w:r>
            <w:r w:rsidR="00D41E73">
              <w:t>Cite</w:t>
            </w:r>
          </w:p>
        </w:tc>
      </w:tr>
    </w:tbl>
    <w:p w14:paraId="4DE4680B" w14:textId="77777777" w:rsidR="00CA0FC9" w:rsidRDefault="00CA0FC9"/>
    <w:sectPr w:rsidR="00CA0FC9" w:rsidSect="009911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C9"/>
    <w:rsid w:val="00353896"/>
    <w:rsid w:val="00524C6B"/>
    <w:rsid w:val="00750CAE"/>
    <w:rsid w:val="007A1FDA"/>
    <w:rsid w:val="0099110B"/>
    <w:rsid w:val="00B21B8E"/>
    <w:rsid w:val="00CA0FC9"/>
    <w:rsid w:val="00D1287E"/>
    <w:rsid w:val="00D4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CD22D"/>
  <w15:chartTrackingRefBased/>
  <w15:docId w15:val="{2BF1E35A-3235-499D-8627-4F35C749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F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314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Machemedze</dc:creator>
  <cp:keywords/>
  <dc:description/>
  <cp:lastModifiedBy>Tafadzwa Machemedze</cp:lastModifiedBy>
  <cp:revision>1</cp:revision>
  <dcterms:created xsi:type="dcterms:W3CDTF">2025-08-25T15:52:00Z</dcterms:created>
  <dcterms:modified xsi:type="dcterms:W3CDTF">2025-09-08T12:48:00Z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7aedf531-0107-456a-8bcb-c6b239e148cf</vt:lpwstr>
  </property>
</Properties>
</file>