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A05" w:rsidRDefault="00495CB9" w:rsidP="00495CB9">
      <w:pPr>
        <w:pStyle w:val="Heading1"/>
      </w:pPr>
      <w:r>
        <w:t>Equity Letter</w:t>
      </w:r>
    </w:p>
    <w:p w:rsidR="00495CB9" w:rsidRDefault="00495CB9" w:rsidP="00495CB9">
      <w:pPr>
        <w:pStyle w:val="Heading2"/>
      </w:pPr>
      <w:r>
        <w:t>Letter to NAMA</w:t>
      </w:r>
    </w:p>
    <w:p w:rsidR="00495CB9" w:rsidRPr="00495CB9" w:rsidRDefault="00495CB9" w:rsidP="00495CB9">
      <w:pPr>
        <w:pStyle w:val="Heading3"/>
      </w:pPr>
      <w:r>
        <w:t>Jakarta, 18 Se</w:t>
      </w:r>
      <w:bookmarkStart w:id="0" w:name="_GoBack"/>
      <w:bookmarkEnd w:id="0"/>
      <w:r>
        <w:t>ptember 2014</w:t>
      </w:r>
    </w:p>
    <w:p w:rsidR="00125A05" w:rsidRPr="00495CB9" w:rsidRDefault="00125A05" w:rsidP="00125A05">
      <w:pPr>
        <w:rPr>
          <w:rFonts w:ascii="Tahoma" w:hAnsi="Tahoma" w:cs="Tahoma"/>
          <w:sz w:val="26"/>
          <w:szCs w:val="26"/>
        </w:rPr>
      </w:pPr>
      <w:r w:rsidRPr="00495CB9">
        <w:rPr>
          <w:rFonts w:ascii="Tahoma" w:hAnsi="Tahoma" w:cs="Tahoma"/>
          <w:sz w:val="26"/>
          <w:szCs w:val="26"/>
        </w:rPr>
        <w:t>10/1/11</w:t>
      </w:r>
    </w:p>
    <w:p w:rsidR="00125A05" w:rsidRPr="00495CB9" w:rsidRDefault="00125A05" w:rsidP="00495CB9">
      <w:pPr>
        <w:spacing w:line="480" w:lineRule="auto"/>
        <w:jc w:val="both"/>
        <w:rPr>
          <w:rFonts w:ascii="Tahoma" w:hAnsi="Tahoma" w:cs="Tahoma"/>
          <w:sz w:val="26"/>
          <w:szCs w:val="26"/>
        </w:rPr>
      </w:pPr>
      <w:r w:rsidRPr="00495CB9">
        <w:rPr>
          <w:rFonts w:ascii="Tahoma" w:hAnsi="Tahoma" w:cs="Tahoma"/>
          <w:sz w:val="26"/>
          <w:szCs w:val="26"/>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25A05" w:rsidRPr="00495CB9" w:rsidRDefault="00125A05" w:rsidP="00495CB9">
      <w:pPr>
        <w:spacing w:line="480" w:lineRule="auto"/>
        <w:jc w:val="both"/>
        <w:rPr>
          <w:rFonts w:ascii="Tahoma" w:hAnsi="Tahoma" w:cs="Tahoma"/>
          <w:sz w:val="26"/>
          <w:szCs w:val="26"/>
        </w:rPr>
      </w:pPr>
      <w:r w:rsidRPr="00495CB9">
        <w:rPr>
          <w:rFonts w:ascii="Tahoma" w:hAnsi="Tahoma" w:cs="Tahoma"/>
          <w:sz w:val="26"/>
          <w:szCs w:val="26"/>
        </w:rPr>
        <w:t>You can easily change the formatting of selected text in the document text by choosing a look for the selected text from the Quick Styles gallery on the Write tab.  You can also format text directly by using the other controls on the Write tab.  Most controls offer a choice of using the look from the current theme or using a format that you specify directly.</w:t>
      </w:r>
    </w:p>
    <w:p w:rsidR="005D59BC" w:rsidRPr="00495CB9" w:rsidRDefault="00125A05" w:rsidP="00495CB9">
      <w:pPr>
        <w:spacing w:line="480" w:lineRule="auto"/>
        <w:jc w:val="both"/>
        <w:rPr>
          <w:sz w:val="26"/>
          <w:szCs w:val="26"/>
        </w:rPr>
      </w:pPr>
      <w:r w:rsidRPr="00495CB9">
        <w:rPr>
          <w:rFonts w:ascii="Tahoma" w:hAnsi="Tahoma" w:cs="Tahoma"/>
          <w:sz w:val="26"/>
          <w:szCs w:val="26"/>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bl>
      <w:tblPr>
        <w:tblStyle w:val="TableGrid"/>
        <w:tblW w:w="0" w:type="auto"/>
        <w:tblLook w:val="04A0" w:firstRow="1" w:lastRow="0" w:firstColumn="1" w:lastColumn="0" w:noHBand="0" w:noVBand="1"/>
      </w:tblPr>
      <w:tblGrid>
        <w:gridCol w:w="1915"/>
        <w:gridCol w:w="1915"/>
        <w:gridCol w:w="1915"/>
        <w:gridCol w:w="1915"/>
        <w:gridCol w:w="1916"/>
      </w:tblGrid>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r w:rsidR="00495CB9" w:rsidTr="00495CB9">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5" w:type="dxa"/>
          </w:tcPr>
          <w:p w:rsidR="00495CB9" w:rsidRDefault="00495CB9" w:rsidP="00125A05">
            <w:pPr>
              <w:rPr>
                <w:sz w:val="26"/>
                <w:szCs w:val="26"/>
              </w:rPr>
            </w:pPr>
          </w:p>
        </w:tc>
        <w:tc>
          <w:tcPr>
            <w:tcW w:w="1916" w:type="dxa"/>
          </w:tcPr>
          <w:p w:rsidR="00495CB9" w:rsidRDefault="00495CB9" w:rsidP="00125A05">
            <w:pPr>
              <w:rPr>
                <w:sz w:val="26"/>
                <w:szCs w:val="26"/>
              </w:rPr>
            </w:pPr>
          </w:p>
        </w:tc>
      </w:tr>
    </w:tbl>
    <w:p w:rsidR="00125A05" w:rsidRPr="00495CB9" w:rsidRDefault="00125A05" w:rsidP="00125A05">
      <w:pPr>
        <w:rPr>
          <w:sz w:val="26"/>
          <w:szCs w:val="26"/>
        </w:rPr>
      </w:pPr>
    </w:p>
    <w:p w:rsidR="00125A05" w:rsidRPr="00495CB9" w:rsidRDefault="00125A05" w:rsidP="00125A05">
      <w:pPr>
        <w:rPr>
          <w:sz w:val="26"/>
          <w:szCs w:val="26"/>
        </w:rPr>
      </w:pPr>
      <w:r w:rsidRPr="00495CB9">
        <w:rPr>
          <w:sz w:val="26"/>
          <w:szCs w:val="26"/>
        </w:rPr>
        <w:t>Taufik Falahuddin, S.Kom</w:t>
      </w:r>
    </w:p>
    <w:p w:rsidR="00125A05" w:rsidRPr="00495CB9" w:rsidRDefault="00125A05" w:rsidP="00125A05">
      <w:pPr>
        <w:pStyle w:val="Signature"/>
        <w:rPr>
          <w:sz w:val="26"/>
          <w:szCs w:val="26"/>
        </w:rPr>
      </w:pPr>
    </w:p>
    <w:sectPr w:rsidR="00125A05" w:rsidRPr="0049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05"/>
    <w:rsid w:val="00125A05"/>
    <w:rsid w:val="00495CB9"/>
    <w:rsid w:val="005D59BC"/>
    <w:rsid w:val="00B9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8"/>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ignature">
    <w:name w:val="Signature"/>
    <w:basedOn w:val="Normal"/>
    <w:link w:val="SignatureChar"/>
    <w:uiPriority w:val="8"/>
    <w:unhideWhenUsed/>
    <w:rsid w:val="00125A05"/>
    <w:pPr>
      <w:contextualSpacing/>
    </w:pPr>
    <w:rPr>
      <w:rFonts w:cs="Times New Roman"/>
      <w:color w:val="000000" w:themeColor="text1"/>
      <w:szCs w:val="20"/>
      <w:lang w:eastAsia="ja-JP" w:bidi="he-IL"/>
    </w:rPr>
  </w:style>
  <w:style w:type="character" w:customStyle="1" w:styleId="SignatureChar">
    <w:name w:val="Signature Char"/>
    <w:basedOn w:val="DefaultParagraphFont"/>
    <w:link w:val="Signature"/>
    <w:uiPriority w:val="8"/>
    <w:rsid w:val="00125A05"/>
    <w:rPr>
      <w:rFonts w:cs="Times New Roman"/>
      <w:color w:val="000000" w:themeColor="text1"/>
      <w:szCs w:val="20"/>
      <w:lang w:eastAsia="ja-JP" w:bidi="he-IL"/>
    </w:rPr>
  </w:style>
  <w:style w:type="paragraph" w:styleId="BalloonText">
    <w:name w:val="Balloon Text"/>
    <w:basedOn w:val="Normal"/>
    <w:link w:val="BalloonTextChar"/>
    <w:uiPriority w:val="99"/>
    <w:semiHidden/>
    <w:unhideWhenUsed/>
    <w:rsid w:val="0012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05"/>
    <w:rPr>
      <w:rFonts w:ascii="Tahoma" w:hAnsi="Tahoma" w:cs="Tahoma"/>
      <w:sz w:val="16"/>
      <w:szCs w:val="16"/>
    </w:rPr>
  </w:style>
  <w:style w:type="table" w:styleId="TableGrid">
    <w:name w:val="Table Grid"/>
    <w:basedOn w:val="TableNormal"/>
    <w:uiPriority w:val="59"/>
    <w:rsid w:val="0049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5C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5C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8"/>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ignature">
    <w:name w:val="Signature"/>
    <w:basedOn w:val="Normal"/>
    <w:link w:val="SignatureChar"/>
    <w:uiPriority w:val="8"/>
    <w:unhideWhenUsed/>
    <w:rsid w:val="00125A05"/>
    <w:pPr>
      <w:contextualSpacing/>
    </w:pPr>
    <w:rPr>
      <w:rFonts w:cs="Times New Roman"/>
      <w:color w:val="000000" w:themeColor="text1"/>
      <w:szCs w:val="20"/>
      <w:lang w:eastAsia="ja-JP" w:bidi="he-IL"/>
    </w:rPr>
  </w:style>
  <w:style w:type="character" w:customStyle="1" w:styleId="SignatureChar">
    <w:name w:val="Signature Char"/>
    <w:basedOn w:val="DefaultParagraphFont"/>
    <w:link w:val="Signature"/>
    <w:uiPriority w:val="8"/>
    <w:rsid w:val="00125A05"/>
    <w:rPr>
      <w:rFonts w:cs="Times New Roman"/>
      <w:color w:val="000000" w:themeColor="text1"/>
      <w:szCs w:val="20"/>
      <w:lang w:eastAsia="ja-JP" w:bidi="he-IL"/>
    </w:rPr>
  </w:style>
  <w:style w:type="paragraph" w:styleId="BalloonText">
    <w:name w:val="Balloon Text"/>
    <w:basedOn w:val="Normal"/>
    <w:link w:val="BalloonTextChar"/>
    <w:uiPriority w:val="99"/>
    <w:semiHidden/>
    <w:unhideWhenUsed/>
    <w:rsid w:val="0012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05"/>
    <w:rPr>
      <w:rFonts w:ascii="Tahoma" w:hAnsi="Tahoma" w:cs="Tahoma"/>
      <w:sz w:val="16"/>
      <w:szCs w:val="16"/>
    </w:rPr>
  </w:style>
  <w:style w:type="table" w:styleId="TableGrid">
    <w:name w:val="Table Grid"/>
    <w:basedOn w:val="TableNormal"/>
    <w:uiPriority w:val="59"/>
    <w:rsid w:val="0049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5C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5CB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LABKOM</dc:creator>
  <cp:lastModifiedBy>LabKom</cp:lastModifiedBy>
  <cp:revision>2</cp:revision>
  <dcterms:created xsi:type="dcterms:W3CDTF">2014-09-18T00:30:00Z</dcterms:created>
  <dcterms:modified xsi:type="dcterms:W3CDTF">2014-09-18T01:35:00Z</dcterms:modified>
</cp:coreProperties>
</file>