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4727" w14:textId="404B0B61" w:rsidR="00386AE9" w:rsidRPr="001A68F0" w:rsidRDefault="000B1C6E">
      <w:pPr>
        <w:pStyle w:val="Ttulo"/>
        <w:ind w:firstLine="92"/>
        <w:rPr>
          <w:rFonts w:ascii="Calibri Light" w:hAnsi="Calibri Light" w:cs="Calibri Light"/>
        </w:rPr>
      </w:pPr>
      <w:r w:rsidRPr="001A68F0">
        <w:rPr>
          <w:rFonts w:ascii="Calibri Light" w:hAnsi="Calibri Light" w:cs="Calibri Light"/>
        </w:rPr>
        <w:t>Declaração de Isenção do Imposto de Renda Pessoa Física (IRPF)</w:t>
      </w:r>
    </w:p>
    <w:p w14:paraId="40CA6687" w14:textId="77777777" w:rsidR="00386AE9" w:rsidRPr="001A68F0" w:rsidRDefault="00386AE9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bCs/>
          <w:color w:val="000000"/>
          <w:sz w:val="28"/>
          <w:szCs w:val="28"/>
        </w:rPr>
      </w:pPr>
    </w:p>
    <w:p w14:paraId="2FCC2E33" w14:textId="77777777" w:rsidR="00386AE9" w:rsidRPr="001A68F0" w:rsidRDefault="00386AE9">
      <w:pPr>
        <w:pBdr>
          <w:top w:val="nil"/>
          <w:left w:val="nil"/>
          <w:bottom w:val="nil"/>
          <w:right w:val="nil"/>
          <w:between w:val="nil"/>
        </w:pBdr>
        <w:spacing w:before="179"/>
        <w:rPr>
          <w:rFonts w:ascii="Calibri Light" w:hAnsi="Calibri Light" w:cs="Calibri Light"/>
          <w:b/>
          <w:bCs/>
          <w:color w:val="000000"/>
          <w:sz w:val="28"/>
          <w:szCs w:val="28"/>
        </w:rPr>
      </w:pPr>
    </w:p>
    <w:p w14:paraId="4715163F" w14:textId="545F902D" w:rsidR="00386AE9" w:rsidRPr="001A68F0" w:rsidRDefault="005C2D3C">
      <w:pPr>
        <w:ind w:left="4" w:right="127"/>
        <w:jc w:val="both"/>
        <w:rPr>
          <w:rFonts w:ascii="Calibri Light" w:hAnsi="Calibri Light" w:cs="Calibri Light"/>
          <w:sz w:val="24"/>
          <w:szCs w:val="24"/>
        </w:rPr>
      </w:pPr>
      <w:r w:rsidRPr="001A68F0">
        <w:rPr>
          <w:rFonts w:ascii="Calibri Light" w:hAnsi="Calibri Light" w:cs="Calibri Light"/>
          <w:sz w:val="24"/>
          <w:szCs w:val="24"/>
        </w:rPr>
        <w:t>Eu</w:t>
      </w:r>
      <w:r w:rsidRPr="001A68F0">
        <w:rPr>
          <w:rFonts w:ascii="Calibri Light" w:hAnsi="Calibri Light" w:cs="Calibri Light"/>
        </w:rPr>
        <w:t xml:space="preserve">, </w:t>
      </w:r>
      <w:r w:rsidRPr="001A68F0">
        <w:rPr>
          <w:rFonts w:ascii="Calibri Light" w:hAnsi="Calibri Light" w:cs="Calibri Light"/>
          <w:b/>
          <w:bCs/>
          <w:highlight w:val="yellow"/>
        </w:rPr>
        <w:t>XXXXXXXXXXXXXXXXXXXXXX</w:t>
      </w:r>
      <w:r w:rsidRPr="001A68F0">
        <w:rPr>
          <w:rFonts w:ascii="Calibri Light" w:hAnsi="Calibri Light" w:cs="Calibri Light"/>
          <w:b/>
          <w:bCs/>
        </w:rPr>
        <w:t xml:space="preserve">, </w:t>
      </w:r>
      <w:r w:rsidRPr="001A68F0">
        <w:rPr>
          <w:rFonts w:ascii="Calibri Light" w:hAnsi="Calibri Light" w:cs="Calibri Light"/>
          <w:sz w:val="24"/>
          <w:szCs w:val="24"/>
          <w:highlight w:val="yellow"/>
        </w:rPr>
        <w:t>NACIONALIDADE</w:t>
      </w:r>
      <w:r w:rsidRPr="001A68F0">
        <w:rPr>
          <w:rFonts w:ascii="Calibri Light" w:hAnsi="Calibri Light" w:cs="Calibri Light"/>
          <w:sz w:val="24"/>
          <w:szCs w:val="24"/>
        </w:rPr>
        <w:t xml:space="preserve">, </w:t>
      </w:r>
      <w:r w:rsidRPr="001A68F0">
        <w:rPr>
          <w:rFonts w:ascii="Calibri Light" w:hAnsi="Calibri Light" w:cs="Calibri Light"/>
          <w:sz w:val="24"/>
          <w:szCs w:val="24"/>
          <w:highlight w:val="yellow"/>
        </w:rPr>
        <w:t>ESTADO CIVIL</w:t>
      </w:r>
      <w:r w:rsidRPr="001A68F0">
        <w:rPr>
          <w:rFonts w:ascii="Calibri Light" w:hAnsi="Calibri Light" w:cs="Calibri Light"/>
          <w:sz w:val="24"/>
          <w:szCs w:val="24"/>
        </w:rPr>
        <w:t xml:space="preserve">, </w:t>
      </w:r>
      <w:r w:rsidRPr="001A68F0">
        <w:rPr>
          <w:rFonts w:ascii="Calibri Light" w:hAnsi="Calibri Light" w:cs="Calibri Light"/>
          <w:sz w:val="24"/>
          <w:szCs w:val="24"/>
          <w:highlight w:val="yellow"/>
        </w:rPr>
        <w:t>PROFISSÃO</w:t>
      </w:r>
      <w:r w:rsidRPr="001A68F0">
        <w:rPr>
          <w:rFonts w:ascii="Calibri Light" w:hAnsi="Calibri Light" w:cs="Calibri Light"/>
          <w:sz w:val="24"/>
          <w:szCs w:val="24"/>
        </w:rPr>
        <w:t xml:space="preserve">, portadora da Cédula de Identidade R.G. nº </w:t>
      </w:r>
      <w:r w:rsidRPr="001A68F0">
        <w:rPr>
          <w:rFonts w:ascii="Calibri Light" w:hAnsi="Calibri Light" w:cs="Calibri Light"/>
          <w:sz w:val="24"/>
          <w:szCs w:val="24"/>
          <w:highlight w:val="yellow"/>
        </w:rPr>
        <w:t>XXXXXXXXXXXX</w:t>
      </w:r>
      <w:r w:rsidRPr="001A68F0">
        <w:rPr>
          <w:rFonts w:ascii="Calibri Light" w:hAnsi="Calibri Light" w:cs="Calibri Light"/>
          <w:sz w:val="24"/>
          <w:szCs w:val="24"/>
        </w:rPr>
        <w:t xml:space="preserve"> inscrito(a) no C.P.F./M.F. sob nº </w:t>
      </w:r>
      <w:r w:rsidRPr="001A68F0">
        <w:rPr>
          <w:rFonts w:ascii="Calibri Light" w:hAnsi="Calibri Light" w:cs="Calibri Light"/>
          <w:sz w:val="24"/>
          <w:szCs w:val="24"/>
          <w:highlight w:val="yellow"/>
        </w:rPr>
        <w:t>XXXXXXXXXXXX</w:t>
      </w:r>
      <w:r w:rsidRPr="001A68F0">
        <w:rPr>
          <w:rFonts w:ascii="Calibri Light" w:hAnsi="Calibri Light" w:cs="Calibri Light"/>
          <w:sz w:val="24"/>
          <w:szCs w:val="24"/>
        </w:rPr>
        <w:t xml:space="preserve">, com endereço eletrônico: </w:t>
      </w:r>
      <w:r w:rsidRPr="001A68F0">
        <w:rPr>
          <w:rFonts w:ascii="Calibri Light" w:eastAsia="Century Gothic" w:hAnsi="Calibri Light" w:cs="Calibri Light"/>
          <w:highlight w:val="yellow"/>
        </w:rPr>
        <w:t>XXXXXXXXXXXXXXXXXXXXXXXXXXX</w:t>
      </w:r>
      <w:r w:rsidRPr="001A68F0">
        <w:rPr>
          <w:rFonts w:ascii="Calibri Light" w:eastAsia="Century Gothic" w:hAnsi="Calibri Light" w:cs="Calibri Light"/>
        </w:rPr>
        <w:t>,</w:t>
      </w:r>
      <w:r w:rsidRPr="001A68F0">
        <w:rPr>
          <w:rFonts w:ascii="Calibri Light" w:hAnsi="Calibri Light" w:cs="Calibri Light"/>
          <w:sz w:val="24"/>
          <w:szCs w:val="24"/>
        </w:rPr>
        <w:t xml:space="preserve"> residente e domiciliado na </w:t>
      </w:r>
      <w:r w:rsidRPr="001A68F0">
        <w:rPr>
          <w:rFonts w:ascii="Calibri Light" w:hAnsi="Calibri Light" w:cs="Calibri Light"/>
          <w:sz w:val="24"/>
          <w:szCs w:val="24"/>
          <w:highlight w:val="yellow"/>
        </w:rPr>
        <w:t>XXXXXXXXXXXXXXXXXXXXXXXXXXXXXXXXXXXXXX</w:t>
      </w:r>
      <w:r w:rsidRPr="001A68F0">
        <w:rPr>
          <w:rFonts w:ascii="Calibri Light" w:hAnsi="Calibri Light" w:cs="Calibri Light"/>
          <w:sz w:val="24"/>
          <w:szCs w:val="24"/>
        </w:rPr>
        <w:t xml:space="preserve"> . Declara ser isento da apresentação da Declaração do Imposto de Renda Pessoa Física (DIRPF) no(s) exercício(s) de 202</w:t>
      </w:r>
      <w:r w:rsidR="000B1C6E" w:rsidRPr="001A68F0">
        <w:rPr>
          <w:rFonts w:ascii="Calibri Light" w:hAnsi="Calibri Light" w:cs="Calibri Light"/>
          <w:sz w:val="24"/>
          <w:szCs w:val="24"/>
        </w:rPr>
        <w:t>3</w:t>
      </w:r>
      <w:r w:rsidRPr="001A68F0">
        <w:rPr>
          <w:rFonts w:ascii="Calibri Light" w:hAnsi="Calibri Light" w:cs="Calibri Light"/>
          <w:sz w:val="24"/>
          <w:szCs w:val="24"/>
        </w:rPr>
        <w:t>, 202</w:t>
      </w:r>
      <w:r w:rsidR="000B1C6E" w:rsidRPr="001A68F0">
        <w:rPr>
          <w:rFonts w:ascii="Calibri Light" w:hAnsi="Calibri Light" w:cs="Calibri Light"/>
          <w:sz w:val="24"/>
          <w:szCs w:val="24"/>
        </w:rPr>
        <w:t>4</w:t>
      </w:r>
      <w:r w:rsidRPr="001A68F0">
        <w:rPr>
          <w:rFonts w:ascii="Calibri Light" w:hAnsi="Calibri Light" w:cs="Calibri Light"/>
          <w:sz w:val="24"/>
          <w:szCs w:val="24"/>
        </w:rPr>
        <w:t xml:space="preserve"> e 202</w:t>
      </w:r>
      <w:r w:rsidR="000B1C6E" w:rsidRPr="001A68F0">
        <w:rPr>
          <w:rFonts w:ascii="Calibri Light" w:hAnsi="Calibri Light" w:cs="Calibri Light"/>
          <w:sz w:val="24"/>
          <w:szCs w:val="24"/>
        </w:rPr>
        <w:t>5</w:t>
      </w:r>
      <w:r w:rsidRPr="001A68F0">
        <w:rPr>
          <w:rFonts w:ascii="Calibri Light" w:hAnsi="Calibri Light" w:cs="Calibri Light"/>
          <w:sz w:val="24"/>
          <w:szCs w:val="24"/>
        </w:rPr>
        <w:t xml:space="preserve"> por não incorrer em nenhuma das hipóteses de obrigatoriedade estabelecidas pelas Instruções Normativas (IN) da Receita Federal do Brasil (RFB). Esta declaração está em conformidade com a IN RFB nº 1548/2015 e a</w:t>
      </w:r>
      <w:r w:rsidRPr="001A68F0">
        <w:rPr>
          <w:rFonts w:ascii="Calibri Light" w:hAnsi="Calibri Light" w:cs="Calibri Light"/>
          <w:sz w:val="24"/>
          <w:szCs w:val="24"/>
        </w:rPr>
        <w:t xml:space="preserve"> Lei nº 7.115/83*. Declaro ainda, sob as penas da lei, serem verdadeiras todas as informações acima prestadas.</w:t>
      </w:r>
    </w:p>
    <w:p w14:paraId="0F033FD0" w14:textId="77777777" w:rsidR="00386AE9" w:rsidRPr="001A68F0" w:rsidRDefault="00386AE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Calibri Light" w:hAnsi="Calibri Light" w:cs="Calibri Light"/>
          <w:color w:val="000000"/>
          <w:sz w:val="24"/>
          <w:szCs w:val="24"/>
        </w:rPr>
      </w:pPr>
    </w:p>
    <w:p w14:paraId="0AB3C8A3" w14:textId="28C2752F" w:rsidR="00386AE9" w:rsidRPr="001A68F0" w:rsidRDefault="000B1C6E">
      <w:pPr>
        <w:ind w:right="501"/>
        <w:jc w:val="center"/>
        <w:rPr>
          <w:rFonts w:ascii="Calibri Light" w:hAnsi="Calibri Light" w:cs="Calibri Light"/>
        </w:rPr>
      </w:pPr>
      <w:r w:rsidRPr="001A68F0">
        <w:rPr>
          <w:rFonts w:ascii="Calibri Light" w:hAnsi="Calibri Light" w:cs="Calibri Light"/>
        </w:rPr>
        <w:t xml:space="preserve">         </w:t>
      </w:r>
      <w:r w:rsidRPr="001A68F0">
        <w:rPr>
          <w:rFonts w:ascii="Calibri Light" w:hAnsi="Calibri Light" w:cs="Calibri Light"/>
          <w:highlight w:val="yellow"/>
        </w:rPr>
        <w:t>ESTADO-UF</w:t>
      </w:r>
      <w:r w:rsidRPr="001A68F0">
        <w:rPr>
          <w:rFonts w:ascii="Calibri Light" w:hAnsi="Calibri Light" w:cs="Calibri Light"/>
        </w:rPr>
        <w:t xml:space="preserve">  </w:t>
      </w:r>
      <w:r w:rsidRPr="001A68F0">
        <w:rPr>
          <w:rFonts w:ascii="Calibri Light" w:hAnsi="Calibri Light" w:cs="Calibri Light"/>
          <w:highlight w:val="yellow"/>
        </w:rPr>
        <w:t>XX</w:t>
      </w:r>
      <w:r w:rsidRPr="001A68F0">
        <w:rPr>
          <w:rFonts w:ascii="Calibri Light" w:hAnsi="Calibri Light" w:cs="Calibri Light"/>
        </w:rPr>
        <w:t xml:space="preserve"> DE </w:t>
      </w:r>
      <w:r w:rsidRPr="001A68F0">
        <w:rPr>
          <w:rFonts w:ascii="Calibri Light" w:hAnsi="Calibri Light" w:cs="Calibri Light"/>
          <w:highlight w:val="yellow"/>
        </w:rPr>
        <w:t>XXXXXXXXXX</w:t>
      </w:r>
      <w:r w:rsidRPr="001A68F0">
        <w:rPr>
          <w:rFonts w:ascii="Calibri Light" w:hAnsi="Calibri Light" w:cs="Calibri Light"/>
        </w:rPr>
        <w:t xml:space="preserve"> DE 2025.</w:t>
      </w:r>
      <w:r w:rsidRPr="001A68F0">
        <w:rPr>
          <w:rFonts w:ascii="Calibri Light" w:hAnsi="Calibri Light" w:cs="Calibri Light"/>
        </w:rPr>
        <w:br/>
      </w:r>
      <w:r w:rsidRPr="001A68F0">
        <w:rPr>
          <w:rFonts w:ascii="Calibri Light" w:hAnsi="Calibri Light" w:cs="Calibri Light"/>
        </w:rPr>
        <w:br/>
      </w:r>
      <w:r w:rsidRPr="001A68F0">
        <w:rPr>
          <w:rFonts w:ascii="Calibri Light" w:hAnsi="Calibri Light" w:cs="Calibri Light"/>
        </w:rPr>
        <w:br/>
      </w:r>
      <w:r w:rsidRPr="001A68F0">
        <w:rPr>
          <w:rFonts w:ascii="Calibri Light" w:hAnsi="Calibri Light" w:cs="Calibri Light"/>
        </w:rPr>
        <w:br/>
      </w:r>
    </w:p>
    <w:p w14:paraId="2E24BFED" w14:textId="77777777" w:rsidR="00386AE9" w:rsidRPr="001A68F0" w:rsidRDefault="00386AE9">
      <w:pPr>
        <w:ind w:right="501"/>
        <w:jc w:val="center"/>
        <w:rPr>
          <w:rFonts w:ascii="Calibri Light" w:hAnsi="Calibri Light" w:cs="Calibri Light"/>
        </w:rPr>
      </w:pPr>
    </w:p>
    <w:p w14:paraId="52E3AF1A" w14:textId="4D4AF6DD" w:rsidR="00386AE9" w:rsidRPr="001A68F0" w:rsidRDefault="005C2D3C" w:rsidP="000B1C6E">
      <w:pPr>
        <w:pBdr>
          <w:top w:val="nil"/>
          <w:left w:val="nil"/>
          <w:bottom w:val="nil"/>
          <w:right w:val="nil"/>
          <w:between w:val="nil"/>
        </w:pBdr>
        <w:spacing w:before="214"/>
        <w:jc w:val="center"/>
        <w:rPr>
          <w:rFonts w:ascii="Calibri Light" w:hAnsi="Calibri Light" w:cs="Calibri Light"/>
          <w:color w:val="000000"/>
          <w:sz w:val="20"/>
          <w:szCs w:val="20"/>
        </w:rPr>
      </w:pPr>
      <w:r w:rsidRPr="001A68F0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8E456D2" wp14:editId="2AE390CE">
                <wp:simplePos x="0" y="0"/>
                <wp:positionH relativeFrom="column">
                  <wp:posOffset>879475</wp:posOffset>
                </wp:positionH>
                <wp:positionV relativeFrom="paragraph">
                  <wp:posOffset>300333</wp:posOffset>
                </wp:positionV>
                <wp:extent cx="1270" cy="12700"/>
                <wp:effectExtent l="0" t="0" r="0" b="0"/>
                <wp:wrapTopAndBottom distT="0" distB="0"/>
                <wp:docPr id="2" name="Forma Liv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00" y="3779365"/>
                          <a:ext cx="365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0" h="120000" extrusionOk="0">
                              <a:moveTo>
                                <a:pt x="0" y="0"/>
                              </a:moveTo>
                              <a:lnTo>
                                <a:pt x="36576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32D0B" id="Forma Livre: Forma 2" o:spid="_x0000_s1026" style="position:absolute;margin-left:69.25pt;margin-top:23.65pt;width:.1pt;height:1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36576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" path="m,l3657600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0B1C6E" w:rsidRPr="001A68F0">
        <w:rPr>
          <w:rFonts w:ascii="Calibri Light" w:hAnsi="Calibri Light" w:cs="Calibri Light"/>
          <w:color w:val="000000"/>
          <w:sz w:val="20"/>
          <w:szCs w:val="20"/>
        </w:rPr>
        <w:t>________________________________________________</w:t>
      </w:r>
    </w:p>
    <w:p w14:paraId="03C167A5" w14:textId="08F45529" w:rsidR="00386AE9" w:rsidRPr="001A68F0" w:rsidRDefault="000B1C6E">
      <w:pPr>
        <w:spacing w:before="208"/>
        <w:ind w:left="2532"/>
        <w:rPr>
          <w:rFonts w:ascii="Calibri Light" w:hAnsi="Calibri Light" w:cs="Calibri Light"/>
          <w:b/>
          <w:bCs/>
          <w:sz w:val="20"/>
          <w:szCs w:val="20"/>
        </w:rPr>
      </w:pPr>
      <w:r w:rsidRPr="001A68F0">
        <w:rPr>
          <w:rFonts w:ascii="Calibri Light" w:hAnsi="Calibri Light" w:cs="Calibri Light"/>
          <w:b/>
          <w:bCs/>
          <w:sz w:val="20"/>
          <w:szCs w:val="20"/>
        </w:rPr>
        <w:t xml:space="preserve">       </w:t>
      </w:r>
      <w:r w:rsidRPr="001A68F0">
        <w:rPr>
          <w:rFonts w:ascii="Calibri Light" w:hAnsi="Calibri Light" w:cs="Calibri Light"/>
          <w:b/>
          <w:bCs/>
          <w:sz w:val="20"/>
          <w:szCs w:val="20"/>
          <w:highlight w:val="yellow"/>
        </w:rPr>
        <w:t>XXXXXXXXXX NOME XXXXXXXXXXX</w:t>
      </w:r>
    </w:p>
    <w:p w14:paraId="2DB1C756" w14:textId="77777777" w:rsidR="00386AE9" w:rsidRPr="001A68F0" w:rsidRDefault="00386AE9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bCs/>
          <w:color w:val="000000"/>
          <w:sz w:val="20"/>
          <w:szCs w:val="20"/>
        </w:rPr>
      </w:pPr>
    </w:p>
    <w:p w14:paraId="1838F008" w14:textId="77777777" w:rsidR="00386AE9" w:rsidRPr="001A68F0" w:rsidRDefault="00386AE9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bCs/>
          <w:color w:val="000000"/>
          <w:sz w:val="20"/>
          <w:szCs w:val="20"/>
        </w:rPr>
      </w:pPr>
    </w:p>
    <w:p w14:paraId="5B5D28D0" w14:textId="77777777" w:rsidR="00386AE9" w:rsidRPr="001A68F0" w:rsidRDefault="00386AE9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Calibri Light" w:hAnsi="Calibri Light" w:cs="Calibri Light"/>
          <w:b/>
          <w:bCs/>
          <w:color w:val="000000"/>
          <w:sz w:val="20"/>
          <w:szCs w:val="20"/>
        </w:rPr>
      </w:pPr>
    </w:p>
    <w:p w14:paraId="1FF39F76" w14:textId="77777777" w:rsidR="00386AE9" w:rsidRPr="001A68F0" w:rsidRDefault="005C2D3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" w:right="154"/>
        <w:jc w:val="both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* Esclarecemos que a Receita Federal do Brasil não emite declaração de que o(a) cidadão(ã) está isento(a) de apresentar a Declaração do Imposto de Renda da Pessoa Física (DIRPF), pois a Instrução Normativa RFB nº 1548, de 25 de fevereiro de 2015, regula que, a partir do ano de 2008, deixa de existir a Declaração Anual de Isento. Ademais, a Lei nº 7.115/83 assegura que a isenção poderá ser comprovada mediante declaração escrita e assinada pelo próprio interessado. Mais informações podem ser obtidas na página</w:t>
      </w:r>
      <w:r w:rsidRPr="001A68F0">
        <w:rPr>
          <w:rFonts w:ascii="Calibri Light" w:hAnsi="Calibri Light" w:cs="Calibri Light"/>
          <w:color w:val="000000"/>
          <w:sz w:val="18"/>
          <w:szCs w:val="18"/>
        </w:rPr>
        <w:t xml:space="preserve"> da RFB na internet, no seguinte endereço eletrônico:</w:t>
      </w:r>
    </w:p>
    <w:p w14:paraId="60393AEC" w14:textId="77777777" w:rsidR="00386AE9" w:rsidRPr="001A68F0" w:rsidRDefault="00386AE9">
      <w:pPr>
        <w:pBdr>
          <w:top w:val="nil"/>
          <w:left w:val="nil"/>
          <w:bottom w:val="nil"/>
          <w:right w:val="nil"/>
          <w:between w:val="nil"/>
        </w:pBdr>
        <w:spacing w:line="212" w:lineRule="auto"/>
        <w:ind w:left="150" w:right="501"/>
        <w:jc w:val="center"/>
        <w:rPr>
          <w:rFonts w:ascii="Calibri Light" w:hAnsi="Calibri Light" w:cs="Calibri Light"/>
          <w:color w:val="000000"/>
          <w:sz w:val="18"/>
          <w:szCs w:val="18"/>
        </w:rPr>
      </w:pPr>
      <w:hyperlink r:id="rId5">
        <w:r w:rsidRPr="001A68F0">
          <w:rPr>
            <w:rFonts w:ascii="Calibri Light" w:hAnsi="Calibri Light" w:cs="Calibri Light"/>
            <w:color w:val="045FC1"/>
            <w:sz w:val="18"/>
            <w:szCs w:val="18"/>
            <w:u w:val="single"/>
          </w:rPr>
          <w:t>http://receita.economia.gov.br/orientacao/tributaria/declaracoes-e-demonstrativos/dai-declaracao-anual-de-isento</w:t>
        </w:r>
      </w:hyperlink>
    </w:p>
    <w:p w14:paraId="0E964D66" w14:textId="77777777" w:rsidR="00386AE9" w:rsidRPr="001A68F0" w:rsidRDefault="005C2D3C">
      <w:pPr>
        <w:spacing w:before="160"/>
        <w:ind w:left="4"/>
        <w:rPr>
          <w:rFonts w:ascii="Calibri Light" w:hAnsi="Calibri Light" w:cs="Calibri Light"/>
          <w:b/>
          <w:bCs/>
          <w:sz w:val="18"/>
          <w:szCs w:val="18"/>
        </w:rPr>
      </w:pPr>
      <w:r w:rsidRPr="001A68F0">
        <w:rPr>
          <w:rFonts w:ascii="Calibri Light" w:hAnsi="Calibri Light" w:cs="Calibri Light"/>
          <w:b/>
          <w:bCs/>
          <w:sz w:val="18"/>
          <w:szCs w:val="18"/>
        </w:rPr>
        <w:t>LEI Nº 7.115, DE 29 DE AGOSTO DE 1983.</w:t>
      </w:r>
    </w:p>
    <w:p w14:paraId="3723F77B" w14:textId="77777777" w:rsidR="00386AE9" w:rsidRPr="001A68F0" w:rsidRDefault="005C2D3C">
      <w:pPr>
        <w:pBdr>
          <w:top w:val="nil"/>
          <w:left w:val="nil"/>
          <w:bottom w:val="nil"/>
          <w:right w:val="nil"/>
          <w:between w:val="nil"/>
        </w:pBdr>
        <w:spacing w:before="18"/>
        <w:ind w:left="4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Dispõe sobre prova documental nos casos que indica e dá outras providências.</w:t>
      </w:r>
    </w:p>
    <w:p w14:paraId="79D9F0B6" w14:textId="77777777" w:rsidR="00386AE9" w:rsidRPr="001A68F0" w:rsidRDefault="005C2D3C">
      <w:pPr>
        <w:pBdr>
          <w:top w:val="nil"/>
          <w:left w:val="nil"/>
          <w:bottom w:val="nil"/>
          <w:right w:val="nil"/>
          <w:between w:val="nil"/>
        </w:pBdr>
        <w:spacing w:before="176"/>
        <w:ind w:left="4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O PRESIDENTE DA REPÚBLICA, faço saber que o Congresso Nacional decreta e eu sanciono a seguinte Lei:</w:t>
      </w:r>
    </w:p>
    <w:p w14:paraId="38F47DD0" w14:textId="77777777" w:rsidR="00386AE9" w:rsidRPr="001A68F0" w:rsidRDefault="005C2D3C">
      <w:pPr>
        <w:pBdr>
          <w:top w:val="nil"/>
          <w:left w:val="nil"/>
          <w:bottom w:val="nil"/>
          <w:right w:val="nil"/>
          <w:between w:val="nil"/>
        </w:pBdr>
        <w:spacing w:before="20" w:line="254" w:lineRule="auto"/>
        <w:ind w:left="4" w:right="317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Art. . 1º - A declaração destinada a fazer prova de vida, residência, pobreza, dependência econômica, homonímia ou bons antecedentes, quando firmada pelo próprio interessado ou por procurador bastante, e sob as penas da Lei, presume-se verdadeira. Parágrafo único - O dispositivo neste artigo não se aplica para fins de prova em processo penal.</w:t>
      </w:r>
    </w:p>
    <w:p w14:paraId="168B6C9B" w14:textId="77777777" w:rsidR="00386AE9" w:rsidRPr="001A68F0" w:rsidRDefault="005C2D3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4" w:right="317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Art. . 2º - Se comprovadamente falsa a declaração, sujeitar-se-á o declarante às sanções civis, administrativas e criminais previstas na legislação aplicável.</w:t>
      </w:r>
    </w:p>
    <w:p w14:paraId="7DD23A31" w14:textId="77777777" w:rsidR="00386AE9" w:rsidRPr="001A68F0" w:rsidRDefault="005C2D3C">
      <w:pPr>
        <w:pBdr>
          <w:top w:val="nil"/>
          <w:left w:val="nil"/>
          <w:bottom w:val="nil"/>
          <w:right w:val="nil"/>
          <w:between w:val="nil"/>
        </w:pBdr>
        <w:spacing w:before="2" w:line="259" w:lineRule="auto"/>
        <w:ind w:left="4" w:right="2312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Art. . 3º - A declaração mencionará expressamente a responsabilidade do declarante. Art. . 4º - Esta Lei entra em vigor na data de sua publicação.</w:t>
      </w:r>
    </w:p>
    <w:p w14:paraId="050F595F" w14:textId="77777777" w:rsidR="00386AE9" w:rsidRPr="001A68F0" w:rsidRDefault="005C2D3C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4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Art. . 5º - Revogam-se as disposições em contrário.</w:t>
      </w:r>
    </w:p>
    <w:sectPr w:rsidR="00386AE9" w:rsidRPr="001A68F0">
      <w:pgSz w:w="11940" w:h="16860"/>
      <w:pgMar w:top="1380" w:right="1559" w:bottom="28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9C5154-F426-4CF4-9DAC-8DB18D6997D0}"/>
    <w:embedBold r:id="rId2" w:fontKey="{003D9448-63CF-4C15-A01F-3D9DF8A46B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B657653-1F39-4C6E-AF7E-1A09B3E9E4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E516B8D-CD3F-4C83-9C7E-E79EEBC5704D}"/>
    <w:embedBold r:id="rId5" w:fontKey="{B135575A-3517-45B2-BFEB-9D319B81996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A80D103B-B174-4B2F-9940-7ACDDC3ECD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8813483-AE64-4C33-9362-B7A53D4DD4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AE9"/>
    <w:rsid w:val="000B1C6E"/>
    <w:rsid w:val="001A68F0"/>
    <w:rsid w:val="00386AE9"/>
    <w:rsid w:val="004373CA"/>
    <w:rsid w:val="00A7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AA638"/>
  <w15:docId w15:val="{FDDD0A25-BED8-4D3C-B03D-46A85BB0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8"/>
      <w:ind w:left="92" w:right="501"/>
      <w:jc w:val="center"/>
    </w:pPr>
    <w:rPr>
      <w:b/>
      <w:bCs/>
      <w:sz w:val="28"/>
      <w:szCs w:val="28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receita.economia.gov.br/orientacao/tributaria/declaracoes-e-demonstrativos/dai-declaracao-anual-de-isento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93h1h4eSEGy5dDSSlHxwIqK54w==">CgMxLjA4AHIhMTA4cHlGcHVaY2ZMa3JGRS1DZC1vVzhvLTlNZlFWZXpy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Rafael Moreira</cp:lastModifiedBy>
  <cp:revision>2</cp:revision>
  <dcterms:created xsi:type="dcterms:W3CDTF">2026-10-04T04:30:00Z</dcterms:created>
  <dcterms:modified xsi:type="dcterms:W3CDTF">2026-10-04T04:30:00Z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2019</vt:lpwstr>
  </property>
</Properties>
</file>